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cf12e" w14:textId="1ecf1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образования и науки Республики Казахстан от 9 апреля 2015 года № 187 "Об утверждении стандартов государственных услуг по вопросам направления на обучение за рубеж, в том числе в рамках международной стипендии "Болашак"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21 декабря 2016 года № 713. Зарегистрирован в Министерстве юстиции Республики Казахстан 7 февраля 2017 года № 14773. Утратил силу приказом Министра образования и науки Республики Казахстан от 26 мая 2020 года № 222.</w:t>
      </w:r>
    </w:p>
    <w:p>
      <w:pPr>
        <w:spacing w:after="0"/>
        <w:ind w:left="0"/>
        <w:jc w:val="both"/>
      </w:pPr>
      <w:r>
        <w:rPr>
          <w:rFonts w:ascii="Times New Roman"/>
          <w:b w:val="false"/>
          <w:i w:val="false"/>
          <w:color w:val="ff0000"/>
          <w:sz w:val="28"/>
        </w:rPr>
        <w:t xml:space="preserve">
      Сноска. Утратил силу приказом Министра образования и науки РК от 26.05.2020 </w:t>
      </w:r>
      <w:r>
        <w:rPr>
          <w:rFonts w:ascii="Times New Roman"/>
          <w:b w:val="false"/>
          <w:i w:val="false"/>
          <w:color w:val="ff0000"/>
          <w:sz w:val="28"/>
        </w:rPr>
        <w:t>№ 222</w:t>
      </w:r>
      <w:r>
        <w:rPr>
          <w:rFonts w:ascii="Times New Roman"/>
          <w:b w:val="false"/>
          <w:i w:val="false"/>
          <w:color w:val="ff0000"/>
          <w:sz w:val="28"/>
        </w:rPr>
        <w:t xml:space="preserve"> (вводится в действие со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9 апреля 2015 года № 187 "Об утверждении стандартов государственных услуг по вопросам направления на обучение за рубеж, в том числе в рамках международной стипендии "Болашак" (зарегистрированный в Реестре государственной регистрации нормативных правовых актов № 11195, опубликованный в информационно-правовой системе "Әділет" 29 мая 2015 года) следующие изменения и дополнения: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"Прием документов для участия в конкурсе на присуждение международной стипендии "Болашак", утвержденном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7" w:id="3"/>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представителя по нотариально заверенной доверенности):</w:t>
      </w:r>
    </w:p>
    <w:bookmarkEnd w:id="3"/>
    <w:bookmarkStart w:name="z8" w:id="4"/>
    <w:p>
      <w:pPr>
        <w:spacing w:after="0"/>
        <w:ind w:left="0"/>
        <w:jc w:val="both"/>
      </w:pPr>
      <w:r>
        <w:rPr>
          <w:rFonts w:ascii="Times New Roman"/>
          <w:b w:val="false"/>
          <w:i w:val="false"/>
          <w:color w:val="000000"/>
          <w:sz w:val="28"/>
        </w:rPr>
        <w:t>
      1) к услугодателю либо в Государственную корпорацию:</w:t>
      </w:r>
    </w:p>
    <w:bookmarkEnd w:id="4"/>
    <w:bookmarkStart w:name="z9" w:id="5"/>
    <w:p>
      <w:pPr>
        <w:spacing w:after="0"/>
        <w:ind w:left="0"/>
        <w:jc w:val="both"/>
      </w:pPr>
      <w:r>
        <w:rPr>
          <w:rFonts w:ascii="Times New Roman"/>
          <w:b w:val="false"/>
          <w:i w:val="false"/>
          <w:color w:val="000000"/>
          <w:sz w:val="28"/>
        </w:rPr>
        <w:t>
      оригинал и копия удостоверения личности и паспорта;</w:t>
      </w:r>
    </w:p>
    <w:bookmarkEnd w:id="5"/>
    <w:bookmarkStart w:name="z10" w:id="6"/>
    <w:p>
      <w:pPr>
        <w:spacing w:after="0"/>
        <w:ind w:left="0"/>
        <w:jc w:val="both"/>
      </w:pPr>
      <w:r>
        <w:rPr>
          <w:rFonts w:ascii="Times New Roman"/>
          <w:b w:val="false"/>
          <w:i w:val="false"/>
          <w:color w:val="000000"/>
          <w:sz w:val="28"/>
        </w:rPr>
        <w:t xml:space="preserve">
      заявка работодателя на подготовку специалиста с условием сохранения места работы для претендентов участвующих в конкурсе по категориям государственных служащих, научно-педагогических работников, инженерно-технических работников, претенденты на прохождение стажировки, работников культуры, творческих работников, работников средств массовой информации, самостоятельно поступивших (для получения степеней доктора философии (PhD), доктора по профилю из числа государственных служащих, научных либо педагогических работников)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p>
    <w:bookmarkEnd w:id="6"/>
    <w:bookmarkStart w:name="z11" w:id="7"/>
    <w:p>
      <w:pPr>
        <w:spacing w:after="0"/>
        <w:ind w:left="0"/>
        <w:jc w:val="both"/>
      </w:pPr>
      <w:r>
        <w:rPr>
          <w:rFonts w:ascii="Times New Roman"/>
          <w:b w:val="false"/>
          <w:i w:val="false"/>
          <w:color w:val="000000"/>
          <w:sz w:val="28"/>
        </w:rPr>
        <w:t>
      мотивационное письмо в свободной форме с описанием личных взглядов и суждений, указанием обоснований выбранной специальности/темы исследования и страны обучения/прохождения стажировки;</w:t>
      </w:r>
    </w:p>
    <w:bookmarkEnd w:id="7"/>
    <w:bookmarkStart w:name="z12" w:id="8"/>
    <w:p>
      <w:pPr>
        <w:spacing w:after="0"/>
        <w:ind w:left="0"/>
        <w:jc w:val="both"/>
      </w:pPr>
      <w:r>
        <w:rPr>
          <w:rFonts w:ascii="Times New Roman"/>
          <w:b w:val="false"/>
          <w:i w:val="false"/>
          <w:color w:val="000000"/>
          <w:sz w:val="28"/>
        </w:rPr>
        <w:t xml:space="preserve">
      заполненная анкета претендента для участия в конкурсе на присуждение международной стипендии "Болашак"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8"/>
    <w:bookmarkStart w:name="z13" w:id="9"/>
    <w:p>
      <w:pPr>
        <w:spacing w:after="0"/>
        <w:ind w:left="0"/>
        <w:jc w:val="both"/>
      </w:pPr>
      <w:r>
        <w:rPr>
          <w:rFonts w:ascii="Times New Roman"/>
          <w:b w:val="false"/>
          <w:i w:val="false"/>
          <w:color w:val="000000"/>
          <w:sz w:val="28"/>
        </w:rPr>
        <w:t xml:space="preserve">
      оригинал и копия диплома бакалавра или специалиста с приложением, а также, в случае обучения в зарубежной организации образования, оригинал и копию удостоверения о признании и/или нострификации документа об образовании либо иного документа о признании документа об образовании с учетом особенностей, установленных </w:t>
      </w:r>
      <w:r>
        <w:rPr>
          <w:rFonts w:ascii="Times New Roman"/>
          <w:b w:val="false"/>
          <w:i w:val="false"/>
          <w:color w:val="000000"/>
          <w:sz w:val="28"/>
        </w:rPr>
        <w:t>пунктом 8</w:t>
      </w:r>
      <w:r>
        <w:rPr>
          <w:rFonts w:ascii="Times New Roman"/>
          <w:b w:val="false"/>
          <w:i w:val="false"/>
          <w:color w:val="000000"/>
          <w:sz w:val="28"/>
        </w:rPr>
        <w:t xml:space="preserve"> статьи 39 Закона Республики Казахстан "Об образовании;</w:t>
      </w:r>
    </w:p>
    <w:bookmarkEnd w:id="9"/>
    <w:bookmarkStart w:name="z14" w:id="10"/>
    <w:p>
      <w:pPr>
        <w:spacing w:after="0"/>
        <w:ind w:left="0"/>
        <w:jc w:val="both"/>
      </w:pPr>
      <w:r>
        <w:rPr>
          <w:rFonts w:ascii="Times New Roman"/>
          <w:b w:val="false"/>
          <w:i w:val="false"/>
          <w:color w:val="000000"/>
          <w:sz w:val="28"/>
        </w:rPr>
        <w:t xml:space="preserve">
      медицинская справка (для выезжающего за границу) по форме № 082/у, утвержденной </w:t>
      </w:r>
      <w:r>
        <w:rPr>
          <w:rFonts w:ascii="Times New Roman"/>
          <w:b w:val="false"/>
          <w:i w:val="false"/>
          <w:color w:val="000000"/>
          <w:sz w:val="28"/>
        </w:rPr>
        <w:t>приказом</w:t>
      </w:r>
      <w:r>
        <w:rPr>
          <w:rFonts w:ascii="Times New Roman"/>
          <w:b w:val="false"/>
          <w:i w:val="false"/>
          <w:color w:val="000000"/>
          <w:sz w:val="28"/>
        </w:rPr>
        <w:t xml:space="preserve"> и. о. Министра здравоохранения Республики Казахстан от 23 ноября 2010 года № 907 (зарегистрированный в Реестре государственной регистрации нормативных правовых актов № 6697) (далее – Приказ № 907);</w:t>
      </w:r>
    </w:p>
    <w:bookmarkEnd w:id="10"/>
    <w:bookmarkStart w:name="z15" w:id="11"/>
    <w:p>
      <w:pPr>
        <w:spacing w:after="0"/>
        <w:ind w:left="0"/>
        <w:jc w:val="both"/>
      </w:pPr>
      <w:r>
        <w:rPr>
          <w:rFonts w:ascii="Times New Roman"/>
          <w:b w:val="false"/>
          <w:i w:val="false"/>
          <w:color w:val="000000"/>
          <w:sz w:val="28"/>
        </w:rPr>
        <w:t xml:space="preserve">
      оригинал и копия действительного официального сертификата установленной формы о сдаче экзамена по иностранному языку с результатом, соответствующим установленным минимальным требованиям, утвержденным </w:t>
      </w:r>
      <w:r>
        <w:rPr>
          <w:rFonts w:ascii="Times New Roman"/>
          <w:b w:val="false"/>
          <w:i w:val="false"/>
          <w:color w:val="000000"/>
          <w:sz w:val="28"/>
        </w:rPr>
        <w:t>приказом</w:t>
      </w:r>
      <w:r>
        <w:rPr>
          <w:rFonts w:ascii="Times New Roman"/>
          <w:b w:val="false"/>
          <w:i w:val="false"/>
          <w:color w:val="000000"/>
          <w:sz w:val="28"/>
        </w:rPr>
        <w:t xml:space="preserve"> и. о. Министра образования и науки Республики Казахстан от 22 мая 2015 года № 318 "О некоторых мерах по реализации международной стипендии "Болашак" (зарегистрированный в Реестре государственной регистрации нормативных правовых актов Республики Казахстан № 11258) (далее – Приказ № 318), в случае его наличия;</w:t>
      </w:r>
    </w:p>
    <w:bookmarkEnd w:id="11"/>
    <w:bookmarkStart w:name="z16" w:id="12"/>
    <w:p>
      <w:pPr>
        <w:spacing w:after="0"/>
        <w:ind w:left="0"/>
        <w:jc w:val="both"/>
      </w:pPr>
      <w:r>
        <w:rPr>
          <w:rFonts w:ascii="Times New Roman"/>
          <w:b w:val="false"/>
          <w:i w:val="false"/>
          <w:color w:val="000000"/>
          <w:sz w:val="28"/>
        </w:rPr>
        <w:t xml:space="preserve">
      оригинал и копия действительного официального сертификата установленной формы о сдаче экзамена по государственному языку с результатом, соответствующим установленным минимальным требованиям, утвержденным </w:t>
      </w:r>
      <w:r>
        <w:rPr>
          <w:rFonts w:ascii="Times New Roman"/>
          <w:b w:val="false"/>
          <w:i w:val="false"/>
          <w:color w:val="000000"/>
          <w:sz w:val="28"/>
        </w:rPr>
        <w:t>Приказом № 318</w:t>
      </w:r>
      <w:r>
        <w:rPr>
          <w:rFonts w:ascii="Times New Roman"/>
          <w:b w:val="false"/>
          <w:i w:val="false"/>
          <w:color w:val="000000"/>
          <w:sz w:val="28"/>
        </w:rPr>
        <w:t>, в случае его наличия;</w:t>
      </w:r>
    </w:p>
    <w:bookmarkEnd w:id="12"/>
    <w:bookmarkStart w:name="z17" w:id="13"/>
    <w:p>
      <w:pPr>
        <w:spacing w:after="0"/>
        <w:ind w:left="0"/>
        <w:jc w:val="both"/>
      </w:pPr>
      <w:r>
        <w:rPr>
          <w:rFonts w:ascii="Times New Roman"/>
          <w:b w:val="false"/>
          <w:i w:val="false"/>
          <w:color w:val="000000"/>
          <w:sz w:val="28"/>
        </w:rPr>
        <w:t>
      оригиналы и копии документов, подтверждающих трудовую деятельность, а также выписки о перечисленных обязательных пенсионных взносах за требуемый период трудовой деятельности, за исключением претендентов, самостоятельно поступивших на академическое обучение или обучающихся в ведущих зарубежных высших учебных заведениях, на получение степени магистра, доктора философии (PhD), доктора по профилю, обучения в резидентуре;</w:t>
      </w:r>
    </w:p>
    <w:bookmarkEnd w:id="13"/>
    <w:bookmarkStart w:name="z18" w:id="14"/>
    <w:p>
      <w:pPr>
        <w:spacing w:after="0"/>
        <w:ind w:left="0"/>
        <w:jc w:val="both"/>
      </w:pPr>
      <w:r>
        <w:rPr>
          <w:rFonts w:ascii="Times New Roman"/>
          <w:b w:val="false"/>
          <w:i w:val="false"/>
          <w:color w:val="000000"/>
          <w:sz w:val="28"/>
        </w:rPr>
        <w:t xml:space="preserve">
      оригиналы и копии документов, подтверждающих трудовую деятельность, а также выписки о перечисленных обязательных пенсионных взносах для претендентов, участвующих в конкурсе по категории самостоятельно поступивших, для получения степеней доктора философии (PhD), доктора по профилю из числа государственных служащих, научных либо педагогических работников; </w:t>
      </w:r>
    </w:p>
    <w:bookmarkEnd w:id="14"/>
    <w:bookmarkStart w:name="z19" w:id="15"/>
    <w:p>
      <w:pPr>
        <w:spacing w:after="0"/>
        <w:ind w:left="0"/>
        <w:jc w:val="both"/>
      </w:pPr>
      <w:r>
        <w:rPr>
          <w:rFonts w:ascii="Times New Roman"/>
          <w:b w:val="false"/>
          <w:i w:val="false"/>
          <w:color w:val="000000"/>
          <w:sz w:val="28"/>
        </w:rPr>
        <w:t>
      лица, участвующие по категории претендентов на стажировки, представляют документы, подтверждающие безусловное приглашение (за исключением финансовых условий и условий повышения уровня знания иностранного языка до требуемого) принимающей на стажировку зарубежной организации с указанием сроков, стоимости (с расшифровкой расчетов) прохождения стажировки с нотариально заверенными переводами на государственный или русский языки;</w:t>
      </w:r>
    </w:p>
    <w:bookmarkEnd w:id="15"/>
    <w:bookmarkStart w:name="z20" w:id="16"/>
    <w:p>
      <w:pPr>
        <w:spacing w:after="0"/>
        <w:ind w:left="0"/>
        <w:jc w:val="both"/>
      </w:pPr>
      <w:r>
        <w:rPr>
          <w:rFonts w:ascii="Times New Roman"/>
          <w:b w:val="false"/>
          <w:i w:val="false"/>
          <w:color w:val="000000"/>
          <w:sz w:val="28"/>
        </w:rPr>
        <w:t xml:space="preserve">
      лица, участвующие по категории претендентов на стажировки, представляют программу прохождения стажировки, составленную в соответствии с требованиями, утвержденными </w:t>
      </w:r>
      <w:r>
        <w:rPr>
          <w:rFonts w:ascii="Times New Roman"/>
          <w:b w:val="false"/>
          <w:i w:val="false"/>
          <w:color w:val="000000"/>
          <w:sz w:val="28"/>
        </w:rPr>
        <w:t>Приказом № 318</w:t>
      </w:r>
      <w:r>
        <w:rPr>
          <w:rFonts w:ascii="Times New Roman"/>
          <w:b w:val="false"/>
          <w:i w:val="false"/>
          <w:color w:val="000000"/>
          <w:sz w:val="28"/>
        </w:rPr>
        <w:t xml:space="preserve"> и утвержденную направляющей и принимающей на стажировку организациями;</w:t>
      </w:r>
    </w:p>
    <w:bookmarkEnd w:id="16"/>
    <w:bookmarkStart w:name="z21" w:id="17"/>
    <w:p>
      <w:pPr>
        <w:spacing w:after="0"/>
        <w:ind w:left="0"/>
        <w:jc w:val="both"/>
      </w:pPr>
      <w:r>
        <w:rPr>
          <w:rFonts w:ascii="Times New Roman"/>
          <w:b w:val="false"/>
          <w:i w:val="false"/>
          <w:color w:val="000000"/>
          <w:sz w:val="28"/>
        </w:rPr>
        <w:t>
      лица, участвующие по категории самостоятельно поступивших, дополнительно представляют копии документов, подтверждающих безусловное зачисление на академическое обучение (за исключением финансовых условий), с указанием программы, специальности и периода обучения и, в случае наличия, официальный документ об успеваемости, выданный зарубежным высшим учебным заведением/справку установленного образца, указывающую специальность, курс (год обучения), форму обучения, информацию о системе оценок, используемых в данном учебном заведении, а также средний балл текущей успеваемости в данном учебном заведении, с нотариально заверенными переводами на государственный или русский языки;</w:t>
      </w:r>
    </w:p>
    <w:bookmarkEnd w:id="17"/>
    <w:bookmarkStart w:name="z22" w:id="18"/>
    <w:p>
      <w:pPr>
        <w:spacing w:after="0"/>
        <w:ind w:left="0"/>
        <w:jc w:val="both"/>
      </w:pPr>
      <w:r>
        <w:rPr>
          <w:rFonts w:ascii="Times New Roman"/>
          <w:b w:val="false"/>
          <w:i w:val="false"/>
          <w:color w:val="000000"/>
          <w:sz w:val="28"/>
        </w:rPr>
        <w:t>
      лица, участвующие по категории работников культуры, творческие работники, самостоятельно поступивших для получения степеней доктора философии (PhD), доктора по профилю, обучения в резидентуре, в том числе лица для получения степеней доктора философии (PhD), доктора по профилю из числа государственных служащих, научных либо педагогических работников дополнительно представляют копии документов, подтверждающих безусловное зачисление на академическое обучение (за исключением финансовых условий и условий по повышению уровня знания иностранного языка до требуемого), с указанием программы, специальности и периода обучения и, в случае наличия, официальный документ об успеваемости, выданный зарубежным высшим учебным заведением/справку установленного образца, указывающую специальность, курс (год обучения), форму обучения, информацию о системе оценок, используемых в данном учебном заведении, а также средний балл текущей успеваемости в данном учебном заведении, с нотариально заверенными переводами на государственный или русский языки;</w:t>
      </w:r>
    </w:p>
    <w:bookmarkEnd w:id="18"/>
    <w:bookmarkStart w:name="z23" w:id="19"/>
    <w:p>
      <w:pPr>
        <w:spacing w:after="0"/>
        <w:ind w:left="0"/>
        <w:jc w:val="both"/>
      </w:pPr>
      <w:r>
        <w:rPr>
          <w:rFonts w:ascii="Times New Roman"/>
          <w:b w:val="false"/>
          <w:i w:val="false"/>
          <w:color w:val="000000"/>
          <w:sz w:val="28"/>
        </w:rPr>
        <w:t>
      лица, участвующие по категории самостоятельно поступивших на академическое обучение или обучающихся в ведущих зарубежных высших учебных заведениях, включенных в список, на получение степени доктора философии (PhD), доктора по профилю, предоставляют согласованный с ведущим зарубежным высшим учебным заведением индивидуальный учебный план, не превышающий сроки, установленные ведущим зарубежным высшим учебным заведением, для получения данной степени с нотариально заверенными переводами на государственный или русский языки.</w:t>
      </w:r>
    </w:p>
    <w:bookmarkEnd w:id="19"/>
    <w:bookmarkStart w:name="z24" w:id="20"/>
    <w:p>
      <w:pPr>
        <w:spacing w:after="0"/>
        <w:ind w:left="0"/>
        <w:jc w:val="both"/>
      </w:pPr>
      <w:r>
        <w:rPr>
          <w:rFonts w:ascii="Times New Roman"/>
          <w:b w:val="false"/>
          <w:i w:val="false"/>
          <w:color w:val="000000"/>
          <w:sz w:val="28"/>
        </w:rPr>
        <w:t>
      2) на портал:</w:t>
      </w:r>
    </w:p>
    <w:bookmarkEnd w:id="20"/>
    <w:bookmarkStart w:name="z25" w:id="21"/>
    <w:p>
      <w:pPr>
        <w:spacing w:after="0"/>
        <w:ind w:left="0"/>
        <w:jc w:val="both"/>
      </w:pPr>
      <w:r>
        <w:rPr>
          <w:rFonts w:ascii="Times New Roman"/>
          <w:b w:val="false"/>
          <w:i w:val="false"/>
          <w:color w:val="000000"/>
          <w:sz w:val="28"/>
        </w:rPr>
        <w:t>
      запрос в форме электронного документа, удостоверенного ЭЦП услугополучателя;</w:t>
      </w:r>
    </w:p>
    <w:bookmarkEnd w:id="21"/>
    <w:bookmarkStart w:name="z26" w:id="22"/>
    <w:p>
      <w:pPr>
        <w:spacing w:after="0"/>
        <w:ind w:left="0"/>
        <w:jc w:val="both"/>
      </w:pPr>
      <w:r>
        <w:rPr>
          <w:rFonts w:ascii="Times New Roman"/>
          <w:b w:val="false"/>
          <w:i w:val="false"/>
          <w:color w:val="000000"/>
          <w:sz w:val="28"/>
        </w:rPr>
        <w:t xml:space="preserve">
      электронная копия заявки работодателя на подготовку специалиста с условием сохранения места работы для претендентов участвующих в конкурсе по категориям государственных служащих, научно-педагогических работников, инженерно-технических работников, претенденты на прохождение стажировки, работников культуры, творческих работников, работников средств массовой информации, самостоятельно поступивших (для получения степеней доктора философии (PhD), доктора по профилю из числа государственных служащих, научных либо педагогических работников)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p>
    <w:bookmarkEnd w:id="22"/>
    <w:bookmarkStart w:name="z27" w:id="23"/>
    <w:p>
      <w:pPr>
        <w:spacing w:after="0"/>
        <w:ind w:left="0"/>
        <w:jc w:val="both"/>
      </w:pPr>
      <w:r>
        <w:rPr>
          <w:rFonts w:ascii="Times New Roman"/>
          <w:b w:val="false"/>
          <w:i w:val="false"/>
          <w:color w:val="000000"/>
          <w:sz w:val="28"/>
        </w:rPr>
        <w:t>
      электронная копия мотивационного письма в свободной форме с описанием личных взглядов и суждений, указанием обоснований выбранной специальности/темы исследования и страны обучения/прохождения стажировки;</w:t>
      </w:r>
    </w:p>
    <w:bookmarkEnd w:id="23"/>
    <w:bookmarkStart w:name="z28" w:id="24"/>
    <w:p>
      <w:pPr>
        <w:spacing w:after="0"/>
        <w:ind w:left="0"/>
        <w:jc w:val="both"/>
      </w:pPr>
      <w:r>
        <w:rPr>
          <w:rFonts w:ascii="Times New Roman"/>
          <w:b w:val="false"/>
          <w:i w:val="false"/>
          <w:color w:val="000000"/>
          <w:sz w:val="28"/>
        </w:rPr>
        <w:t xml:space="preserve">
      электронная копия анкеты претендента для участия в конкурсе на присуждение международной стипендии "Болашак"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24"/>
    <w:bookmarkStart w:name="z29" w:id="25"/>
    <w:p>
      <w:pPr>
        <w:spacing w:after="0"/>
        <w:ind w:left="0"/>
        <w:jc w:val="both"/>
      </w:pPr>
      <w:r>
        <w:rPr>
          <w:rFonts w:ascii="Times New Roman"/>
          <w:b w:val="false"/>
          <w:i w:val="false"/>
          <w:color w:val="000000"/>
          <w:sz w:val="28"/>
        </w:rPr>
        <w:t xml:space="preserve">
      электронная копия диплома бакалавра или специалиста с приложением, а также, в случае обучения в зарубежной организации образования электронную копию удостоверения о признании и/или нострификации документа об образовании либо иного документа о признании документа об образовании с учетом особенностей, установленных </w:t>
      </w:r>
      <w:r>
        <w:rPr>
          <w:rFonts w:ascii="Times New Roman"/>
          <w:b w:val="false"/>
          <w:i w:val="false"/>
          <w:color w:val="000000"/>
          <w:sz w:val="28"/>
        </w:rPr>
        <w:t>пунктом 8</w:t>
      </w:r>
      <w:r>
        <w:rPr>
          <w:rFonts w:ascii="Times New Roman"/>
          <w:b w:val="false"/>
          <w:i w:val="false"/>
          <w:color w:val="000000"/>
          <w:sz w:val="28"/>
        </w:rPr>
        <w:t xml:space="preserve"> статьи 39 Закона Республики Казахстан "Об образовании";</w:t>
      </w:r>
    </w:p>
    <w:bookmarkEnd w:id="25"/>
    <w:bookmarkStart w:name="z30" w:id="26"/>
    <w:p>
      <w:pPr>
        <w:spacing w:after="0"/>
        <w:ind w:left="0"/>
        <w:jc w:val="both"/>
      </w:pPr>
      <w:r>
        <w:rPr>
          <w:rFonts w:ascii="Times New Roman"/>
          <w:b w:val="false"/>
          <w:i w:val="false"/>
          <w:color w:val="000000"/>
          <w:sz w:val="28"/>
        </w:rPr>
        <w:t xml:space="preserve">
      электронная копия медицинской справки (для выезжающего за границу) по форме № 082/у утвержденной </w:t>
      </w:r>
      <w:r>
        <w:rPr>
          <w:rFonts w:ascii="Times New Roman"/>
          <w:b w:val="false"/>
          <w:i w:val="false"/>
          <w:color w:val="000000"/>
          <w:sz w:val="28"/>
        </w:rPr>
        <w:t>Приказом № 907</w:t>
      </w:r>
      <w:r>
        <w:rPr>
          <w:rFonts w:ascii="Times New Roman"/>
          <w:b w:val="false"/>
          <w:i w:val="false"/>
          <w:color w:val="000000"/>
          <w:sz w:val="28"/>
        </w:rPr>
        <w:t>;</w:t>
      </w:r>
    </w:p>
    <w:bookmarkEnd w:id="26"/>
    <w:bookmarkStart w:name="z31" w:id="27"/>
    <w:p>
      <w:pPr>
        <w:spacing w:after="0"/>
        <w:ind w:left="0"/>
        <w:jc w:val="both"/>
      </w:pPr>
      <w:r>
        <w:rPr>
          <w:rFonts w:ascii="Times New Roman"/>
          <w:b w:val="false"/>
          <w:i w:val="false"/>
          <w:color w:val="000000"/>
          <w:sz w:val="28"/>
        </w:rPr>
        <w:t xml:space="preserve">
      электронная копия действительного официального сертификата установленной формы о сдаче экзамена по иностранному языку с результатом, соответствующим установленным минимальным требованиям, утвержденным </w:t>
      </w:r>
      <w:r>
        <w:rPr>
          <w:rFonts w:ascii="Times New Roman"/>
          <w:b w:val="false"/>
          <w:i w:val="false"/>
          <w:color w:val="000000"/>
          <w:sz w:val="28"/>
        </w:rPr>
        <w:t>Приказом № 318</w:t>
      </w:r>
      <w:r>
        <w:rPr>
          <w:rFonts w:ascii="Times New Roman"/>
          <w:b w:val="false"/>
          <w:i w:val="false"/>
          <w:color w:val="000000"/>
          <w:sz w:val="28"/>
        </w:rPr>
        <w:t>, в случае его наличия;</w:t>
      </w:r>
    </w:p>
    <w:bookmarkEnd w:id="27"/>
    <w:bookmarkStart w:name="z32" w:id="28"/>
    <w:p>
      <w:pPr>
        <w:spacing w:after="0"/>
        <w:ind w:left="0"/>
        <w:jc w:val="both"/>
      </w:pPr>
      <w:r>
        <w:rPr>
          <w:rFonts w:ascii="Times New Roman"/>
          <w:b w:val="false"/>
          <w:i w:val="false"/>
          <w:color w:val="000000"/>
          <w:sz w:val="28"/>
        </w:rPr>
        <w:t xml:space="preserve">
      электронная копия действительного официального сертификата установленной формы о сдаче экзамена по государственному языку с результатом, соответствующим установленным минимальным требованиям, утвержденным </w:t>
      </w:r>
      <w:r>
        <w:rPr>
          <w:rFonts w:ascii="Times New Roman"/>
          <w:b w:val="false"/>
          <w:i w:val="false"/>
          <w:color w:val="000000"/>
          <w:sz w:val="28"/>
        </w:rPr>
        <w:t>Приказом № 318</w:t>
      </w:r>
      <w:r>
        <w:rPr>
          <w:rFonts w:ascii="Times New Roman"/>
          <w:b w:val="false"/>
          <w:i w:val="false"/>
          <w:color w:val="000000"/>
          <w:sz w:val="28"/>
        </w:rPr>
        <w:t>, в случае его наличия;</w:t>
      </w:r>
    </w:p>
    <w:bookmarkEnd w:id="28"/>
    <w:bookmarkStart w:name="z33" w:id="29"/>
    <w:p>
      <w:pPr>
        <w:spacing w:after="0"/>
        <w:ind w:left="0"/>
        <w:jc w:val="both"/>
      </w:pPr>
      <w:r>
        <w:rPr>
          <w:rFonts w:ascii="Times New Roman"/>
          <w:b w:val="false"/>
          <w:i w:val="false"/>
          <w:color w:val="000000"/>
          <w:sz w:val="28"/>
        </w:rPr>
        <w:t>
      электронные копии документов, подтверждающих трудовую деятельность, а также выписки о перечисленных обязательных пенсионных взносах за требуемый период трудовой деятельности, за исключением претендентов, самостоятельно поступивших на академическое обучение или обучающихся в ведущих зарубежных высших учебных заведениях, на получение степени магистра, доктора философии (PhD), доктора по профилю, обучения в резидентуре;</w:t>
      </w:r>
    </w:p>
    <w:bookmarkEnd w:id="29"/>
    <w:bookmarkStart w:name="z34" w:id="30"/>
    <w:p>
      <w:pPr>
        <w:spacing w:after="0"/>
        <w:ind w:left="0"/>
        <w:jc w:val="both"/>
      </w:pPr>
      <w:r>
        <w:rPr>
          <w:rFonts w:ascii="Times New Roman"/>
          <w:b w:val="false"/>
          <w:i w:val="false"/>
          <w:color w:val="000000"/>
          <w:sz w:val="28"/>
        </w:rPr>
        <w:t xml:space="preserve">
      электронные копии документов, подтверждающих трудовую деятельность, а также выписки о перечисленных обязательных пенсионных взносах для претендентов, участвующих в конкурсе по категории самостоятельно поступивших, для получения степеней доктора философии (PhD), доктора по профилю из числа государственных служащих, научных либо педагогических работников; </w:t>
      </w:r>
    </w:p>
    <w:bookmarkEnd w:id="30"/>
    <w:bookmarkStart w:name="z35" w:id="31"/>
    <w:p>
      <w:pPr>
        <w:spacing w:after="0"/>
        <w:ind w:left="0"/>
        <w:jc w:val="both"/>
      </w:pPr>
      <w:r>
        <w:rPr>
          <w:rFonts w:ascii="Times New Roman"/>
          <w:b w:val="false"/>
          <w:i w:val="false"/>
          <w:color w:val="000000"/>
          <w:sz w:val="28"/>
        </w:rPr>
        <w:t>
      лица, участвующие по категории претендентов на стажировки, представляют электронные копии документов, подтверждающие безусловное приглашение (за исключением финансовых условий и условий повышения уровня знания иностранного языка до требуемого) принимающей на стажировку зарубежной организации с указанием сроков, стоимости (с расшифровкой расчетов) прохождения стажировки с нотариально заверенными переводами на государственный или русский языки;</w:t>
      </w:r>
    </w:p>
    <w:bookmarkEnd w:id="31"/>
    <w:bookmarkStart w:name="z36" w:id="32"/>
    <w:p>
      <w:pPr>
        <w:spacing w:after="0"/>
        <w:ind w:left="0"/>
        <w:jc w:val="both"/>
      </w:pPr>
      <w:r>
        <w:rPr>
          <w:rFonts w:ascii="Times New Roman"/>
          <w:b w:val="false"/>
          <w:i w:val="false"/>
          <w:color w:val="000000"/>
          <w:sz w:val="28"/>
        </w:rPr>
        <w:t xml:space="preserve">
      лица, участвующие по категории претендентов на стажировки, представляют электронную копию программы прохождения стажировки, составленную в соответствии с требованиями, утвержденными </w:t>
      </w:r>
      <w:r>
        <w:rPr>
          <w:rFonts w:ascii="Times New Roman"/>
          <w:b w:val="false"/>
          <w:i w:val="false"/>
          <w:color w:val="000000"/>
          <w:sz w:val="28"/>
        </w:rPr>
        <w:t>Приказом № 318</w:t>
      </w:r>
      <w:r>
        <w:rPr>
          <w:rFonts w:ascii="Times New Roman"/>
          <w:b w:val="false"/>
          <w:i w:val="false"/>
          <w:color w:val="000000"/>
          <w:sz w:val="28"/>
        </w:rPr>
        <w:t xml:space="preserve"> и утвержденную направляющей и принимающей на стажировку организациями;</w:t>
      </w:r>
    </w:p>
    <w:bookmarkEnd w:id="32"/>
    <w:bookmarkStart w:name="z37" w:id="33"/>
    <w:p>
      <w:pPr>
        <w:spacing w:after="0"/>
        <w:ind w:left="0"/>
        <w:jc w:val="both"/>
      </w:pPr>
      <w:r>
        <w:rPr>
          <w:rFonts w:ascii="Times New Roman"/>
          <w:b w:val="false"/>
          <w:i w:val="false"/>
          <w:color w:val="000000"/>
          <w:sz w:val="28"/>
        </w:rPr>
        <w:t>
      лица, участвующие по категории самостоятельно поступивших, дополнительно представляют электронные копии документов, подтверждающих безусловное зачисление на академическое обучение (за исключением финансовых условий), с указанием программы, специальности и периода обучения и, в случае наличия, электронную копию официального документа об успеваемости, выданный зарубежным высшим учебным заведением/справку установленного образца, указывающую специальность, курс (год обучения), форму обучения, информацию о системе оценок, используемых в данном учебном заведении, а также средний балл текущей успеваемости в данном учебном заведении, с нотариально заверенными переводами на государственный или русский языки;</w:t>
      </w:r>
    </w:p>
    <w:bookmarkEnd w:id="33"/>
    <w:bookmarkStart w:name="z38" w:id="34"/>
    <w:p>
      <w:pPr>
        <w:spacing w:after="0"/>
        <w:ind w:left="0"/>
        <w:jc w:val="both"/>
      </w:pPr>
      <w:r>
        <w:rPr>
          <w:rFonts w:ascii="Times New Roman"/>
          <w:b w:val="false"/>
          <w:i w:val="false"/>
          <w:color w:val="000000"/>
          <w:sz w:val="28"/>
        </w:rPr>
        <w:t>
      лица, участвующие по категории работников культуры, творческие работники, самостоятельно поступивших для получения степеней доктора философии (PhD), доктора по профилю, обучения в резидентуре, в том числе лица для получения степеней доктора философии (PhD), доктора по профилю из числа государственных служащих, научных либо педагогических работников дополнительно представляют электронные копии документов, подтверждающих безусловное зачисление на академическое обучение (за исключением финансовых условий и условий по повышению уровня знания иностранного языка до требуемого), с указанием программы, специальности и периода обучения и, в случае наличия, электронную копию официального документа об успеваемости, выданный зарубежным высшим учебным заведением/справку установленного образца, указывающую специальность, курс (год обучения), форму обучения, информацию о системе оценок, используемых в данном учебном заведении, а также средний балл текущей успеваемости в данном учебном заведении, с нотариально заверенными переводами на государственный или русский языки;</w:t>
      </w:r>
    </w:p>
    <w:bookmarkEnd w:id="34"/>
    <w:bookmarkStart w:name="z39" w:id="35"/>
    <w:p>
      <w:pPr>
        <w:spacing w:after="0"/>
        <w:ind w:left="0"/>
        <w:jc w:val="both"/>
      </w:pPr>
      <w:r>
        <w:rPr>
          <w:rFonts w:ascii="Times New Roman"/>
          <w:b w:val="false"/>
          <w:i w:val="false"/>
          <w:color w:val="000000"/>
          <w:sz w:val="28"/>
        </w:rPr>
        <w:t>
      лица, участвующие по категории самостоятельно поступивших на академическое обучение или обучающихся в ведущих зарубежных высших учебных заведениях, включенных в список, на получение степени доктора философии (PhD), доктора по профилю, предоставляют согласованный с ведущим зарубежным высшим учебным заведением электронную копию индивидуального учебного плана, не превышающий сроки, установленные ведущим зарубежным высшим учебным заведением, для получения данной степени с нотариально заверенными переводами на государственный или русский языки.</w:t>
      </w:r>
    </w:p>
    <w:bookmarkEnd w:id="35"/>
    <w:bookmarkStart w:name="z40" w:id="36"/>
    <w:p>
      <w:pPr>
        <w:spacing w:after="0"/>
        <w:ind w:left="0"/>
        <w:jc w:val="both"/>
      </w:pPr>
      <w:r>
        <w:rPr>
          <w:rFonts w:ascii="Times New Roman"/>
          <w:b w:val="false"/>
          <w:i w:val="false"/>
          <w:color w:val="000000"/>
          <w:sz w:val="28"/>
        </w:rPr>
        <w:t>
      Оригиналы документов, предоставленные услугополучателем, после сверки возвращаются.</w:t>
      </w:r>
    </w:p>
    <w:bookmarkEnd w:id="36"/>
    <w:bookmarkStart w:name="z41" w:id="37"/>
    <w:p>
      <w:pPr>
        <w:spacing w:after="0"/>
        <w:ind w:left="0"/>
        <w:jc w:val="both"/>
      </w:pPr>
      <w:r>
        <w:rPr>
          <w:rFonts w:ascii="Times New Roman"/>
          <w:b w:val="false"/>
          <w:i w:val="false"/>
          <w:color w:val="000000"/>
          <w:sz w:val="28"/>
        </w:rPr>
        <w:t>
      Сведения о документе, удостоверяющего личность услугополучателя, работник Государственной корпорации и услугодатель получают из соответствующих государственных информационных систем через шлюз "электронного правительства".</w:t>
      </w:r>
    </w:p>
    <w:bookmarkEnd w:id="37"/>
    <w:bookmarkStart w:name="z42" w:id="38"/>
    <w:p>
      <w:pPr>
        <w:spacing w:after="0"/>
        <w:ind w:left="0"/>
        <w:jc w:val="both"/>
      </w:pPr>
      <w:r>
        <w:rPr>
          <w:rFonts w:ascii="Times New Roman"/>
          <w:b w:val="false"/>
          <w:i w:val="false"/>
          <w:color w:val="000000"/>
          <w:sz w:val="28"/>
        </w:rPr>
        <w:t>
      Услугополучатель дает письменное согласие на использование сведений, составляющих охраняемую законом тайну, содержащихся в информационных системах.</w:t>
      </w:r>
    </w:p>
    <w:bookmarkEnd w:id="38"/>
    <w:bookmarkStart w:name="z43" w:id="39"/>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39"/>
    <w:bookmarkStart w:name="z44" w:id="40"/>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удостоверения личности (либо его представителя по нотариально заверенной доверенности).</w:t>
      </w:r>
    </w:p>
    <w:bookmarkEnd w:id="40"/>
    <w:bookmarkStart w:name="z45" w:id="41"/>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истечению одного месяца, по запросу Государственной корпорации, услугодатель в течение одного рабочего дня направляет результат оказания государственной услуги в Государственную корпорацию для выдачи услугополучателю.</w:t>
      </w:r>
    </w:p>
    <w:bookmarkEnd w:id="41"/>
    <w:bookmarkStart w:name="z46" w:id="42"/>
    <w:p>
      <w:pPr>
        <w:spacing w:after="0"/>
        <w:ind w:left="0"/>
        <w:jc w:val="both"/>
      </w:pPr>
      <w:r>
        <w:rPr>
          <w:rFonts w:ascii="Times New Roman"/>
          <w:b w:val="false"/>
          <w:i w:val="false"/>
          <w:color w:val="000000"/>
          <w:sz w:val="28"/>
        </w:rPr>
        <w:t>
      Прием электронного запроса на портале осуществляется в "личном кабинете" услугополучателя.</w:t>
      </w:r>
    </w:p>
    <w:bookmarkEnd w:id="42"/>
    <w:bookmarkStart w:name="z47" w:id="43"/>
    <w:p>
      <w:pPr>
        <w:spacing w:after="0"/>
        <w:ind w:left="0"/>
        <w:jc w:val="both"/>
      </w:pPr>
      <w:r>
        <w:rPr>
          <w:rFonts w:ascii="Times New Roman"/>
          <w:b w:val="false"/>
          <w:i w:val="false"/>
          <w:color w:val="000000"/>
          <w:sz w:val="28"/>
        </w:rPr>
        <w:t xml:space="preserve">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 (если выдача результата государственной услуги необходима на бумажном носителе, необходимо указать место его получения)."; </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49" w:id="44"/>
    <w:p>
      <w:pPr>
        <w:spacing w:after="0"/>
        <w:ind w:left="0"/>
        <w:jc w:val="both"/>
      </w:pPr>
      <w:r>
        <w:rPr>
          <w:rFonts w:ascii="Times New Roman"/>
          <w:b w:val="false"/>
          <w:i w:val="false"/>
          <w:color w:val="000000"/>
          <w:sz w:val="28"/>
        </w:rPr>
        <w:t xml:space="preserve">
      "10. В случае представления услугополучателем неполного пакета документов и (или) документов с истекшим сроком действия согласно </w:t>
      </w:r>
      <w:r>
        <w:rPr>
          <w:rFonts w:ascii="Times New Roman"/>
          <w:b w:val="false"/>
          <w:i w:val="false"/>
          <w:color w:val="000000"/>
          <w:sz w:val="28"/>
        </w:rPr>
        <w:t>пункту 9</w:t>
      </w:r>
      <w:r>
        <w:rPr>
          <w:rFonts w:ascii="Times New Roman"/>
          <w:b w:val="false"/>
          <w:i w:val="false"/>
          <w:color w:val="000000"/>
          <w:sz w:val="28"/>
        </w:rPr>
        <w:t xml:space="preserve"> настоящего стандарта услугодатель либо работник Государственной корпорации отказывает в приеме заявления, при этом работником Государственной корпорации выдается расписка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w:t>
      </w:r>
    </w:p>
    <w:bookmarkEnd w:id="44"/>
    <w:bookmarkStart w:name="z50" w:id="45"/>
    <w:p>
      <w:pPr>
        <w:spacing w:after="0"/>
        <w:ind w:left="0"/>
        <w:jc w:val="both"/>
      </w:pPr>
      <w:r>
        <w:rPr>
          <w:rFonts w:ascii="Times New Roman"/>
          <w:b w:val="false"/>
          <w:i w:val="false"/>
          <w:color w:val="000000"/>
          <w:sz w:val="28"/>
        </w:rPr>
        <w:t>
      дополнить пунктом 10-1 следующего содержания:</w:t>
      </w:r>
    </w:p>
    <w:bookmarkEnd w:id="45"/>
    <w:bookmarkStart w:name="z51" w:id="46"/>
    <w:p>
      <w:pPr>
        <w:spacing w:after="0"/>
        <w:ind w:left="0"/>
        <w:jc w:val="both"/>
      </w:pPr>
      <w:r>
        <w:rPr>
          <w:rFonts w:ascii="Times New Roman"/>
          <w:b w:val="false"/>
          <w:i w:val="false"/>
          <w:color w:val="000000"/>
          <w:sz w:val="28"/>
        </w:rPr>
        <w:t>
      10-1. Услугодатель отказывает в оказании государственной услуги по следующим основаниям:</w:t>
      </w:r>
    </w:p>
    <w:bookmarkEnd w:id="46"/>
    <w:bookmarkStart w:name="z52" w:id="47"/>
    <w:p>
      <w:pPr>
        <w:spacing w:after="0"/>
        <w:ind w:left="0"/>
        <w:jc w:val="both"/>
      </w:pPr>
      <w:r>
        <w:rPr>
          <w:rFonts w:ascii="Times New Roman"/>
          <w:b w:val="false"/>
          <w:i w:val="false"/>
          <w:color w:val="000000"/>
          <w:sz w:val="28"/>
        </w:rPr>
        <w:t xml:space="preserve">
      1) в случаях присуждения услугополучателю однократно по одной из категории международной стипендии "Болашак"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отбора претендентов для присуждения международной стипендии "Болашак" и определении направлений расходования международной стипендии "Болашак", утвержденными постановлением Правительства Республики Казахстан от 11 июня 2008 года № 573 (далее - Правила);</w:t>
      </w:r>
    </w:p>
    <w:bookmarkEnd w:id="47"/>
    <w:bookmarkStart w:name="z53" w:id="48"/>
    <w:p>
      <w:pPr>
        <w:spacing w:after="0"/>
        <w:ind w:left="0"/>
        <w:jc w:val="both"/>
      </w:pPr>
      <w:r>
        <w:rPr>
          <w:rFonts w:ascii="Times New Roman"/>
          <w:b w:val="false"/>
          <w:i w:val="false"/>
          <w:color w:val="000000"/>
          <w:sz w:val="28"/>
        </w:rPr>
        <w:t xml:space="preserve">
      2) претендент, не прошедший один из туров конкурса текущего года, не допускается к повторному участию в конкурсе текущего года в соответствии с </w:t>
      </w:r>
      <w:r>
        <w:rPr>
          <w:rFonts w:ascii="Times New Roman"/>
          <w:b w:val="false"/>
          <w:i w:val="false"/>
          <w:color w:val="000000"/>
          <w:sz w:val="28"/>
        </w:rPr>
        <w:t>Правилами</w:t>
      </w:r>
      <w:r>
        <w:rPr>
          <w:rFonts w:ascii="Times New Roman"/>
          <w:b w:val="false"/>
          <w:i w:val="false"/>
          <w:color w:val="000000"/>
          <w:sz w:val="28"/>
        </w:rPr>
        <w:t>;</w:t>
      </w:r>
    </w:p>
    <w:bookmarkEnd w:id="48"/>
    <w:bookmarkStart w:name="z54" w:id="49"/>
    <w:p>
      <w:pPr>
        <w:spacing w:after="0"/>
        <w:ind w:left="0"/>
        <w:jc w:val="both"/>
      </w:pPr>
      <w:r>
        <w:rPr>
          <w:rFonts w:ascii="Times New Roman"/>
          <w:b w:val="false"/>
          <w:i w:val="false"/>
          <w:color w:val="000000"/>
          <w:sz w:val="28"/>
        </w:rPr>
        <w:t xml:space="preserve">
      3)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 в соответствии с </w:t>
      </w:r>
      <w:r>
        <w:rPr>
          <w:rFonts w:ascii="Times New Roman"/>
          <w:b w:val="false"/>
          <w:i w:val="false"/>
          <w:color w:val="000000"/>
          <w:sz w:val="28"/>
        </w:rPr>
        <w:t>Правилами</w:t>
      </w:r>
      <w:r>
        <w:rPr>
          <w:rFonts w:ascii="Times New Roman"/>
          <w:b w:val="false"/>
          <w:i w:val="false"/>
          <w:color w:val="000000"/>
          <w:sz w:val="28"/>
        </w:rPr>
        <w:t>.</w:t>
      </w:r>
    </w:p>
    <w:bookmarkEnd w:id="49"/>
    <w:bookmarkStart w:name="z55" w:id="50"/>
    <w:p>
      <w:pPr>
        <w:spacing w:after="0"/>
        <w:ind w:left="0"/>
        <w:jc w:val="both"/>
      </w:pPr>
      <w:r>
        <w:rPr>
          <w:rFonts w:ascii="Times New Roman"/>
          <w:b w:val="false"/>
          <w:i w:val="false"/>
          <w:color w:val="000000"/>
          <w:sz w:val="28"/>
        </w:rPr>
        <w:t xml:space="preserve">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57" w:id="51"/>
    <w:p>
      <w:pPr>
        <w:spacing w:after="0"/>
        <w:ind w:left="0"/>
        <w:jc w:val="both"/>
      </w:pPr>
      <w:r>
        <w:rPr>
          <w:rFonts w:ascii="Times New Roman"/>
          <w:b w:val="false"/>
          <w:i w:val="false"/>
          <w:color w:val="000000"/>
          <w:sz w:val="28"/>
        </w:rPr>
        <w:t xml:space="preserve">
      "11. Обжалование решений, действий (бездействий) Министерства, услугодателя и (или) его должностных лиц по вопросам оказания государственных услуг: жалоба подается на имя руководителя Министерства или услугодателя по адресам, указанным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w:t>
      </w:r>
    </w:p>
    <w:bookmarkEnd w:id="51"/>
    <w:bookmarkStart w:name="z58" w:id="52"/>
    <w:p>
      <w:pPr>
        <w:spacing w:after="0"/>
        <w:ind w:left="0"/>
        <w:jc w:val="both"/>
      </w:pPr>
      <w:r>
        <w:rPr>
          <w:rFonts w:ascii="Times New Roman"/>
          <w:b w:val="false"/>
          <w:i w:val="false"/>
          <w:color w:val="000000"/>
          <w:sz w:val="28"/>
        </w:rPr>
        <w:t>
      Жалоба подается в письменной форме по почте, посредством портала, либо нарочно через канцелярию Министерства или услугодателя.</w:t>
      </w:r>
    </w:p>
    <w:bookmarkEnd w:id="52"/>
    <w:bookmarkStart w:name="z59" w:id="53"/>
    <w:p>
      <w:pPr>
        <w:spacing w:after="0"/>
        <w:ind w:left="0"/>
        <w:jc w:val="both"/>
      </w:pPr>
      <w:r>
        <w:rPr>
          <w:rFonts w:ascii="Times New Roman"/>
          <w:b w:val="false"/>
          <w:i w:val="false"/>
          <w:color w:val="000000"/>
          <w:sz w:val="28"/>
        </w:rPr>
        <w:t>
      Подтверждением принятия жалобы в канцелярии Министерства или услугодателя,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bookmarkEnd w:id="53"/>
    <w:bookmarkStart w:name="z60" w:id="54"/>
    <w:p>
      <w:pPr>
        <w:spacing w:after="0"/>
        <w:ind w:left="0"/>
        <w:jc w:val="both"/>
      </w:pPr>
      <w:r>
        <w:rPr>
          <w:rFonts w:ascii="Times New Roman"/>
          <w:b w:val="false"/>
          <w:i w:val="false"/>
          <w:color w:val="000000"/>
          <w:sz w:val="28"/>
        </w:rPr>
        <w:t xml:space="preserve">
      Жалоба на действия (бездействия) работника Государственной корпорации направляется на имя руководителя Государственной корпорации по адресам, указанным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w:t>
      </w:r>
    </w:p>
    <w:bookmarkEnd w:id="54"/>
    <w:bookmarkStart w:name="z61" w:id="55"/>
    <w:p>
      <w:pPr>
        <w:spacing w:after="0"/>
        <w:ind w:left="0"/>
        <w:jc w:val="both"/>
      </w:pPr>
      <w:r>
        <w:rPr>
          <w:rFonts w:ascii="Times New Roman"/>
          <w:b w:val="false"/>
          <w:i w:val="false"/>
          <w:color w:val="000000"/>
          <w:sz w:val="28"/>
        </w:rPr>
        <w:t xml:space="preserve">
      Подтверждением принятия жалобы в Государственную корпорацию,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w:t>
      </w:r>
    </w:p>
    <w:bookmarkEnd w:id="55"/>
    <w:bookmarkStart w:name="z62" w:id="56"/>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8-800-080-7777.</w:t>
      </w:r>
    </w:p>
    <w:bookmarkEnd w:id="56"/>
    <w:bookmarkStart w:name="z63" w:id="57"/>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57"/>
    <w:bookmarkStart w:name="z64" w:id="58"/>
    <w:p>
      <w:pPr>
        <w:spacing w:after="0"/>
        <w:ind w:left="0"/>
        <w:jc w:val="both"/>
      </w:pPr>
      <w:r>
        <w:rPr>
          <w:rFonts w:ascii="Times New Roman"/>
          <w:b w:val="false"/>
          <w:i w:val="false"/>
          <w:color w:val="000000"/>
          <w:sz w:val="28"/>
        </w:rPr>
        <w:t>
      Жалоба услугополучателя, поступившая в адрес Министерства, услугодателя или Государственной корпорации, подлежит рассмотрению в течение пяти рабочих дней со дня ее регистрации. Мотивированный ответ о результатах рассмотрения жалобы направляется услогуполучателю по почте, посредством портала, либо выдается нарочно в канцелярии услугодателя или Государственной корпорации.</w:t>
      </w:r>
    </w:p>
    <w:bookmarkEnd w:id="58"/>
    <w:bookmarkStart w:name="z65" w:id="59"/>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59"/>
    <w:bookmarkStart w:name="z66" w:id="6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60"/>
    <w:bookmarkStart w:name="z67" w:id="61"/>
    <w:p>
      <w:pPr>
        <w:spacing w:after="0"/>
        <w:ind w:left="0"/>
        <w:jc w:val="both"/>
      </w:pPr>
      <w:r>
        <w:rPr>
          <w:rFonts w:ascii="Times New Roman"/>
          <w:b w:val="false"/>
          <w:i w:val="false"/>
          <w:color w:val="000000"/>
          <w:sz w:val="28"/>
        </w:rPr>
        <w:t>
      пункт 12 изложить в следующей редакции:</w:t>
      </w:r>
    </w:p>
    <w:bookmarkEnd w:id="61"/>
    <w:bookmarkStart w:name="z68" w:id="62"/>
    <w:p>
      <w:pPr>
        <w:spacing w:after="0"/>
        <w:ind w:left="0"/>
        <w:jc w:val="both"/>
      </w:pPr>
      <w:r>
        <w:rPr>
          <w:rFonts w:ascii="Times New Roman"/>
          <w:b w:val="false"/>
          <w:i w:val="false"/>
          <w:color w:val="000000"/>
          <w:sz w:val="28"/>
        </w:rPr>
        <w:t>
      "12. Услугополучателям, имеющих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8-800-080-7777.";</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70" w:id="63"/>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по телефону Единого контакт-центра 1414, 8-800-080-7777.</w:t>
      </w:r>
    </w:p>
    <w:bookmarkEnd w:id="63"/>
    <w:bookmarkStart w:name="z71" w:id="64"/>
    <w:p>
      <w:pPr>
        <w:spacing w:after="0"/>
        <w:ind w:left="0"/>
        <w:jc w:val="both"/>
      </w:pPr>
      <w:r>
        <w:rPr>
          <w:rFonts w:ascii="Times New Roman"/>
          <w:b w:val="false"/>
          <w:i w:val="false"/>
          <w:color w:val="000000"/>
          <w:sz w:val="28"/>
        </w:rPr>
        <w:t>
      16. Контактные телефоны справочных служб услугодателя по вопросам оказания государственной услуги размещены на интернет-ресурсе услугодателя www.bolashak.gov.kz. Единый контакт-центр: 1414, 8-800-080-7777.";</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стандарту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стандарту исключить;</w:t>
      </w:r>
    </w:p>
    <w:bookmarkStart w:name="z74" w:id="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справки о статусе стипендиата международной стипендии "Болашак", утвержденном указанным приказом:</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 </w:t>
      </w:r>
    </w:p>
    <w:bookmarkStart w:name="z76" w:id="66"/>
    <w:p>
      <w:pPr>
        <w:spacing w:after="0"/>
        <w:ind w:left="0"/>
        <w:jc w:val="both"/>
      </w:pPr>
      <w:r>
        <w:rPr>
          <w:rFonts w:ascii="Times New Roman"/>
          <w:b w:val="false"/>
          <w:i w:val="false"/>
          <w:color w:val="000000"/>
          <w:sz w:val="28"/>
        </w:rPr>
        <w:t xml:space="preserve">
      "10. В случае представления услугополучателем неполного пакета документов и (или) документов с истекшим сроком действия согласно </w:t>
      </w:r>
      <w:r>
        <w:rPr>
          <w:rFonts w:ascii="Times New Roman"/>
          <w:b w:val="false"/>
          <w:i w:val="false"/>
          <w:color w:val="000000"/>
          <w:sz w:val="28"/>
        </w:rPr>
        <w:t>пункту 9</w:t>
      </w:r>
      <w:r>
        <w:rPr>
          <w:rFonts w:ascii="Times New Roman"/>
          <w:b w:val="false"/>
          <w:i w:val="false"/>
          <w:color w:val="000000"/>
          <w:sz w:val="28"/>
        </w:rPr>
        <w:t xml:space="preserve"> настоящего стандарта услугодатель либо работник Государственной корпорации отказывает в приеме заявления, при этом работником Государственной корпорации выдается расписка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p>
    <w:bookmarkEnd w:id="66"/>
    <w:bookmarkStart w:name="z77" w:id="67"/>
    <w:p>
      <w:pPr>
        <w:spacing w:after="0"/>
        <w:ind w:left="0"/>
        <w:jc w:val="both"/>
      </w:pPr>
      <w:r>
        <w:rPr>
          <w:rFonts w:ascii="Times New Roman"/>
          <w:b w:val="false"/>
          <w:i w:val="false"/>
          <w:color w:val="000000"/>
          <w:sz w:val="28"/>
        </w:rPr>
        <w:t xml:space="preserve">
      дополнить пунктом 10-1 следующего содержания: </w:t>
      </w:r>
    </w:p>
    <w:bookmarkEnd w:id="67"/>
    <w:bookmarkStart w:name="z78" w:id="68"/>
    <w:p>
      <w:pPr>
        <w:spacing w:after="0"/>
        <w:ind w:left="0"/>
        <w:jc w:val="both"/>
      </w:pPr>
      <w:r>
        <w:rPr>
          <w:rFonts w:ascii="Times New Roman"/>
          <w:b w:val="false"/>
          <w:i w:val="false"/>
          <w:color w:val="000000"/>
          <w:sz w:val="28"/>
        </w:rPr>
        <w:t>
      "10-1. Услугодатель отказывает в оказании государственной услуги в случае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8"/>
    <w:bookmarkStart w:name="z79" w:id="69"/>
    <w:p>
      <w:pPr>
        <w:spacing w:after="0"/>
        <w:ind w:left="0"/>
        <w:jc w:val="both"/>
      </w:pPr>
      <w:r>
        <w:rPr>
          <w:rFonts w:ascii="Times New Roman"/>
          <w:b w:val="false"/>
          <w:i w:val="false"/>
          <w:color w:val="000000"/>
          <w:sz w:val="28"/>
        </w:rPr>
        <w:t>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81" w:id="70"/>
    <w:p>
      <w:pPr>
        <w:spacing w:after="0"/>
        <w:ind w:left="0"/>
        <w:jc w:val="both"/>
      </w:pPr>
      <w:r>
        <w:rPr>
          <w:rFonts w:ascii="Times New Roman"/>
          <w:b w:val="false"/>
          <w:i w:val="false"/>
          <w:color w:val="000000"/>
          <w:sz w:val="28"/>
        </w:rPr>
        <w:t xml:space="preserve">
      "11. Обжалование решений, действий (бездействий) Министерства, услугодателя и (или) его должностных лиц по вопросам оказания государственных услуг: жалоба подается на имя руководителя Министерства или услугодателя по адресам, указанным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w:t>
      </w:r>
    </w:p>
    <w:bookmarkEnd w:id="70"/>
    <w:bookmarkStart w:name="z82" w:id="71"/>
    <w:p>
      <w:pPr>
        <w:spacing w:after="0"/>
        <w:ind w:left="0"/>
        <w:jc w:val="both"/>
      </w:pPr>
      <w:r>
        <w:rPr>
          <w:rFonts w:ascii="Times New Roman"/>
          <w:b w:val="false"/>
          <w:i w:val="false"/>
          <w:color w:val="000000"/>
          <w:sz w:val="28"/>
        </w:rPr>
        <w:t>
      Жалоба подается в письменной форме по почте, посредством портала, либо нарочно через канцелярию Министерства или услугодателя.</w:t>
      </w:r>
    </w:p>
    <w:bookmarkEnd w:id="71"/>
    <w:bookmarkStart w:name="z83" w:id="72"/>
    <w:p>
      <w:pPr>
        <w:spacing w:after="0"/>
        <w:ind w:left="0"/>
        <w:jc w:val="both"/>
      </w:pPr>
      <w:r>
        <w:rPr>
          <w:rFonts w:ascii="Times New Roman"/>
          <w:b w:val="false"/>
          <w:i w:val="false"/>
          <w:color w:val="000000"/>
          <w:sz w:val="28"/>
        </w:rPr>
        <w:t>
      Подтверждением принятия жалобы в канцелярии Министерства или услугодателя,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bookmarkEnd w:id="72"/>
    <w:bookmarkStart w:name="z84" w:id="73"/>
    <w:p>
      <w:pPr>
        <w:spacing w:after="0"/>
        <w:ind w:left="0"/>
        <w:jc w:val="both"/>
      </w:pPr>
      <w:r>
        <w:rPr>
          <w:rFonts w:ascii="Times New Roman"/>
          <w:b w:val="false"/>
          <w:i w:val="false"/>
          <w:color w:val="000000"/>
          <w:sz w:val="28"/>
        </w:rPr>
        <w:t xml:space="preserve">
      Жалоба на действия (бездействия) работника Государственной корпорации направляется на имя руководителя Государственной корпорации по адресам, указанным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w:t>
      </w:r>
    </w:p>
    <w:bookmarkEnd w:id="73"/>
    <w:bookmarkStart w:name="z85" w:id="74"/>
    <w:p>
      <w:pPr>
        <w:spacing w:after="0"/>
        <w:ind w:left="0"/>
        <w:jc w:val="both"/>
      </w:pPr>
      <w:r>
        <w:rPr>
          <w:rFonts w:ascii="Times New Roman"/>
          <w:b w:val="false"/>
          <w:i w:val="false"/>
          <w:color w:val="000000"/>
          <w:sz w:val="28"/>
        </w:rPr>
        <w:t xml:space="preserve">
      Подтверждением принятия жалобы в Государственную корпорацию,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w:t>
      </w:r>
    </w:p>
    <w:bookmarkEnd w:id="74"/>
    <w:bookmarkStart w:name="z86" w:id="75"/>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8-800-080-7777.</w:t>
      </w:r>
    </w:p>
    <w:bookmarkEnd w:id="75"/>
    <w:bookmarkStart w:name="z87" w:id="76"/>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76"/>
    <w:bookmarkStart w:name="z88" w:id="77"/>
    <w:p>
      <w:pPr>
        <w:spacing w:after="0"/>
        <w:ind w:left="0"/>
        <w:jc w:val="both"/>
      </w:pPr>
      <w:r>
        <w:rPr>
          <w:rFonts w:ascii="Times New Roman"/>
          <w:b w:val="false"/>
          <w:i w:val="false"/>
          <w:color w:val="000000"/>
          <w:sz w:val="28"/>
        </w:rPr>
        <w:t>
      Жалоба услугополучателя, поступившая в адрес Министерства, услугодателя или Государственной корпорации, подлежит рассмотрению в течение пяти рабочих дней со дня ее регистрации. Мотивированный ответ о результатах рассмотрения жалобы направляется услогуполучателю по почте, посредством портала, либо выдается нарочно в канцелярии услугодателя или Государственной корпорации.</w:t>
      </w:r>
    </w:p>
    <w:bookmarkEnd w:id="77"/>
    <w:bookmarkStart w:name="z89" w:id="78"/>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78"/>
    <w:bookmarkStart w:name="z90" w:id="7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92" w:id="80"/>
    <w:p>
      <w:pPr>
        <w:spacing w:after="0"/>
        <w:ind w:left="0"/>
        <w:jc w:val="both"/>
      </w:pPr>
      <w:r>
        <w:rPr>
          <w:rFonts w:ascii="Times New Roman"/>
          <w:b w:val="false"/>
          <w:i w:val="false"/>
          <w:color w:val="000000"/>
          <w:sz w:val="28"/>
        </w:rPr>
        <w:t>
      "12. Услугополучателям, имеющих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8-800-080-7777.";</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94" w:id="81"/>
    <w:p>
      <w:pPr>
        <w:spacing w:after="0"/>
        <w:ind w:left="0"/>
        <w:jc w:val="both"/>
      </w:pPr>
      <w:r>
        <w:rPr>
          <w:rFonts w:ascii="Times New Roman"/>
          <w:b w:val="false"/>
          <w:i w:val="false"/>
          <w:color w:val="000000"/>
          <w:sz w:val="28"/>
        </w:rPr>
        <w:t>
      "14. Контактные телефоны справочных служб услугодателя по вопросам оказания государственной услуги размещены на интернет-ресурсе услугодателя www.bolashak.gov.kz. Единый контакт-центр: 1414, 8-800-080-7777.";</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96" w:id="82"/>
    <w:p>
      <w:pPr>
        <w:spacing w:after="0"/>
        <w:ind w:left="0"/>
        <w:jc w:val="both"/>
      </w:pPr>
      <w:r>
        <w:rPr>
          <w:rFonts w:ascii="Times New Roman"/>
          <w:b w:val="false"/>
          <w:i w:val="false"/>
          <w:color w:val="000000"/>
          <w:sz w:val="28"/>
        </w:rPr>
        <w:t>
      "16.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по телефону Единого контакт-центра 1414, 8-800-080-7777.";</w:t>
      </w:r>
    </w:p>
    <w:bookmarkEnd w:id="82"/>
    <w:bookmarkStart w:name="z97" w:id="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"Предоставление гарантийного письма для выезжающих на обучение в качестве стипендиата международной стипендии "Болашак", утвержденном указанным приказом:</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99" w:id="84"/>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представителя по нотариально заверенной доверенности) к услугодателю либо в Государственную корпорацию:</w:t>
      </w:r>
    </w:p>
    <w:bookmarkEnd w:id="84"/>
    <w:bookmarkStart w:name="z100" w:id="85"/>
    <w:p>
      <w:pPr>
        <w:spacing w:after="0"/>
        <w:ind w:left="0"/>
        <w:jc w:val="both"/>
      </w:pPr>
      <w:r>
        <w:rPr>
          <w:rFonts w:ascii="Times New Roman"/>
          <w:b w:val="false"/>
          <w:i w:val="false"/>
          <w:color w:val="000000"/>
          <w:sz w:val="28"/>
        </w:rPr>
        <w:t xml:space="preserve">
      заявление о выдаче письма финансовой гарантии с указанием названия вуза/зарубежной организации/языковой школы/посольства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стандарту;</w:t>
      </w:r>
    </w:p>
    <w:bookmarkEnd w:id="85"/>
    <w:bookmarkStart w:name="z101" w:id="86"/>
    <w:p>
      <w:pPr>
        <w:spacing w:after="0"/>
        <w:ind w:left="0"/>
        <w:jc w:val="both"/>
      </w:pPr>
      <w:r>
        <w:rPr>
          <w:rFonts w:ascii="Times New Roman"/>
          <w:b w:val="false"/>
          <w:i w:val="false"/>
          <w:color w:val="000000"/>
          <w:sz w:val="28"/>
        </w:rPr>
        <w:t>
      оригинал и копия удостоверения личности (оригинал после сверки возвращается);</w:t>
      </w:r>
    </w:p>
    <w:bookmarkEnd w:id="86"/>
    <w:bookmarkStart w:name="z102" w:id="87"/>
    <w:p>
      <w:pPr>
        <w:spacing w:after="0"/>
        <w:ind w:left="0"/>
        <w:jc w:val="both"/>
      </w:pPr>
      <w:r>
        <w:rPr>
          <w:rFonts w:ascii="Times New Roman"/>
          <w:b w:val="false"/>
          <w:i w:val="false"/>
          <w:color w:val="000000"/>
          <w:sz w:val="28"/>
        </w:rPr>
        <w:t>
      При приеме документов через услугодателя услугополучателю выдается талон о приеме соответствующих документов.</w:t>
      </w:r>
    </w:p>
    <w:bookmarkEnd w:id="87"/>
    <w:bookmarkStart w:name="z103" w:id="88"/>
    <w:p>
      <w:pPr>
        <w:spacing w:after="0"/>
        <w:ind w:left="0"/>
        <w:jc w:val="both"/>
      </w:pPr>
      <w:r>
        <w:rPr>
          <w:rFonts w:ascii="Times New Roman"/>
          <w:b w:val="false"/>
          <w:i w:val="false"/>
          <w:color w:val="000000"/>
          <w:sz w:val="28"/>
        </w:rPr>
        <w:t>
      Сведения о документе, удостоверяющего личность услугополучателя, работник Государственной корпорации и услугодатель получают из соответствующих государственных информационных систем через шлюз "электронного правительства".</w:t>
      </w:r>
    </w:p>
    <w:bookmarkEnd w:id="88"/>
    <w:bookmarkStart w:name="z104" w:id="89"/>
    <w:p>
      <w:pPr>
        <w:spacing w:after="0"/>
        <w:ind w:left="0"/>
        <w:jc w:val="both"/>
      </w:pPr>
      <w:r>
        <w:rPr>
          <w:rFonts w:ascii="Times New Roman"/>
          <w:b w:val="false"/>
          <w:i w:val="false"/>
          <w:color w:val="000000"/>
          <w:sz w:val="28"/>
        </w:rPr>
        <w:t>
      Услугополучатель дает письменное согласие на использование сведений, составляющих охраняемую законом тайну, содержащихся в информационных системах.</w:t>
      </w:r>
    </w:p>
    <w:bookmarkEnd w:id="89"/>
    <w:bookmarkStart w:name="z105" w:id="90"/>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90"/>
    <w:bookmarkStart w:name="z106" w:id="91"/>
    <w:p>
      <w:pPr>
        <w:spacing w:after="0"/>
        <w:ind w:left="0"/>
        <w:jc w:val="both"/>
      </w:pPr>
      <w:r>
        <w:rPr>
          <w:rFonts w:ascii="Times New Roman"/>
          <w:b w:val="false"/>
          <w:i w:val="false"/>
          <w:color w:val="000000"/>
          <w:sz w:val="28"/>
        </w:rPr>
        <w:t>
      Выдача готовых документов в Государственной корпорации осуществляется на основании расписки о приеме соответствующих документов, при предъявлении удостоверения личности (либо его представителя по нотариально заверенной доверенности).</w:t>
      </w:r>
    </w:p>
    <w:bookmarkEnd w:id="91"/>
    <w:bookmarkStart w:name="z107" w:id="92"/>
    <w:p>
      <w:pPr>
        <w:spacing w:after="0"/>
        <w:ind w:left="0"/>
        <w:jc w:val="both"/>
      </w:pPr>
      <w:r>
        <w:rPr>
          <w:rFonts w:ascii="Times New Roman"/>
          <w:b w:val="false"/>
          <w:i w:val="false"/>
          <w:color w:val="000000"/>
          <w:sz w:val="28"/>
        </w:rPr>
        <w:t>
      Государственная корпорация обеспечивает его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результат оказания государственной услуги в Государственную корпорацию для выдачи услугополучателю.";</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09" w:id="93"/>
    <w:p>
      <w:pPr>
        <w:spacing w:after="0"/>
        <w:ind w:left="0"/>
        <w:jc w:val="both"/>
      </w:pPr>
      <w:r>
        <w:rPr>
          <w:rFonts w:ascii="Times New Roman"/>
          <w:b w:val="false"/>
          <w:i w:val="false"/>
          <w:color w:val="000000"/>
          <w:sz w:val="28"/>
        </w:rPr>
        <w:t xml:space="preserve">
      "10. В случае представления услугополучателем неполного пакета документов и (или) документов с истекшим сроком действия согласно </w:t>
      </w:r>
      <w:r>
        <w:rPr>
          <w:rFonts w:ascii="Times New Roman"/>
          <w:b w:val="false"/>
          <w:i w:val="false"/>
          <w:color w:val="000000"/>
          <w:sz w:val="28"/>
        </w:rPr>
        <w:t>пункту 9</w:t>
      </w:r>
      <w:r>
        <w:rPr>
          <w:rFonts w:ascii="Times New Roman"/>
          <w:b w:val="false"/>
          <w:i w:val="false"/>
          <w:color w:val="000000"/>
          <w:sz w:val="28"/>
        </w:rPr>
        <w:t xml:space="preserve"> настоящего стандарта услугодатель либо работник Государственной корпорации отказывает в приеме заявления, при этом работником Государственной корпорации выдается расписка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w:t>
      </w:r>
    </w:p>
    <w:bookmarkEnd w:id="93"/>
    <w:bookmarkStart w:name="z110" w:id="94"/>
    <w:p>
      <w:pPr>
        <w:spacing w:after="0"/>
        <w:ind w:left="0"/>
        <w:jc w:val="both"/>
      </w:pPr>
      <w:r>
        <w:rPr>
          <w:rFonts w:ascii="Times New Roman"/>
          <w:b w:val="false"/>
          <w:i w:val="false"/>
          <w:color w:val="000000"/>
          <w:sz w:val="28"/>
        </w:rPr>
        <w:t>
      дополнить пунктом 10-1 следующего содержания:</w:t>
      </w:r>
    </w:p>
    <w:bookmarkEnd w:id="94"/>
    <w:bookmarkStart w:name="z111" w:id="95"/>
    <w:p>
      <w:pPr>
        <w:spacing w:after="0"/>
        <w:ind w:left="0"/>
        <w:jc w:val="both"/>
      </w:pPr>
      <w:r>
        <w:rPr>
          <w:rFonts w:ascii="Times New Roman"/>
          <w:b w:val="false"/>
          <w:i w:val="false"/>
          <w:color w:val="000000"/>
          <w:sz w:val="28"/>
        </w:rPr>
        <w:t>
      "10-1. Услугодатель отказывает в оказании государственной услуги в случае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95"/>
    <w:bookmarkStart w:name="z112" w:id="96"/>
    <w:p>
      <w:pPr>
        <w:spacing w:after="0"/>
        <w:ind w:left="0"/>
        <w:jc w:val="both"/>
      </w:pPr>
      <w:r>
        <w:rPr>
          <w:rFonts w:ascii="Times New Roman"/>
          <w:b w:val="false"/>
          <w:i w:val="false"/>
          <w:color w:val="000000"/>
          <w:sz w:val="28"/>
        </w:rPr>
        <w:t xml:space="preserve">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w:t>
      </w:r>
    </w:p>
    <w:bookmarkEnd w:id="96"/>
    <w:bookmarkStart w:name="z113" w:id="97"/>
    <w:p>
      <w:pPr>
        <w:spacing w:after="0"/>
        <w:ind w:left="0"/>
        <w:jc w:val="both"/>
      </w:pPr>
      <w:r>
        <w:rPr>
          <w:rFonts w:ascii="Times New Roman"/>
          <w:b w:val="false"/>
          <w:i w:val="false"/>
          <w:color w:val="000000"/>
          <w:sz w:val="28"/>
        </w:rPr>
        <w:t>
      пункт 12 изложить в следующей редакции:</w:t>
      </w:r>
    </w:p>
    <w:bookmarkEnd w:id="97"/>
    <w:bookmarkStart w:name="z114" w:id="98"/>
    <w:p>
      <w:pPr>
        <w:spacing w:after="0"/>
        <w:ind w:left="0"/>
        <w:jc w:val="both"/>
      </w:pPr>
      <w:r>
        <w:rPr>
          <w:rFonts w:ascii="Times New Roman"/>
          <w:b w:val="false"/>
          <w:i w:val="false"/>
          <w:color w:val="000000"/>
          <w:sz w:val="28"/>
        </w:rPr>
        <w:t>
      "12. Услугополучателям, имеющих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8-800-080-7777.";</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16" w:id="99"/>
    <w:p>
      <w:pPr>
        <w:spacing w:after="0"/>
        <w:ind w:left="0"/>
        <w:jc w:val="both"/>
      </w:pPr>
      <w:r>
        <w:rPr>
          <w:rFonts w:ascii="Times New Roman"/>
          <w:b w:val="false"/>
          <w:i w:val="false"/>
          <w:color w:val="000000"/>
          <w:sz w:val="28"/>
        </w:rPr>
        <w:t>
      "14. Контактные телефоны справочных служб услугодателя по вопросам оказания государственной услуги размещены на интернет-ресурсе услугодателя www.bolashak.gov.kz. Единый контакт-центр: 1414, 8-800-080-7777.";</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2 к стандарту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118" w:id="1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"Возмещение расходов стипендиатам международной стипендии "Болашак", утвержденном указанным приказом:</w:t>
      </w:r>
    </w:p>
    <w:bookmarkEnd w:id="100"/>
    <w:bookmarkStart w:name="z119" w:id="101"/>
    <w:p>
      <w:pPr>
        <w:spacing w:after="0"/>
        <w:ind w:left="0"/>
        <w:jc w:val="both"/>
      </w:pPr>
      <w:r>
        <w:rPr>
          <w:rFonts w:ascii="Times New Roman"/>
          <w:b w:val="false"/>
          <w:i w:val="false"/>
          <w:color w:val="000000"/>
          <w:sz w:val="28"/>
        </w:rPr>
        <w:t>
      дополнить пунктом 9-1 следующего содержания:</w:t>
      </w:r>
    </w:p>
    <w:bookmarkEnd w:id="101"/>
    <w:bookmarkStart w:name="z120" w:id="102"/>
    <w:p>
      <w:pPr>
        <w:spacing w:after="0"/>
        <w:ind w:left="0"/>
        <w:jc w:val="both"/>
      </w:pPr>
      <w:r>
        <w:rPr>
          <w:rFonts w:ascii="Times New Roman"/>
          <w:b w:val="false"/>
          <w:i w:val="false"/>
          <w:color w:val="000000"/>
          <w:sz w:val="28"/>
        </w:rPr>
        <w:t xml:space="preserve">
      "9-1. В случае представления услугополучателем неполного пакета документов согласно </w:t>
      </w:r>
      <w:r>
        <w:rPr>
          <w:rFonts w:ascii="Times New Roman"/>
          <w:b w:val="false"/>
          <w:i w:val="false"/>
          <w:color w:val="000000"/>
          <w:sz w:val="28"/>
        </w:rPr>
        <w:t>пункту 9</w:t>
      </w:r>
      <w:r>
        <w:rPr>
          <w:rFonts w:ascii="Times New Roman"/>
          <w:b w:val="false"/>
          <w:i w:val="false"/>
          <w:color w:val="000000"/>
          <w:sz w:val="28"/>
        </w:rPr>
        <w:t xml:space="preserve"> настоящего стандарта услугодатель отказывает в приеме заявления.</w:t>
      </w:r>
    </w:p>
    <w:bookmarkEnd w:id="102"/>
    <w:bookmarkStart w:name="z121" w:id="103"/>
    <w:p>
      <w:pPr>
        <w:spacing w:after="0"/>
        <w:ind w:left="0"/>
        <w:jc w:val="both"/>
      </w:pPr>
      <w:r>
        <w:rPr>
          <w:rFonts w:ascii="Times New Roman"/>
          <w:b w:val="false"/>
          <w:i w:val="false"/>
          <w:color w:val="000000"/>
          <w:sz w:val="28"/>
        </w:rPr>
        <w:t>
      Услугодатель отказывает в оказании государственной услуги в случае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03"/>
    <w:bookmarkStart w:name="z122" w:id="104"/>
    <w:p>
      <w:pPr>
        <w:spacing w:after="0"/>
        <w:ind w:left="0"/>
        <w:jc w:val="both"/>
      </w:pPr>
      <w:r>
        <w:rPr>
          <w:rFonts w:ascii="Times New Roman"/>
          <w:b w:val="false"/>
          <w:i w:val="false"/>
          <w:color w:val="000000"/>
          <w:sz w:val="28"/>
        </w:rPr>
        <w:t xml:space="preserve">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Start w:name="z124" w:id="105"/>
    <w:p>
      <w:pPr>
        <w:spacing w:after="0"/>
        <w:ind w:left="0"/>
        <w:jc w:val="both"/>
      </w:pPr>
      <w:r>
        <w:rPr>
          <w:rFonts w:ascii="Times New Roman"/>
          <w:b w:val="false"/>
          <w:i w:val="false"/>
          <w:color w:val="000000"/>
          <w:sz w:val="28"/>
        </w:rPr>
        <w:t>
      "12.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 а также по телефону Единого контакт-центра 1414, 8-800-080-7777.</w:t>
      </w:r>
    </w:p>
    <w:bookmarkEnd w:id="105"/>
    <w:bookmarkStart w:name="z125" w:id="106"/>
    <w:p>
      <w:pPr>
        <w:spacing w:after="0"/>
        <w:ind w:left="0"/>
        <w:jc w:val="both"/>
      </w:pPr>
      <w:r>
        <w:rPr>
          <w:rFonts w:ascii="Times New Roman"/>
          <w:b w:val="false"/>
          <w:i w:val="false"/>
          <w:color w:val="000000"/>
          <w:sz w:val="28"/>
        </w:rPr>
        <w:t>
      13. Контактные телефоны справочных служб услугодателя по вопросам оказания государственной услуги размещены на интернет-ресурсе услугодателя www.bolashak.gov.kz. Единый контакт-центр: 1414, 8-800-080-7777.";</w:t>
      </w:r>
    </w:p>
    <w:bookmarkEnd w:id="106"/>
    <w:bookmarkStart w:name="z126" w:id="107"/>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1</w:t>
      </w:r>
      <w:r>
        <w:rPr>
          <w:rFonts w:ascii="Times New Roman"/>
          <w:b w:val="false"/>
          <w:i w:val="false"/>
          <w:color w:val="000000"/>
          <w:sz w:val="28"/>
        </w:rPr>
        <w:t xml:space="preserve"> к стандарту изложить в следующей редакции:</w:t>
      </w:r>
    </w:p>
    <w:bookmarkEnd w:id="107"/>
    <w:bookmarkStart w:name="z127" w:id="108"/>
    <w:p>
      <w:pPr>
        <w:spacing w:after="0"/>
        <w:ind w:left="0"/>
        <w:jc w:val="both"/>
      </w:pPr>
      <w:r>
        <w:rPr>
          <w:rFonts w:ascii="Times New Roman"/>
          <w:b w:val="false"/>
          <w:i w:val="false"/>
          <w:color w:val="000000"/>
          <w:sz w:val="28"/>
        </w:rPr>
        <w:t>
      "Приложение 1 к стандарту государственной услуги "Возмещение расходов стипендиатам международной стипендии "Болашак";</w:t>
      </w:r>
    </w:p>
    <w:bookmarkEnd w:id="108"/>
    <w:bookmarkStart w:name="z128" w:id="109"/>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2</w:t>
      </w:r>
      <w:r>
        <w:rPr>
          <w:rFonts w:ascii="Times New Roman"/>
          <w:b w:val="false"/>
          <w:i w:val="false"/>
          <w:color w:val="000000"/>
          <w:sz w:val="28"/>
        </w:rPr>
        <w:t xml:space="preserve"> к стандарту изложить в следующей редакции:</w:t>
      </w:r>
    </w:p>
    <w:bookmarkEnd w:id="109"/>
    <w:bookmarkStart w:name="z129" w:id="110"/>
    <w:p>
      <w:pPr>
        <w:spacing w:after="0"/>
        <w:ind w:left="0"/>
        <w:jc w:val="both"/>
      </w:pPr>
      <w:r>
        <w:rPr>
          <w:rFonts w:ascii="Times New Roman"/>
          <w:b w:val="false"/>
          <w:i w:val="false"/>
          <w:color w:val="000000"/>
          <w:sz w:val="28"/>
        </w:rPr>
        <w:t>
      "Приложение 2 к стандарту государственной услуги "Возмещение расходов стипендиатам международной стипендии "Болашак";</w:t>
      </w:r>
    </w:p>
    <w:bookmarkEnd w:id="110"/>
    <w:bookmarkStart w:name="z130" w:id="1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"Авансирование стипендиатов международной стипендии "Болашак", утвержденном указанным приказом:</w:t>
      </w:r>
    </w:p>
    <w:bookmarkEnd w:id="111"/>
    <w:bookmarkStart w:name="z131" w:id="112"/>
    <w:p>
      <w:pPr>
        <w:spacing w:after="0"/>
        <w:ind w:left="0"/>
        <w:jc w:val="both"/>
      </w:pPr>
      <w:r>
        <w:rPr>
          <w:rFonts w:ascii="Times New Roman"/>
          <w:b w:val="false"/>
          <w:i w:val="false"/>
          <w:color w:val="000000"/>
          <w:sz w:val="28"/>
        </w:rPr>
        <w:t>
      дополнить пунктом 9-1 следующего содержания:</w:t>
      </w:r>
    </w:p>
    <w:bookmarkEnd w:id="112"/>
    <w:bookmarkStart w:name="z132" w:id="113"/>
    <w:p>
      <w:pPr>
        <w:spacing w:after="0"/>
        <w:ind w:left="0"/>
        <w:jc w:val="both"/>
      </w:pPr>
      <w:r>
        <w:rPr>
          <w:rFonts w:ascii="Times New Roman"/>
          <w:b w:val="false"/>
          <w:i w:val="false"/>
          <w:color w:val="000000"/>
          <w:sz w:val="28"/>
        </w:rPr>
        <w:t xml:space="preserve">
      "9-1. В случае представления услугополучателем неполного пакета документов согласно </w:t>
      </w:r>
      <w:r>
        <w:rPr>
          <w:rFonts w:ascii="Times New Roman"/>
          <w:b w:val="false"/>
          <w:i w:val="false"/>
          <w:color w:val="000000"/>
          <w:sz w:val="28"/>
        </w:rPr>
        <w:t>пункту 9</w:t>
      </w:r>
      <w:r>
        <w:rPr>
          <w:rFonts w:ascii="Times New Roman"/>
          <w:b w:val="false"/>
          <w:i w:val="false"/>
          <w:color w:val="000000"/>
          <w:sz w:val="28"/>
        </w:rPr>
        <w:t xml:space="preserve"> настоящего стандарта услугодатель отказывает в приеме заявления.</w:t>
      </w:r>
    </w:p>
    <w:bookmarkEnd w:id="113"/>
    <w:bookmarkStart w:name="z133" w:id="114"/>
    <w:p>
      <w:pPr>
        <w:spacing w:after="0"/>
        <w:ind w:left="0"/>
        <w:jc w:val="both"/>
      </w:pPr>
      <w:r>
        <w:rPr>
          <w:rFonts w:ascii="Times New Roman"/>
          <w:b w:val="false"/>
          <w:i w:val="false"/>
          <w:color w:val="000000"/>
          <w:sz w:val="28"/>
        </w:rPr>
        <w:t>
      Услугодатель отказывает в оказании государственной услуги в случае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14"/>
    <w:bookmarkStart w:name="z134" w:id="115"/>
    <w:p>
      <w:pPr>
        <w:spacing w:after="0"/>
        <w:ind w:left="0"/>
        <w:jc w:val="both"/>
      </w:pPr>
      <w:r>
        <w:rPr>
          <w:rFonts w:ascii="Times New Roman"/>
          <w:b w:val="false"/>
          <w:i w:val="false"/>
          <w:color w:val="000000"/>
          <w:sz w:val="28"/>
        </w:rPr>
        <w:t>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Start w:name="z136" w:id="116"/>
    <w:p>
      <w:pPr>
        <w:spacing w:after="0"/>
        <w:ind w:left="0"/>
        <w:jc w:val="both"/>
      </w:pPr>
      <w:r>
        <w:rPr>
          <w:rFonts w:ascii="Times New Roman"/>
          <w:b w:val="false"/>
          <w:i w:val="false"/>
          <w:color w:val="000000"/>
          <w:sz w:val="28"/>
        </w:rPr>
        <w:t>
      "12.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 а также по телефону Единого контакт-центра 1414, 8-800-080-7777.</w:t>
      </w:r>
    </w:p>
    <w:bookmarkEnd w:id="116"/>
    <w:bookmarkStart w:name="z137" w:id="117"/>
    <w:p>
      <w:pPr>
        <w:spacing w:after="0"/>
        <w:ind w:left="0"/>
        <w:jc w:val="both"/>
      </w:pPr>
      <w:r>
        <w:rPr>
          <w:rFonts w:ascii="Times New Roman"/>
          <w:b w:val="false"/>
          <w:i w:val="false"/>
          <w:color w:val="000000"/>
          <w:sz w:val="28"/>
        </w:rPr>
        <w:t>
      13. Контактные телефоны справочных служб услугодателя по вопросам оказания государственной услуги размещены на интернет-ресурсе услугодателя www.bolashak.gov.kz. Единый контакт-центр: 1414, 8-800-080-7777.";</w:t>
      </w:r>
    </w:p>
    <w:bookmarkEnd w:id="117"/>
    <w:bookmarkStart w:name="z138" w:id="1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договора залога недвижимого имущества, предоставленного в качестве обеспечения исполнения обязательств стипендиатов международной стипендии "Болашак", утвержденном указанным приказом:</w:t>
      </w:r>
    </w:p>
    <w:bookmarkEnd w:id="118"/>
    <w:bookmarkStart w:name="z139" w:id="119"/>
    <w:p>
      <w:pPr>
        <w:spacing w:after="0"/>
        <w:ind w:left="0"/>
        <w:jc w:val="both"/>
      </w:pPr>
      <w:r>
        <w:rPr>
          <w:rFonts w:ascii="Times New Roman"/>
          <w:b w:val="false"/>
          <w:i w:val="false"/>
          <w:color w:val="000000"/>
          <w:sz w:val="28"/>
        </w:rPr>
        <w:t>
      дополнить пунктом 9-1 следующего содержания:</w:t>
      </w:r>
    </w:p>
    <w:bookmarkEnd w:id="119"/>
    <w:bookmarkStart w:name="z140" w:id="120"/>
    <w:p>
      <w:pPr>
        <w:spacing w:after="0"/>
        <w:ind w:left="0"/>
        <w:jc w:val="both"/>
      </w:pPr>
      <w:r>
        <w:rPr>
          <w:rFonts w:ascii="Times New Roman"/>
          <w:b w:val="false"/>
          <w:i w:val="false"/>
          <w:color w:val="000000"/>
          <w:sz w:val="28"/>
        </w:rPr>
        <w:t xml:space="preserve">
      "9-1. В случае представления услугополучателем неполного пакета документов согласно </w:t>
      </w:r>
      <w:r>
        <w:rPr>
          <w:rFonts w:ascii="Times New Roman"/>
          <w:b w:val="false"/>
          <w:i w:val="false"/>
          <w:color w:val="000000"/>
          <w:sz w:val="28"/>
        </w:rPr>
        <w:t>пункту 9</w:t>
      </w:r>
      <w:r>
        <w:rPr>
          <w:rFonts w:ascii="Times New Roman"/>
          <w:b w:val="false"/>
          <w:i w:val="false"/>
          <w:color w:val="000000"/>
          <w:sz w:val="28"/>
        </w:rPr>
        <w:t xml:space="preserve"> настоящего стандарта, и (или) документов с истекшим сроком действия услугодатель отказывает в приеме заявления.</w:t>
      </w:r>
    </w:p>
    <w:bookmarkEnd w:id="120"/>
    <w:bookmarkStart w:name="z141" w:id="121"/>
    <w:p>
      <w:pPr>
        <w:spacing w:after="0"/>
        <w:ind w:left="0"/>
        <w:jc w:val="both"/>
      </w:pPr>
      <w:r>
        <w:rPr>
          <w:rFonts w:ascii="Times New Roman"/>
          <w:b w:val="false"/>
          <w:i w:val="false"/>
          <w:color w:val="000000"/>
          <w:sz w:val="28"/>
        </w:rPr>
        <w:t>
      Услугодатель отказывает в оказании государственной услуги в случае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21"/>
    <w:bookmarkStart w:name="z142" w:id="122"/>
    <w:p>
      <w:pPr>
        <w:spacing w:after="0"/>
        <w:ind w:left="0"/>
        <w:jc w:val="both"/>
      </w:pPr>
      <w:r>
        <w:rPr>
          <w:rFonts w:ascii="Times New Roman"/>
          <w:b w:val="false"/>
          <w:i w:val="false"/>
          <w:color w:val="000000"/>
          <w:sz w:val="28"/>
        </w:rPr>
        <w:t xml:space="preserve">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Start w:name="z144" w:id="123"/>
    <w:p>
      <w:pPr>
        <w:spacing w:after="0"/>
        <w:ind w:left="0"/>
        <w:jc w:val="both"/>
      </w:pPr>
      <w:r>
        <w:rPr>
          <w:rFonts w:ascii="Times New Roman"/>
          <w:b w:val="false"/>
          <w:i w:val="false"/>
          <w:color w:val="000000"/>
          <w:sz w:val="28"/>
        </w:rPr>
        <w:t>
      "12.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 а также по телефону Единого контакт-центра 1414, 8-800-080-7777.</w:t>
      </w:r>
    </w:p>
    <w:bookmarkEnd w:id="123"/>
    <w:bookmarkStart w:name="z145" w:id="124"/>
    <w:p>
      <w:pPr>
        <w:spacing w:after="0"/>
        <w:ind w:left="0"/>
        <w:jc w:val="both"/>
      </w:pPr>
      <w:r>
        <w:rPr>
          <w:rFonts w:ascii="Times New Roman"/>
          <w:b w:val="false"/>
          <w:i w:val="false"/>
          <w:color w:val="000000"/>
          <w:sz w:val="28"/>
        </w:rPr>
        <w:t>
      13. Контактные телефоны справочных служб услугодателя по вопросам оказания государственной услуги размещены на интернет-ресурсе услугодателя www.bolashak.gov.kz. Единый контакт-центр: 1414, 8-800-080-7777.";</w:t>
      </w:r>
    </w:p>
    <w:bookmarkEnd w:id="124"/>
    <w:bookmarkStart w:name="z146" w:id="1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уведомления о прекращении залога с недвижимого имущества при исполнении обязательств стипендиатом международной стипендии "Болашак", утвержденном указанным приказом:</w:t>
      </w:r>
    </w:p>
    <w:bookmarkEnd w:id="125"/>
    <w:bookmarkStart w:name="z147" w:id="126"/>
    <w:p>
      <w:pPr>
        <w:spacing w:after="0"/>
        <w:ind w:left="0"/>
        <w:jc w:val="both"/>
      </w:pPr>
      <w:r>
        <w:rPr>
          <w:rFonts w:ascii="Times New Roman"/>
          <w:b w:val="false"/>
          <w:i w:val="false"/>
          <w:color w:val="000000"/>
          <w:sz w:val="28"/>
        </w:rPr>
        <w:t>
      дополнить пунктом 9-1 следующего содержания:</w:t>
      </w:r>
    </w:p>
    <w:bookmarkEnd w:id="126"/>
    <w:bookmarkStart w:name="z148" w:id="127"/>
    <w:p>
      <w:pPr>
        <w:spacing w:after="0"/>
        <w:ind w:left="0"/>
        <w:jc w:val="both"/>
      </w:pPr>
      <w:r>
        <w:rPr>
          <w:rFonts w:ascii="Times New Roman"/>
          <w:b w:val="false"/>
          <w:i w:val="false"/>
          <w:color w:val="000000"/>
          <w:sz w:val="28"/>
        </w:rPr>
        <w:t xml:space="preserve">
      "9-1. В случае представления услугополучателем неполного пакета документов согласно </w:t>
      </w:r>
      <w:r>
        <w:rPr>
          <w:rFonts w:ascii="Times New Roman"/>
          <w:b w:val="false"/>
          <w:i w:val="false"/>
          <w:color w:val="000000"/>
          <w:sz w:val="28"/>
        </w:rPr>
        <w:t>пункту 9</w:t>
      </w:r>
      <w:r>
        <w:rPr>
          <w:rFonts w:ascii="Times New Roman"/>
          <w:b w:val="false"/>
          <w:i w:val="false"/>
          <w:color w:val="000000"/>
          <w:sz w:val="28"/>
        </w:rPr>
        <w:t xml:space="preserve"> настоящего стандарта, и (или) документов с истекшим сроком действия услугодатель отказывает в приеме заявления.</w:t>
      </w:r>
    </w:p>
    <w:bookmarkEnd w:id="127"/>
    <w:bookmarkStart w:name="z149" w:id="128"/>
    <w:p>
      <w:pPr>
        <w:spacing w:after="0"/>
        <w:ind w:left="0"/>
        <w:jc w:val="both"/>
      </w:pPr>
      <w:r>
        <w:rPr>
          <w:rFonts w:ascii="Times New Roman"/>
          <w:b w:val="false"/>
          <w:i w:val="false"/>
          <w:color w:val="000000"/>
          <w:sz w:val="28"/>
        </w:rPr>
        <w:t>
      Услугодатель отказывает в оказании государственной услуги в случае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28"/>
    <w:bookmarkStart w:name="z150" w:id="129"/>
    <w:p>
      <w:pPr>
        <w:spacing w:after="0"/>
        <w:ind w:left="0"/>
        <w:jc w:val="both"/>
      </w:pPr>
      <w:r>
        <w:rPr>
          <w:rFonts w:ascii="Times New Roman"/>
          <w:b w:val="false"/>
          <w:i w:val="false"/>
          <w:color w:val="000000"/>
          <w:sz w:val="28"/>
        </w:rPr>
        <w:t>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Start w:name="z152" w:id="130"/>
    <w:p>
      <w:pPr>
        <w:spacing w:after="0"/>
        <w:ind w:left="0"/>
        <w:jc w:val="both"/>
      </w:pPr>
      <w:r>
        <w:rPr>
          <w:rFonts w:ascii="Times New Roman"/>
          <w:b w:val="false"/>
          <w:i w:val="false"/>
          <w:color w:val="000000"/>
          <w:sz w:val="28"/>
        </w:rPr>
        <w:t>
      "12.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 а также по телефону Единого контакт-центра 1414, 8-800-080-7777.</w:t>
      </w:r>
    </w:p>
    <w:bookmarkEnd w:id="130"/>
    <w:bookmarkStart w:name="z153" w:id="131"/>
    <w:p>
      <w:pPr>
        <w:spacing w:after="0"/>
        <w:ind w:left="0"/>
        <w:jc w:val="both"/>
      </w:pPr>
      <w:r>
        <w:rPr>
          <w:rFonts w:ascii="Times New Roman"/>
          <w:b w:val="false"/>
          <w:i w:val="false"/>
          <w:color w:val="000000"/>
          <w:sz w:val="28"/>
        </w:rPr>
        <w:t>
      13. Контактные телефоны справочных служб услугодателя по вопросам оказания государственной услуги размещены на интернет-ресурсе услугодателя www.bolashak.gov.kz. Единый контакт-центр: 1414, 8-800-080-7777.";</w:t>
      </w:r>
    </w:p>
    <w:bookmarkEnd w:id="131"/>
    <w:bookmarkStart w:name="z154" w:id="1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"Прием документов для участия в конкурсе на обучение за рубежом, в том числе в рамках академической мобильности", утвержденном указанным приказом:</w:t>
      </w:r>
    </w:p>
    <w:bookmarkEnd w:id="132"/>
    <w:bookmarkStart w:name="z155" w:id="133"/>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133"/>
    <w:bookmarkStart w:name="z156" w:id="134"/>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w:t>
      </w:r>
      <w:r>
        <w:rPr>
          <w:rFonts w:ascii="Times New Roman"/>
          <w:b w:val="false"/>
          <w:i w:val="false"/>
          <w:color w:val="000000"/>
          <w:sz w:val="28"/>
        </w:rPr>
        <w:t>пункту 9</w:t>
      </w:r>
      <w:r>
        <w:rPr>
          <w:rFonts w:ascii="Times New Roman"/>
          <w:b w:val="false"/>
          <w:i w:val="false"/>
          <w:color w:val="000000"/>
          <w:sz w:val="28"/>
        </w:rPr>
        <w:t xml:space="preserve"> настоящего стандарта, и (или) документов с истекшим сроком действия услугодатель отказывает в приеме заявления.";</w:t>
      </w:r>
    </w:p>
    <w:bookmarkEnd w:id="134"/>
    <w:bookmarkStart w:name="z157" w:id="135"/>
    <w:p>
      <w:pPr>
        <w:spacing w:after="0"/>
        <w:ind w:left="0"/>
        <w:jc w:val="both"/>
      </w:pPr>
      <w:r>
        <w:rPr>
          <w:rFonts w:ascii="Times New Roman"/>
          <w:b w:val="false"/>
          <w:i w:val="false"/>
          <w:color w:val="000000"/>
          <w:sz w:val="28"/>
        </w:rPr>
        <w:t>
      дополнить пунктом 9-1 следующего содержания:</w:t>
      </w:r>
    </w:p>
    <w:bookmarkEnd w:id="135"/>
    <w:bookmarkStart w:name="z158" w:id="136"/>
    <w:p>
      <w:pPr>
        <w:spacing w:after="0"/>
        <w:ind w:left="0"/>
        <w:jc w:val="both"/>
      </w:pPr>
      <w:r>
        <w:rPr>
          <w:rFonts w:ascii="Times New Roman"/>
          <w:b w:val="false"/>
          <w:i w:val="false"/>
          <w:color w:val="000000"/>
          <w:sz w:val="28"/>
        </w:rPr>
        <w:t>
      "9-1. Услугодатель отказывает в оказании государственной услуги в случае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36"/>
    <w:bookmarkStart w:name="z159" w:id="137"/>
    <w:p>
      <w:pPr>
        <w:spacing w:after="0"/>
        <w:ind w:left="0"/>
        <w:jc w:val="both"/>
      </w:pPr>
      <w:r>
        <w:rPr>
          <w:rFonts w:ascii="Times New Roman"/>
          <w:b w:val="false"/>
          <w:i w:val="false"/>
          <w:color w:val="000000"/>
          <w:sz w:val="28"/>
        </w:rPr>
        <w:t>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 установленном законодательством Республики Казахстан.";</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61" w:id="138"/>
    <w:p>
      <w:pPr>
        <w:spacing w:after="0"/>
        <w:ind w:left="0"/>
        <w:jc w:val="both"/>
      </w:pPr>
      <w:r>
        <w:rPr>
          <w:rFonts w:ascii="Times New Roman"/>
          <w:b w:val="false"/>
          <w:i w:val="false"/>
          <w:color w:val="000000"/>
          <w:sz w:val="28"/>
        </w:rPr>
        <w:t xml:space="preserve">
      "10. Обжалование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по адресам, указанным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p>
    <w:bookmarkEnd w:id="138"/>
    <w:bookmarkStart w:name="z162" w:id="139"/>
    <w:p>
      <w:pPr>
        <w:spacing w:after="0"/>
        <w:ind w:left="0"/>
        <w:jc w:val="both"/>
      </w:pPr>
      <w:r>
        <w:rPr>
          <w:rFonts w:ascii="Times New Roman"/>
          <w:b w:val="false"/>
          <w:i w:val="false"/>
          <w:color w:val="000000"/>
          <w:sz w:val="28"/>
        </w:rPr>
        <w:t>
      Жалоба подается в письменной форме по почте, посредством портала, либо нарочно через канцелярию услугодателя.</w:t>
      </w:r>
    </w:p>
    <w:bookmarkEnd w:id="139"/>
    <w:bookmarkStart w:name="z163" w:id="140"/>
    <w:p>
      <w:pPr>
        <w:spacing w:after="0"/>
        <w:ind w:left="0"/>
        <w:jc w:val="both"/>
      </w:pPr>
      <w:r>
        <w:rPr>
          <w:rFonts w:ascii="Times New Roman"/>
          <w:b w:val="false"/>
          <w:i w:val="false"/>
          <w:color w:val="000000"/>
          <w:sz w:val="28"/>
        </w:rPr>
        <w:t>
      Подтверждением принятия жалобы в канцелярии услугодателя,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bookmarkEnd w:id="140"/>
    <w:bookmarkStart w:name="z164" w:id="141"/>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8-800-080-7777.</w:t>
      </w:r>
    </w:p>
    <w:bookmarkEnd w:id="141"/>
    <w:bookmarkStart w:name="z165" w:id="142"/>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142"/>
    <w:bookmarkStart w:name="z166" w:id="143"/>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жалобы направляется услогуполучателю по почте, посредством портала, либо выдается нарочно в канцелярии услугодателя.</w:t>
      </w:r>
    </w:p>
    <w:bookmarkEnd w:id="143"/>
    <w:bookmarkStart w:name="z167" w:id="144"/>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144"/>
    <w:bookmarkStart w:name="z168" w:id="14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70" w:id="146"/>
    <w:p>
      <w:pPr>
        <w:spacing w:after="0"/>
        <w:ind w:left="0"/>
        <w:jc w:val="both"/>
      </w:pPr>
      <w:r>
        <w:rPr>
          <w:rFonts w:ascii="Times New Roman"/>
          <w:b w:val="false"/>
          <w:i w:val="false"/>
          <w:color w:val="000000"/>
          <w:sz w:val="28"/>
        </w:rPr>
        <w:t>
      "12. Контактные телефоны справочных служб услугодателя по вопросам оказания государственной услуги размещены на интернет-ресурсе Министерства: www.edu.gov.kz. Единый контакт-центр: 1414, 8-800-080-7777.".</w:t>
      </w:r>
    </w:p>
    <w:bookmarkEnd w:id="146"/>
    <w:bookmarkStart w:name="z171" w:id="147"/>
    <w:p>
      <w:pPr>
        <w:spacing w:after="0"/>
        <w:ind w:left="0"/>
        <w:jc w:val="both"/>
      </w:pPr>
      <w:r>
        <w:rPr>
          <w:rFonts w:ascii="Times New Roman"/>
          <w:b w:val="false"/>
          <w:i w:val="false"/>
          <w:color w:val="000000"/>
          <w:sz w:val="28"/>
        </w:rPr>
        <w:t>
      2. Департаменту юридической службы и международного сотрудничества Министерства образования и науки Республики Казахстан (Байжанов Н.А.) в установленном законодательством порядке обеспечить:</w:t>
      </w:r>
    </w:p>
    <w:bookmarkEnd w:id="147"/>
    <w:bookmarkStart w:name="z172" w:id="14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48"/>
    <w:bookmarkStart w:name="z173" w:id="149"/>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копий на официальное опубликование в периодические печатные издания на электронном носителе с приложением бумажного экземпляра, заверенного гербовой печатью;</w:t>
      </w:r>
    </w:p>
    <w:bookmarkEnd w:id="149"/>
    <w:bookmarkStart w:name="z174" w:id="150"/>
    <w:p>
      <w:pPr>
        <w:spacing w:after="0"/>
        <w:ind w:left="0"/>
        <w:jc w:val="both"/>
      </w:pPr>
      <w:r>
        <w:rPr>
          <w:rFonts w:ascii="Times New Roman"/>
          <w:b w:val="false"/>
          <w:i w:val="false"/>
          <w:color w:val="000000"/>
          <w:sz w:val="28"/>
        </w:rPr>
        <w:t>
      3) в течение десяти календарных дней со дня получения зарегистрированного приказа направление его копии в печатном и электронном виде, заверенной печатью Министерства образования и науки Республики Казахстан и удостоверенной электронной цифровой подписью лица, уполномоченного подписывать настоящий приказ,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включения в Эталонный контрольный банк нормативных правовых актов Республики Казахстан;</w:t>
      </w:r>
    </w:p>
    <w:bookmarkEnd w:id="150"/>
    <w:bookmarkStart w:name="z175" w:id="151"/>
    <w:p>
      <w:pPr>
        <w:spacing w:after="0"/>
        <w:ind w:left="0"/>
        <w:jc w:val="both"/>
      </w:pPr>
      <w:r>
        <w:rPr>
          <w:rFonts w:ascii="Times New Roman"/>
          <w:b w:val="false"/>
          <w:i w:val="false"/>
          <w:color w:val="000000"/>
          <w:sz w:val="28"/>
        </w:rPr>
        <w:t>
      4) размещение настоящего приказа на интернет-ресурсе Министерства образования и науки Республики Казахстан.</w:t>
      </w:r>
    </w:p>
    <w:bookmarkEnd w:id="151"/>
    <w:bookmarkStart w:name="z176" w:id="152"/>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Асылову Б.А.</w:t>
      </w:r>
    </w:p>
    <w:bookmarkEnd w:id="152"/>
    <w:bookmarkStart w:name="z177" w:id="15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5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bookmarkStart w:name="z179" w:id="15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информации и коммуникаций</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____________________ Д. Абаев</w:t>
      </w:r>
      <w:r>
        <w:br/>
      </w:r>
      <w:r>
        <w:rPr>
          <w:rFonts w:ascii="Times New Roman"/>
          <w:b w:val="false"/>
          <w:i w:val="false"/>
          <w:color w:val="000000"/>
          <w:sz w:val="28"/>
        </w:rPr>
        <w:t>28 декабря 2016 года</w:t>
      </w:r>
    </w:p>
    <w:bookmarkEnd w:id="154"/>
    <w:bookmarkStart w:name="z180" w:id="155"/>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____________________ Т. Сулейменов</w:t>
      </w:r>
      <w:r>
        <w:br/>
      </w:r>
      <w:r>
        <w:rPr>
          <w:rFonts w:ascii="Times New Roman"/>
          <w:b w:val="false"/>
          <w:i w:val="false"/>
          <w:color w:val="000000"/>
          <w:sz w:val="28"/>
        </w:rPr>
        <w:t>10 января 2017 года</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декабря 2016 года № 713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"Прием документов для участия</w:t>
            </w:r>
            <w:r>
              <w:br/>
            </w:r>
            <w:r>
              <w:rPr>
                <w:rFonts w:ascii="Times New Roman"/>
                <w:b w:val="false"/>
                <w:i w:val="false"/>
                <w:color w:val="000000"/>
                <w:sz w:val="20"/>
              </w:rPr>
              <w:t>в конкурсе на присуждение</w:t>
            </w:r>
            <w:r>
              <w:br/>
            </w:r>
            <w:r>
              <w:rPr>
                <w:rFonts w:ascii="Times New Roman"/>
                <w:b w:val="false"/>
                <w:i w:val="false"/>
                <w:color w:val="000000"/>
                <w:sz w:val="20"/>
              </w:rPr>
              <w:t>международной стипендии "Болашак"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4" w:id="156"/>
    <w:p>
      <w:pPr>
        <w:spacing w:after="0"/>
        <w:ind w:left="0"/>
        <w:jc w:val="left"/>
      </w:pPr>
      <w:r>
        <w:rPr>
          <w:rFonts w:ascii="Times New Roman"/>
          <w:b/>
          <w:i w:val="false"/>
          <w:color w:val="000000"/>
        </w:rPr>
        <w:t xml:space="preserve">    ҮМІТКЕРДІҢ "БОЛАШАҚ" ХАЛЫҚАРАЛЫҚ СТИПЕНДИЯСЫН ТАҒАЙЫНДАУ</w:t>
      </w:r>
      <w:r>
        <w:br/>
      </w:r>
      <w:r>
        <w:rPr>
          <w:rFonts w:ascii="Times New Roman"/>
          <w:b/>
          <w:i w:val="false"/>
          <w:color w:val="000000"/>
        </w:rPr>
        <w:t xml:space="preserve">  КОНКУРСЫНА ҚАТЫСУ ҮШІН САУАЛНАМАСЫ/ АНКЕТА ПРЕТЕНДЕНТА ДЛЯ</w:t>
      </w:r>
      <w:r>
        <w:br/>
      </w:r>
      <w:r>
        <w:rPr>
          <w:rFonts w:ascii="Times New Roman"/>
          <w:b/>
          <w:i w:val="false"/>
          <w:color w:val="000000"/>
        </w:rPr>
        <w:t xml:space="preserve">   УЧАСТИЯ В КОНКУРСЕ НА ПРИСУЖДЕНИЕ МЕЖДУНАРОДНОЙ СТИПЕНДИИ</w:t>
      </w:r>
      <w:r>
        <w:br/>
      </w:r>
      <w:r>
        <w:rPr>
          <w:rFonts w:ascii="Times New Roman"/>
          <w:b/>
          <w:i w:val="false"/>
          <w:color w:val="000000"/>
        </w:rPr>
        <w:t xml:space="preserve">                                     "БОЛАШАК"</w:t>
      </w:r>
    </w:p>
    <w:bookmarkEnd w:id="156"/>
    <w:bookmarkStart w:name="z185" w:id="157"/>
    <w:p>
      <w:pPr>
        <w:spacing w:after="0"/>
        <w:ind w:left="0"/>
        <w:jc w:val="both"/>
      </w:pPr>
      <w:r>
        <w:rPr>
          <w:rFonts w:ascii="Times New Roman"/>
          <w:b w:val="false"/>
          <w:i w:val="false"/>
          <w:color w:val="000000"/>
          <w:sz w:val="28"/>
        </w:rPr>
        <w:t>
      Тегі/Фамилия Аты/Имя Әкесінің аты/Отчество (болған жағдайда/при наличии) (жеке басын</w:t>
      </w:r>
      <w:r>
        <w:br/>
      </w:r>
      <w:r>
        <w:rPr>
          <w:rFonts w:ascii="Times New Roman"/>
          <w:b w:val="false"/>
          <w:i w:val="false"/>
          <w:color w:val="000000"/>
          <w:sz w:val="28"/>
        </w:rPr>
        <w:t>куәландыратын құжатқа сәйкес/согласно документу, удостоверяющему личность):</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5200"/>
      </w:tblGrid>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Фотография</w:t>
            </w:r>
            <w:r>
              <w:br/>
            </w:r>
            <w:r>
              <w:rPr>
                <w:rFonts w:ascii="Times New Roman"/>
                <w:b w:val="false"/>
                <w:i w:val="false"/>
                <w:color w:val="000000"/>
                <w:sz w:val="20"/>
              </w:rPr>
              <w:t>
</w:t>
            </w:r>
            <w:r>
              <w:rPr>
                <w:rFonts w:ascii="Times New Roman"/>
                <w:b/>
                <w:i w:val="false"/>
                <w:color w:val="000000"/>
                <w:sz w:val="20"/>
              </w:rPr>
              <w:t>3,5х4,5</w:t>
            </w:r>
            <w:r>
              <w:br/>
            </w:r>
            <w:r>
              <w:rPr>
                <w:rFonts w:ascii="Times New Roman"/>
                <w:b w:val="false"/>
                <w:i w:val="false"/>
                <w:color w:val="000000"/>
                <w:sz w:val="20"/>
              </w:rPr>
              <w:t>
</w:t>
            </w:r>
            <w:r>
              <w:rPr>
                <w:rFonts w:ascii="Times New Roman"/>
                <w:b/>
                <w:i w:val="false"/>
                <w:color w:val="000000"/>
                <w:sz w:val="20"/>
              </w:rPr>
              <w:t>(міндетті түрде)</w:t>
            </w:r>
            <w:r>
              <w:br/>
            </w:r>
            <w:r>
              <w:rPr>
                <w:rFonts w:ascii="Times New Roman"/>
                <w:b w:val="false"/>
                <w:i w:val="false"/>
                <w:color w:val="000000"/>
                <w:sz w:val="20"/>
              </w:rPr>
              <w:t>
</w:t>
            </w:r>
            <w:r>
              <w:rPr>
                <w:rFonts w:ascii="Times New Roman"/>
                <w:b/>
                <w:i w:val="false"/>
                <w:color w:val="000000"/>
                <w:sz w:val="20"/>
              </w:rPr>
              <w:t>(обязательно)</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189" w:id="158"/>
    <w:p>
      <w:pPr>
        <w:spacing w:after="0"/>
        <w:ind w:left="0"/>
        <w:jc w:val="both"/>
      </w:pPr>
      <w:r>
        <w:rPr>
          <w:rFonts w:ascii="Times New Roman"/>
          <w:b w:val="false"/>
          <w:i w:val="false"/>
          <w:color w:val="000000"/>
          <w:sz w:val="28"/>
        </w:rPr>
        <w:t>
      Болжанып отырған оқу/тағылымдамадан өту елін көрсетіңіз/Укажите предполагаемую</w:t>
      </w:r>
      <w:r>
        <w:br/>
      </w:r>
      <w:r>
        <w:rPr>
          <w:rFonts w:ascii="Times New Roman"/>
          <w:b w:val="false"/>
          <w:i w:val="false"/>
          <w:color w:val="000000"/>
          <w:sz w:val="28"/>
        </w:rPr>
        <w:t>страну обучения/прохождения стажировки</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2" w:id="159"/>
    <w:p>
      <w:pPr>
        <w:spacing w:after="0"/>
        <w:ind w:left="0"/>
        <w:jc w:val="both"/>
      </w:pPr>
      <w:r>
        <w:rPr>
          <w:rFonts w:ascii="Times New Roman"/>
          <w:b w:val="false"/>
          <w:i w:val="false"/>
          <w:color w:val="000000"/>
          <w:sz w:val="28"/>
        </w:rPr>
        <w:t>
      Болжанып отырған оқу/тағылымдамадан өту тілін көрсетіңіз/</w:t>
      </w:r>
      <w:r>
        <w:br/>
      </w:r>
      <w:r>
        <w:rPr>
          <w:rFonts w:ascii="Times New Roman"/>
          <w:b w:val="false"/>
          <w:i w:val="false"/>
          <w:color w:val="000000"/>
          <w:sz w:val="28"/>
        </w:rPr>
        <w:t>Укажите предполагаемый язык обучения/прохождения стажировки</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2400"/>
        <w:gridCol w:w="675"/>
        <w:gridCol w:w="2400"/>
        <w:gridCol w:w="675"/>
        <w:gridCol w:w="2401"/>
        <w:gridCol w:w="950"/>
        <w:gridCol w:w="240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0"/>
          <w:p>
            <w:pPr>
              <w:spacing w:after="20"/>
              <w:ind w:left="20"/>
              <w:jc w:val="both"/>
            </w:pPr>
            <w:r>
              <w:rPr>
                <w:rFonts w:ascii="Times New Roman"/>
                <w:b w:val="false"/>
                <w:i w:val="false"/>
                <w:color w:val="000000"/>
                <w:sz w:val="20"/>
              </w:rPr>
              <w:t>
Оқу бағдарламасы/тағылымдама / Программа обучения/стажировка</w:t>
            </w:r>
          </w:p>
          <w:bookmarkEnd w:id="160"/>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1"/>
          <w:p>
            <w:pPr>
              <w:spacing w:after="20"/>
              <w:ind w:left="20"/>
              <w:jc w:val="both"/>
            </w:pPr>
            <w:r>
              <w:rPr>
                <w:rFonts w:ascii="Times New Roman"/>
                <w:b w:val="false"/>
                <w:i w:val="false"/>
                <w:color w:val="000000"/>
                <w:sz w:val="20"/>
              </w:rPr>
              <w:t>
Магистратура</w:t>
            </w:r>
          </w:p>
          <w:bookmarkEnd w:id="161"/>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2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2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/Тағылымдама/Стажировки</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2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"Болашақ" халықаралық стипендиясын тағайындау үшін басым мамандықтар тізбесіне</w:t>
      </w:r>
      <w:r>
        <w:br/>
      </w:r>
      <w:r>
        <w:rPr>
          <w:rFonts w:ascii="Times New Roman"/>
          <w:b w:val="false"/>
          <w:i w:val="false"/>
          <w:color w:val="000000"/>
          <w:sz w:val="28"/>
        </w:rPr>
        <w:t>сәйкес мамандықтың толық атауы және коды/ Полное наименование специальности и код</w:t>
      </w:r>
      <w:r>
        <w:br/>
      </w:r>
      <w:r>
        <w:rPr>
          <w:rFonts w:ascii="Times New Roman"/>
          <w:b w:val="false"/>
          <w:i w:val="false"/>
          <w:color w:val="000000"/>
          <w:sz w:val="28"/>
        </w:rPr>
        <w:t>согласно Перечню приоритетных специальностей для присуждения международной</w:t>
      </w:r>
      <w:r>
        <w:br/>
      </w:r>
      <w:r>
        <w:rPr>
          <w:rFonts w:ascii="Times New Roman"/>
          <w:b w:val="false"/>
          <w:i w:val="false"/>
          <w:color w:val="000000"/>
          <w:sz w:val="28"/>
        </w:rPr>
        <w:t>стипендии "Болашак"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2"/>
          <w:p>
            <w:pPr>
              <w:spacing w:after="20"/>
              <w:ind w:left="20"/>
              <w:jc w:val="both"/>
            </w:pPr>
            <w:r>
              <w:rPr>
                <w:rFonts w:ascii="Times New Roman"/>
                <w:b w:val="false"/>
                <w:i w:val="false"/>
                <w:color w:val="000000"/>
                <w:sz w:val="20"/>
              </w:rPr>
              <w:t>
</w:t>
            </w:r>
            <w:r>
              <w:rPr>
                <w:rFonts w:ascii="Times New Roman"/>
                <w:b/>
                <w:i w:val="false"/>
                <w:color w:val="000000"/>
                <w:sz w:val="20"/>
              </w:rPr>
              <w:t>Код</w:t>
            </w:r>
          </w:p>
          <w:bookmarkEnd w:id="1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01" w:id="163"/>
    <w:p>
      <w:pPr>
        <w:spacing w:after="0"/>
        <w:ind w:left="0"/>
        <w:jc w:val="both"/>
      </w:pPr>
      <w:r>
        <w:rPr>
          <w:rFonts w:ascii="Times New Roman"/>
          <w:b w:val="false"/>
          <w:i w:val="false"/>
          <w:color w:val="000000"/>
          <w:sz w:val="28"/>
        </w:rPr>
        <w:t>
      Шетелдегі жоғары оқу орны/шетелдік ұйым/Высшее учебное заведение за</w:t>
      </w:r>
      <w:r>
        <w:br/>
      </w:r>
      <w:r>
        <w:rPr>
          <w:rFonts w:ascii="Times New Roman"/>
          <w:b w:val="false"/>
          <w:i w:val="false"/>
          <w:color w:val="000000"/>
          <w:sz w:val="28"/>
        </w:rPr>
        <w:t>рубежом/зарубежная организация*</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4" w:id="164"/>
    <w:p>
      <w:pPr>
        <w:spacing w:after="0"/>
        <w:ind w:left="0"/>
        <w:jc w:val="both"/>
      </w:pPr>
      <w:r>
        <w:rPr>
          <w:rFonts w:ascii="Times New Roman"/>
          <w:b w:val="false"/>
          <w:i w:val="false"/>
          <w:color w:val="000000"/>
          <w:sz w:val="28"/>
        </w:rPr>
        <w:t>
      * Шетелдік жоғары оқу орындарына/мекемелерге оқу/тағылымдамадан өту үшін өз</w:t>
      </w:r>
      <w:r>
        <w:br/>
      </w:r>
      <w:r>
        <w:rPr>
          <w:rFonts w:ascii="Times New Roman"/>
          <w:b w:val="false"/>
          <w:i w:val="false"/>
          <w:color w:val="000000"/>
          <w:sz w:val="28"/>
        </w:rPr>
        <w:t>беттерінше түскен тұлғалар толтырады</w:t>
      </w:r>
      <w:r>
        <w:br/>
      </w:r>
      <w:r>
        <w:rPr>
          <w:rFonts w:ascii="Times New Roman"/>
          <w:b w:val="false"/>
          <w:i w:val="false"/>
          <w:color w:val="000000"/>
          <w:sz w:val="28"/>
        </w:rPr>
        <w:t>* Заполняется лицами, самостоятельно поступившими в зарубежные вузы/организации на</w:t>
      </w:r>
      <w:r>
        <w:br/>
      </w:r>
      <w:r>
        <w:rPr>
          <w:rFonts w:ascii="Times New Roman"/>
          <w:b w:val="false"/>
          <w:i w:val="false"/>
          <w:color w:val="000000"/>
          <w:sz w:val="28"/>
        </w:rPr>
        <w:t>академическое обучение/для прохождения стажировки</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805"/>
        <w:gridCol w:w="2399"/>
        <w:gridCol w:w="85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65"/>
          <w:p>
            <w:pPr>
              <w:spacing w:after="20"/>
              <w:ind w:left="20"/>
              <w:jc w:val="both"/>
            </w:pPr>
            <w:r>
              <w:rPr>
                <w:rFonts w:ascii="Times New Roman"/>
                <w:b w:val="false"/>
                <w:i w:val="false"/>
                <w:color w:val="000000"/>
                <w:sz w:val="20"/>
              </w:rPr>
              <w:t>
</w:t>
            </w:r>
            <w:r>
              <w:rPr>
                <w:rFonts w:ascii="Times New Roman"/>
                <w:b/>
                <w:i w:val="false"/>
                <w:color w:val="000000"/>
                <w:sz w:val="20"/>
              </w:rPr>
              <w:t>"Болашақ" халықаралық стипендиясын тағайындау конкурсына қатысу бойынша ақпарат/</w:t>
            </w:r>
            <w:r>
              <w:br/>
            </w:r>
            <w:r>
              <w:rPr>
                <w:rFonts w:ascii="Times New Roman"/>
                <w:b/>
                <w:i w:val="false"/>
                <w:color w:val="000000"/>
                <w:sz w:val="20"/>
              </w:rPr>
              <w:t>Информация по участию в конкурсе на присуждение международной стипендии "Болашак"</w:t>
            </w:r>
          </w:p>
          <w:bookmarkEnd w:id="16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66"/>
          <w:p>
            <w:pPr>
              <w:spacing w:after="20"/>
              <w:ind w:left="20"/>
              <w:jc w:val="both"/>
            </w:pPr>
            <w:r>
              <w:rPr>
                <w:rFonts w:ascii="Times New Roman"/>
                <w:b w:val="false"/>
                <w:i w:val="false"/>
                <w:color w:val="000000"/>
                <w:sz w:val="20"/>
              </w:rPr>
              <w:t>
Академиялық оқу/Академическое обучение</w:t>
            </w:r>
          </w:p>
          <w:bookmarkEnd w:id="1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Прохождение стажировки</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67"/>
          <w:p>
            <w:pPr>
              <w:spacing w:after="20"/>
              <w:ind w:left="20"/>
              <w:jc w:val="both"/>
            </w:pPr>
            <w:r>
              <w:rPr>
                <w:rFonts w:ascii="Times New Roman"/>
                <w:b w:val="false"/>
                <w:i w:val="false"/>
                <w:color w:val="000000"/>
                <w:sz w:val="20"/>
              </w:rPr>
              <w:t>
Өз бетінше түскендер /</w:t>
            </w:r>
            <w:r>
              <w:br/>
            </w:r>
            <w:r>
              <w:rPr>
                <w:rFonts w:ascii="Times New Roman"/>
                <w:b w:val="false"/>
                <w:i w:val="false"/>
                <w:color w:val="000000"/>
                <w:sz w:val="20"/>
              </w:rPr>
              <w:t>Самостоятельно поступивший</w:t>
            </w:r>
          </w:p>
          <w:bookmarkEnd w:id="167"/>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2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Тағылымдама/Стажировка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2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68"/>
          <w:p>
            <w:pPr>
              <w:spacing w:after="20"/>
              <w:ind w:left="20"/>
              <w:jc w:val="both"/>
            </w:pPr>
            <w:r>
              <w:rPr>
                <w:rFonts w:ascii="Times New Roman"/>
                <w:b w:val="false"/>
                <w:i w:val="false"/>
                <w:color w:val="000000"/>
                <w:sz w:val="20"/>
              </w:rPr>
              <w:t>
Мемлекеттік қызметшілер/</w:t>
            </w:r>
            <w:r>
              <w:br/>
            </w:r>
            <w:r>
              <w:rPr>
                <w:rFonts w:ascii="Times New Roman"/>
                <w:b w:val="false"/>
                <w:i w:val="false"/>
                <w:color w:val="000000"/>
                <w:sz w:val="20"/>
              </w:rPr>
              <w:t>
Государственные служащие</w:t>
            </w:r>
          </w:p>
          <w:bookmarkEnd w:id="168"/>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2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69"/>
          <w:p>
            <w:pPr>
              <w:spacing w:after="20"/>
              <w:ind w:left="20"/>
              <w:jc w:val="both"/>
            </w:pPr>
            <w:r>
              <w:rPr>
                <w:rFonts w:ascii="Times New Roman"/>
                <w:b w:val="false"/>
                <w:i w:val="false"/>
                <w:color w:val="000000"/>
                <w:sz w:val="20"/>
              </w:rPr>
              <w:t>
Қызметкер санатын көрсету/</w:t>
            </w:r>
            <w:r>
              <w:br/>
            </w:r>
            <w:r>
              <w:rPr>
                <w:rFonts w:ascii="Times New Roman"/>
                <w:b w:val="false"/>
                <w:i w:val="false"/>
                <w:color w:val="000000"/>
                <w:sz w:val="20"/>
              </w:rPr>
              <w:t>Указать категорию работника:</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p>
          <w:bookmarkEnd w:id="169"/>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70"/>
          <w:p>
            <w:pPr>
              <w:spacing w:after="20"/>
              <w:ind w:left="20"/>
              <w:jc w:val="both"/>
            </w:pPr>
            <w:r>
              <w:rPr>
                <w:rFonts w:ascii="Times New Roman"/>
                <w:b w:val="false"/>
                <w:i w:val="false"/>
                <w:color w:val="000000"/>
                <w:sz w:val="20"/>
              </w:rPr>
              <w:t>
Ғылыми немесе педагог қызметкерлер/</w:t>
            </w:r>
            <w:r>
              <w:br/>
            </w:r>
            <w:r>
              <w:rPr>
                <w:rFonts w:ascii="Times New Roman"/>
                <w:b w:val="false"/>
                <w:i w:val="false"/>
                <w:color w:val="000000"/>
                <w:sz w:val="20"/>
              </w:rPr>
              <w:t>
Научные или педагогические работники</w:t>
            </w:r>
          </w:p>
          <w:bookmarkEnd w:id="170"/>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2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71"/>
          <w:p>
            <w:pPr>
              <w:spacing w:after="20"/>
              <w:ind w:left="20"/>
              <w:jc w:val="both"/>
            </w:pPr>
            <w:r>
              <w:rPr>
                <w:rFonts w:ascii="Times New Roman"/>
                <w:b w:val="false"/>
                <w:i w:val="false"/>
                <w:color w:val="000000"/>
                <w:sz w:val="20"/>
              </w:rPr>
              <w:t>
Инженерлік-техникалық қызметкерлер/</w:t>
            </w:r>
            <w:r>
              <w:br/>
            </w:r>
            <w:r>
              <w:rPr>
                <w:rFonts w:ascii="Times New Roman"/>
                <w:b w:val="false"/>
                <w:i w:val="false"/>
                <w:color w:val="000000"/>
                <w:sz w:val="20"/>
              </w:rPr>
              <w:t>
Инженерно-технические работники</w:t>
            </w:r>
          </w:p>
          <w:bookmarkEnd w:id="171"/>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42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72"/>
          <w:p>
            <w:pPr>
              <w:spacing w:after="20"/>
              <w:ind w:left="20"/>
              <w:jc w:val="both"/>
            </w:pPr>
            <w:r>
              <w:rPr>
                <w:rFonts w:ascii="Times New Roman"/>
                <w:b w:val="false"/>
                <w:i w:val="false"/>
                <w:color w:val="000000"/>
                <w:sz w:val="20"/>
              </w:rPr>
              <w:t>
Мәдениет қызметкерлері, шығармашылық қызметкерлер/</w:t>
            </w:r>
            <w:r>
              <w:br/>
            </w:r>
            <w:r>
              <w:rPr>
                <w:rFonts w:ascii="Times New Roman"/>
                <w:b w:val="false"/>
                <w:i w:val="false"/>
                <w:color w:val="000000"/>
                <w:sz w:val="20"/>
              </w:rPr>
              <w:t>
Работники культуры, творческие работники</w:t>
            </w:r>
          </w:p>
          <w:bookmarkEnd w:id="172"/>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42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73"/>
          <w:p>
            <w:pPr>
              <w:spacing w:after="20"/>
              <w:ind w:left="20"/>
              <w:jc w:val="both"/>
            </w:pPr>
            <w:r>
              <w:rPr>
                <w:rFonts w:ascii="Times New Roman"/>
                <w:b w:val="false"/>
                <w:i w:val="false"/>
                <w:color w:val="000000"/>
                <w:sz w:val="20"/>
              </w:rPr>
              <w:t>
Бұқаралық ақпарат құралдары редакциясының қызметкерлері/</w:t>
            </w:r>
            <w:r>
              <w:br/>
            </w:r>
            <w:r>
              <w:rPr>
                <w:rFonts w:ascii="Times New Roman"/>
                <w:b w:val="false"/>
                <w:i w:val="false"/>
                <w:color w:val="000000"/>
                <w:sz w:val="20"/>
              </w:rPr>
              <w:t>
Работники редакции средств массовой информации</w:t>
            </w:r>
          </w:p>
          <w:bookmarkEnd w:id="173"/>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42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bl>
    <w:bookmarkStart w:name="z224" w:id="174"/>
    <w:p>
      <w:pPr>
        <w:spacing w:after="0"/>
        <w:ind w:left="0"/>
        <w:jc w:val="both"/>
      </w:pPr>
      <w:r>
        <w:rPr>
          <w:rFonts w:ascii="Times New Roman"/>
          <w:b w:val="false"/>
          <w:i w:val="false"/>
          <w:color w:val="000000"/>
          <w:sz w:val="28"/>
        </w:rPr>
        <w:t>
      Бұл кестені "Халықаралық бағдарламалар орталығы" АҚ қызметкерлері толтырады/Данная</w:t>
      </w:r>
      <w:r>
        <w:br/>
      </w:r>
      <w:r>
        <w:rPr>
          <w:rFonts w:ascii="Times New Roman"/>
          <w:b w:val="false"/>
          <w:i w:val="false"/>
          <w:color w:val="000000"/>
          <w:sz w:val="28"/>
        </w:rPr>
        <w:t>таблица заполняется сотрудниками АО "Центр международных программ"</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75"/>
          <w:p>
            <w:pPr>
              <w:spacing w:after="20"/>
              <w:ind w:left="20"/>
              <w:jc w:val="both"/>
            </w:pPr>
            <w:r>
              <w:rPr>
                <w:rFonts w:ascii="Times New Roman"/>
                <w:b w:val="false"/>
                <w:i w:val="false"/>
                <w:color w:val="000000"/>
                <w:sz w:val="20"/>
              </w:rPr>
              <w:t>
</w:t>
            </w:r>
            <w:r>
              <w:rPr>
                <w:rFonts w:ascii="Times New Roman"/>
                <w:b/>
                <w:i w:val="false"/>
                <w:color w:val="000000"/>
                <w:sz w:val="20"/>
              </w:rPr>
              <w:t>Ескертпелер/Замечания:_______________________________________________________________</w:t>
            </w:r>
            <w:r>
              <w:rPr>
                <w:rFonts w:ascii="Times New Roman"/>
                <w:b/>
                <w:i w:val="false"/>
                <w:color w:val="000000"/>
                <w:sz w:val="20"/>
              </w:rPr>
              <w:t>_____</w:t>
            </w:r>
            <w:r>
              <w:rPr>
                <w:rFonts w:ascii="Times New Roman"/>
                <w:b/>
                <w:i w:val="false"/>
                <w:color w:val="000000"/>
                <w:sz w:val="20"/>
              </w:rPr>
              <w:t>_____</w:t>
            </w:r>
            <w:r>
              <w:br/>
            </w:r>
            <w:r>
              <w:rPr>
                <w:rFonts w:ascii="Times New Roman"/>
                <w:b/>
                <w:i w:val="false"/>
                <w:color w:val="000000"/>
                <w:sz w:val="20"/>
              </w:rPr>
              <w:t>____________________________________________________________________________</w:t>
            </w:r>
            <w:r>
              <w:rPr>
                <w:rFonts w:ascii="Times New Roman"/>
                <w:b/>
                <w:i w:val="false"/>
                <w:color w:val="000000"/>
                <w:sz w:val="20"/>
              </w:rPr>
              <w:t>______________</w:t>
            </w:r>
            <w:r>
              <w:rPr>
                <w:rFonts w:ascii="Times New Roman"/>
                <w:b/>
                <w:i w:val="false"/>
                <w:color w:val="000000"/>
                <w:sz w:val="20"/>
              </w:rPr>
              <w:t>____</w:t>
            </w:r>
            <w:r>
              <w:br/>
            </w:r>
            <w:r>
              <w:rPr>
                <w:rFonts w:ascii="Times New Roman"/>
                <w:b/>
                <w:i w:val="false"/>
                <w:color w:val="000000"/>
                <w:sz w:val="20"/>
              </w:rPr>
              <w:t>Тексерді__________________________________________________________________</w:t>
            </w:r>
            <w:r>
              <w:rPr>
                <w:rFonts w:ascii="Times New Roman"/>
                <w:b/>
                <w:i w:val="false"/>
                <w:color w:val="000000"/>
                <w:sz w:val="20"/>
              </w:rPr>
              <w:t>_______________</w:t>
            </w:r>
            <w:r>
              <w:rPr>
                <w:rFonts w:ascii="Times New Roman"/>
                <w:b/>
                <w:i w:val="false"/>
                <w:color w:val="000000"/>
                <w:sz w:val="20"/>
              </w:rPr>
              <w:t>______</w:t>
            </w:r>
            <w:r>
              <w:br/>
            </w:r>
            <w:r>
              <w:rPr>
                <w:rFonts w:ascii="Times New Roman"/>
                <w:b/>
                <w:i w:val="false"/>
                <w:color w:val="000000"/>
                <w:sz w:val="20"/>
              </w:rPr>
              <w:t xml:space="preserve">Провел </w:t>
            </w:r>
            <w:r>
              <w:rPr>
                <w:rFonts w:ascii="Times New Roman"/>
                <w:b/>
                <w:i w:val="false"/>
                <w:color w:val="000000"/>
                <w:sz w:val="20"/>
              </w:rPr>
              <w:t>(жауапты қызметкердің аты-жөні, лауазымы/Ф.И.О., должность ответственного сотрудника)</w:t>
            </w:r>
            <w:r>
              <w:br/>
            </w:r>
            <w:r>
              <w:rPr>
                <w:rFonts w:ascii="Times New Roman"/>
                <w:b/>
                <w:i w:val="false"/>
                <w:color w:val="000000"/>
                <w:sz w:val="20"/>
              </w:rPr>
              <w:t>Қолы _____________________________</w:t>
            </w:r>
            <w:r>
              <w:rPr>
                <w:rFonts w:ascii="Times New Roman"/>
                <w:b/>
                <w:i w:val="false"/>
                <w:color w:val="000000"/>
                <w:sz w:val="20"/>
              </w:rPr>
              <w:t>_________</w:t>
            </w:r>
            <w:r>
              <w:rPr>
                <w:rFonts w:ascii="Times New Roman"/>
                <w:b/>
                <w:i w:val="false"/>
                <w:color w:val="000000"/>
                <w:sz w:val="20"/>
              </w:rPr>
              <w:t>____</w:t>
            </w:r>
            <w:r>
              <w:rPr>
                <w:rFonts w:ascii="Times New Roman"/>
                <w:b w:val="false"/>
                <w:i w:val="false"/>
                <w:color w:val="000000"/>
                <w:sz w:val="20"/>
              </w:rPr>
              <w:t xml:space="preserve"> </w:t>
            </w:r>
            <w:r>
              <w:rPr>
                <w:rFonts w:ascii="Times New Roman"/>
                <w:b/>
                <w:i w:val="false"/>
                <w:color w:val="000000"/>
                <w:sz w:val="20"/>
              </w:rPr>
              <w:t>Тексеген күні ___</w:t>
            </w:r>
            <w:r>
              <w:rPr>
                <w:rFonts w:ascii="Times New Roman"/>
                <w:b/>
                <w:i w:val="false"/>
                <w:color w:val="000000"/>
                <w:sz w:val="20"/>
              </w:rPr>
              <w:t>_________</w:t>
            </w:r>
            <w:r>
              <w:rPr>
                <w:rFonts w:ascii="Times New Roman"/>
                <w:b/>
                <w:i w:val="false"/>
                <w:color w:val="000000"/>
                <w:sz w:val="20"/>
              </w:rPr>
              <w:t>______________________</w:t>
            </w:r>
          </w:p>
          <w:bookmarkEnd w:id="175"/>
        </w:tc>
      </w:tr>
    </w:tbl>
    <w:bookmarkStart w:name="z226" w:id="176"/>
    <w:p>
      <w:pPr>
        <w:spacing w:after="0"/>
        <w:ind w:left="0"/>
        <w:jc w:val="left"/>
      </w:pPr>
      <w:r>
        <w:rPr>
          <w:rFonts w:ascii="Times New Roman"/>
          <w:b/>
          <w:i w:val="false"/>
          <w:color w:val="000000"/>
        </w:rPr>
        <w:t xml:space="preserve">                                                              I. ЖЕКЕ АҚПАРАТ / ЛИЧНАЯ ИНФОРМАЦИЯ</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3"/>
        <w:gridCol w:w="6"/>
        <w:gridCol w:w="4547"/>
        <w:gridCol w:w="1279"/>
        <w:gridCol w:w="6"/>
        <w:gridCol w:w="4546"/>
        <w:gridCol w:w="2384"/>
        <w:gridCol w:w="27"/>
        <w:gridCol w:w="999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77"/>
          <w:p>
            <w:pPr>
              <w:spacing w:after="20"/>
              <w:ind w:left="20"/>
              <w:jc w:val="both"/>
            </w:pPr>
            <w:r>
              <w:rPr>
                <w:rFonts w:ascii="Times New Roman"/>
                <w:b w:val="false"/>
                <w:i w:val="false"/>
                <w:color w:val="000000"/>
                <w:sz w:val="20"/>
              </w:rPr>
              <w:t>
</w:t>
            </w:r>
            <w:r>
              <w:rPr>
                <w:rFonts w:ascii="Times New Roman"/>
                <w:b/>
                <w:i w:val="false"/>
                <w:color w:val="000000"/>
                <w:sz w:val="20"/>
              </w:rPr>
              <w:t xml:space="preserve">1. Жеке куәліктің деректері/ </w:t>
            </w:r>
            <w:r>
              <w:br/>
            </w:r>
            <w:r>
              <w:rPr>
                <w:rFonts w:ascii="Times New Roman"/>
                <w:b w:val="false"/>
                <w:i w:val="false"/>
                <w:color w:val="000000"/>
                <w:sz w:val="20"/>
              </w:rPr>
              <w:t>
</w:t>
            </w:r>
            <w:r>
              <w:rPr>
                <w:rFonts w:ascii="Times New Roman"/>
                <w:b/>
                <w:i w:val="false"/>
                <w:color w:val="000000"/>
                <w:sz w:val="20"/>
              </w:rPr>
              <w:t>Данные удостоверения личности</w:t>
            </w:r>
            <w:r>
              <w:br/>
            </w:r>
            <w:r>
              <w:rPr>
                <w:rFonts w:ascii="Times New Roman"/>
                <w:b w:val="false"/>
                <w:i w:val="false"/>
                <w:color w:val="000000"/>
                <w:sz w:val="20"/>
              </w:rPr>
              <w:t>
</w:t>
            </w:r>
            <w:r>
              <w:rPr>
                <w:rFonts w:ascii="Times New Roman"/>
                <w:b/>
                <w:i w:val="false"/>
                <w:color w:val="000000"/>
                <w:sz w:val="20"/>
              </w:rPr>
              <w:t>Нөмірі/ Номер</w:t>
            </w:r>
          </w:p>
          <w:bookmarkEnd w:id="1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78"/>
          <w:p>
            <w:pPr>
              <w:spacing w:after="20"/>
              <w:ind w:left="20"/>
              <w:jc w:val="both"/>
            </w:pPr>
            <w:r>
              <w:rPr>
                <w:rFonts w:ascii="Times New Roman"/>
                <w:b w:val="false"/>
                <w:i w:val="false"/>
                <w:color w:val="000000"/>
                <w:sz w:val="20"/>
              </w:rPr>
              <w:t>
</w:t>
            </w:r>
            <w:r>
              <w:rPr>
                <w:rFonts w:ascii="Times New Roman"/>
                <w:b/>
                <w:i w:val="false"/>
                <w:color w:val="000000"/>
                <w:sz w:val="20"/>
              </w:rPr>
              <w:t>2. Төлқұжат деректері /Паспортные данные</w:t>
            </w:r>
            <w:r>
              <w:br/>
            </w:r>
            <w:r>
              <w:rPr>
                <w:rFonts w:ascii="Times New Roman"/>
                <w:b w:val="false"/>
                <w:i w:val="false"/>
                <w:color w:val="000000"/>
                <w:sz w:val="20"/>
              </w:rPr>
              <w:t>
</w:t>
            </w:r>
            <w:r>
              <w:rPr>
                <w:rFonts w:ascii="Times New Roman"/>
                <w:b/>
                <w:i w:val="false"/>
                <w:color w:val="000000"/>
                <w:sz w:val="20"/>
              </w:rPr>
              <w:t>Нөмірі/ Номер</w:t>
            </w:r>
          </w:p>
          <w:bookmarkEnd w:id="178"/>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79"/>
          <w:p>
            <w:pPr>
              <w:spacing w:after="20"/>
              <w:ind w:left="20"/>
              <w:jc w:val="both"/>
            </w:pPr>
            <w:r>
              <w:rPr>
                <w:rFonts w:ascii="Times New Roman"/>
                <w:b w:val="false"/>
                <w:i w:val="false"/>
                <w:color w:val="000000"/>
                <w:sz w:val="20"/>
              </w:rPr>
              <w:t>
Берген мекеме/Кем выдан</w:t>
            </w:r>
          </w:p>
          <w:bookmarkEnd w:id="1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80"/>
          <w:p>
            <w:pPr>
              <w:spacing w:after="20"/>
              <w:ind w:left="20"/>
              <w:jc w:val="both"/>
            </w:pPr>
            <w:r>
              <w:rPr>
                <w:rFonts w:ascii="Times New Roman"/>
                <w:b w:val="false"/>
                <w:i w:val="false"/>
                <w:color w:val="000000"/>
                <w:sz w:val="20"/>
              </w:rPr>
              <w:t>
Берген мекеме/ Кем выдан</w:t>
            </w:r>
          </w:p>
          <w:bookmarkEnd w:id="180"/>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81"/>
          <w:p>
            <w:pPr>
              <w:spacing w:after="20"/>
              <w:ind w:left="20"/>
              <w:jc w:val="both"/>
            </w:pPr>
            <w:r>
              <w:rPr>
                <w:rFonts w:ascii="Times New Roman"/>
                <w:b w:val="false"/>
                <w:i w:val="false"/>
                <w:color w:val="000000"/>
                <w:sz w:val="20"/>
              </w:rPr>
              <w:t>
Берілген күні - қолданылу мерзімі/Дата выдачи - срок действия</w:t>
            </w:r>
          </w:p>
          <w:bookmarkEnd w:id="1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82"/>
          <w:p>
            <w:pPr>
              <w:spacing w:after="20"/>
              <w:ind w:left="20"/>
              <w:jc w:val="both"/>
            </w:pPr>
            <w:r>
              <w:rPr>
                <w:rFonts w:ascii="Times New Roman"/>
                <w:b w:val="false"/>
                <w:i w:val="false"/>
                <w:color w:val="000000"/>
                <w:sz w:val="20"/>
              </w:rPr>
              <w:t>
Берілген күні - қолданылу мерзімі/Дата выдачи - срок действия</w:t>
            </w:r>
          </w:p>
          <w:bookmarkEnd w:id="182"/>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83"/>
          <w:p>
            <w:pPr>
              <w:spacing w:after="20"/>
              <w:ind w:left="20"/>
              <w:jc w:val="both"/>
            </w:pPr>
            <w:r>
              <w:rPr>
                <w:rFonts w:ascii="Times New Roman"/>
                <w:b w:val="false"/>
                <w:i w:val="false"/>
                <w:color w:val="000000"/>
                <w:sz w:val="20"/>
              </w:rPr>
              <w:t>
3.Сәйкестендіру нөмірі/ Идентификационный номер</w:t>
            </w:r>
          </w:p>
          <w:bookmarkEnd w:id="1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Туған күні/айы/жылы/ День/месяц/год рождения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84"/>
          <w:p>
            <w:pPr>
              <w:spacing w:after="20"/>
              <w:ind w:left="20"/>
              <w:jc w:val="both"/>
            </w:pPr>
            <w:r>
              <w:rPr>
                <w:rFonts w:ascii="Times New Roman"/>
                <w:b w:val="false"/>
                <w:i w:val="false"/>
                <w:color w:val="000000"/>
                <w:sz w:val="20"/>
              </w:rPr>
              <w:t>
5.Туған жері/место рождения</w:t>
            </w:r>
          </w:p>
          <w:bookmarkEnd w:id="1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Ұлты/национальность</w:t>
            </w:r>
            <w:r>
              <w:br/>
            </w:r>
            <w:r>
              <w:rPr>
                <w:rFonts w:ascii="Times New Roman"/>
                <w:b w:val="false"/>
                <w:i w:val="false"/>
                <w:color w:val="000000"/>
                <w:sz w:val="20"/>
              </w:rPr>
              <w:t>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85"/>
          <w:p>
            <w:pPr>
              <w:spacing w:after="20"/>
              <w:ind w:left="20"/>
              <w:jc w:val="both"/>
            </w:pPr>
            <w:r>
              <w:rPr>
                <w:rFonts w:ascii="Times New Roman"/>
                <w:b w:val="false"/>
                <w:i w:val="false"/>
                <w:color w:val="000000"/>
                <w:sz w:val="20"/>
              </w:rPr>
              <w:t>
Ауыл /село</w:t>
            </w:r>
          </w:p>
          <w:bookmarkEnd w:id="185"/>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42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42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86"/>
          <w:p>
            <w:pPr>
              <w:spacing w:after="20"/>
              <w:ind w:left="20"/>
              <w:jc w:val="both"/>
            </w:pPr>
            <w:r>
              <w:rPr>
                <w:rFonts w:ascii="Times New Roman"/>
                <w:b w:val="false"/>
                <w:i w:val="false"/>
                <w:color w:val="000000"/>
                <w:sz w:val="20"/>
              </w:rPr>
              <w:t>
7. Отбасылық жағдайы/Семейное положение</w:t>
            </w:r>
            <w:r>
              <w:br/>
            </w:r>
            <w:r>
              <w:rPr>
                <w:rFonts w:ascii="Times New Roman"/>
                <w:b w:val="false"/>
                <w:i w:val="false"/>
                <w:color w:val="000000"/>
                <w:sz w:val="20"/>
              </w:rPr>
              <w:t>
_______________________________________</w:t>
            </w:r>
          </w:p>
          <w:bookmarkEnd w:id="1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87"/>
          <w:p>
            <w:pPr>
              <w:spacing w:after="20"/>
              <w:ind w:left="20"/>
              <w:jc w:val="both"/>
            </w:pPr>
            <w:r>
              <w:rPr>
                <w:rFonts w:ascii="Times New Roman"/>
                <w:b w:val="false"/>
                <w:i w:val="false"/>
                <w:color w:val="000000"/>
                <w:sz w:val="20"/>
              </w:rPr>
              <w:t>
8. Байланыс деректері*/Контактные данные*</w:t>
            </w:r>
            <w:r>
              <w:br/>
            </w:r>
            <w:r>
              <w:rPr>
                <w:rFonts w:ascii="Times New Roman"/>
                <w:b w:val="false"/>
                <w:i w:val="false"/>
                <w:color w:val="000000"/>
                <w:sz w:val="20"/>
              </w:rPr>
              <w:t>
Коды, үй телефоны /Код, домашний телефон *</w:t>
            </w:r>
          </w:p>
          <w:bookmarkEnd w:id="187"/>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телефонының нөмірі /Мобильный номер телефон*</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жұмыс телефоны /Код, рабочий телефон</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байланыс телефондары*/</w:t>
            </w:r>
            <w:r>
              <w:br/>
            </w:r>
            <w:r>
              <w:rPr>
                <w:rFonts w:ascii="Times New Roman"/>
                <w:b w:val="false"/>
                <w:i w:val="false"/>
                <w:color w:val="000000"/>
                <w:sz w:val="20"/>
              </w:rPr>
              <w:t>Дополнительные контактные телефоны*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почтанызды үнемі тексеру қажет/ Необходимо регулярно проверять электронную почту)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88"/>
          <w:p>
            <w:pPr>
              <w:spacing w:after="20"/>
              <w:ind w:left="20"/>
              <w:jc w:val="both"/>
            </w:pPr>
            <w:r>
              <w:rPr>
                <w:rFonts w:ascii="Times New Roman"/>
                <w:b w:val="false"/>
                <w:i w:val="false"/>
                <w:color w:val="000000"/>
                <w:sz w:val="20"/>
              </w:rPr>
              <w:t>
9. Тұрғылықты орны* (толық мекенжайы, индексі)/Место проживания* (полный адрес, индекс)</w:t>
            </w:r>
          </w:p>
          <w:bookmarkEnd w:id="1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Тіркелген орны * (толық мекенжайы, индексі)/Место прописки* (полный адрес, индекс)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89"/>
          <w:p>
            <w:pPr>
              <w:spacing w:after="20"/>
              <w:ind w:left="20"/>
              <w:jc w:val="both"/>
            </w:pPr>
            <w:r>
              <w:rPr>
                <w:rFonts w:ascii="Times New Roman"/>
                <w:b w:val="false"/>
                <w:i w:val="false"/>
                <w:color w:val="000000"/>
                <w:sz w:val="20"/>
              </w:rPr>
              <w:t xml:space="preserve">
* Байланыс деректеріңіз өзгерген жағдайда ол туралы 5 күн ішінде "Халықаралық бағдарламалар орталығы" АҚ-ның қызметкерлерін ескерту қажет. </w:t>
            </w:r>
            <w:r>
              <w:br/>
            </w:r>
            <w:r>
              <w:rPr>
                <w:rFonts w:ascii="Times New Roman"/>
                <w:b w:val="false"/>
                <w:i w:val="false"/>
                <w:color w:val="000000"/>
                <w:sz w:val="20"/>
              </w:rPr>
              <w:t>* В случае изменения контактных данных в течение 5 дней необходимо оповестить сотрудников АО "Центр международных программ".</w:t>
            </w:r>
            <w:r>
              <w:br/>
            </w:r>
            <w:r>
              <w:rPr>
                <w:rFonts w:ascii="Times New Roman"/>
                <w:b w:val="false"/>
                <w:i w:val="false"/>
                <w:color w:val="000000"/>
                <w:sz w:val="20"/>
              </w:rPr>
              <w:t>
* Міндетті түрде/ в обязательном порядке</w:t>
            </w:r>
          </w:p>
          <w:bookmarkEnd w:id="189"/>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90"/>
          <w:p>
            <w:pPr>
              <w:spacing w:after="20"/>
              <w:ind w:left="20"/>
              <w:jc w:val="both"/>
            </w:pPr>
            <w:r>
              <w:rPr>
                <w:rFonts w:ascii="Times New Roman"/>
                <w:b w:val="false"/>
                <w:i w:val="false"/>
                <w:color w:val="000000"/>
                <w:sz w:val="20"/>
              </w:rPr>
              <w:t>
11. Ата-анаңыздың қызмет ету саласын көрсетіңіз /Укажите сферу деятельности родителей:</w:t>
            </w:r>
          </w:p>
          <w:bookmarkEnd w:id="190"/>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91"/>
          <w:p>
            <w:pPr>
              <w:spacing w:after="20"/>
              <w:ind w:left="20"/>
              <w:jc w:val="both"/>
            </w:pPr>
            <w:r>
              <w:rPr>
                <w:rFonts w:ascii="Times New Roman"/>
                <w:b w:val="false"/>
                <w:i w:val="false"/>
                <w:color w:val="000000"/>
                <w:sz w:val="20"/>
              </w:rPr>
              <w:t>
Әкесі/Отец</w:t>
            </w:r>
          </w:p>
          <w:bookmarkEnd w:id="1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Анасы/Мать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92"/>
          <w:p>
            <w:pPr>
              <w:spacing w:after="20"/>
              <w:ind w:left="20"/>
              <w:jc w:val="both"/>
            </w:pPr>
            <w:r>
              <w:rPr>
                <w:rFonts w:ascii="Times New Roman"/>
                <w:b w:val="false"/>
                <w:i w:val="false"/>
                <w:color w:val="000000"/>
                <w:sz w:val="20"/>
              </w:rPr>
              <w:t xml:space="preserve">
Әскери қызметші/Военнослужащий </w:t>
            </w:r>
          </w:p>
          <w:bookmarkEnd w:id="192"/>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42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қызметші/Военнослужащий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93"/>
          <w:p>
            <w:pPr>
              <w:spacing w:after="20"/>
              <w:ind w:left="20"/>
              <w:jc w:val="both"/>
            </w:pPr>
          </w:p>
          <w:bookmarkEnd w:id="193"/>
          <w:p>
            <w:pPr>
              <w:spacing w:after="20"/>
              <w:ind w:left="2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42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қызметші/Государственный служащий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42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қызметші/Государственный служащий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94"/>
          <w:p>
            <w:pPr>
              <w:spacing w:after="20"/>
              <w:ind w:left="20"/>
              <w:jc w:val="both"/>
            </w:pPr>
          </w:p>
          <w:bookmarkEnd w:id="194"/>
          <w:p>
            <w:pPr>
              <w:spacing w:after="20"/>
              <w:ind w:left="2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42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мекеме қызметкері/Работник бюджетной организации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42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мекеме қызметкері/Работник бюджетной организации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95"/>
          <w:p>
            <w:pPr>
              <w:spacing w:after="20"/>
              <w:ind w:left="20"/>
              <w:jc w:val="both"/>
            </w:pPr>
          </w:p>
          <w:bookmarkEnd w:id="195"/>
          <w:p>
            <w:pPr>
              <w:spacing w:after="20"/>
              <w:ind w:left="2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42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құрылым қызметкері/Работник частной структуры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42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құрылым қызметкері/Работник частной структуры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96"/>
          <w:p>
            <w:pPr>
              <w:spacing w:after="20"/>
              <w:ind w:left="20"/>
              <w:jc w:val="both"/>
            </w:pPr>
          </w:p>
          <w:bookmarkEnd w:id="196"/>
          <w:p>
            <w:pPr>
              <w:spacing w:after="20"/>
              <w:ind w:left="2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42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 қызметкері/ Работник государственного предприятия</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42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 қызметкері/ Работник государственного предприятия</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97"/>
          <w:p>
            <w:pPr>
              <w:spacing w:after="20"/>
              <w:ind w:left="20"/>
              <w:jc w:val="both"/>
            </w:pPr>
          </w:p>
          <w:bookmarkEnd w:id="197"/>
          <w:p>
            <w:pPr>
              <w:spacing w:after="20"/>
              <w:ind w:left="2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42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Зейнеткер/Пенсионер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42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Зейнеткер/Пенсионер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98"/>
          <w:p>
            <w:pPr>
              <w:spacing w:after="20"/>
              <w:ind w:left="20"/>
              <w:jc w:val="both"/>
            </w:pPr>
          </w:p>
          <w:bookmarkEnd w:id="198"/>
          <w:p>
            <w:pPr>
              <w:spacing w:after="20"/>
              <w:ind w:left="2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42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Жұмыссыз/Безработный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42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Жұмыссыз/Безработный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99"/>
          <w:p>
            <w:pPr>
              <w:spacing w:after="20"/>
              <w:ind w:left="20"/>
              <w:jc w:val="both"/>
            </w:pPr>
          </w:p>
          <w:bookmarkEnd w:id="199"/>
          <w:p>
            <w:pPr>
              <w:spacing w:after="20"/>
              <w:ind w:left="2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42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Ата-анасы жоқ/Нет родителей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42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Ата-анасы жоқ/Нет родителей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00"/>
          <w:p>
            <w:pPr>
              <w:spacing w:after="20"/>
              <w:ind w:left="20"/>
              <w:jc w:val="both"/>
            </w:pPr>
          </w:p>
          <w:bookmarkEnd w:id="200"/>
          <w:p>
            <w:pPr>
              <w:spacing w:after="20"/>
              <w:ind w:left="2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42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Басқа/Другое _______________________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42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Басқа/Другое 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01"/>
          <w:p>
            <w:pPr>
              <w:spacing w:after="20"/>
              <w:ind w:left="20"/>
              <w:jc w:val="both"/>
            </w:pPr>
            <w:r>
              <w:rPr>
                <w:rFonts w:ascii="Times New Roman"/>
                <w:b w:val="false"/>
                <w:i w:val="false"/>
                <w:color w:val="000000"/>
                <w:sz w:val="20"/>
              </w:rPr>
              <w:t xml:space="preserve">
12. Жақын туған-туысқандары/ата-аналары/жұбайы/балалары туралы мәліметтер: </w:t>
            </w:r>
          </w:p>
          <w:bookmarkEnd w:id="201"/>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02"/>
          <w:p>
            <w:pPr>
              <w:spacing w:after="20"/>
              <w:ind w:left="20"/>
              <w:jc w:val="both"/>
            </w:pPr>
            <w:r>
              <w:rPr>
                <w:rFonts w:ascii="Times New Roman"/>
                <w:b w:val="false"/>
                <w:i w:val="false"/>
                <w:color w:val="000000"/>
                <w:sz w:val="20"/>
              </w:rPr>
              <w:t>
 Сведения о ближайших родственниках/родители/супруг(а)/дети:</w:t>
            </w:r>
          </w:p>
          <w:bookmarkEnd w:id="202"/>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03"/>
          <w:p>
            <w:pPr>
              <w:spacing w:after="20"/>
              <w:ind w:left="20"/>
              <w:jc w:val="both"/>
            </w:pPr>
            <w:r>
              <w:rPr>
                <w:rFonts w:ascii="Times New Roman"/>
                <w:b w:val="false"/>
                <w:i w:val="false"/>
                <w:color w:val="000000"/>
                <w:sz w:val="20"/>
              </w:rPr>
              <w:t>
Туысқандық дәрежесі</w:t>
            </w:r>
            <w:r>
              <w:br/>
            </w:r>
            <w:r>
              <w:rPr>
                <w:rFonts w:ascii="Times New Roman"/>
                <w:b w:val="false"/>
                <w:i w:val="false"/>
                <w:color w:val="000000"/>
                <w:sz w:val="20"/>
              </w:rPr>
              <w:t>Степень родства</w:t>
            </w:r>
          </w:p>
          <w:bookmarkEnd w:id="203"/>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туған жылы</w:t>
            </w:r>
            <w:r>
              <w:br/>
            </w:r>
            <w:r>
              <w:rPr>
                <w:rFonts w:ascii="Times New Roman"/>
                <w:b w:val="false"/>
                <w:i w:val="false"/>
                <w:color w:val="000000"/>
                <w:sz w:val="20"/>
              </w:rPr>
              <w:t>ФИО, год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Жұмыс/оқу орны, қызметі, қызметтік телефоны</w:t>
            </w:r>
            <w:r>
              <w:br/>
            </w:r>
            <w:r>
              <w:rPr>
                <w:rFonts w:ascii="Times New Roman"/>
                <w:b w:val="false"/>
                <w:i w:val="false"/>
                <w:color w:val="000000"/>
                <w:sz w:val="20"/>
              </w:rPr>
              <w:t>Место работы /учебы/, должность, телефон, код</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 қаланың/ өңірінің коды</w:t>
            </w:r>
            <w:r>
              <w:br/>
            </w:r>
            <w:r>
              <w:rPr>
                <w:rFonts w:ascii="Times New Roman"/>
                <w:b w:val="false"/>
                <w:i w:val="false"/>
                <w:color w:val="000000"/>
                <w:sz w:val="20"/>
              </w:rPr>
              <w:t>Домашний адрес, код города/региона, телефон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04"/>
          <w:p>
            <w:pPr>
              <w:spacing w:after="20"/>
              <w:ind w:left="20"/>
              <w:jc w:val="both"/>
            </w:pPr>
            <w:r>
              <w:rPr>
                <w:rFonts w:ascii="Times New Roman"/>
                <w:b w:val="false"/>
                <w:i w:val="false"/>
                <w:color w:val="000000"/>
                <w:sz w:val="20"/>
              </w:rPr>
              <w:t>
Әкесі/Отец</w:t>
            </w:r>
          </w:p>
          <w:bookmarkEnd w:id="204"/>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05"/>
          <w:p>
            <w:pPr>
              <w:spacing w:after="20"/>
              <w:ind w:left="20"/>
              <w:jc w:val="both"/>
            </w:pPr>
            <w:r>
              <w:rPr>
                <w:rFonts w:ascii="Times New Roman"/>
                <w:b w:val="false"/>
                <w:i w:val="false"/>
                <w:color w:val="000000"/>
                <w:sz w:val="20"/>
              </w:rPr>
              <w:t>
Анасы/Мать</w:t>
            </w:r>
          </w:p>
          <w:bookmarkEnd w:id="205"/>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06"/>
          <w:p>
            <w:pPr>
              <w:spacing w:after="20"/>
              <w:ind w:left="20"/>
              <w:jc w:val="both"/>
            </w:pPr>
            <w:r>
              <w:rPr>
                <w:rFonts w:ascii="Times New Roman"/>
                <w:b w:val="false"/>
                <w:i w:val="false"/>
                <w:color w:val="000000"/>
                <w:sz w:val="20"/>
              </w:rPr>
              <w:t>
Жұбайы/Супруг(а)</w:t>
            </w:r>
          </w:p>
          <w:bookmarkEnd w:id="206"/>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07"/>
          <w:p>
            <w:pPr>
              <w:spacing w:after="20"/>
              <w:ind w:left="20"/>
              <w:jc w:val="both"/>
            </w:pPr>
            <w:r>
              <w:rPr>
                <w:rFonts w:ascii="Times New Roman"/>
                <w:b w:val="false"/>
                <w:i w:val="false"/>
                <w:color w:val="000000"/>
                <w:sz w:val="20"/>
              </w:rPr>
              <w:t>
Балалары/Дети</w:t>
            </w:r>
          </w:p>
          <w:bookmarkEnd w:id="207"/>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5" w:id="208"/>
    <w:p>
      <w:pPr>
        <w:spacing w:after="0"/>
        <w:ind w:left="0"/>
        <w:jc w:val="left"/>
      </w:pPr>
      <w:r>
        <w:rPr>
          <w:rFonts w:ascii="Times New Roman"/>
          <w:b/>
          <w:i w:val="false"/>
          <w:color w:val="000000"/>
        </w:rPr>
        <w:t xml:space="preserve">                                                                    II.БІЛІМІ/ОБРАЗОВАНИЕ</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92"/>
      </w:tblGrid>
      <w:tr>
        <w:trPr>
          <w:trHeight w:val="30" w:hRule="atLeast"/>
        </w:trPr>
        <w:tc>
          <w:tcPr>
            <w:tcW w:w="1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09"/>
          <w:p>
            <w:pPr>
              <w:spacing w:after="20"/>
              <w:ind w:left="20"/>
              <w:jc w:val="both"/>
            </w:pPr>
            <w:r>
              <w:rPr>
                <w:rFonts w:ascii="Times New Roman"/>
                <w:b w:val="false"/>
                <w:i w:val="false"/>
                <w:color w:val="000000"/>
                <w:sz w:val="20"/>
              </w:rPr>
              <w:t>
</w:t>
            </w:r>
            <w:r>
              <w:rPr>
                <w:rFonts w:ascii="Times New Roman"/>
                <w:b/>
                <w:i w:val="false"/>
                <w:color w:val="000000"/>
                <w:sz w:val="20"/>
              </w:rPr>
              <w:t>13. Жоғары білім/Высшее образование</w:t>
            </w:r>
            <w:r>
              <w:br/>
            </w:r>
            <w:r>
              <w:rPr>
                <w:rFonts w:ascii="Times New Roman"/>
                <w:b/>
                <w:i w:val="false"/>
                <w:color w:val="000000"/>
                <w:sz w:val="20"/>
              </w:rPr>
              <w:t>Жоғары оқу орнының атауы, орналасқан жері/Наименование вуза, местонахождение</w:t>
            </w:r>
            <w:r>
              <w:br/>
            </w:r>
            <w:r>
              <w:rPr>
                <w:rFonts w:ascii="Times New Roman"/>
                <w:b w:val="false"/>
                <w:i w:val="false"/>
                <w:color w:val="000000"/>
                <w:sz w:val="20"/>
              </w:rPr>
              <w:t>___________________________________________________________________________________________________________</w:t>
            </w:r>
            <w:r>
              <w:br/>
            </w:r>
            <w:r>
              <w:rPr>
                <w:rFonts w:ascii="Times New Roman"/>
                <w:b w:val="false"/>
                <w:i w:val="false"/>
                <w:color w:val="000000"/>
                <w:sz w:val="20"/>
              </w:rPr>
              <w:t>___________________________________________________________________________________________________________</w:t>
            </w:r>
            <w:r>
              <w:br/>
            </w:r>
            <w:r>
              <w:rPr>
                <w:rFonts w:ascii="Times New Roman"/>
                <w:b w:val="false"/>
                <w:i w:val="false"/>
                <w:color w:val="000000"/>
                <w:sz w:val="20"/>
              </w:rPr>
              <w:t>___________________________________________________________________________________________________________</w:t>
            </w:r>
            <w:r>
              <w:br/>
            </w:r>
            <w:r>
              <w:rPr>
                <w:rFonts w:ascii="Times New Roman"/>
                <w:b/>
                <w:i w:val="false"/>
                <w:color w:val="000000"/>
                <w:sz w:val="20"/>
              </w:rPr>
              <w:t>Оқу бағдарламасы/ Программа обучения ____________</w:t>
            </w:r>
            <w:r>
              <w:rPr>
                <w:rFonts w:ascii="Times New Roman"/>
                <w:b/>
                <w:i w:val="false"/>
                <w:color w:val="000000"/>
                <w:sz w:val="20"/>
              </w:rPr>
              <w:t>_______________________________</w:t>
            </w:r>
            <w:r>
              <w:rPr>
                <w:rFonts w:ascii="Times New Roman"/>
                <w:b/>
                <w:i w:val="false"/>
                <w:color w:val="000000"/>
                <w:sz w:val="20"/>
              </w:rPr>
              <w:t>___</w:t>
            </w:r>
            <w:r>
              <w:rPr>
                <w:rFonts w:ascii="Times New Roman"/>
                <w:b w:val="false"/>
                <w:i w:val="false"/>
                <w:color w:val="000000"/>
                <w:sz w:val="20"/>
              </w:rPr>
              <w:t>_________________________</w:t>
            </w:r>
            <w:r>
              <w:br/>
            </w:r>
            <w:r>
              <w:rPr>
                <w:rFonts w:ascii="Times New Roman"/>
                <w:b/>
                <w:i w:val="false"/>
                <w:color w:val="000000"/>
                <w:sz w:val="20"/>
              </w:rPr>
              <w:t>Оқу тілі/Язык обучения___________________________</w:t>
            </w:r>
            <w:r>
              <w:rPr>
                <w:rFonts w:ascii="Times New Roman"/>
                <w:b/>
                <w:i w:val="false"/>
                <w:color w:val="000000"/>
                <w:sz w:val="20"/>
              </w:rPr>
              <w:t>_______________________________</w:t>
            </w:r>
            <w:r>
              <w:rPr>
                <w:rFonts w:ascii="Times New Roman"/>
                <w:b/>
                <w:i w:val="false"/>
                <w:color w:val="000000"/>
                <w:sz w:val="20"/>
              </w:rPr>
              <w:t>___</w:t>
            </w:r>
            <w:r>
              <w:rPr>
                <w:rFonts w:ascii="Times New Roman"/>
                <w:b w:val="false"/>
                <w:i w:val="false"/>
                <w:color w:val="000000"/>
                <w:sz w:val="20"/>
              </w:rPr>
              <w:t>_________________________</w:t>
            </w:r>
            <w:r>
              <w:br/>
            </w:r>
            <w:r>
              <w:rPr>
                <w:rFonts w:ascii="Times New Roman"/>
                <w:b/>
                <w:i w:val="false"/>
                <w:color w:val="000000"/>
                <w:sz w:val="20"/>
              </w:rPr>
              <w:t>Мамандығы/ Специальность _______________________</w:t>
            </w:r>
            <w:r>
              <w:rPr>
                <w:rFonts w:ascii="Times New Roman"/>
                <w:b/>
                <w:i w:val="false"/>
                <w:color w:val="000000"/>
                <w:sz w:val="20"/>
              </w:rPr>
              <w:t>_______________________________</w:t>
            </w:r>
            <w:r>
              <w:rPr>
                <w:rFonts w:ascii="Times New Roman"/>
                <w:b/>
                <w:i w:val="false"/>
                <w:color w:val="000000"/>
                <w:sz w:val="20"/>
              </w:rPr>
              <w:t>__</w:t>
            </w:r>
            <w:r>
              <w:rPr>
                <w:rFonts w:ascii="Times New Roman"/>
                <w:b w:val="false"/>
                <w:i w:val="false"/>
                <w:color w:val="000000"/>
                <w:sz w:val="20"/>
              </w:rPr>
              <w:t>__________________________</w:t>
            </w:r>
            <w:r>
              <w:br/>
            </w:r>
            <w:r>
              <w:rPr>
                <w:rFonts w:ascii="Times New Roman"/>
                <w:b/>
                <w:i w:val="false"/>
                <w:color w:val="000000"/>
                <w:sz w:val="20"/>
              </w:rPr>
              <w:t>________________________________________________</w:t>
            </w:r>
            <w:r>
              <w:rPr>
                <w:rFonts w:ascii="Times New Roman"/>
                <w:b/>
                <w:i w:val="false"/>
                <w:color w:val="000000"/>
                <w:sz w:val="20"/>
              </w:rPr>
              <w:t>_______________________________</w:t>
            </w:r>
            <w:r>
              <w:rPr>
                <w:rFonts w:ascii="Times New Roman"/>
                <w:b/>
                <w:i w:val="false"/>
                <w:color w:val="000000"/>
                <w:sz w:val="20"/>
              </w:rPr>
              <w:t>__</w:t>
            </w:r>
            <w:r>
              <w:rPr>
                <w:rFonts w:ascii="Times New Roman"/>
                <w:b w:val="false"/>
                <w:i w:val="false"/>
                <w:color w:val="000000"/>
                <w:sz w:val="20"/>
              </w:rPr>
              <w:t>__________________________</w:t>
            </w:r>
            <w:r>
              <w:br/>
            </w:r>
            <w:r>
              <w:rPr>
                <w:rFonts w:ascii="Times New Roman"/>
                <w:b/>
                <w:i w:val="false"/>
                <w:color w:val="000000"/>
                <w:sz w:val="20"/>
              </w:rPr>
              <w:t>Оқу шарттары/Условия обучения ___________________</w:t>
            </w:r>
            <w:r>
              <w:rPr>
                <w:rFonts w:ascii="Times New Roman"/>
                <w:b/>
                <w:i w:val="false"/>
                <w:color w:val="000000"/>
                <w:sz w:val="20"/>
              </w:rPr>
              <w:t>_______________________________</w:t>
            </w:r>
            <w:r>
              <w:rPr>
                <w:rFonts w:ascii="Times New Roman"/>
                <w:b/>
                <w:i w:val="false"/>
                <w:color w:val="000000"/>
                <w:sz w:val="20"/>
              </w:rPr>
              <w:t>__</w:t>
            </w:r>
            <w:r>
              <w:rPr>
                <w:rFonts w:ascii="Times New Roman"/>
                <w:b w:val="false"/>
                <w:i w:val="false"/>
                <w:color w:val="000000"/>
                <w:sz w:val="20"/>
              </w:rPr>
              <w:t>__________________________</w:t>
            </w:r>
            <w:r>
              <w:br/>
            </w:r>
            <w:r>
              <w:rPr>
                <w:rFonts w:ascii="Times New Roman"/>
                <w:b/>
                <w:i w:val="false"/>
                <w:color w:val="000000"/>
                <w:sz w:val="20"/>
              </w:rPr>
              <w:t>(Мемлекеттік білім беру гранты/бюджет/ақылы бөлім)/Государственный образовательный</w:t>
            </w:r>
            <w:r>
              <w:rPr>
                <w:rFonts w:ascii="Times New Roman"/>
                <w:b w:val="false"/>
                <w:i w:val="false"/>
                <w:color w:val="000000"/>
                <w:sz w:val="20"/>
              </w:rPr>
              <w:t xml:space="preserve"> </w:t>
            </w:r>
            <w:r>
              <w:rPr>
                <w:rFonts w:ascii="Times New Roman"/>
                <w:b/>
                <w:i w:val="false"/>
                <w:color w:val="000000"/>
                <w:sz w:val="20"/>
              </w:rPr>
              <w:t>грант/ бюджет/платное отделение)</w:t>
            </w:r>
            <w:r>
              <w:br/>
            </w:r>
            <w:r>
              <w:rPr>
                <w:rFonts w:ascii="Times New Roman"/>
                <w:b w:val="false"/>
                <w:i w:val="false"/>
                <w:color w:val="000000"/>
                <w:sz w:val="20"/>
              </w:rPr>
              <w:t>
</w:t>
            </w:r>
            <w:r>
              <w:rPr>
                <w:rFonts w:ascii="Times New Roman"/>
                <w:b/>
                <w:i w:val="false"/>
                <w:color w:val="000000"/>
                <w:sz w:val="20"/>
              </w:rPr>
              <w:t>Жоғары оқу орнына түскен/бітірген жылдары/Годы поступления/окончания вуза __________</w:t>
            </w:r>
            <w:r>
              <w:rPr>
                <w:rFonts w:ascii="Times New Roman"/>
                <w:b w:val="false"/>
                <w:i w:val="false"/>
                <w:color w:val="000000"/>
                <w:sz w:val="20"/>
              </w:rPr>
              <w:t>__________________________</w:t>
            </w:r>
            <w:r>
              <w:br/>
            </w:r>
            <w:r>
              <w:rPr>
                <w:rFonts w:ascii="Times New Roman"/>
                <w:b/>
                <w:i w:val="false"/>
                <w:color w:val="000000"/>
                <w:sz w:val="20"/>
              </w:rPr>
              <w:t>Диплом қосымшасы бойынша орташа балы/Средний балл</w:t>
            </w:r>
            <w:r>
              <w:rPr>
                <w:rFonts w:ascii="Times New Roman"/>
                <w:b/>
                <w:i w:val="false"/>
                <w:color w:val="000000"/>
                <w:sz w:val="20"/>
              </w:rPr>
              <w:t xml:space="preserve"> по приложению к диплому ______</w:t>
            </w:r>
            <w:r>
              <w:rPr>
                <w:rFonts w:ascii="Times New Roman"/>
                <w:b w:val="false"/>
                <w:i w:val="false"/>
                <w:color w:val="000000"/>
                <w:sz w:val="20"/>
              </w:rPr>
              <w:t>__________________________</w:t>
            </w:r>
          </w:p>
          <w:bookmarkEnd w:id="209"/>
        </w:tc>
      </w:tr>
      <w:tr>
        <w:trPr>
          <w:trHeight w:val="30" w:hRule="atLeast"/>
        </w:trPr>
        <w:tc>
          <w:tcPr>
            <w:tcW w:w="1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10"/>
          <w:p>
            <w:pPr>
              <w:spacing w:after="20"/>
              <w:ind w:left="20"/>
              <w:jc w:val="both"/>
            </w:pPr>
            <w:r>
              <w:rPr>
                <w:rFonts w:ascii="Times New Roman"/>
                <w:b w:val="false"/>
                <w:i w:val="false"/>
                <w:color w:val="000000"/>
                <w:sz w:val="20"/>
              </w:rPr>
              <w:t>
14. Жоғары оқу орнынан кейінгі білімі/Послевузовское образование</w:t>
            </w:r>
            <w:r>
              <w:br/>
            </w:r>
            <w:r>
              <w:rPr>
                <w:rFonts w:ascii="Times New Roman"/>
                <w:b w:val="false"/>
                <w:i w:val="false"/>
                <w:color w:val="000000"/>
                <w:sz w:val="20"/>
              </w:rPr>
              <w:t>
Сіз жоғары оқу орнынан кейін аяқтаған барлық білім бағдарламаларды (магистратура, PhD докторы, бейін бойынша доктор, резидентура және басқа да) атаңыз:/</w:t>
            </w:r>
            <w:r>
              <w:br/>
            </w:r>
            <w:r>
              <w:rPr>
                <w:rFonts w:ascii="Times New Roman"/>
                <w:b w:val="false"/>
                <w:i w:val="false"/>
                <w:color w:val="000000"/>
                <w:sz w:val="20"/>
              </w:rPr>
              <w:t>Перечислите все послевузовские программы (магистратура, доктор PhD, доктор по профилю, резидентура и другие), которые Вы завершили: __________________________________________________________________________________________________________</w:t>
            </w:r>
            <w:r>
              <w:br/>
            </w:r>
            <w:r>
              <w:rPr>
                <w:rFonts w:ascii="Times New Roman"/>
                <w:b w:val="false"/>
                <w:i w:val="false"/>
                <w:color w:val="000000"/>
                <w:sz w:val="20"/>
              </w:rPr>
              <w:t>_________________________________________________________________________________________________________</w:t>
            </w:r>
            <w:r>
              <w:br/>
            </w:r>
            <w:r>
              <w:rPr>
                <w:rFonts w:ascii="Times New Roman"/>
                <w:b w:val="false"/>
                <w:i w:val="false"/>
                <w:color w:val="000000"/>
                <w:sz w:val="20"/>
              </w:rPr>
              <w:t>Мамандық/Специальность __________________________________________________________________________________</w:t>
            </w:r>
            <w:r>
              <w:br/>
            </w:r>
            <w:r>
              <w:rPr>
                <w:rFonts w:ascii="Times New Roman"/>
                <w:b w:val="false"/>
                <w:i w:val="false"/>
                <w:color w:val="000000"/>
                <w:sz w:val="20"/>
              </w:rPr>
              <w:t>Дәреже/Степень __________________________________________________________________________________________</w:t>
            </w:r>
            <w:r>
              <w:br/>
            </w:r>
            <w:r>
              <w:rPr>
                <w:rFonts w:ascii="Times New Roman"/>
                <w:b w:val="false"/>
                <w:i w:val="false"/>
                <w:color w:val="000000"/>
                <w:sz w:val="20"/>
              </w:rPr>
              <w:t>Бағдарлама/Программа______________________ Оқу мерзімі/Период обучения ____________________________________</w:t>
            </w:r>
            <w:r>
              <w:br/>
            </w:r>
            <w:r>
              <w:rPr>
                <w:rFonts w:ascii="Times New Roman"/>
                <w:b w:val="false"/>
                <w:i w:val="false"/>
                <w:color w:val="000000"/>
                <w:sz w:val="20"/>
              </w:rPr>
              <w:t>Оқу орнының атауы/Наименование учебного заведения ________________________________________________________</w:t>
            </w:r>
            <w:r>
              <w:br/>
            </w:r>
            <w:r>
              <w:rPr>
                <w:rFonts w:ascii="Times New Roman"/>
                <w:b w:val="false"/>
                <w:i w:val="false"/>
                <w:color w:val="000000"/>
                <w:sz w:val="20"/>
              </w:rPr>
              <w:t>
Орналасқан жері/Местонахождение__________________________________________________________________________</w:t>
            </w:r>
          </w:p>
          <w:bookmarkEnd w:id="210"/>
        </w:tc>
      </w:tr>
    </w:tbl>
    <w:bookmarkStart w:name="z288" w:id="211"/>
    <w:p>
      <w:pPr>
        <w:spacing w:after="0"/>
        <w:ind w:left="0"/>
        <w:jc w:val="left"/>
      </w:pPr>
      <w:r>
        <w:rPr>
          <w:rFonts w:ascii="Times New Roman"/>
          <w:b/>
          <w:i w:val="false"/>
          <w:color w:val="000000"/>
        </w:rPr>
        <w:t xml:space="preserve">                                                         III. КӘСІБИ ҚЫЗМЕТІ/ПРОФЕССИОНАЛЬНАЯ ДЕЯТЕЛЬНОСТЬ</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7"/>
        <w:gridCol w:w="2117"/>
        <w:gridCol w:w="4160"/>
        <w:gridCol w:w="1007"/>
        <w:gridCol w:w="28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12"/>
          <w:p>
            <w:pPr>
              <w:spacing w:after="20"/>
              <w:ind w:left="20"/>
              <w:jc w:val="both"/>
            </w:pPr>
            <w:r>
              <w:rPr>
                <w:rFonts w:ascii="Times New Roman"/>
                <w:b w:val="false"/>
                <w:i w:val="false"/>
                <w:color w:val="000000"/>
                <w:sz w:val="20"/>
              </w:rPr>
              <w:t>
</w:t>
            </w:r>
            <w:r>
              <w:rPr>
                <w:rFonts w:ascii="Times New Roman"/>
                <w:b/>
                <w:i w:val="false"/>
                <w:color w:val="000000"/>
                <w:sz w:val="20"/>
              </w:rPr>
              <w:t>15. Еңбек ету қызметі/Трудовая деятельность</w:t>
            </w:r>
          </w:p>
          <w:bookmarkEnd w:id="21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13"/>
          <w:p>
            <w:pPr>
              <w:spacing w:after="20"/>
              <w:ind w:left="20"/>
              <w:jc w:val="both"/>
            </w:pPr>
            <w:r>
              <w:rPr>
                <w:rFonts w:ascii="Times New Roman"/>
                <w:b w:val="false"/>
                <w:i w:val="false"/>
                <w:color w:val="000000"/>
                <w:sz w:val="20"/>
              </w:rPr>
              <w:t>
Айы және жылы/Месяц и год</w:t>
            </w:r>
          </w:p>
          <w:bookmarkEnd w:id="213"/>
        </w:tc>
        <w:tc>
          <w:tcPr>
            <w:tcW w:w="4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атауы Наименование места работы</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r>
              <w:br/>
            </w:r>
            <w:r>
              <w:rPr>
                <w:rFonts w:ascii="Times New Roman"/>
                <w:b w:val="false"/>
                <w:i w:val="false"/>
                <w:color w:val="000000"/>
                <w:sz w:val="20"/>
              </w:rPr>
              <w:t>Должность</w:t>
            </w:r>
          </w:p>
        </w:tc>
        <w:tc>
          <w:tcPr>
            <w:tcW w:w="2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орналасқан жері</w:t>
            </w:r>
            <w:r>
              <w:br/>
            </w:r>
            <w:r>
              <w:rPr>
                <w:rFonts w:ascii="Times New Roman"/>
                <w:b w:val="false"/>
                <w:i w:val="false"/>
                <w:color w:val="000000"/>
                <w:sz w:val="20"/>
              </w:rPr>
              <w:t>Адрес места работы</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14"/>
          <w:p>
            <w:pPr>
              <w:spacing w:after="20"/>
              <w:ind w:left="20"/>
              <w:jc w:val="both"/>
            </w:pPr>
            <w:r>
              <w:rPr>
                <w:rFonts w:ascii="Times New Roman"/>
                <w:b w:val="false"/>
                <w:i w:val="false"/>
                <w:color w:val="000000"/>
                <w:sz w:val="20"/>
              </w:rPr>
              <w:t>
Келген/Приема</w:t>
            </w:r>
          </w:p>
          <w:bookmarkEnd w:id="214"/>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15"/>
          <w:p>
            <w:pPr>
              <w:spacing w:after="20"/>
              <w:ind w:left="20"/>
              <w:jc w:val="both"/>
            </w:pPr>
            <w:r>
              <w:rPr>
                <w:rFonts w:ascii="Times New Roman"/>
                <w:b w:val="false"/>
                <w:i w:val="false"/>
                <w:color w:val="000000"/>
                <w:sz w:val="20"/>
              </w:rPr>
              <w:t>
Кеткен/Ухода</w:t>
            </w:r>
          </w:p>
          <w:bookmarkEnd w:id="21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3" w:id="216"/>
    <w:p>
      <w:pPr>
        <w:spacing w:after="0"/>
        <w:ind w:left="0"/>
        <w:jc w:val="left"/>
      </w:pPr>
      <w:r>
        <w:rPr>
          <w:rFonts w:ascii="Times New Roman"/>
          <w:b/>
          <w:i w:val="false"/>
          <w:color w:val="000000"/>
        </w:rPr>
        <w:t xml:space="preserve">                                                              IV. КОНКУРСҚА ҚАТЫСУ ТУРАЛЫ АҚПАРАТ/</w:t>
      </w:r>
      <w:r>
        <w:br/>
      </w:r>
      <w:r>
        <w:rPr>
          <w:rFonts w:ascii="Times New Roman"/>
          <w:b/>
          <w:i w:val="false"/>
          <w:color w:val="000000"/>
        </w:rPr>
        <w:t xml:space="preserve">                                                             ИНФОРМАЦИЯ ПО УЧАСТИЮ В КОНКУРСЕ</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7"/>
        <w:gridCol w:w="4267"/>
        <w:gridCol w:w="1500"/>
        <w:gridCol w:w="7"/>
        <w:gridCol w:w="199"/>
        <w:gridCol w:w="199"/>
        <w:gridCol w:w="1426"/>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17"/>
          <w:p>
            <w:pPr>
              <w:spacing w:after="20"/>
              <w:ind w:left="20"/>
              <w:jc w:val="both"/>
            </w:pPr>
            <w:r>
              <w:rPr>
                <w:rFonts w:ascii="Times New Roman"/>
                <w:b w:val="false"/>
                <w:i w:val="false"/>
                <w:color w:val="000000"/>
                <w:sz w:val="20"/>
              </w:rPr>
              <w:t>
</w:t>
            </w:r>
            <w:r>
              <w:rPr>
                <w:rFonts w:ascii="Times New Roman"/>
                <w:b/>
                <w:i w:val="false"/>
                <w:color w:val="000000"/>
                <w:sz w:val="20"/>
              </w:rPr>
              <w:t>16. Бұған дейін Сіз шетел тілі бойынша арнайы емтихан немесе тест (TOEFL, IELTS, GMAT, GRE, DSH, DELF және т.б.) тапсырдыңыз ба?/</w:t>
            </w:r>
            <w:r>
              <w:br/>
            </w:r>
            <w:r>
              <w:rPr>
                <w:rFonts w:ascii="Times New Roman"/>
                <w:b w:val="false"/>
                <w:i w:val="false"/>
                <w:color w:val="000000"/>
                <w:sz w:val="20"/>
              </w:rPr>
              <w:t>
</w:t>
            </w:r>
            <w:r>
              <w:rPr>
                <w:rFonts w:ascii="Times New Roman"/>
                <w:b/>
                <w:i w:val="false"/>
                <w:color w:val="000000"/>
                <w:sz w:val="20"/>
              </w:rPr>
              <w:t>Сдавали ли Вы раньше специализированные экзамены или тесты (TOEFL, IELTS, GMAT, GRE, DSH, DELF и др.) по иностранному языку?</w:t>
            </w:r>
          </w:p>
          <w:bookmarkEnd w:id="2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Иә/Да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42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42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18"/>
          <w:p>
            <w:pPr>
              <w:spacing w:after="20"/>
              <w:ind w:left="20"/>
              <w:jc w:val="both"/>
            </w:pPr>
            <w:r>
              <w:rPr>
                <w:rFonts w:ascii="Times New Roman"/>
                <w:b w:val="false"/>
                <w:i w:val="false"/>
                <w:color w:val="000000"/>
                <w:sz w:val="20"/>
              </w:rPr>
              <w:t>
Егер тапсырсаңыз, онда келесі кестені толтырыңыз/ Если сдавали, то заполните следующую таблицу:</w:t>
            </w:r>
          </w:p>
          <w:bookmarkEnd w:id="218"/>
        </w:tc>
      </w:tr>
      <w:tr>
        <w:trPr>
          <w:trHeight w:val="30" w:hRule="atLeast"/>
        </w:trPr>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19"/>
          <w:p>
            <w:pPr>
              <w:spacing w:after="20"/>
              <w:ind w:left="20"/>
              <w:jc w:val="both"/>
            </w:pPr>
            <w:r>
              <w:rPr>
                <w:rFonts w:ascii="Times New Roman"/>
                <w:b w:val="false"/>
                <w:i w:val="false"/>
                <w:color w:val="000000"/>
                <w:sz w:val="20"/>
              </w:rPr>
              <w:t>
Тесттің ресми атауы</w:t>
            </w:r>
            <w:r>
              <w:br/>
            </w:r>
            <w:r>
              <w:rPr>
                <w:rFonts w:ascii="Times New Roman"/>
                <w:b w:val="false"/>
                <w:i w:val="false"/>
                <w:color w:val="000000"/>
                <w:sz w:val="20"/>
              </w:rPr>
              <w:t>Официальное наименование теста</w:t>
            </w:r>
          </w:p>
          <w:bookmarkEnd w:id="219"/>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r>
              <w:br/>
            </w:r>
            <w:r>
              <w:rPr>
                <w:rFonts w:ascii="Times New Roman"/>
                <w:b w:val="false"/>
                <w:i w:val="false"/>
                <w:color w:val="000000"/>
                <w:sz w:val="20"/>
              </w:rPr>
              <w:t>Результат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w:t>
            </w:r>
            <w:r>
              <w:br/>
            </w:r>
            <w:r>
              <w:rPr>
                <w:rFonts w:ascii="Times New Roman"/>
                <w:b w:val="false"/>
                <w:i w:val="false"/>
                <w:color w:val="000000"/>
                <w:sz w:val="20"/>
              </w:rPr>
              <w:t>Дата сдачи</w:t>
            </w:r>
          </w:p>
        </w:tc>
      </w:tr>
      <w:tr>
        <w:trPr>
          <w:trHeight w:val="30" w:hRule="atLeast"/>
        </w:trPr>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20"/>
          <w:p>
            <w:pPr>
              <w:spacing w:after="20"/>
              <w:ind w:left="20"/>
              <w:jc w:val="both"/>
            </w:pPr>
            <w:r>
              <w:rPr>
                <w:rFonts w:ascii="Times New Roman"/>
                <w:b w:val="false"/>
                <w:i w:val="false"/>
                <w:color w:val="000000"/>
                <w:sz w:val="20"/>
              </w:rPr>
              <w:t>
17. Конкурс бойынша тілдік тестілеуден өтуге ниет білдірілген орын Астана</w:t>
            </w:r>
          </w:p>
          <w:bookmarkEnd w:id="2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42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желаемого прохождения языкового тестирования по конкурсу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42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21"/>
          <w:p>
            <w:pPr>
              <w:spacing w:after="20"/>
              <w:ind w:left="20"/>
              <w:jc w:val="both"/>
            </w:pPr>
            <w:r>
              <w:rPr>
                <w:rFonts w:ascii="Times New Roman"/>
                <w:b w:val="false"/>
                <w:i w:val="false"/>
                <w:color w:val="000000"/>
                <w:sz w:val="20"/>
              </w:rPr>
              <w:t>
18. Бұған дейін Сіз мемлекеттік тілді білу деңгейін анықтайтын арнайы емтихан (ҚАЗТЕСТ) тапсырдыңыз ба?/</w:t>
            </w:r>
          </w:p>
          <w:bookmarkEnd w:id="221"/>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42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Сдавали ли Вы раньше специализированный экзамен по определению уровня знания государственного языка (КАЗТЕСТ)?</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42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22"/>
          <w:p>
            <w:pPr>
              <w:spacing w:after="20"/>
              <w:ind w:left="20"/>
              <w:jc w:val="both"/>
            </w:pPr>
            <w:r>
              <w:rPr>
                <w:rFonts w:ascii="Times New Roman"/>
                <w:b w:val="false"/>
                <w:i w:val="false"/>
                <w:color w:val="000000"/>
                <w:sz w:val="20"/>
              </w:rPr>
              <w:t>
Егер тапсырсаңыз, онда келесі кестені толтырыңыз/ Если сдавали, то заполните следующую таблицу:</w:t>
            </w:r>
          </w:p>
          <w:bookmarkEnd w:id="222"/>
        </w:tc>
      </w:tr>
      <w:tr>
        <w:trPr>
          <w:trHeight w:val="30" w:hRule="atLeast"/>
        </w:trPr>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23"/>
          <w:p>
            <w:pPr>
              <w:spacing w:after="20"/>
              <w:ind w:left="20"/>
              <w:jc w:val="both"/>
            </w:pPr>
            <w:r>
              <w:rPr>
                <w:rFonts w:ascii="Times New Roman"/>
                <w:b w:val="false"/>
                <w:i w:val="false"/>
                <w:color w:val="000000"/>
                <w:sz w:val="20"/>
              </w:rPr>
              <w:t>
Тесттің ресми атауы</w:t>
            </w:r>
            <w:r>
              <w:br/>
            </w:r>
            <w:r>
              <w:rPr>
                <w:rFonts w:ascii="Times New Roman"/>
                <w:b w:val="false"/>
                <w:i w:val="false"/>
                <w:color w:val="000000"/>
                <w:sz w:val="20"/>
              </w:rPr>
              <w:t>Официальное наименование теста</w:t>
            </w:r>
          </w:p>
          <w:bookmarkEnd w:id="223"/>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r>
              <w:br/>
            </w:r>
            <w:r>
              <w:rPr>
                <w:rFonts w:ascii="Times New Roman"/>
                <w:b w:val="false"/>
                <w:i w:val="false"/>
                <w:color w:val="000000"/>
                <w:sz w:val="20"/>
              </w:rPr>
              <w:t>Результат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w:t>
            </w:r>
            <w:r>
              <w:br/>
            </w:r>
            <w:r>
              <w:rPr>
                <w:rFonts w:ascii="Times New Roman"/>
                <w:b w:val="false"/>
                <w:i w:val="false"/>
                <w:color w:val="000000"/>
                <w:sz w:val="20"/>
              </w:rPr>
              <w:t>Дата сдачи</w:t>
            </w:r>
          </w:p>
        </w:tc>
      </w:tr>
      <w:tr>
        <w:trPr>
          <w:trHeight w:val="30" w:hRule="atLeast"/>
        </w:trPr>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24"/>
          <w:p>
            <w:pPr>
              <w:spacing w:after="20"/>
              <w:ind w:left="20"/>
              <w:jc w:val="both"/>
            </w:pPr>
            <w:r>
              <w:rPr>
                <w:rFonts w:ascii="Times New Roman"/>
                <w:b w:val="false"/>
                <w:i w:val="false"/>
                <w:color w:val="000000"/>
                <w:sz w:val="20"/>
              </w:rPr>
              <w:t>
Шетелдік жоғары оқу орындарына/мекемелерге оқу/тағылымдамадан өту үшін өз беттерінше түскен тұлғалар толтырады/</w:t>
            </w:r>
            <w:r>
              <w:br/>
            </w:r>
            <w:r>
              <w:rPr>
                <w:rFonts w:ascii="Times New Roman"/>
                <w:b w:val="false"/>
                <w:i w:val="false"/>
                <w:color w:val="000000"/>
                <w:sz w:val="20"/>
              </w:rPr>
              <w:t>Заполняется лицами, самостоятельно поступившими в зарубежные вузы/организации на академическое обучение/для прохождения стажировки</w:t>
            </w:r>
          </w:p>
          <w:bookmarkEnd w:id="224"/>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25"/>
          <w:p>
            <w:pPr>
              <w:spacing w:after="20"/>
              <w:ind w:left="20"/>
              <w:jc w:val="both"/>
            </w:pPr>
            <w:r>
              <w:rPr>
                <w:rFonts w:ascii="Times New Roman"/>
                <w:b w:val="false"/>
                <w:i w:val="false"/>
                <w:color w:val="000000"/>
                <w:sz w:val="20"/>
              </w:rPr>
              <w:t>
19. Тағылымдамадан өту, оқу мерзімдері/Сроки обучения /прохождения стажировки</w:t>
            </w:r>
            <w:r>
              <w:br/>
            </w:r>
            <w:r>
              <w:rPr>
                <w:rFonts w:ascii="Times New Roman"/>
                <w:b w:val="false"/>
                <w:i w:val="false"/>
                <w:color w:val="000000"/>
                <w:sz w:val="20"/>
              </w:rPr>
              <w:t>________________________________________________________________________________</w:t>
            </w:r>
          </w:p>
          <w:bookmarkEnd w:id="225"/>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26"/>
          <w:p>
            <w:pPr>
              <w:spacing w:after="20"/>
              <w:ind w:left="20"/>
              <w:jc w:val="both"/>
            </w:pPr>
            <w:r>
              <w:rPr>
                <w:rFonts w:ascii="Times New Roman"/>
                <w:b w:val="false"/>
                <w:i w:val="false"/>
                <w:color w:val="000000"/>
                <w:sz w:val="20"/>
              </w:rPr>
              <w:t xml:space="preserve">
20. Бұдан бұрын Сізге "Болашақ" халықаралық стипендиясы тағайындалды ма?/Присуждалась ли Вам ранее международная стипендия "Болашак"? </w:t>
            </w:r>
          </w:p>
          <w:bookmarkEnd w:id="2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Иә/Да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42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42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27"/>
          <w:p>
            <w:pPr>
              <w:spacing w:after="20"/>
              <w:ind w:left="20"/>
              <w:jc w:val="both"/>
            </w:pPr>
            <w:r>
              <w:rPr>
                <w:rFonts w:ascii="Times New Roman"/>
                <w:b w:val="false"/>
                <w:i w:val="false"/>
                <w:color w:val="000000"/>
                <w:sz w:val="20"/>
              </w:rPr>
              <w:t>
21. Мен _____________________________________________, "Болашақ" халықаралық стипендиясына үміткер, осы сауалнамада көрсетілген</w:t>
            </w:r>
            <w:r>
              <w:br/>
            </w:r>
            <w:r>
              <w:rPr>
                <w:rFonts w:ascii="Times New Roman"/>
                <w:b w:val="false"/>
                <w:i w:val="false"/>
                <w:color w:val="000000"/>
                <w:sz w:val="20"/>
              </w:rPr>
              <w:t xml:space="preserve">                      (Тегі, Аты, Әкесінің аты (бар болса) толық)</w:t>
            </w:r>
            <w:r>
              <w:br/>
            </w:r>
            <w:r>
              <w:rPr>
                <w:rFonts w:ascii="Times New Roman"/>
                <w:b w:val="false"/>
                <w:i w:val="false"/>
                <w:color w:val="000000"/>
                <w:sz w:val="20"/>
              </w:rPr>
              <w:t>барлық ақпараттың толық және нақты болып табылатынын растаймын.</w:t>
            </w:r>
            <w:r>
              <w:br/>
            </w:r>
            <w:r>
              <w:rPr>
                <w:rFonts w:ascii="Times New Roman"/>
                <w:b w:val="false"/>
                <w:i w:val="false"/>
                <w:color w:val="000000"/>
                <w:sz w:val="20"/>
              </w:rPr>
              <w:t>Біле тұра жалған немесе толық емес деректерді беру конкурстан шығып қалуыма, сондай-ақ тағайындалған жағдайда "Болашақ" халықаралық стипендиясынан айыруға әкеп соғатыны маған мәлім.</w:t>
            </w:r>
            <w:r>
              <w:br/>
            </w:r>
            <w:r>
              <w:rPr>
                <w:rFonts w:ascii="Times New Roman"/>
                <w:b w:val="false"/>
                <w:i w:val="false"/>
                <w:color w:val="000000"/>
                <w:sz w:val="20"/>
              </w:rPr>
              <w:t>Мен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қағиданың және "Болашақ" халықаралық стипендиясын жұмсау бағыттарының талаптарымен таныстым.</w:t>
            </w:r>
            <w:r>
              <w:br/>
            </w:r>
            <w:r>
              <w:rPr>
                <w:rFonts w:ascii="Times New Roman"/>
                <w:b w:val="false"/>
                <w:i w:val="false"/>
                <w:color w:val="000000"/>
                <w:sz w:val="20"/>
              </w:rPr>
              <w:t>Мен "Болашақ" халықаралық стипендиясын тағайындау конкурсына қатысуым барысында "Халықаралық бағдарламалар орталығы" АҚ алған менің сауалнамалық деректерімді, тестілеу мен әңгімелесу нәтижелерін Тәуелсіз сараптамалық комиссия мен Шетелде кадрлар даярлау жөніндегі республикалық комиссия мүшелеріне және шетелдік серіктестерге, мемлекеттік органдарға, ғылыми-зерттеу институттарына, сарапшыларға және өзге де мүдделі ұйымдарға, "Халықаралық бағдарламалар орталығы" АҚ іріктеу конкурсы нәтижелерінің ресми сайтында орналастыру жолымен берілуіне қарсы емеспін.</w:t>
            </w:r>
            <w:r>
              <w:br/>
            </w:r>
            <w:r>
              <w:rPr>
                <w:rFonts w:ascii="Times New Roman"/>
                <w:b w:val="false"/>
                <w:i w:val="false"/>
                <w:color w:val="000000"/>
                <w:sz w:val="20"/>
              </w:rPr>
              <w:t>Конкурстық іріктеудің барлық кезеңдеріне келуге дербес жауапкершілікте боламын және ата-анамның/қамқоршылардың және басқа да делдалдардың қатысуынсыз конкурстың барлық кезеңдерінен өз бетімен өтуге міндеттенемін. Конкурстан өту кезінде конкурстың кезеңдерін ұйымдастыруға және өткізуге жауап беретін ұйымдар мен ведомстволардың қызметкерлерімен ізетті болуға міндеттенемін. Осы сауалнаманың 7-тармағында көрсетілген электрондық почтаны тұрақты тексеруге және қажетті сұранысқа уақытылы жауап беруге міндет аламын.</w:t>
            </w:r>
            <w:r>
              <w:br/>
            </w:r>
            <w:r>
              <w:rPr>
                <w:rFonts w:ascii="Times New Roman"/>
                <w:b w:val="false"/>
                <w:i w:val="false"/>
                <w:color w:val="000000"/>
                <w:sz w:val="20"/>
              </w:rPr>
              <w:t>Я________________________________________________________________, претендент(ка) международную стипендию "Болашак" подтверждаю,</w:t>
            </w:r>
            <w:r>
              <w:br/>
            </w:r>
            <w:r>
              <w:rPr>
                <w:rFonts w:ascii="Times New Roman"/>
                <w:b w:val="false"/>
                <w:i w:val="false"/>
                <w:color w:val="000000"/>
                <w:sz w:val="20"/>
              </w:rPr>
              <w:t xml:space="preserve">               (Фамилия, Имя, Отчество (при наличии) полностью)</w:t>
            </w:r>
            <w:r>
              <w:br/>
            </w:r>
            <w:r>
              <w:rPr>
                <w:rFonts w:ascii="Times New Roman"/>
                <w:b w:val="false"/>
                <w:i w:val="false"/>
                <w:color w:val="000000"/>
                <w:sz w:val="20"/>
              </w:rPr>
              <w:t>что вся информация, представленная мною в данной анкете является полной и достоверной.</w:t>
            </w:r>
            <w:r>
              <w:br/>
            </w:r>
            <w:r>
              <w:rPr>
                <w:rFonts w:ascii="Times New Roman"/>
                <w:b w:val="false"/>
                <w:i w:val="false"/>
                <w:color w:val="000000"/>
                <w:sz w:val="20"/>
              </w:rPr>
              <w:t>Мне известно, что предоставление заведомо ложных или неполных данных ведет к исключению из конкурса, а также к лишению международной стипендии "Болашак" в случае ее присуждения.</w:t>
            </w:r>
            <w:r>
              <w:br/>
            </w:r>
            <w:r>
              <w:rPr>
                <w:rFonts w:ascii="Times New Roman"/>
                <w:b w:val="false"/>
                <w:i w:val="false"/>
                <w:color w:val="000000"/>
                <w:sz w:val="20"/>
              </w:rPr>
              <w:t>
</w:t>
            </w:r>
            <w:r>
              <w:rPr>
                <w:rFonts w:ascii="Times New Roman"/>
                <w:b w:val="false"/>
                <w:i w:val="false"/>
                <w:color w:val="000000"/>
                <w:sz w:val="20"/>
              </w:rPr>
              <w:t xml:space="preserve">Я ознакомлен(а) с требованиями </w:t>
            </w:r>
            <w:r>
              <w:rPr>
                <w:rFonts w:ascii="Times New Roman"/>
                <w:b w:val="false"/>
                <w:i w:val="false"/>
                <w:color w:val="000000"/>
                <w:sz w:val="20"/>
              </w:rPr>
              <w:t>Правил</w:t>
            </w:r>
            <w:r>
              <w:rPr>
                <w:rFonts w:ascii="Times New Roman"/>
                <w:b w:val="false"/>
                <w:i w:val="false"/>
                <w:color w:val="000000"/>
                <w:sz w:val="20"/>
              </w:rPr>
              <w:t xml:space="preserve"> отбора претендентов для присуждения международной стипендии "Болашак" и Направлениями расходования международной стипендии "Болашак", утвержденными постановлением Правительства Республики Казахстан от 11 июня 2008 года № 573.</w:t>
            </w:r>
            <w:r>
              <w:br/>
            </w:r>
            <w:r>
              <w:rPr>
                <w:rFonts w:ascii="Times New Roman"/>
                <w:b w:val="false"/>
                <w:i w:val="false"/>
                <w:color w:val="000000"/>
                <w:sz w:val="20"/>
              </w:rPr>
              <w:t>Я не возражаю о передаче моих анкетных данных, результатов тестирований и собеседований, полученных АО "Центр международных программ" в ходе моего участия в конкурсе на присуждение международной стипендии "Болашак", членам Независимой экспертной комиссии и Республиканской комиссии по подготовке кадров за рубежом, зарубежным партнерам, государственным органам, научно-исследовательским институтам, экспертам и иным заинтересованным организациям, а также путем размещения на официальном сайте результатов конкурсного отбора АО "Центр международных программ". Я несу персональную ответственность за явку на все этапы конкурсного отбора и обязуюсь проходить все этапы конкурса самостоятельно, без участия родителей/попечителей или других посредников. При прохождении конкурса обязуюсь быть вежливым с сотрудниками организаций и ведомств, отвечающих за организацию и проведение этапов конкурса. Обязуюсь регулярно проверять электронную почту, указанную в пункте 8 данной анкеты и своевременно отвечать на запрашиваемую информацию.</w:t>
            </w:r>
            <w:r>
              <w:br/>
            </w:r>
            <w:r>
              <w:rPr>
                <w:rFonts w:ascii="Times New Roman"/>
                <w:b w:val="false"/>
                <w:i w:val="false"/>
                <w:color w:val="000000"/>
                <w:sz w:val="20"/>
              </w:rPr>
              <w:t>Төменде өзіңіздің қолыңызбен мынадай мәтінді жазыңыз:</w:t>
            </w:r>
            <w:r>
              <w:br/>
            </w:r>
            <w:r>
              <w:rPr>
                <w:rFonts w:ascii="Times New Roman"/>
                <w:b w:val="false"/>
                <w:i w:val="false"/>
                <w:color w:val="000000"/>
                <w:sz w:val="20"/>
              </w:rPr>
              <w:t xml:space="preserve">Осы қосымшаны мен өз қолыммен толтырдым, әрбір парағы дәйектелді. </w:t>
            </w:r>
            <w:r>
              <w:rPr>
                <w:rFonts w:ascii="Times New Roman"/>
                <w:b w:val="false"/>
                <w:i/>
                <w:color w:val="000000"/>
                <w:sz w:val="20"/>
              </w:rPr>
              <w:t>Жоғарыда жазылған шарттармен</w:t>
            </w:r>
            <w:r>
              <w:rPr>
                <w:rFonts w:ascii="Times New Roman"/>
                <w:b w:val="false"/>
                <w:i/>
                <w:color w:val="000000"/>
                <w:sz w:val="20"/>
              </w:rPr>
              <w:t xml:space="preserve"> және талаптармен таныстым және </w:t>
            </w:r>
            <w:r>
              <w:rPr>
                <w:rFonts w:ascii="Times New Roman"/>
                <w:b w:val="false"/>
                <w:i/>
                <w:color w:val="000000"/>
                <w:sz w:val="20"/>
              </w:rPr>
              <w:t>келісемін (жеке қолыммен нақтылаймын)</w:t>
            </w:r>
            <w:r>
              <w:br/>
            </w:r>
            <w:r>
              <w:rPr>
                <w:rFonts w:ascii="Times New Roman"/>
                <w:b w:val="false"/>
                <w:i w:val="false"/>
                <w:color w:val="000000"/>
                <w:sz w:val="20"/>
              </w:rPr>
              <w:t>Пожалуйста, напишите ниже собственноручно прописью текст, выделенный курсивом:</w:t>
            </w:r>
            <w:r>
              <w:br/>
            </w:r>
            <w:r>
              <w:rPr>
                <w:rFonts w:ascii="Times New Roman"/>
                <w:b w:val="false"/>
                <w:i w:val="false"/>
                <w:color w:val="000000"/>
                <w:sz w:val="20"/>
              </w:rPr>
              <w:t>Настоящее приложение заполнено мною собственноручно, каждая страница личного листа запарафирована.</w:t>
            </w:r>
            <w:r>
              <w:br/>
            </w:r>
            <w:r>
              <w:rPr>
                <w:rFonts w:ascii="Times New Roman"/>
                <w:b w:val="false"/>
                <w:i/>
                <w:color w:val="000000"/>
                <w:sz w:val="20"/>
              </w:rPr>
              <w:t>С вышеперечисленными условиями и требованиями ознакомлен и согласен (подтверждаю личной подписью).</w:t>
            </w:r>
            <w:r>
              <w:br/>
            </w:r>
            <w:r>
              <w:rPr>
                <w:rFonts w:ascii="Times New Roman"/>
                <w:b w:val="false"/>
                <w:i w:val="false"/>
                <w:color w:val="000000"/>
                <w:sz w:val="20"/>
              </w:rPr>
              <w:t>
________________________________________________________________________________________________________________________________</w:t>
            </w:r>
            <w:r>
              <w:br/>
            </w:r>
            <w:r>
              <w:rPr>
                <w:rFonts w:ascii="Times New Roman"/>
                <w:b w:val="false"/>
                <w:i w:val="false"/>
                <w:color w:val="000000"/>
                <w:sz w:val="20"/>
              </w:rPr>
              <w:t>________________________________________________________________________________________________________________________________</w:t>
            </w:r>
            <w:r>
              <w:br/>
            </w:r>
            <w:r>
              <w:rPr>
                <w:rFonts w:ascii="Times New Roman"/>
                <w:b w:val="false"/>
                <w:i w:val="false"/>
                <w:color w:val="000000"/>
                <w:sz w:val="20"/>
              </w:rPr>
              <w:t>________________________________________________________________________________________________________________________________</w:t>
            </w:r>
            <w:r>
              <w:br/>
            </w:r>
            <w:r>
              <w:rPr>
                <w:rFonts w:ascii="Times New Roman"/>
                <w:b w:val="false"/>
                <w:i w:val="false"/>
                <w:color w:val="000000"/>
                <w:sz w:val="20"/>
              </w:rPr>
              <w:t>________________________________________________________________________________________________________________________________</w:t>
            </w:r>
            <w:r>
              <w:br/>
            </w:r>
            <w:r>
              <w:rPr>
                <w:rFonts w:ascii="Times New Roman"/>
                <w:b w:val="false"/>
                <w:i w:val="false"/>
                <w:color w:val="000000"/>
                <w:sz w:val="20"/>
              </w:rPr>
              <w:t>Ақпараттық жүйелердегі заңмен қорғалатын құпияны қамтитын мәліметтерді пайдалануға жазбаша келісемін/ Согласен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0"/>
              </w:rPr>
              <w:t>
Үміткердің қолы/Подпись претендента__________________________________________________</w:t>
            </w:r>
            <w:r>
              <w:br/>
            </w:r>
            <w:r>
              <w:rPr>
                <w:rFonts w:ascii="Times New Roman"/>
                <w:b w:val="false"/>
                <w:i w:val="false"/>
                <w:color w:val="000000"/>
                <w:sz w:val="20"/>
              </w:rPr>
              <w:t>Күні (құжаттарды тапсырған кезде көрсетіледі)/Дата (указывается на момент подачи документов) "________"______________________ 20______ года.</w:t>
            </w:r>
          </w:p>
          <w:bookmarkEnd w:id="22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декабря 2016 года № 713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гарантийного</w:t>
            </w:r>
            <w:r>
              <w:br/>
            </w:r>
            <w:r>
              <w:rPr>
                <w:rFonts w:ascii="Times New Roman"/>
                <w:b w:val="false"/>
                <w:i w:val="false"/>
                <w:color w:val="000000"/>
                <w:sz w:val="20"/>
              </w:rPr>
              <w:t>письма для выезжающих на</w:t>
            </w:r>
            <w:r>
              <w:br/>
            </w:r>
            <w:r>
              <w:rPr>
                <w:rFonts w:ascii="Times New Roman"/>
                <w:b w:val="false"/>
                <w:i w:val="false"/>
                <w:color w:val="000000"/>
                <w:sz w:val="20"/>
              </w:rPr>
              <w:t>обучение в качестве стипендиата</w:t>
            </w:r>
            <w:r>
              <w:br/>
            </w:r>
            <w:r>
              <w:rPr>
                <w:rFonts w:ascii="Times New Roman"/>
                <w:b w:val="false"/>
                <w:i w:val="false"/>
                <w:color w:val="000000"/>
                <w:sz w:val="20"/>
              </w:rPr>
              <w:t>международной стипендии</w:t>
            </w:r>
            <w:r>
              <w:br/>
            </w:r>
            <w:r>
              <w:rPr>
                <w:rFonts w:ascii="Times New Roman"/>
                <w:b w:val="false"/>
                <w:i w:val="false"/>
                <w:color w:val="000000"/>
                <w:sz w:val="20"/>
              </w:rPr>
              <w:t>"Болашак"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(продолжающие обучение)</w:t>
            </w:r>
          </w:p>
        </w:tc>
      </w:tr>
    </w:tbl>
    <w:bookmarkStart w:name="z328" w:id="228"/>
    <w:p>
      <w:pPr>
        <w:spacing w:after="0"/>
        <w:ind w:left="0"/>
        <w:jc w:val="both"/>
      </w:pPr>
      <w:r>
        <w:rPr>
          <w:rFonts w:ascii="Times New Roman"/>
          <w:b w:val="false"/>
          <w:i w:val="false"/>
          <w:color w:val="000000"/>
          <w:sz w:val="28"/>
        </w:rPr>
        <w:t>
                                                                               Президенту акционерного общества</w:t>
      </w:r>
      <w:r>
        <w:br/>
      </w:r>
      <w:r>
        <w:rPr>
          <w:rFonts w:ascii="Times New Roman"/>
          <w:b w:val="false"/>
          <w:i w:val="false"/>
          <w:color w:val="000000"/>
          <w:sz w:val="28"/>
        </w:rPr>
        <w:t xml:space="preserve">                                                                         "Центр международных программ"</w:t>
      </w:r>
      <w:r>
        <w:br/>
      </w:r>
      <w:r>
        <w:rPr>
          <w:rFonts w:ascii="Times New Roman"/>
          <w:b w:val="false"/>
          <w:i w:val="false"/>
          <w:color w:val="000000"/>
          <w:sz w:val="28"/>
        </w:rPr>
        <w:t xml:space="preserve">                                                                         _______________________________________________</w:t>
      </w:r>
      <w:r>
        <w:br/>
      </w:r>
      <w:r>
        <w:rPr>
          <w:rFonts w:ascii="Times New Roman"/>
          <w:b w:val="false"/>
          <w:i w:val="false"/>
          <w:color w:val="000000"/>
          <w:sz w:val="28"/>
        </w:rPr>
        <w:t xml:space="preserve">                                                                         от стипендиата__________________________________</w:t>
      </w:r>
      <w:r>
        <w:br/>
      </w:r>
      <w:r>
        <w:rPr>
          <w:rFonts w:ascii="Times New Roman"/>
          <w:b w:val="false"/>
          <w:i w:val="false"/>
          <w:color w:val="000000"/>
          <w:sz w:val="28"/>
        </w:rPr>
        <w:t xml:space="preserve">                                                                         (Фамилия, имя, отчество (при наличии) полностью)</w:t>
      </w:r>
      <w:r>
        <w:br/>
      </w:r>
      <w:r>
        <w:rPr>
          <w:rFonts w:ascii="Times New Roman"/>
          <w:b w:val="false"/>
          <w:i w:val="false"/>
          <w:color w:val="000000"/>
          <w:sz w:val="28"/>
        </w:rPr>
        <w:t xml:space="preserve">                                                                         программа______________________________________</w:t>
      </w:r>
      <w:r>
        <w:br/>
      </w:r>
      <w:r>
        <w:rPr>
          <w:rFonts w:ascii="Times New Roman"/>
          <w:b w:val="false"/>
          <w:i w:val="false"/>
          <w:color w:val="000000"/>
          <w:sz w:val="28"/>
        </w:rPr>
        <w:t xml:space="preserve">                                                                         (бакалавриат/магистратура/аспирантура/докторантура/специалист)</w:t>
      </w:r>
      <w:r>
        <w:br/>
      </w:r>
      <w:r>
        <w:rPr>
          <w:rFonts w:ascii="Times New Roman"/>
          <w:b w:val="false"/>
          <w:i w:val="false"/>
          <w:color w:val="000000"/>
          <w:sz w:val="28"/>
        </w:rPr>
        <w:t xml:space="preserve">                                                                         специальность __________________________________</w:t>
      </w:r>
      <w:r>
        <w:br/>
      </w:r>
      <w:r>
        <w:rPr>
          <w:rFonts w:ascii="Times New Roman"/>
          <w:b w:val="false"/>
          <w:i w:val="false"/>
          <w:color w:val="000000"/>
          <w:sz w:val="28"/>
        </w:rPr>
        <w:t xml:space="preserve">                                                                         (по протоколу Республиканской комиссии)</w:t>
      </w:r>
      <w:r>
        <w:br/>
      </w:r>
      <w:r>
        <w:rPr>
          <w:rFonts w:ascii="Times New Roman"/>
          <w:b w:val="false"/>
          <w:i w:val="false"/>
          <w:color w:val="000000"/>
          <w:sz w:val="28"/>
        </w:rPr>
        <w:t xml:space="preserve">                                                                         страна и ВУЗ ___________________________________</w:t>
      </w:r>
      <w:r>
        <w:br/>
      </w:r>
      <w:r>
        <w:rPr>
          <w:rFonts w:ascii="Times New Roman"/>
          <w:b w:val="false"/>
          <w:i w:val="false"/>
          <w:color w:val="000000"/>
          <w:sz w:val="28"/>
        </w:rPr>
        <w:t xml:space="preserve">                                                                         почтовый адрес в Казахстане______________________</w:t>
      </w:r>
      <w:r>
        <w:br/>
      </w:r>
      <w:r>
        <w:rPr>
          <w:rFonts w:ascii="Times New Roman"/>
          <w:b w:val="false"/>
          <w:i w:val="false"/>
          <w:color w:val="000000"/>
          <w:sz w:val="28"/>
        </w:rPr>
        <w:t xml:space="preserve">                                                                         _______________________________________________</w:t>
      </w:r>
      <w:r>
        <w:br/>
      </w:r>
      <w:r>
        <w:rPr>
          <w:rFonts w:ascii="Times New Roman"/>
          <w:b w:val="false"/>
          <w:i w:val="false"/>
          <w:color w:val="000000"/>
          <w:sz w:val="28"/>
        </w:rPr>
        <w:t xml:space="preserve">                                                                         телефон _______________________________________</w:t>
      </w:r>
      <w:r>
        <w:br/>
      </w:r>
      <w:r>
        <w:rPr>
          <w:rFonts w:ascii="Times New Roman"/>
          <w:b w:val="false"/>
          <w:i w:val="false"/>
          <w:color w:val="000000"/>
          <w:sz w:val="28"/>
        </w:rPr>
        <w:t xml:space="preserve">                                                                         электронный адрес_______________________________</w:t>
      </w:r>
      <w:r>
        <w:br/>
      </w:r>
      <w:r>
        <w:rPr>
          <w:rFonts w:ascii="Times New Roman"/>
          <w:b w:val="false"/>
          <w:i w:val="false"/>
          <w:color w:val="000000"/>
          <w:sz w:val="28"/>
        </w:rPr>
        <w:t xml:space="preserve">                                                                         ИИН__________________________________________</w:t>
      </w:r>
      <w:r>
        <w:br/>
      </w:r>
      <w:r>
        <w:rPr>
          <w:rFonts w:ascii="Times New Roman"/>
          <w:b w:val="false"/>
          <w:i w:val="false"/>
          <w:color w:val="000000"/>
          <w:sz w:val="28"/>
        </w:rPr>
        <w:t xml:space="preserve">                                                                                  (индивидуальный идентификационный номер)</w:t>
      </w:r>
    </w:p>
    <w:bookmarkEnd w:id="228"/>
    <w:bookmarkStart w:name="z329" w:id="229"/>
    <w:p>
      <w:pPr>
        <w:spacing w:after="0"/>
        <w:ind w:left="0"/>
        <w:jc w:val="left"/>
      </w:pPr>
      <w:r>
        <w:rPr>
          <w:rFonts w:ascii="Times New Roman"/>
          <w:b/>
          <w:i w:val="false"/>
          <w:color w:val="000000"/>
        </w:rPr>
        <w:t xml:space="preserve">                                      ЗАЯВЛЕНИЕ</w:t>
      </w:r>
    </w:p>
    <w:bookmarkEnd w:id="229"/>
    <w:bookmarkStart w:name="z330" w:id="230"/>
    <w:p>
      <w:pPr>
        <w:spacing w:after="0"/>
        <w:ind w:left="0"/>
        <w:jc w:val="both"/>
      </w:pPr>
      <w:r>
        <w:rPr>
          <w:rFonts w:ascii="Times New Roman"/>
          <w:b w:val="false"/>
          <w:i w:val="false"/>
          <w:color w:val="000000"/>
          <w:sz w:val="28"/>
        </w:rPr>
        <w:t>
      Я, _________________________________________________________________, прошу</w:t>
      </w:r>
      <w:r>
        <w:br/>
      </w:r>
      <w:r>
        <w:rPr>
          <w:rFonts w:ascii="Times New Roman"/>
          <w:b w:val="false"/>
          <w:i w:val="false"/>
          <w:color w:val="000000"/>
          <w:sz w:val="28"/>
        </w:rPr>
        <w:t>предоставить мне письмо финансовой гарантии для предоставления в (отметьте</w:t>
      </w:r>
      <w:r>
        <w:br/>
      </w:r>
      <w:r>
        <w:rPr>
          <w:rFonts w:ascii="Times New Roman"/>
          <w:b w:val="false"/>
          <w:i w:val="false"/>
          <w:color w:val="000000"/>
          <w:sz w:val="28"/>
        </w:rPr>
        <w:t>необходимое)</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11543"/>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31"/>
          <w:p>
            <w:pPr>
              <w:spacing w:after="20"/>
              <w:ind w:left="20"/>
              <w:jc w:val="both"/>
            </w:pPr>
          </w:p>
          <w:bookmarkEnd w:id="231"/>
          <w:p>
            <w:pPr>
              <w:spacing w:after="20"/>
              <w:ind w:left="2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42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Посольство___________________________________________________________________</w:t>
            </w:r>
            <w:r>
              <w:br/>
            </w:r>
            <w:r>
              <w:rPr>
                <w:rFonts w:ascii="Times New Roman"/>
                <w:b w:val="false"/>
                <w:i w:val="false"/>
                <w:color w:val="000000"/>
                <w:sz w:val="20"/>
              </w:rPr>
              <w:t xml:space="preserve">                                                                    (укажите страну)</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32"/>
          <w:p>
            <w:pPr>
              <w:spacing w:after="20"/>
              <w:ind w:left="20"/>
              <w:jc w:val="both"/>
            </w:pPr>
          </w:p>
          <w:bookmarkEnd w:id="232"/>
          <w:p>
            <w:pPr>
              <w:spacing w:after="20"/>
              <w:ind w:left="2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42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ВУЗ_________________________________________________________________________</w:t>
            </w:r>
            <w:r>
              <w:br/>
            </w:r>
            <w:r>
              <w:rPr>
                <w:rFonts w:ascii="Times New Roman"/>
                <w:b w:val="false"/>
                <w:i w:val="false"/>
                <w:color w:val="000000"/>
                <w:sz w:val="20"/>
              </w:rPr>
              <w:t xml:space="preserve">                                      (пожалуйста, укажите специальность и название вуза)</w:t>
            </w:r>
          </w:p>
        </w:tc>
      </w:tr>
    </w:tbl>
    <w:bookmarkStart w:name="z333" w:id="233"/>
    <w:p>
      <w:pPr>
        <w:spacing w:after="0"/>
        <w:ind w:left="0"/>
        <w:jc w:val="both"/>
      </w:pPr>
      <w:r>
        <w:rPr>
          <w:rFonts w:ascii="Times New Roman"/>
          <w:b w:val="false"/>
          <w:i w:val="false"/>
          <w:color w:val="000000"/>
          <w:sz w:val="28"/>
        </w:rPr>
        <w:t>
      Планируемая дата прохождения интервью в Посольстве "__" _________20____года</w:t>
      </w:r>
    </w:p>
    <w:bookmarkEnd w:id="233"/>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p>
    <w:bookmarkStart w:name="z335" w:id="234"/>
    <w:p>
      <w:pPr>
        <w:spacing w:after="0"/>
        <w:ind w:left="0"/>
        <w:jc w:val="both"/>
      </w:pPr>
      <w:r>
        <w:rPr>
          <w:rFonts w:ascii="Times New Roman"/>
          <w:b w:val="false"/>
          <w:i w:val="false"/>
          <w:color w:val="000000"/>
          <w:sz w:val="28"/>
        </w:rPr>
        <w:t>
                                    "___" _________20_____года Подпись ______________</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декабря 2016 года № 713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гарантийного</w:t>
            </w:r>
            <w:r>
              <w:br/>
            </w:r>
            <w:r>
              <w:rPr>
                <w:rFonts w:ascii="Times New Roman"/>
                <w:b w:val="false"/>
                <w:i w:val="false"/>
                <w:color w:val="000000"/>
                <w:sz w:val="20"/>
              </w:rPr>
              <w:t>письма для выезжающих на</w:t>
            </w:r>
            <w:r>
              <w:br/>
            </w:r>
            <w:r>
              <w:rPr>
                <w:rFonts w:ascii="Times New Roman"/>
                <w:b w:val="false"/>
                <w:i w:val="false"/>
                <w:color w:val="000000"/>
                <w:sz w:val="20"/>
              </w:rPr>
              <w:t>обучение в качестве стипендиата</w:t>
            </w:r>
            <w:r>
              <w:br/>
            </w:r>
            <w:r>
              <w:rPr>
                <w:rFonts w:ascii="Times New Roman"/>
                <w:b w:val="false"/>
                <w:i w:val="false"/>
                <w:color w:val="000000"/>
                <w:sz w:val="20"/>
              </w:rPr>
              <w:t>международной стипендии</w:t>
            </w:r>
            <w:r>
              <w:br/>
            </w:r>
            <w:r>
              <w:rPr>
                <w:rFonts w:ascii="Times New Roman"/>
                <w:b w:val="false"/>
                <w:i w:val="false"/>
                <w:color w:val="000000"/>
                <w:sz w:val="20"/>
              </w:rPr>
              <w:t>"Болашак"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(впервые выезжающие)</w:t>
            </w:r>
          </w:p>
        </w:tc>
      </w:tr>
    </w:tbl>
    <w:bookmarkStart w:name="z339" w:id="235"/>
    <w:p>
      <w:pPr>
        <w:spacing w:after="0"/>
        <w:ind w:left="0"/>
        <w:jc w:val="both"/>
      </w:pPr>
      <w:r>
        <w:rPr>
          <w:rFonts w:ascii="Times New Roman"/>
          <w:b w:val="false"/>
          <w:i w:val="false"/>
          <w:color w:val="000000"/>
          <w:sz w:val="28"/>
        </w:rPr>
        <w:t>
                                                                               Президенту акционерного общества</w:t>
      </w:r>
      <w:r>
        <w:br/>
      </w:r>
      <w:r>
        <w:rPr>
          <w:rFonts w:ascii="Times New Roman"/>
          <w:b w:val="false"/>
          <w:i w:val="false"/>
          <w:color w:val="000000"/>
          <w:sz w:val="28"/>
        </w:rPr>
        <w:t xml:space="preserve">                                                                         "Центр международных программ"</w:t>
      </w:r>
      <w:r>
        <w:br/>
      </w:r>
      <w:r>
        <w:rPr>
          <w:rFonts w:ascii="Times New Roman"/>
          <w:b w:val="false"/>
          <w:i w:val="false"/>
          <w:color w:val="000000"/>
          <w:sz w:val="28"/>
        </w:rPr>
        <w:t xml:space="preserve">                                                                         ________________________________________________</w:t>
      </w:r>
      <w:r>
        <w:br/>
      </w:r>
      <w:r>
        <w:rPr>
          <w:rFonts w:ascii="Times New Roman"/>
          <w:b w:val="false"/>
          <w:i w:val="false"/>
          <w:color w:val="000000"/>
          <w:sz w:val="28"/>
        </w:rPr>
        <w:t xml:space="preserve">                                                                         от стипендиата___________________________________</w:t>
      </w:r>
      <w:r>
        <w:br/>
      </w:r>
      <w:r>
        <w:rPr>
          <w:rFonts w:ascii="Times New Roman"/>
          <w:b w:val="false"/>
          <w:i w:val="false"/>
          <w:color w:val="000000"/>
          <w:sz w:val="28"/>
        </w:rPr>
        <w:t xml:space="preserve">                                                                         (Фамилия, имя, отчество (при наличии) полностью) программа</w:t>
      </w:r>
      <w:r>
        <w:br/>
      </w:r>
      <w:r>
        <w:rPr>
          <w:rFonts w:ascii="Times New Roman"/>
          <w:b w:val="false"/>
          <w:i w:val="false"/>
          <w:color w:val="000000"/>
          <w:sz w:val="28"/>
        </w:rPr>
        <w:t xml:space="preserve">                                                                         ________________________________________________</w:t>
      </w:r>
      <w:r>
        <w:br/>
      </w:r>
      <w:r>
        <w:rPr>
          <w:rFonts w:ascii="Times New Roman"/>
          <w:b w:val="false"/>
          <w:i w:val="false"/>
          <w:color w:val="000000"/>
          <w:sz w:val="28"/>
        </w:rPr>
        <w:t xml:space="preserve">                                                                         (магистратура/аспирантура/докторантура/специалист/ стажировка)</w:t>
      </w:r>
      <w:r>
        <w:br/>
      </w:r>
      <w:r>
        <w:rPr>
          <w:rFonts w:ascii="Times New Roman"/>
          <w:b w:val="false"/>
          <w:i w:val="false"/>
          <w:color w:val="000000"/>
          <w:sz w:val="28"/>
        </w:rPr>
        <w:t xml:space="preserve">                                                                         специальность____________________________________</w:t>
      </w:r>
      <w:r>
        <w:br/>
      </w:r>
      <w:r>
        <w:rPr>
          <w:rFonts w:ascii="Times New Roman"/>
          <w:b w:val="false"/>
          <w:i w:val="false"/>
          <w:color w:val="000000"/>
          <w:sz w:val="28"/>
        </w:rPr>
        <w:t xml:space="preserve">                                                                                               (по протоколу Республиканской комиссии)</w:t>
      </w:r>
      <w:r>
        <w:br/>
      </w:r>
      <w:r>
        <w:rPr>
          <w:rFonts w:ascii="Times New Roman"/>
          <w:b w:val="false"/>
          <w:i w:val="false"/>
          <w:color w:val="000000"/>
          <w:sz w:val="28"/>
        </w:rPr>
        <w:t xml:space="preserve">                                                                         страна и ВУЗ/зарубежная организация _______________</w:t>
      </w:r>
      <w:r>
        <w:br/>
      </w:r>
      <w:r>
        <w:rPr>
          <w:rFonts w:ascii="Times New Roman"/>
          <w:b w:val="false"/>
          <w:i w:val="false"/>
          <w:color w:val="000000"/>
          <w:sz w:val="28"/>
        </w:rPr>
        <w:t xml:space="preserve">                                                                         ________________________________________________</w:t>
      </w:r>
      <w:r>
        <w:br/>
      </w:r>
      <w:r>
        <w:rPr>
          <w:rFonts w:ascii="Times New Roman"/>
          <w:b w:val="false"/>
          <w:i w:val="false"/>
          <w:color w:val="000000"/>
          <w:sz w:val="28"/>
        </w:rPr>
        <w:t xml:space="preserve">                                                                         почтовый адрес в Казахстане_______________________</w:t>
      </w:r>
      <w:r>
        <w:br/>
      </w:r>
      <w:r>
        <w:rPr>
          <w:rFonts w:ascii="Times New Roman"/>
          <w:b w:val="false"/>
          <w:i w:val="false"/>
          <w:color w:val="000000"/>
          <w:sz w:val="28"/>
        </w:rPr>
        <w:t xml:space="preserve">                                                                         телефон ________________________________________</w:t>
      </w:r>
      <w:r>
        <w:br/>
      </w:r>
      <w:r>
        <w:rPr>
          <w:rFonts w:ascii="Times New Roman"/>
          <w:b w:val="false"/>
          <w:i w:val="false"/>
          <w:color w:val="000000"/>
          <w:sz w:val="28"/>
        </w:rPr>
        <w:t xml:space="preserve">                                                                         электронный адрес_______________________________</w:t>
      </w:r>
      <w:r>
        <w:br/>
      </w:r>
      <w:r>
        <w:rPr>
          <w:rFonts w:ascii="Times New Roman"/>
          <w:b w:val="false"/>
          <w:i w:val="false"/>
          <w:color w:val="000000"/>
          <w:sz w:val="28"/>
        </w:rPr>
        <w:t xml:space="preserve">                                                                         ИИН ___________________________________________</w:t>
      </w:r>
      <w:r>
        <w:br/>
      </w:r>
      <w:r>
        <w:rPr>
          <w:rFonts w:ascii="Times New Roman"/>
          <w:b w:val="false"/>
          <w:i w:val="false"/>
          <w:color w:val="000000"/>
          <w:sz w:val="28"/>
        </w:rPr>
        <w:t xml:space="preserve">                                                                                       (индивидуальный идентификационный номер)</w:t>
      </w:r>
    </w:p>
    <w:bookmarkEnd w:id="235"/>
    <w:bookmarkStart w:name="z340" w:id="236"/>
    <w:p>
      <w:pPr>
        <w:spacing w:after="0"/>
        <w:ind w:left="0"/>
        <w:jc w:val="left"/>
      </w:pPr>
      <w:r>
        <w:rPr>
          <w:rFonts w:ascii="Times New Roman"/>
          <w:b/>
          <w:i w:val="false"/>
          <w:color w:val="000000"/>
        </w:rPr>
        <w:t xml:space="preserve">                                     ЗАЯВЛЕНИЕ</w:t>
      </w:r>
    </w:p>
    <w:bookmarkEnd w:id="236"/>
    <w:bookmarkStart w:name="z341" w:id="237"/>
    <w:p>
      <w:pPr>
        <w:spacing w:after="0"/>
        <w:ind w:left="0"/>
        <w:jc w:val="both"/>
      </w:pPr>
      <w:r>
        <w:rPr>
          <w:rFonts w:ascii="Times New Roman"/>
          <w:b w:val="false"/>
          <w:i w:val="false"/>
          <w:color w:val="000000"/>
          <w:sz w:val="28"/>
        </w:rPr>
        <w:t>
      Я, _________________________________________________________________,</w:t>
      </w:r>
      <w:r>
        <w:br/>
      </w:r>
      <w:r>
        <w:rPr>
          <w:rFonts w:ascii="Times New Roman"/>
          <w:b w:val="false"/>
          <w:i w:val="false"/>
          <w:color w:val="000000"/>
          <w:sz w:val="28"/>
        </w:rPr>
        <w:t>прошу предоставить мне письмо финансовой гарантии для предоставления в (отметьте</w:t>
      </w:r>
      <w:r>
        <w:br/>
      </w:r>
      <w:r>
        <w:rPr>
          <w:rFonts w:ascii="Times New Roman"/>
          <w:b w:val="false"/>
          <w:i w:val="false"/>
          <w:color w:val="000000"/>
          <w:sz w:val="28"/>
        </w:rPr>
        <w:t>необходимое):</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11579"/>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38"/>
          <w:p>
            <w:pPr>
              <w:spacing w:after="20"/>
              <w:ind w:left="20"/>
              <w:jc w:val="both"/>
            </w:pPr>
          </w:p>
          <w:bookmarkEnd w:id="238"/>
          <w:p>
            <w:pPr>
              <w:spacing w:after="20"/>
              <w:ind w:left="2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42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Посольство___________________________________________________________________</w:t>
            </w:r>
            <w:r>
              <w:br/>
            </w:r>
            <w:r>
              <w:rPr>
                <w:rFonts w:ascii="Times New Roman"/>
                <w:b w:val="false"/>
                <w:i w:val="false"/>
                <w:color w:val="000000"/>
                <w:sz w:val="20"/>
              </w:rPr>
              <w:t xml:space="preserve">                                                                (укажите страну)</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39"/>
          <w:p>
            <w:pPr>
              <w:spacing w:after="20"/>
              <w:ind w:left="20"/>
              <w:jc w:val="both"/>
            </w:pPr>
          </w:p>
          <w:bookmarkEnd w:id="239"/>
          <w:p>
            <w:pPr>
              <w:spacing w:after="20"/>
              <w:ind w:left="2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42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ВУЗ/зарубежная организация___________________________________________________</w:t>
            </w:r>
            <w:r>
              <w:br/>
            </w:r>
            <w:r>
              <w:rPr>
                <w:rFonts w:ascii="Times New Roman"/>
                <w:b w:val="false"/>
                <w:i w:val="false"/>
                <w:color w:val="000000"/>
                <w:sz w:val="20"/>
              </w:rPr>
              <w:t>_____________________________________________________________________________</w:t>
            </w:r>
            <w:r>
              <w:br/>
            </w:r>
            <w:r>
              <w:rPr>
                <w:rFonts w:ascii="Times New Roman"/>
                <w:b w:val="false"/>
                <w:i w:val="false"/>
                <w:color w:val="000000"/>
                <w:sz w:val="20"/>
              </w:rPr>
              <w:t xml:space="preserve">     (пожалуйста, укажите специальность и название вуза/зарубежной организации)</w:t>
            </w:r>
          </w:p>
        </w:tc>
      </w:tr>
    </w:tbl>
    <w:p>
      <w:pPr>
        <w:spacing w:after="0"/>
        <w:ind w:left="0"/>
        <w:jc w:val="left"/>
      </w:pPr>
      <w:r>
        <w:br/>
      </w:r>
      <w:r>
        <w:rPr>
          <w:rFonts w:ascii="Times New Roman"/>
          <w:b w:val="false"/>
          <w:i w:val="false"/>
          <w:color w:val="000000"/>
          <w:sz w:val="28"/>
        </w:rPr>
        <w:t>
</w:t>
      </w:r>
    </w:p>
    <w:bookmarkStart w:name="z344" w:id="240"/>
    <w:p>
      <w:pPr>
        <w:spacing w:after="0"/>
        <w:ind w:left="0"/>
        <w:jc w:val="both"/>
      </w:pPr>
      <w:r>
        <w:rPr>
          <w:rFonts w:ascii="Times New Roman"/>
          <w:b w:val="false"/>
          <w:i w:val="false"/>
          <w:color w:val="000000"/>
          <w:sz w:val="28"/>
        </w:rPr>
        <w:t>
      Планируемая дата прохождения интервью в Посольстве "____" _______20_____года</w:t>
      </w:r>
    </w:p>
    <w:bookmarkEnd w:id="240"/>
    <w:bookmarkStart w:name="z345" w:id="241"/>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p>
    <w:bookmarkEnd w:id="241"/>
    <w:bookmarkStart w:name="z346" w:id="242"/>
    <w:p>
      <w:pPr>
        <w:spacing w:after="0"/>
        <w:ind w:left="0"/>
        <w:jc w:val="both"/>
      </w:pPr>
      <w:r>
        <w:rPr>
          <w:rFonts w:ascii="Times New Roman"/>
          <w:b w:val="false"/>
          <w:i w:val="false"/>
          <w:color w:val="000000"/>
          <w:sz w:val="28"/>
        </w:rPr>
        <w:t>
                                     "___"_________20__года Подпись _______________</w:t>
      </w:r>
    </w:p>
    <w:bookmarkEnd w:id="2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header.xml" Type="http://schemas.openxmlformats.org/officeDocument/2006/relationships/header" Id="rId4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