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401d" w14:textId="0f04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 и документационного обеспечения управления,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2016 года № 342. Зарегистрирован в Министерстве юстиции Республики Казахстан 25 января 2017 года № 14723.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20.12.2018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 и документационного обеспечения управления, физической культуры и спорта.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20.12.2018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туризма и спорта Республики Казахстан и Министра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культуры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декабря 2016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342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 и документационного обеспечения управления, физической культуры и спорта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культуры и спорта РК от 20.12.2018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 и документационного обеспечения управления, физической культуры и спорта (далее - Правила) определяют порядок и условия исчисления стажа работы по специальности для работников, гражданских служащих организаций, содержащихся за счет средств государственного бюджета, в сферах культуры, развития языков, архивного дела и документационного обеспечения управления, физической культуры и спорта (далее – работники).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20.12.2018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трудовые обязанности – обязательства работника и работодателя, обусловленные нормативными правовыми актами Республики Казахстан, актом работодателя, трудовым, коллективным договорами;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стаж – время в календарном исчислении, затраченное работником на выполнение трудовых обязанностей, а также иные периоды, включаемые в трудовой стаж в соответствии с Трудовым кодексом Республики Казахстан от 23 ноября 2015 года (далее - Кодекс).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культуры и спорта РК от 20.09.2017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стаж работы по специальности включается время в календарном исчислении, затраченное работником на выполнение трудовых обязанностей по специальности, а также иные периоды, включаемые в трудовой стаж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Стаж работы по специальности работника исчисляется с начала трудовой деятельности по специальности до подписания протокола комиссией об исчислении стажа работы по специальности, создаваемой организацией, содержащейся за счет средств государственного бюджета, в сферах культуры, развития языков, архивного дела и документационного обеспечения управления, физической культуры и спорта (далее - государственная организация).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20.12.2018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Документом, подтверждающим трудовую деятельность работника, может быть любой из следующих: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трудовая книжка;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договор с отметкой работодателя о дате и основании его прекращения;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ведомости выдачи заработной платы работникам;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выписки из единого накопительного пенсионного фонда о перечисленных обязательных пенсионных взносах;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из Государственного фонда социального страхования о произведенных социальных отчислениях;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архивная справка, содержащая сведения о трудовой деятельности работника.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Стаж работы по специальности и идентичность специальности определяется комиссией об исчислении стажа работы по специальности, состав которой утверждается руководителем государственной организации.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об исчислении стажа работы по специальности ежемесячно определяет стаж работы по специальности работников в соответствии с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казахском языке, текст на русском языке не изменяется приказом и.о. Министра культуры и спорта РК от 20.09.2017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об исчислении стажа работы по специальности оформляется протоколом, который остается в кадровой службе государственной организации. Копия протокола передается кадровой службой в бухгалтерию государственной организации.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стаж работы по специальности включается время, затраченное работником на выполнение трудовых обязанностей в государственной организации по соответствующей специальности, указанной в документе об образовании, а также затраченное работником на: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прохождение действительной воинской службы, а также выполнения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Советских Социалистических Республик, в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Республик, в Службе государственной охраны Президента Республики Казахстан, Республиканской гвардии Республики Казахстан и Национальной гвардии Республики Казахстан, кроме лиц, уволенных со службы по отрицательным мотивам;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учебный отпуск, отпуск без сохранения заработной платы, а также отпуск в связи с беременностью и рождением ребенка (детей), усыновлением (удочерением) новорожденного ребенка (детей), по уходу за ребенком до достижения им возраста трех лет;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в учебных заведениях, организациях образования, реализующих образовательные программы профессионального повышения квалификации и переподготовку кадров, в том числе зарубежных, с отрывом от работы;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кандидатом в выборах в Президенты, в депутаты Парламента Республики Казахстан, в депутаты маслихата, осуществление полномочий депутата Парламента Республики Казахстан, а также депутата маслихата, работающего на постоянной основе;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работу за границей Республики Казахстан по направлению работодателя, если в течение двух месяцев со дня возвращения из-за границы, не считая времени переезда, вернулся к месту прежней работы;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вынужденный прогул при незаконном увольнении и последующем восстановлении на работе;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трудовых обязанностей по научной, педагогической или научно-педагогической деятельности в организациях образования и (или) науки по одной из следующих сфер (в зависимости от предмета деятельности государственной организации): культуры; охраны и использования объектов историко-культурного наследия; развития языков; архивного дела и документации, физической культуры и спорта;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 трудовых обязанностей на выборных должностях и (или) других должностях партийных, профсоюзных и комсомольских органов Казахской ССР и Республики Казахстан до 1 января 1992 года;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трудовых обязанностей на должностях по идентичным специальностям независимо от сферы деятельности и организационно-правовой формы юридического лица, в которой протекала его трудовая деятельность;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пребывание на государственной службе по той же специальности.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и.о. Министра культуры и спорта РК от 20.09.2017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342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туризма и спорта Республики Казахстан и Министра культуры и информации Республики Казахстан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15 марта 2010 года № 01-01-07/43 "Об утверждении Правил исчисления стажа работы по специальности работников организаций физической культуры и спорта, не являющихся государственными служащими" (зарегистрированный в Реестре государственной регистрации нормативных правовых актов № 6172, опубликованный в "Юридической газете" от 19 мая 2010 года № 70 (1866).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26 ноября 2012 года № 194 "Об утверждении Правил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информации" (зарегистрированный в Реестре государственной регистрации нормативных правовых актов № 8238, опубликованный в газете "Казахстанская правда" от 16 января 2013 года № 14-15 (27288-27289).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15 марта 2013 года № 55 "О внесении дополнения в приказ Министра культуры и информации Республики Казахстан от 26 ноября 2012 года № 194 "Об утверждении Правил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информации" (зарегистрированный в Реестре государственной регистрации нормативных правовых актов № 8401, опубликованный в газете "Казахстанская правда" от 27 апреля 2013 года № 116 (28055).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