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5fc8" w14:textId="cba5f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и социального развития Республики Казахстан от 27 апреля 2016 года № 330 "О размещении государственного образовательного заказа на переподготовку и повышение квалификации кадров в области здравоохранения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30 ноября 2016 года № 1005. Зарегистрирован в Министерстве юстиции Республики Казахстан 27 декабря 2016 года № 14603.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2016 года № 330 "О размещении государственного образовательного заказа на переподготовку и повышение квалификации кадров в области здравоохранения на 2016 год" (зарегистрирован в Реестре государственной регистрации нормативных правовых актов № 13738, опубликован 6 июня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переподготовку и повышение квалификации кадров в области здравоохранения на 2016 год,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науки и человеческих ресурсов Министерства здравоохранения и социального развития Республики Казахстан в установленном законодательством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приказа направление в одном экземпляре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 и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Биртанова Е.А.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2016 года № 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2016 года № 330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переподготовку и повышение квалификации кадров</w:t>
      </w:r>
      <w:r>
        <w:br/>
      </w:r>
      <w:r>
        <w:rPr>
          <w:rFonts w:ascii="Times New Roman"/>
          <w:b/>
          <w:i w:val="false"/>
          <w:color w:val="000000"/>
        </w:rPr>
        <w:t>в области здравоохранения на 2016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770"/>
        <w:gridCol w:w="1730"/>
        <w:gridCol w:w="1043"/>
        <w:gridCol w:w="1043"/>
        <w:gridCol w:w="768"/>
        <w:gridCol w:w="1317"/>
        <w:gridCol w:w="1317"/>
        <w:gridCol w:w="1317"/>
        <w:gridCol w:w="1044"/>
        <w:gridCol w:w="1319"/>
      </w:tblGrid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 в области здравоохранения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выделенных мест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выделенных мест по уровням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Специалисты с высшим профессиональным образованием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со средним профессиональным образованием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нед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нед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нед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нед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нед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университет Астана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