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751d" w14:textId="8ce7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Комитета лесного хозяйства и животного мира Министерства сельского хозяйства Республики Казахстан от 13 августа 2015 года № 211 "О запрете рубок в саксауловых насаждениях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30 ноября 2016 года № 268. Зарегистрирован в Министерстве юстиции Республики Казахстан 27 декабря 2016 года № 14587.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сельского хозяйства Республики Казахстан от 13 августа 2015 года № 211 "О запрете рубок в саксауловых насаждениях на участках государственного лесного фонда" (зарегистрированный в Реестре государственной регистрации нормативных правовых актов за № 12057, опубликованный от 8 октября 2015 года в информационно-правовой системе "Әділет") следующие изменение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все виды рубок в саксауловых насаждениях на участках государственного лесного фонда Республики Казахстан до 31 декабря 2018 года.";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2-1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Областным территориальным инспекциям лесного хозяйства и животного мира обеспечить контроль за исполнением настоящего приказа.".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лесного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животного мира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