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120e" w14:textId="dd01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14 ноября 2014 года № 48 "Об утверждении статистических форм общегосударственных статистических наблюдений по статистике образования и инструкций по их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28 ноября 2016 года № 277. Зарегистрирован в Министерстве юстиции Республики Казахстан 26 декабря 2016 года № 14576. Утратил силу приказом Председателя Комитета по статистике Министерства национальной экономики Республики Казахстан от 3 ноября 2017 года № 154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03.11.2017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подпунктом 260)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14 ноября 2014 года № 48 "Об утверждении статистических форм общегосударственных статистических наблюдений по статистике образования и инструкций по их заполнению" (зарегистрированный в Реестре государственной регистрации нормативных правовых актов за № 10073, опубликованный в информационно-правовой системе "Әділет" 30 января 2015 года)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5), 6), 7)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статистическую форму общегосударственного статистического наблюдения "Отчет высшего учебного заведения" (код 621112003, индекс 3-НК,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заполнению статистической формы общегосударственного статистического наблюдения "Отчет высшего учебного заведения" (код 621112003, индекс 3-НК,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статистическую форму общегосударственного статистического наблюдения "Отчет организации образования об объеме оказанных услуг" (код 621103005, индекс Услуги образования,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инструкцию по заполнению статистической формы общегосударственного статистического наблюдения "Отчет организации образования об объеме оказанных услуг" (код 621103005, индекс Услуги образования,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направление его копий на официальное опубликование в периодических печатных изданиях и информационно-правовой системе "Әділет";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подлежит официальному опубликованию и вводится в действие с 1 января 2017 года.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</w:t>
            </w:r>
          </w:p>
          <w:bookmarkEnd w:id="1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Айдапкелов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Сагадиев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ноября 2016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7"/>
        <w:gridCol w:w="231"/>
        <w:gridCol w:w="1792"/>
        <w:gridCol w:w="3578"/>
        <w:gridCol w:w="7580"/>
        <w:gridCol w:w="906"/>
        <w:gridCol w:w="2262"/>
        <w:gridCol w:w="235"/>
        <w:gridCol w:w="235"/>
        <w:gridCol w:w="235"/>
        <w:gridCol w:w="237"/>
        <w:gridCol w:w="237"/>
        <w:gridCol w:w="480"/>
        <w:gridCol w:w="57"/>
        <w:gridCol w:w="57"/>
        <w:gridCol w:w="57"/>
        <w:gridCol w:w="58"/>
        <w:gridCol w:w="58"/>
        <w:gridCol w:w="58"/>
        <w:gridCol w:w="241"/>
        <w:gridCol w:w="463"/>
        <w:gridCol w:w="463"/>
        <w:gridCol w:w="463"/>
        <w:gridCol w:w="597"/>
        <w:gridCol w:w="374"/>
        <w:gridCol w:w="241"/>
        <w:gridCol w:w="3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приказу Председателя Комитета по статистике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Министерства национальной экономики Республики Казахстан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28 ноября 2016 года № 277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</w:p>
          <w:bookmarkEnd w:id="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27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Ұлттық экономика министрлігінің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комитеті төрағасының 2014 жылғы 14 қарашадағы № 48 бұйрығына 5-қосымша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Приложение 5 к приказу Председателя Комитета по статистике Министерства национальной экономики Республики Казахстан от 14 ноября 2014 года № 48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Жалпымемлекеттік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статистики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80"/>
              <w:gridCol w:w="1934"/>
              <w:gridCol w:w="1934"/>
              <w:gridCol w:w="1934"/>
              <w:gridCol w:w="2494"/>
              <w:gridCol w:w="2124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Статистикалық нысанды толтыруға жұмсалған уақыт, сағатпен (қажеттiсiн қоршаңыз)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1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толтыруға жұмсалған уақыт, сағатпен (қажеттiсiн қоршаңыз)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Время, затраченное на заполнение статистической формы, в часах (нужное обвести)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сағатқа дейiн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сағаттан артық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толтыруға жұмсалған уақыт, сағатпен (қажеттiсiн қоршаңыз)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Время, затраченное на заполнение статистической формы, в часах (нужное обвести)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сағатқа дейiн</w:t>
            </w:r>
          </w:p>
          <w:bookmarkEnd w:id="2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3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7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сағаттан артық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  <w:bookmarkEnd w:id="21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табылады.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 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621112003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621112003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Жоғары оқу орнының есебі 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3-НК </w:t>
            </w:r>
          </w:p>
          <w:bookmarkEnd w:id="25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высшего учебного заведения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Отчетный период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 нысанына және ведомстволық қатыстылығына қарамастан жоғары білім беру саласында бакалаврлар мен мамандарды даярлауды жүзеге асыратын, заңды тұлғалар және (немесе) олардың құрылымдық және оқшауланған бөлімшелері тапсырады.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подразделения, осуществляющие подготовку бакалавров и специалистов в области высшего образования, независимо от форм собственности и ведомственной принадлежности.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кезеңнің 5 қазанына (қоса алғанда) дейін.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представления – до 5 октября (включительно) отчетного периода. 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bookmarkEnd w:id="31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 БИН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2407"/>
        <w:gridCol w:w="53"/>
        <w:gridCol w:w="53"/>
        <w:gridCol w:w="53"/>
        <w:gridCol w:w="441"/>
        <w:gridCol w:w="441"/>
        <w:gridCol w:w="10783"/>
        <w:gridCol w:w="12014"/>
        <w:gridCol w:w="393"/>
        <w:gridCol w:w="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Ұйымның түрін "V" белгісімен белгілеңіз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Отметьте знаком "V" вид организации 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Оқыту нысанын "V" белгісімен белгілеңіз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Отметьте знаком "V" форму обучения </w:t>
            </w:r>
          </w:p>
        </w:tc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ұлттық зерттеу университеті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университет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күндізгі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 (очная)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ұлттық жоғары оқу орны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высшее учебное заведение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кешкі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университет, зерттеу университеті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университет, исследовательский университет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сырттай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1.4 академия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 Дербестік белгісін "V" белгісімен белгілеңіз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Отметьте знаком "V" признак самостоятельности 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1.5 институт және оларға теңестірілген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консерватория, жоғары мектеп, жоғары училище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 приравненные к ним консерватория, высшая школа, высшее училище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несамостоятельное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4. Контингенттің нақты бары және қозғалысы туралы деректерді толтырыңыз, адам 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Заполните данные о наличии и движении контингента, человек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3"/>
        <w:gridCol w:w="5219"/>
        <w:gridCol w:w="1490"/>
        <w:gridCol w:w="1628"/>
      </w:tblGrid>
      <w:tr>
        <w:trPr>
          <w:trHeight w:val="30" w:hRule="atLeast"/>
        </w:trPr>
        <w:tc>
          <w:tcPr>
            <w:tcW w:w="3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bookmarkEnd w:id="46"/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1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студенттердің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54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 негізінде қабылданды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55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және кәсіптік 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 қабылданды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56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білім негізінде қабылданды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высшего образования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 ішінде келгені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Прибыло в течение предыдущего учебного года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келу себептері 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 прибытия: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58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оқу орнының басқа оқыту нысандарынан ауыстырылғандар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с других форм обучения данного учебного заведения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59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жоғары оқу орындарынан ауыстырылғандар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из других высших учебных заведений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60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қарулы күштер қатарынан оралды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возвратились из рядов вооруженных сил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61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қайтадан қабылданғандар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62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себептер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 ішінде кеткені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 течение предыдущего учебного года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кету себептері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 выбытия: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64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жетіспеушілігінен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финансовых затруднений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65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үлгерімі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неуспеваемости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66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оқу орнында басқа оқыту нысанына ауыстырылғандар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другие формы обучения в данном учебном заведении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67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жоғары оқу орындарына ауыстырылғандар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другие высшие учебные заведения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68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қарулы күштер қатарына шақырылғандар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призвано в ряды вооруженных сил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69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 еркімен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собственному желанию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70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жағдайына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здоровья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71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тәртібін, ішкі тәртіп ережелері мен оқу орнының Жарғысын бұзғаны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нарушение учебной дисциплины, правил внутреннего распорядка и Устава учебного заведения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72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себептер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жылындағы бітірушілер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за предыдущий учебный год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қаладан келген студенттер саны,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иногородних студентов, всего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75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басқа қаладан келген, жатақханаға мұқтаж студенттер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численность иногородних студентов, нуждающихся в общежитии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  <w:bookmarkEnd w:id="76"/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оның ішінде жатақханада тұратын студенттер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численность студентов проживающих в общежитии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5. Жоғары білім (бакалавриат) және жоғары арнайы білім мамандықтары бойынша оқитын студенттер саны, адам 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студентов, обучающихся по специальностям высшего образования (бакалавриат) и высшего специального образования, человек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141"/>
        <w:gridCol w:w="236"/>
        <w:gridCol w:w="827"/>
        <w:gridCol w:w="532"/>
        <w:gridCol w:w="1419"/>
        <w:gridCol w:w="1124"/>
        <w:gridCol w:w="532"/>
        <w:gridCol w:w="1124"/>
        <w:gridCol w:w="1024"/>
        <w:gridCol w:w="532"/>
        <w:gridCol w:w="1568"/>
        <w:gridCol w:w="827"/>
      </w:tblGrid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bookmarkEnd w:id="79"/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</w:t>
            </w:r>
          </w:p>
          <w:bookmarkEnd w:id="82"/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83"/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 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студенттердің жалпы саны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жылындағы бітірушілер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за предыду-щий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 бітіру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ожидаемый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қазақ тілінде жалпы қабылдауда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приема в отчетном году на казахском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тілінде оқитындардың жалпы санынан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приема обучающихся на казахском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жылындағы қазақ тілінде жалпы бітірушілерден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выпуска за предыдущий учебный год на казахском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92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соның ішінде мыналардың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 оқитындар: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95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гранттары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образовательных грантов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96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 білім беру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образовательных услуг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97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предприятий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  <w:bookmarkEnd w:id="98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мыналардың есебінен оқитындар: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00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гранттары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образовательных грантов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01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 білім беру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образовательных услуг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  <w:bookmarkEnd w:id="102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предприятий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  <w:bookmarkEnd w:id="103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мыналардың есебінен оқитындар: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05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гранттары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образовательных грантов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06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 білім беру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образовательных услуг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  <w:bookmarkEnd w:id="107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предприятий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  <w:bookmarkEnd w:id="108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 есебінен оқитындар: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10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гранттары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образовательных грантов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11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 білім беру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образовательных услуг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  <w:bookmarkEnd w:id="112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предприятий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  <w:bookmarkEnd w:id="113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мыналардың есебінен оқитындар: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15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гранттары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образовательных грантов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16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 білім беру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образовательных услуг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  <w:bookmarkEnd w:id="117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предприятий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  <w:bookmarkEnd w:id="118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 бойынша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мыналардың есебінен оқитындар: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20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гранттары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образовательных грантов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121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 білім беру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образовательных услуг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  <w:bookmarkEnd w:id="122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предприятий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  <w:bookmarkEnd w:id="123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 қаражаты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Қажет болған жағдайда қосымша парақтарда жалғастырыңыз</w:t>
      </w:r>
    </w:p>
    <w:bookmarkEnd w:id="124"/>
    <w:bookmarkStart w:name="z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bookmarkEnd w:id="125"/>
    <w:bookmarkStart w:name="z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Оқыту курстары бойынша студенттер санын көрсетіңіз, адам</w:t>
      </w:r>
    </w:p>
    <w:bookmarkEnd w:id="126"/>
    <w:bookmarkStart w:name="z1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студентов по курсам обучения, человек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3598"/>
        <w:gridCol w:w="1703"/>
        <w:gridCol w:w="1704"/>
        <w:gridCol w:w="2178"/>
      </w:tblGrid>
      <w:tr>
        <w:trPr>
          <w:trHeight w:val="3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мыналардың есебінен оқитындар: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гранттары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образовательных грантов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 білім беру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образовательных услуг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32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студенттердің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курстар 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курсам: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34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35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36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37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38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139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140"/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7. Студенттердің жынысы мен жасы бойынша санын көрсетіңіз, адам </w:t>
      </w:r>
    </w:p>
    <w:bookmarkEnd w:id="141"/>
    <w:bookmarkStart w:name="z1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студентов по полу и возрастам, человек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9"/>
        <w:gridCol w:w="5226"/>
        <w:gridCol w:w="1580"/>
        <w:gridCol w:w="1725"/>
      </w:tblGrid>
      <w:tr>
        <w:trPr>
          <w:trHeight w:val="30" w:hRule="atLeast"/>
        </w:trPr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bookmarkEnd w:id="143"/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144"/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5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49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студенттердің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51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лет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52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53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54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55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156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157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  <w:bookmarkEnd w:id="158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  <w:bookmarkEnd w:id="159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  <w:bookmarkEnd w:id="160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25-29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  <w:bookmarkEnd w:id="161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30-34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  <w:bookmarkEnd w:id="162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35-39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  <w:bookmarkEnd w:id="163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40-49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  <w:bookmarkEnd w:id="164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50-59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  <w:bookmarkEnd w:id="165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жас және одан үлкен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и старше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8. Студенттердің оқыту тілдері бойынша санын көрсетіңіз, адам</w:t>
      </w:r>
    </w:p>
    <w:bookmarkEnd w:id="166"/>
    <w:bookmarkStart w:name="z2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студентов по языку обучения, человек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6"/>
        <w:gridCol w:w="2374"/>
        <w:gridCol w:w="1124"/>
        <w:gridCol w:w="1124"/>
        <w:gridCol w:w="1124"/>
        <w:gridCol w:w="1124"/>
        <w:gridCol w:w="1124"/>
        <w:gridCol w:w="1125"/>
        <w:gridCol w:w="1125"/>
      </w:tblGrid>
      <w:tr>
        <w:trPr>
          <w:trHeight w:val="30" w:hRule="atLeast"/>
        </w:trPr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ағылшынша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қытайша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китайский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немісше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язык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72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студенттердің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74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9. Студенттердің санын ұлттары бойынша бөлінісінде көрсетіңіз, адам</w:t>
      </w:r>
    </w:p>
    <w:bookmarkEnd w:id="175"/>
    <w:bookmarkStart w:name="z22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студентов в разбивке по национальностям, человек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2260"/>
        <w:gridCol w:w="1431"/>
        <w:gridCol w:w="1210"/>
        <w:gridCol w:w="1210"/>
        <w:gridCol w:w="1276"/>
        <w:gridCol w:w="1281"/>
        <w:gridCol w:w="1211"/>
        <w:gridCol w:w="1211"/>
      </w:tblGrid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bookmarkEnd w:id="177"/>
          <w:bookmarkStart w:name="z2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178"/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 атауы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национальности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студенттердің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Общая численность студентов на начало учебного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жылындағы бітірушілер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за предыдущий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83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ұлттар 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национальностям: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Қажет болған жағдайда қосымша парақтарда жалғастырыңыз</w:t>
      </w:r>
    </w:p>
    <w:bookmarkEnd w:id="185"/>
    <w:bookmarkStart w:name="z2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bookmarkEnd w:id="186"/>
    <w:bookmarkStart w:name="z2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87"/>
    <w:bookmarkStart w:name="z2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8"/>
    <w:bookmarkStart w:name="z2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статистика органының қызметкері толтырады</w:t>
      </w:r>
    </w:p>
    <w:bookmarkEnd w:id="189"/>
    <w:bookmarkStart w:name="z24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работником органа статистики </w:t>
      </w:r>
    </w:p>
    <w:bookmarkEnd w:id="190"/>
    <w:bookmarkStart w:name="z24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Студенттердің келген елдері бойынша санын көрсетіңіз, адам</w:t>
      </w:r>
    </w:p>
    <w:bookmarkEnd w:id="191"/>
    <w:bookmarkStart w:name="z24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численность студентов по странам прибытия, человек 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1509"/>
        <w:gridCol w:w="615"/>
        <w:gridCol w:w="852"/>
        <w:gridCol w:w="852"/>
        <w:gridCol w:w="852"/>
        <w:gridCol w:w="852"/>
        <w:gridCol w:w="852"/>
        <w:gridCol w:w="1089"/>
        <w:gridCol w:w="852"/>
        <w:gridCol w:w="852"/>
        <w:gridCol w:w="1564"/>
      </w:tblGrid>
      <w:tr>
        <w:trPr>
          <w:trHeight w:val="30" w:hRule="atLeast"/>
        </w:trPr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строки</w:t>
            </w:r>
          </w:p>
          <w:bookmarkEnd w:id="193"/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студенттердің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жылындағы бітірушілер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за предыдущий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гранты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грант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гранты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грант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гранты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государственный образовательный грант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9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7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мемлекеттерінен: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9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Әзірбайжан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9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0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01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20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20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Ескертпе:</w:t>
      </w:r>
    </w:p>
    <w:bookmarkEnd w:id="204"/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5"/>
    <w:bookmarkStart w:name="z2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 ТМД – Тәуелсіз Мемлекеттер Достастығы</w:t>
      </w:r>
    </w:p>
    <w:bookmarkEnd w:id="206"/>
    <w:bookmarkStart w:name="z2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СНГ – Содружество Независимых Государств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1223"/>
        <w:gridCol w:w="604"/>
        <w:gridCol w:w="838"/>
        <w:gridCol w:w="838"/>
        <w:gridCol w:w="838"/>
        <w:gridCol w:w="838"/>
        <w:gridCol w:w="838"/>
        <w:gridCol w:w="1071"/>
        <w:gridCol w:w="838"/>
        <w:gridCol w:w="838"/>
        <w:gridCol w:w="1537"/>
      </w:tblGrid>
      <w:tr>
        <w:trPr>
          <w:trHeight w:val="30" w:hRule="atLeast"/>
        </w:trPr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bookmarkEnd w:id="208"/>
          <w:bookmarkStart w:name="z26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209"/>
          <w:bookmarkStart w:name="z26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атауы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коды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студенттердің жалпы саны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жылындағы бітірушілер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за предыдущий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гранты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грант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гранты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грант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гранты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государственный образовательный грант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16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217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Тәжікстан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218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Түркменстан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219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Өзбекстан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220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Алыс шетелден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(елді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дальнего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страну)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22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23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224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225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226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227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228"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Қажет болған жағдайда қосымша парақтарда жалғастырыңыз</w:t>
      </w:r>
    </w:p>
    <w:bookmarkEnd w:id="229"/>
    <w:bookmarkStart w:name="z28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bookmarkEnd w:id="230"/>
    <w:bookmarkStart w:name="z29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Түсу кезінде квотасы бар студенттер санын көрсетіңіз, адам</w:t>
      </w:r>
    </w:p>
    <w:bookmarkEnd w:id="231"/>
    <w:bookmarkStart w:name="z29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студентов, имеющих квоту при поступлении, человек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6948"/>
        <w:gridCol w:w="752"/>
        <w:gridCol w:w="752"/>
        <w:gridCol w:w="793"/>
        <w:gridCol w:w="796"/>
        <w:gridCol w:w="753"/>
        <w:gridCol w:w="754"/>
      </w:tblGrid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студенттердің жалпы саны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жылындағы бітірушілер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за предыдущий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38"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Жеңілдіктер мен кепілдіктер бойынша соғысқа қатысушылар мен соғыс мүгедектеріне теңестірілген 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лиц, приравненных по льготам и гарантиям к участникам войны и инвалидам войны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"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жастан асқан I және II топтағы мүгедектер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инвалидов I и II групп старше 18 лет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1"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жасқа дейінгі бала кезінен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мүгедектер және мүгедек-балалар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с детства и детей-инвалидов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2"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Жетімдер және ата-анасының қамқорлығынсыз қалған студенттер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- сирот и оставшихся без попечения родителей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3"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(село) жастары арасынан шыққан студенттер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из числа аульной (сельской) молодежи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4"/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азаматтары болып табылмайтын ұлты қазақ студенттер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казахской национальности, не являющихся гражданами Республики Казахстан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12. Түлектердің мемлекеттік аттестациясының қорытындылары бойынша деректерді толтырыңыз, адам</w:t>
      </w:r>
    </w:p>
    <w:bookmarkEnd w:id="245"/>
    <w:bookmarkStart w:name="z30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по итогам государственной аттестации выпускников, человек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6"/>
        <w:gridCol w:w="6211"/>
        <w:gridCol w:w="1628"/>
        <w:gridCol w:w="1635"/>
      </w:tblGrid>
      <w:tr>
        <w:trPr>
          <w:trHeight w:val="30" w:hRule="atLeast"/>
        </w:trPr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студенттердің жалпы саны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0"/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қорытынды аттестациядан өткендер,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итоговую государственную аттестацию, всего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52"/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Үздік диплом алғандар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диплом с отличием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53"/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"Үздік" және "жақсы" бағаларын алғандар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оценки "отлично" и "хорошо"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13. Профессорлық-оқытушылық құрамның санын көрсетіңіз, адам</w:t>
      </w:r>
    </w:p>
    <w:bookmarkEnd w:id="254"/>
    <w:bookmarkStart w:name="z31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профессорско-преподавательского состава, человек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2264"/>
        <w:gridCol w:w="2418"/>
        <w:gridCol w:w="546"/>
        <w:gridCol w:w="2029"/>
        <w:gridCol w:w="547"/>
        <w:gridCol w:w="699"/>
        <w:gridCol w:w="699"/>
        <w:gridCol w:w="547"/>
        <w:gridCol w:w="547"/>
        <w:gridCol w:w="1004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(штаттың) құрамның тізімдік 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Списочная численность основного (штатного) состава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имеют: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Қызметті қоса атқарушылық бойынша қабылданғандар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принятых по совместительству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 академиялық дәрежесі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академическую степень магистра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дәрежесі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ученую степень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атаққа 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философия (PhD)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философии (PhD)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по профилю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 докторы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доктора наук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 кандидаты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кандидата наук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Доцент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9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1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62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63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30 - 39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264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40 - 62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265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жас және одан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и старше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6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67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жасқа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68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30 - 39 жас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69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40 - 57 жас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70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жастан 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лет и старше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14. Материалдық-техникалық базаның сипаттамалары туралы деректерді толтырыңыз</w:t>
      </w:r>
    </w:p>
    <w:bookmarkEnd w:id="271"/>
    <w:bookmarkStart w:name="z33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о характеристиках материально-технической базы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7"/>
        <w:gridCol w:w="6551"/>
        <w:gridCol w:w="2032"/>
      </w:tblGrid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76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Ғимараттың жалпы алаңы,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зданий, квадратных метров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78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 меншіктегі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79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алынғаны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80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- зертханалық ғимараттардың жалпы алаңы,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учебно-лабораторных зданий, квадратных метров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281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Спортзалдың алаңы,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спортзала, квадратных метров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282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Мәжіліс залының алаңы,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актового зала, квадратных метров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283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Жатақханалардың алаңы,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общежитий, квадратных метров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4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 жобалық қуаттылығы, отыратын орындар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столовой, посадочных мест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5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үдерісінде қолданылатын компьютерлер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используемых в учебном процессе, единиц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86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одан интернетке қолжетімділігі бар компьютерлер саны, бірлік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число компьютеров, имеющих доступ к Интернету, единиц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7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Интерактивтік жабдық, жиынтық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оборудование, комплектов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8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Кітапхана қоры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9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сайынғы кітаптар данасының түсімі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Ежегодные поступления экземпляров книг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0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Оқырмандар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читателей, человек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1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 ішінде кітапханаға келушілер саны,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библиотек за год, единиц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2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 ішінде берілген кітаптар саны, кітаптар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книговыдач за год, книг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                                                                              Мекенжайы</w:t>
      </w:r>
    </w:p>
    <w:bookmarkEnd w:id="293"/>
    <w:bookmarkStart w:name="z36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________________________________________________________             Адрес ____________________________________________</w:t>
      </w:r>
    </w:p>
    <w:bookmarkEnd w:id="294"/>
    <w:bookmarkStart w:name="z36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                   _____________________________________________</w:t>
      </w:r>
    </w:p>
    <w:bookmarkEnd w:id="295"/>
    <w:bookmarkStart w:name="z36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Телефон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bookmarkEnd w:id="296"/>
    <w:bookmarkStart w:name="z36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пошта мекенжайы (респонденттің)</w:t>
      </w:r>
    </w:p>
    <w:bookmarkEnd w:id="297"/>
    <w:bookmarkStart w:name="z36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 электронной почты (респондента) ______________________________________________________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4"/>
        <w:gridCol w:w="6496"/>
      </w:tblGrid>
      <w:tr>
        <w:trPr>
          <w:trHeight w:val="30" w:hRule="atLeast"/>
        </w:trPr>
        <w:tc>
          <w:tcPr>
            <w:tcW w:w="5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келісеміз 3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Согласны на опубликование первичных данных 3 </w:t>
            </w:r>
          </w:p>
        </w:tc>
        <w:tc>
          <w:tcPr>
            <w:tcW w:w="6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келіспейміз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опубликование первичных данных 3</w:t>
            </w:r>
          </w:p>
        </w:tc>
      </w:tr>
    </w:tbl>
    <w:bookmarkStart w:name="z36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Орындаушы</w:t>
      </w:r>
    </w:p>
    <w:bookmarkEnd w:id="300"/>
    <w:bookmarkStart w:name="z36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Исполнитель __________________________________________________________________________ _________________________________</w:t>
      </w:r>
    </w:p>
    <w:bookmarkEnd w:id="301"/>
    <w:bookmarkStart w:name="z37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тегі, аты және әкесінің аты (бар болған жағдайда)                               телефон </w:t>
      </w:r>
    </w:p>
    <w:bookmarkEnd w:id="302"/>
    <w:bookmarkStart w:name="z37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</w:t>
      </w:r>
    </w:p>
    <w:bookmarkEnd w:id="303"/>
    <w:bookmarkStart w:name="z37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 бухгалтер </w:t>
      </w:r>
    </w:p>
    <w:bookmarkEnd w:id="304"/>
    <w:bookmarkStart w:name="z37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_________________________________________________________________________ __________________________________</w:t>
      </w:r>
    </w:p>
    <w:bookmarkEnd w:id="305"/>
    <w:bookmarkStart w:name="z37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                               қолы</w:t>
      </w:r>
    </w:p>
    <w:bookmarkEnd w:id="306"/>
    <w:bookmarkStart w:name="z37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(при его наличии)                               подпись </w:t>
      </w:r>
    </w:p>
    <w:bookmarkEnd w:id="307"/>
    <w:bookmarkStart w:name="z37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bookmarkEnd w:id="308"/>
    <w:bookmarkStart w:name="z37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___________________________________________________________________________ _________________________________</w:t>
      </w:r>
    </w:p>
    <w:bookmarkEnd w:id="309"/>
    <w:bookmarkStart w:name="z37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                               қолы</w:t>
      </w:r>
    </w:p>
    <w:bookmarkEnd w:id="310"/>
    <w:bookmarkStart w:name="z37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                     подпись</w:t>
      </w:r>
    </w:p>
    <w:bookmarkEnd w:id="311"/>
    <w:bookmarkStart w:name="z38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bookmarkEnd w:id="312"/>
    <w:bookmarkStart w:name="z38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313"/>
    <w:bookmarkStart w:name="z38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314"/>
    <w:bookmarkStart w:name="z38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15"/>
    <w:bookmarkStart w:name="z38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 аталған тармақ Қазақстан Республикасы "Мемлекеттік статистика туралы " Заңының 8-бабының 5-тармағына сәйкес толтырылады </w:t>
      </w:r>
    </w:p>
    <w:bookmarkEnd w:id="316"/>
    <w:bookmarkStart w:name="z38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приказу Председателя Комитета по статистике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Министерства национальной экономики Республики Казахстан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28 ноября 2016 года № 277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6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приказу Председателя Комитета по статистике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Министерства национальной экономики Республики Казахстан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14 ноября 2014 года № 48 </w:t>
                  </w:r>
                </w:p>
              </w:tc>
            </w:tr>
          </w:tbl>
          <w:p/>
        </w:tc>
      </w:tr>
    </w:tbl>
    <w:bookmarkStart w:name="z38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высшего учебного заведения" </w:t>
      </w:r>
      <w:r>
        <w:br/>
      </w:r>
      <w:r>
        <w:rPr>
          <w:rFonts w:ascii="Times New Roman"/>
          <w:b/>
          <w:i w:val="false"/>
          <w:color w:val="000000"/>
        </w:rPr>
        <w:t>(код 621112003, индекс 3-НК, периодичность годовая)</w:t>
      </w:r>
    </w:p>
    <w:bookmarkEnd w:id="318"/>
    <w:bookmarkStart w:name="z39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высшего учебного заведения" (код 621112003, индекс 3-НК,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высшего учебного заведения" (код 621112003, индекс 3-НК, периодичность годовая) (далее – статистическая форма). </w:t>
      </w:r>
    </w:p>
    <w:bookmarkEnd w:id="319"/>
    <w:bookmarkStart w:name="z39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и пояснения применяются в целях заполнения данной статистической формы:</w:t>
      </w:r>
    </w:p>
    <w:bookmarkEnd w:id="320"/>
    <w:bookmarkStart w:name="z39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платные образовательные услуги – получение платного образования;</w:t>
      </w:r>
    </w:p>
    <w:bookmarkEnd w:id="321"/>
    <w:bookmarkStart w:name="z39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число книговыдач – количество выданной литературы на дом, зарегистрированной в читательских формулярах;</w:t>
      </w:r>
    </w:p>
    <w:bookmarkEnd w:id="322"/>
    <w:bookmarkStart w:name="z39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выпуск ожидаемый – предусмотренный учебным планом выпуск в конце учебного года; </w:t>
      </w:r>
    </w:p>
    <w:bookmarkEnd w:id="323"/>
    <w:bookmarkStart w:name="z39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общая площадь зданий – вся площадь, используемая учебным заведением: площадь учебных корпусов, общежитий, жилых домов, занятых преподавателями, подсобная площадь, собственная и арендованная; </w:t>
      </w:r>
    </w:p>
    <w:bookmarkEnd w:id="324"/>
    <w:bookmarkStart w:name="z39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арендованная площадь – площадь, взятая во временное пользование за </w:t>
      </w:r>
      <w:r>
        <w:rPr>
          <w:rFonts w:ascii="Times New Roman"/>
          <w:b w:val="false"/>
          <w:i w:val="false"/>
          <w:color w:val="000000"/>
          <w:sz w:val="28"/>
        </w:rPr>
        <w:t>определенную плату;</w:t>
      </w:r>
    </w:p>
    <w:bookmarkEnd w:id="325"/>
    <w:bookmarkStart w:name="z39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интерактивное оборудование – набор из интерактивной доски, мультимедийного проектора и ноутбука. Интерактивная доска представляет собой комбинацию экрана проектора (для демонстрации урока-презентации) и тактильно-интерактивных функций (писать поверх изображения, перемещать демонстрируемые проектором объекты по доске, задействовать интерактивные органы управления);</w:t>
      </w:r>
    </w:p>
    <w:bookmarkEnd w:id="326"/>
    <w:bookmarkStart w:name="z40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квота –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дающие техническое и профессиональное, послесреднее и высшее образование, граждан из числа инвалидов I, II групп, лиц, приравненных по льготам и гарантиям к участникам и инвалидам Великой Отечественной войны, инвалидов с детства, детей-инвалидов, аульной (сельской) молодежи и лиц казахской национальности, не являющихся гражданами Республики Казахстан, а также детей-сирот и детей, оставшихся без попечения родителей;</w:t>
      </w:r>
    </w:p>
    <w:bookmarkEnd w:id="327"/>
    <w:bookmarkStart w:name="z40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число посещений – количество посещений читателями абонемента библиотеки с целью взятия, сдачи или обмена книг;</w:t>
      </w:r>
    </w:p>
    <w:bookmarkEnd w:id="328"/>
    <w:bookmarkStart w:name="z40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библиотечный фонд – систематизированная совокупность документов в библиотеке, формируемая в соответствии с ее задачами, типом и профилем для их хранения и использования; </w:t>
      </w:r>
    </w:p>
    <w:bookmarkEnd w:id="329"/>
    <w:bookmarkStart w:name="z40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принято (прием студентов) – вся численность студентов, вновь принятых в учебное заведение в начале учебного года в результате конкурсного отбора; </w:t>
      </w:r>
    </w:p>
    <w:bookmarkEnd w:id="330"/>
    <w:bookmarkStart w:name="z40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списочная численность работников – численность лиц, принятых по трудовому договору, независимо от срока его заключения; </w:t>
      </w:r>
    </w:p>
    <w:bookmarkEnd w:id="331"/>
    <w:bookmarkStart w:name="z40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совместительство – выполнение работником другой регулярной оплачиваемой работы на условиях трудового договора в свободное от основной работы время;</w:t>
      </w:r>
    </w:p>
    <w:bookmarkEnd w:id="332"/>
    <w:bookmarkStart w:name="z40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количество читателей – количество лиц, пользующихся библиотекой на основании официальной записи в установленных документах; </w:t>
      </w:r>
    </w:p>
    <w:bookmarkEnd w:id="333"/>
    <w:bookmarkStart w:name="z40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прибыло в течение предыдущего учебного года – численность студентов, прибывших (принятых) в учебное заведение после приказа о зачислении;</w:t>
      </w:r>
    </w:p>
    <w:bookmarkEnd w:id="334"/>
    <w:bookmarkStart w:name="z40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выбыло в течение предыдущего учебного года – численность студентов, выбывших из учебного заведения после 1 октября предыдущего года; </w:t>
      </w:r>
    </w:p>
    <w:bookmarkEnd w:id="335"/>
    <w:bookmarkStart w:name="z40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выпуск за предыдущий учебный год – численность лиц, защитивших диплом или сдавших выпускные экзамены, как из числа закончивших обучение в текущем году, так и из числа прошедших курс обучения в предыдущие годы. </w:t>
      </w:r>
    </w:p>
    <w:bookmarkEnd w:id="336"/>
    <w:bookmarkStart w:name="z41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статистической форме данные заполняются отдельно по очной, вечерней и заочной формам обучения. Статистическая форма составляется на основании данных первичной учетной документации, имеющейся в учебной части, бухгалтерии, отделе кадров и подразделениях учебного заведения.</w:t>
      </w:r>
    </w:p>
    <w:bookmarkEnd w:id="337"/>
    <w:bookmarkStart w:name="z41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разделах 1 и 2 проставляется соответствующая отметка в указанных клетках.</w:t>
      </w:r>
    </w:p>
    <w:bookmarkEnd w:id="338"/>
    <w:bookmarkStart w:name="z41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3 при указании ответа по признаку самостоятельности определяется, является ли данное учебное заведение самостоятельным или филиалом учебного заведения находящимся в другом регионе (районе, городе).</w:t>
      </w:r>
    </w:p>
    <w:bookmarkEnd w:id="339"/>
    <w:bookmarkStart w:name="z41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4 приводятся данные о движении студентов и их наличии на начало учебного года.</w:t>
      </w:r>
    </w:p>
    <w:bookmarkEnd w:id="340"/>
    <w:bookmarkStart w:name="z41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число принятых студентов включаются учащиеся, впервые начавшие обучение в данном высшем учебном заведении с распределением по базе образования. На платной основе зачисляются лица, не набравшие пороговый балл по результатам единого национального тестирования (далее – ЕНТ). Для данных лиц проводятся ЕНТ первого академического периода обучения в высшем учебном заведении. Лица, не набравшие пороговый балл, по итогам ЕНТ подлежат отчислению из высшего учебного заведении.</w:t>
      </w:r>
    </w:p>
    <w:bookmarkEnd w:id="341"/>
    <w:bookmarkStart w:name="z41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число прибывших также включаются лица, переведенные из других учебных заведений, из числа ранее отчисленных студентов восстановленные из академического отпуска и из рядов вооруженных сил. </w:t>
      </w:r>
    </w:p>
    <w:bookmarkEnd w:id="342"/>
    <w:bookmarkStart w:name="z41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число выбывших включаются студенты, отчисленные по неуспеваемости (в том числе лица, получившие неудовлетворительную оценку при защите диплома или при сдаче выпускных экзаменов, а также не явившиеся на защиту диплома или сдачу выпускного экзамена без уважительных причин), из-за финансовых затруднений, переведенные на другие формы обучения в данном учебном заведении, переведенные в другие высшие учебные заведения, призванные в ряды вооруженных сил, по собственному желанию, по состоянию здоровья, за нарушение учебной дисциплины, правил внутреннего распорядка и Устава учебного заведения и другие причины (семейные обстоятельства, академический отпуск). </w:t>
      </w:r>
    </w:p>
    <w:bookmarkEnd w:id="343"/>
    <w:bookmarkStart w:name="z41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6 указывается общая численность иногородних студентов, из них по строке 6.1 численность иногородних студентов, нуждающихся в общежитии и по строке 6.1.1 - численность студентов проживающих в общежитии. </w:t>
      </w:r>
    </w:p>
    <w:bookmarkEnd w:id="344"/>
    <w:bookmarkStart w:name="z41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5 специальности высшего образования указываются в соответствии с Государственным Классификатором Республики Казахстан 08-2009 "Классификатор специальностей высшего и послевузовского образования Республики Казахстан", утвержденным приказом Комитета по техническому регулированию и метрологии Министерства индустрии и торговли Республики Казахстан от 20 марта 2009 года № 131-од.</w:t>
      </w:r>
    </w:p>
    <w:bookmarkEnd w:id="345"/>
    <w:bookmarkStart w:name="z41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численность студентов на начало учебного года:</w:t>
      </w:r>
    </w:p>
    <w:bookmarkEnd w:id="346"/>
    <w:bookmarkStart w:name="z42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включаются лица, числящиеся по состоянию на 1 октября отчетного года. Учитываются студенты, не исключенные из состава студентов и отсутствующие на занятиях по каким-либо причинам;</w:t>
      </w:r>
    </w:p>
    <w:bookmarkEnd w:id="347"/>
    <w:bookmarkStart w:name="z42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включаются слушатели платных курсов по подготовке к поступлению в высшее учебное заведение, студенты, откомандированные для обучения за границу.</w:t>
      </w:r>
    </w:p>
    <w:bookmarkEnd w:id="348"/>
    <w:bookmarkStart w:name="z42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также показываются лица, не защитившие в свое время по какой-либо причине дипломный проект (не сдавшие государственные экзамены), но получившие разрешение защищать диплом (сдать государственные экзамены) в отчетном году.</w:t>
      </w:r>
    </w:p>
    <w:bookmarkEnd w:id="349"/>
    <w:bookmarkStart w:name="z42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6 указывается распределение численности студентов по курсам в разрезе источников финансирования обучения.</w:t>
      </w:r>
    </w:p>
    <w:bookmarkEnd w:id="350"/>
    <w:bookmarkStart w:name="z42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7 указывается численность студентов по полу и возрасту. Возраст студентов определяется по числу полных лет по состоянию на 1 января.</w:t>
      </w:r>
    </w:p>
    <w:bookmarkEnd w:id="351"/>
    <w:bookmarkStart w:name="z42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8 указывается распределение студентов по языкам обучения, в графе 7 - язык обучения.</w:t>
      </w:r>
    </w:p>
    <w:bookmarkEnd w:id="352"/>
    <w:bookmarkStart w:name="z42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разделах 9 и 10 отражается численность студентов по национальностям и странам прибытия соответственно.</w:t>
      </w:r>
    </w:p>
    <w:bookmarkEnd w:id="353"/>
    <w:bookmarkStart w:name="z42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11 указываются данные о приеме, выпуске и численности студентов по квоте.</w:t>
      </w:r>
    </w:p>
    <w:bookmarkEnd w:id="354"/>
    <w:bookmarkStart w:name="z42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12 указываются итоги государственной аттестации выпускников.</w:t>
      </w:r>
    </w:p>
    <w:bookmarkEnd w:id="355"/>
    <w:bookmarkStart w:name="z42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разделе 13 списочная численность преподавателей штатного профессорско-преподавательского состава показывается только один раз по основному месту работы. </w:t>
      </w:r>
    </w:p>
    <w:bookmarkEnd w:id="356"/>
    <w:bookmarkStart w:name="z43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Заочные и вечерние учебные заведения (отделения) в этот раздел включают преподавателей, основным местом работы которых является данное учебное заведение (отделение).</w:t>
      </w:r>
    </w:p>
    <w:bookmarkEnd w:id="357"/>
    <w:bookmarkStart w:name="z43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Раздел 14 заполняется один раз при очной форме обучения. Данные о площади приводятся в квадратных метрах и целых числах.</w:t>
      </w:r>
    </w:p>
    <w:bookmarkEnd w:id="358"/>
    <w:bookmarkStart w:name="z43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показывают все компьютеры, используемые в лекционных, компьютерных и лингафонных классах.</w:t>
      </w:r>
    </w:p>
    <w:bookmarkEnd w:id="359"/>
    <w:bookmarkStart w:name="z43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Компьютеры в преподавательских кабинетах, читальных залах и в административных корпусах не учитываются. </w:t>
      </w:r>
    </w:p>
    <w:bookmarkEnd w:id="360"/>
    <w:bookmarkStart w:name="z43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5 показывается весь книжный фонд, зарегистрированный в инвентарных книгах и других учетных документах, включая школьные учебники, книги, брошюры, журналы, находящиеся на дату учета в пользовании читателей, в передвижках и читальных залах. </w:t>
      </w:r>
    </w:p>
    <w:bookmarkEnd w:id="361"/>
    <w:bookmarkStart w:name="z43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Книговыдача в читальном зале в общем количестве книговыдач не учитывается. </w:t>
      </w:r>
    </w:p>
    <w:bookmarkEnd w:id="362"/>
    <w:bookmarkStart w:name="z43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 количество посещений читального зала не учитывается.</w:t>
      </w:r>
    </w:p>
    <w:bookmarkEnd w:id="363"/>
    <w:bookmarkStart w:name="z43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(пустографка).</w:t>
      </w:r>
    </w:p>
    <w:bookmarkEnd w:id="364"/>
    <w:bookmarkStart w:name="z43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</w:t>
      </w:r>
    </w:p>
    <w:bookmarkEnd w:id="365"/>
    <w:bookmarkStart w:name="z43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Арифметико-логический контроль:</w:t>
      </w:r>
    </w:p>
    <w:bookmarkEnd w:id="366"/>
    <w:bookmarkStart w:name="z44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4. Данные о наличии и движении контингента:</w:t>
      </w:r>
    </w:p>
    <w:bookmarkEnd w:id="367"/>
    <w:bookmarkStart w:name="z44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графы 2 для каждой строки;</w:t>
      </w:r>
    </w:p>
    <w:bookmarkEnd w:id="368"/>
    <w:bookmarkStart w:name="z44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2.1, 2.2, 2.3 по всем графам;</w:t>
      </w:r>
    </w:p>
    <w:bookmarkEnd w:id="369"/>
    <w:bookmarkStart w:name="z44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∑строк 3.1, 3.2, 3.3, 3.4, 3.5 по всем графам;</w:t>
      </w:r>
    </w:p>
    <w:bookmarkEnd w:id="370"/>
    <w:bookmarkStart w:name="z44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∑строк 4.1, 4.2, 4.3, 4.4, 4.5, 4.6, 4.7, 4.8, 4.9 по всем графам;</w:t>
      </w:r>
    </w:p>
    <w:bookmarkEnd w:id="371"/>
    <w:bookmarkStart w:name="z44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≤ строки 1 для каждой графы;</w:t>
      </w:r>
    </w:p>
    <w:bookmarkEnd w:id="372"/>
    <w:bookmarkStart w:name="z44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≥ строки 6.1 по всем графам;</w:t>
      </w:r>
    </w:p>
    <w:bookmarkEnd w:id="373"/>
    <w:bookmarkStart w:name="z44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6.1 ≥ строки 6.1.1 по всем графам;</w:t>
      </w:r>
    </w:p>
    <w:bookmarkEnd w:id="374"/>
    <w:bookmarkStart w:name="z44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3.3 графа 2 ≠ 0 (допустимый);</w:t>
      </w:r>
    </w:p>
    <w:bookmarkEnd w:id="375"/>
    <w:bookmarkStart w:name="z45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4.5 графа 2 ≠ 0 (допустимый);</w:t>
      </w:r>
    </w:p>
    <w:bookmarkEnd w:id="376"/>
    <w:bookmarkStart w:name="z45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5. "Численность студентов, обучающихся по специальностям высшего образования (бакалавриат) и высшего специального образования":</w:t>
      </w:r>
    </w:p>
    <w:bookmarkEnd w:id="377"/>
    <w:bookmarkStart w:name="z45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2, 3, 4, 5, 6, 7 для каждой графы; (допустимый)</w:t>
      </w:r>
    </w:p>
    <w:bookmarkEnd w:id="378"/>
    <w:bookmarkStart w:name="z45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2.1, 2.2 для каждой графы;</w:t>
      </w:r>
    </w:p>
    <w:bookmarkEnd w:id="379"/>
    <w:bookmarkStart w:name="z45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3.1, 3.2 по всем графам;</w:t>
      </w:r>
    </w:p>
    <w:bookmarkEnd w:id="380"/>
    <w:bookmarkStart w:name="z45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∑строк 4.1, 4.2 по всем графам;</w:t>
      </w:r>
    </w:p>
    <w:bookmarkEnd w:id="381"/>
    <w:bookmarkStart w:name="z45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∑строк 5.1, 5.2 по всем графам;</w:t>
      </w:r>
    </w:p>
    <w:bookmarkEnd w:id="382"/>
    <w:bookmarkStart w:name="z45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 ∑строк 6.1, 6.2 по всем графам;</w:t>
      </w:r>
    </w:p>
    <w:bookmarkEnd w:id="383"/>
    <w:bookmarkStart w:name="z45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= ∑строк 7.1, 7.2 по всем графам;</w:t>
      </w:r>
    </w:p>
    <w:bookmarkEnd w:id="384"/>
    <w:bookmarkStart w:name="z45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2.2 = ∑ строк 2.2.1, 2.2.2 для каждой графы;</w:t>
      </w:r>
    </w:p>
    <w:bookmarkEnd w:id="385"/>
    <w:bookmarkStart w:name="z46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3.2 = ∑ строк 3.2.1, 3.2.2 для каждой графы;</w:t>
      </w:r>
    </w:p>
    <w:bookmarkEnd w:id="386"/>
    <w:bookmarkStart w:name="z46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4.2 = ∑ строк 4.2.1, 4.2.2 для каждой графы;</w:t>
      </w:r>
    </w:p>
    <w:bookmarkEnd w:id="387"/>
    <w:bookmarkStart w:name="z46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5.2 = ∑ строк 5.2.1, 5.2.2 для каждой графы;</w:t>
      </w:r>
    </w:p>
    <w:bookmarkEnd w:id="388"/>
    <w:bookmarkStart w:name="z46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6.2 = ∑ строк 6.2.1, 6.2.2 для каждой графы;</w:t>
      </w:r>
    </w:p>
    <w:bookmarkEnd w:id="389"/>
    <w:bookmarkStart w:name="z46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7.2 = ∑ строк 7.2.1, 7.2.2 для каждой графы;</w:t>
      </w:r>
    </w:p>
    <w:bookmarkEnd w:id="390"/>
    <w:bookmarkStart w:name="z46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графы 2 и графы 3 по всем строкам;</w:t>
      </w:r>
    </w:p>
    <w:bookmarkEnd w:id="391"/>
    <w:bookmarkStart w:name="z46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графы 5 и графы 6 по всем строкам;</w:t>
      </w:r>
    </w:p>
    <w:bookmarkEnd w:id="392"/>
    <w:bookmarkStart w:name="z46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графы 8 и графы 9 по всем строкам;</w:t>
      </w:r>
    </w:p>
    <w:bookmarkEnd w:id="393"/>
    <w:bookmarkStart w:name="z46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≤ графы 1 для каждой строки;</w:t>
      </w:r>
    </w:p>
    <w:bookmarkEnd w:id="394"/>
    <w:bookmarkStart w:name="z46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≤ графы 1 для каждой строки;</w:t>
      </w:r>
    </w:p>
    <w:bookmarkEnd w:id="395"/>
    <w:bookmarkStart w:name="z47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≤ графы 4 для каждой строки;</w:t>
      </w:r>
    </w:p>
    <w:bookmarkEnd w:id="396"/>
    <w:bookmarkStart w:name="z47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≤ графы 4 для каждой строки;</w:t>
      </w:r>
    </w:p>
    <w:bookmarkEnd w:id="397"/>
    <w:bookmarkStart w:name="z47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≤ графы 7 для каждой строки;</w:t>
      </w:r>
    </w:p>
    <w:bookmarkEnd w:id="398"/>
    <w:bookmarkStart w:name="z47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≤ графы 7 для каждой строки;</w:t>
      </w:r>
    </w:p>
    <w:bookmarkEnd w:id="399"/>
    <w:bookmarkStart w:name="z47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6. "Численность студентов по курсам обучения":</w:t>
      </w:r>
    </w:p>
    <w:bookmarkEnd w:id="400"/>
    <w:bookmarkStart w:name="z47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∑строк 1.1-1.7 по всем графам;</w:t>
      </w:r>
    </w:p>
    <w:bookmarkEnd w:id="401"/>
    <w:bookmarkStart w:name="z47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 для каждой строки;</w:t>
      </w:r>
    </w:p>
    <w:bookmarkEnd w:id="402"/>
    <w:bookmarkStart w:name="z47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7. "Численность студентов по полу и возрастам":</w:t>
      </w:r>
    </w:p>
    <w:bookmarkEnd w:id="403"/>
    <w:bookmarkStart w:name="z47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1= ∑строк 1.1 -1.15 по всем графам;</w:t>
      </w:r>
    </w:p>
    <w:bookmarkEnd w:id="404"/>
    <w:bookmarkStart w:name="z47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графы 2 по всем строкам;</w:t>
      </w:r>
    </w:p>
    <w:bookmarkEnd w:id="405"/>
    <w:bookmarkStart w:name="z48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8. "Численность студентов по языку обучения":</w:t>
      </w:r>
    </w:p>
    <w:bookmarkEnd w:id="406"/>
    <w:bookmarkStart w:name="z48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∑граф 2 – 7 по всем строкам;</w:t>
      </w:r>
    </w:p>
    <w:bookmarkEnd w:id="407"/>
    <w:bookmarkStart w:name="z48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строки 1.1 по всем графам;</w:t>
      </w:r>
    </w:p>
    <w:bookmarkEnd w:id="408"/>
    <w:bookmarkStart w:name="z48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9 "Численность студентов в разбивке по национальностям":</w:t>
      </w:r>
    </w:p>
    <w:bookmarkEnd w:id="409"/>
    <w:bookmarkStart w:name="z48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по всем национальностям для каждой графы;</w:t>
      </w:r>
    </w:p>
    <w:bookmarkEnd w:id="410"/>
    <w:bookmarkStart w:name="z48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≤ графы 1 по всем строкам;</w:t>
      </w:r>
    </w:p>
    <w:bookmarkEnd w:id="411"/>
    <w:bookmarkStart w:name="z48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≤ графы 3 по всем строкам;</w:t>
      </w:r>
    </w:p>
    <w:bookmarkEnd w:id="412"/>
    <w:bookmarkStart w:name="z48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≤ графы 5 по всем строкам;</w:t>
      </w:r>
    </w:p>
    <w:bookmarkEnd w:id="413"/>
    <w:bookmarkStart w:name="z48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 10. "Численность студентов по странам прибытия":</w:t>
      </w:r>
    </w:p>
    <w:bookmarkEnd w:id="414"/>
    <w:bookmarkStart w:name="z48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строк 2, 3, 4 по всем графам;</w:t>
      </w:r>
    </w:p>
    <w:bookmarkEnd w:id="415"/>
    <w:bookmarkStart w:name="z49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строк 3.1-3.10 по всем графам;</w:t>
      </w:r>
    </w:p>
    <w:bookmarkEnd w:id="416"/>
    <w:bookmarkStart w:name="z49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строк 4.1-4.7 по всем графам;</w:t>
      </w:r>
    </w:p>
    <w:bookmarkEnd w:id="417"/>
    <w:bookmarkStart w:name="z49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графа 2 по всем строкам;</w:t>
      </w:r>
    </w:p>
    <w:bookmarkEnd w:id="418"/>
    <w:bookmarkStart w:name="z49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≥ графа 5 по всем строкам;</w:t>
      </w:r>
    </w:p>
    <w:bookmarkEnd w:id="419"/>
    <w:bookmarkStart w:name="z49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≥ графа 8 по всем строкам;</w:t>
      </w:r>
    </w:p>
    <w:bookmarkEnd w:id="420"/>
    <w:bookmarkStart w:name="z49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≤ графа 1для каждой строки;</w:t>
      </w:r>
    </w:p>
    <w:bookmarkEnd w:id="421"/>
    <w:bookmarkStart w:name="z49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≤ графа 4 для каждой строки;</w:t>
      </w:r>
    </w:p>
    <w:bookmarkEnd w:id="422"/>
    <w:bookmarkStart w:name="z49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≤ графа 7 для каждой строки;</w:t>
      </w:r>
    </w:p>
    <w:bookmarkEnd w:id="423"/>
    <w:bookmarkStart w:name="z49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Раздел 11. "Численность студентов, имеющих квоту при поступлении":</w:t>
      </w:r>
    </w:p>
    <w:bookmarkEnd w:id="424"/>
    <w:bookmarkStart w:name="z49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≤ графы 1 по всем строкам;</w:t>
      </w:r>
    </w:p>
    <w:bookmarkEnd w:id="425"/>
    <w:bookmarkStart w:name="z50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≤ графы 3 по всем строкам;</w:t>
      </w:r>
    </w:p>
    <w:bookmarkEnd w:id="426"/>
    <w:bookmarkStart w:name="z50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≤ графы 5 по всем строкам; </w:t>
      </w:r>
    </w:p>
    <w:bookmarkEnd w:id="427"/>
    <w:bookmarkStart w:name="z50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Раздел 12. "Заполните данные по итогам государственной аттестации выпускников":</w:t>
      </w:r>
    </w:p>
    <w:bookmarkEnd w:id="428"/>
    <w:bookmarkStart w:name="z50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строк 1.1, 1.2 по всем графам;</w:t>
      </w:r>
    </w:p>
    <w:bookmarkEnd w:id="429"/>
    <w:bookmarkStart w:name="z50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графы 2 по всем строкам;</w:t>
      </w:r>
    </w:p>
    <w:bookmarkEnd w:id="430"/>
    <w:bookmarkStart w:name="z50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Раздел 13. "Численность профессорско-преподавательского состава":</w:t>
      </w:r>
    </w:p>
    <w:bookmarkEnd w:id="431"/>
    <w:bookmarkStart w:name="z50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строк 2, 3 по всем графам;</w:t>
      </w:r>
    </w:p>
    <w:bookmarkEnd w:id="432"/>
    <w:bookmarkStart w:name="z50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2= ∑ строк 2.1 - 2.4 по всем графам;</w:t>
      </w:r>
    </w:p>
    <w:bookmarkEnd w:id="433"/>
    <w:bookmarkStart w:name="z50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3= ∑ строк 3.1 – 3.4 по всем графам;</w:t>
      </w:r>
    </w:p>
    <w:bookmarkEnd w:id="434"/>
    <w:bookmarkStart w:name="z50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графе 2 для каждой строки;</w:t>
      </w:r>
    </w:p>
    <w:bookmarkEnd w:id="435"/>
    <w:bookmarkStart w:name="z51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графе 3 для каждой строки;</w:t>
      </w:r>
    </w:p>
    <w:bookmarkEnd w:id="436"/>
    <w:bookmarkStart w:name="z51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графе 4 для каждой строки;</w:t>
      </w:r>
    </w:p>
    <w:bookmarkEnd w:id="437"/>
    <w:bookmarkStart w:name="z51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графе 5 для каждой строки;</w:t>
      </w:r>
    </w:p>
    <w:bookmarkEnd w:id="438"/>
    <w:bookmarkStart w:name="z51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графе 6 для каждой строки;</w:t>
      </w:r>
    </w:p>
    <w:bookmarkEnd w:id="439"/>
    <w:bookmarkStart w:name="z51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графе 7 для каждой строки;</w:t>
      </w:r>
    </w:p>
    <w:bookmarkEnd w:id="440"/>
    <w:bookmarkStart w:name="z51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графе 8 для каждой строки;</w:t>
      </w:r>
    </w:p>
    <w:bookmarkEnd w:id="441"/>
    <w:bookmarkStart w:name="z51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Раздел 14. "Данные о характеристиках материально-технической базы":</w:t>
      </w:r>
    </w:p>
    <w:bookmarkEnd w:id="442"/>
    <w:bookmarkStart w:name="z51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строк 1.1- 1.2;</w:t>
      </w:r>
    </w:p>
    <w:bookmarkEnd w:id="443"/>
    <w:bookmarkStart w:name="z51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≥ строки 3.1;</w:t>
      </w:r>
    </w:p>
    <w:bookmarkEnd w:id="444"/>
    <w:bookmarkStart w:name="z51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∑ строк 1.3-1.5;</w:t>
      </w:r>
    </w:p>
    <w:bookmarkEnd w:id="445"/>
    <w:bookmarkStart w:name="z52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≤ строки 8;</w:t>
      </w:r>
    </w:p>
    <w:bookmarkEnd w:id="446"/>
    <w:bookmarkStart w:name="z52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≤ строки 9;</w:t>
      </w:r>
    </w:p>
    <w:bookmarkEnd w:id="447"/>
    <w:bookmarkStart w:name="z52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между разделами:</w:t>
      </w:r>
    </w:p>
    <w:bookmarkEnd w:id="448"/>
    <w:bookmarkStart w:name="z52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1 графы 1 = раздел 5 строке 1 графы 4 = раздел 6 строке</w:t>
      </w:r>
    </w:p>
    <w:bookmarkEnd w:id="449"/>
    <w:bookmarkStart w:name="z52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графы 1 = раздел 7 строке 1 графы 1 = раздел 8 строке 1 графы 1 = раздел</w:t>
      </w:r>
    </w:p>
    <w:bookmarkEnd w:id="450"/>
    <w:bookmarkStart w:name="z52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строке 1 графы 3 = раздел 10 строке 1 графы 4;</w:t>
      </w:r>
    </w:p>
    <w:bookmarkEnd w:id="451"/>
    <w:bookmarkStart w:name="z52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1 графы 1 ≥ раздел 11 строка 1 графы 3;</w:t>
      </w:r>
    </w:p>
    <w:bookmarkEnd w:id="452"/>
    <w:bookmarkStart w:name="z52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1 графы 2 = раздел 5 строке 1 графы 5 = раздел 7 строке</w:t>
      </w:r>
    </w:p>
    <w:bookmarkEnd w:id="453"/>
    <w:bookmarkStart w:name="z52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графы 2 = раздел 8 строке 1.1 графы 1 = раздел 9 строке 1 графы 4 раздел</w:t>
      </w:r>
    </w:p>
    <w:bookmarkEnd w:id="454"/>
    <w:bookmarkStart w:name="z52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строка 1 графы 5;</w:t>
      </w:r>
    </w:p>
    <w:bookmarkEnd w:id="455"/>
    <w:bookmarkStart w:name="z53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1 графы 2 ≥ раздел 11 строке 1 графы 4;</w:t>
      </w:r>
    </w:p>
    <w:bookmarkEnd w:id="456"/>
    <w:bookmarkStart w:name="z53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2 графы 1 = раздел 5 строке 1 графы 1 = раздел 9 строке</w:t>
      </w:r>
    </w:p>
    <w:bookmarkEnd w:id="457"/>
    <w:bookmarkStart w:name="z53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графы 1 = раздел 10 строке 1 графы 1; </w:t>
      </w:r>
    </w:p>
    <w:bookmarkEnd w:id="458"/>
    <w:bookmarkStart w:name="z53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2 графы 2 = раздел 5 строке 1 графы 2 = раздел 9 строке</w:t>
      </w:r>
    </w:p>
    <w:bookmarkEnd w:id="459"/>
    <w:bookmarkStart w:name="z53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графы 2 = раздел 10 строке 1 графы 2;</w:t>
      </w:r>
    </w:p>
    <w:bookmarkEnd w:id="460"/>
    <w:bookmarkStart w:name="z53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5 графы 1 = раздел 5 строке 1 графы 7 = раздел 9 строке</w:t>
      </w:r>
    </w:p>
    <w:bookmarkEnd w:id="461"/>
    <w:bookmarkStart w:name="z53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графы 5 = раздел 10 строке 1 графы 7;</w:t>
      </w:r>
    </w:p>
    <w:bookmarkEnd w:id="462"/>
    <w:bookmarkStart w:name="z53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5 графы 2 = раздел 5 строке 1 графы 8 = раздел 9 строке</w:t>
      </w:r>
    </w:p>
    <w:bookmarkEnd w:id="463"/>
    <w:bookmarkStart w:name="z53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графы 6 = раздел 10 строке 1 графы 8;</w:t>
      </w:r>
    </w:p>
    <w:bookmarkEnd w:id="464"/>
    <w:bookmarkStart w:name="z53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графа 4 ∑ строк 2.1, 3.1, 4.1, 5.1, 6.1, 7.1 по всем специальностям = раздел 6 строке 1 графы 2;</w:t>
      </w:r>
    </w:p>
    <w:bookmarkEnd w:id="465"/>
    <w:bookmarkStart w:name="z54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графа 4 ∑ строк 2.2, 3.2, 4.2, 5.2, 6.2, 7.2 по всем специальностям = раздел 6 строке 1 графы 3;</w:t>
      </w:r>
    </w:p>
    <w:bookmarkEnd w:id="466"/>
    <w:bookmarkStart w:name="z54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строка 1 графы 6 = раздел 8 строке 1 графы 2;</w:t>
      </w:r>
    </w:p>
    <w:bookmarkEnd w:id="467"/>
    <w:bookmarkStart w:name="z54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 строка 1 графы 2 = раздел 10 строке 1 графы 6.</w:t>
      </w:r>
    </w:p>
    <w:bookmarkEnd w:id="468"/>
    <w:bookmarkStart w:name="z54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Балансовый контроль:</w:t>
      </w:r>
    </w:p>
    <w:bookmarkEnd w:id="469"/>
    <w:bookmarkStart w:name="z54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студентов на начало предыдущего учебного года + Прием в отчетном году + Прибыло в течение предыдущего учебного года - Выбыло в течение предыдущего учебного года - Выпуск за предыдущий учебный год = Численность студентов на начало отчетного учебного года (допустимый).</w:t>
      </w:r>
    </w:p>
    <w:bookmarkEnd w:id="470"/>
    <w:bookmarkStart w:name="z54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студентов (женщин) на начало предыдущего учебного года + Прием (женщин) + Прибыло (женщин) - Выбыло (женщин) - Выпуск (женщин) = Численность студентов (женщин) на начало отчетного учебного года (допустимый).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354"/>
        <w:gridCol w:w="463"/>
        <w:gridCol w:w="463"/>
        <w:gridCol w:w="2269"/>
        <w:gridCol w:w="10138"/>
        <w:gridCol w:w="374"/>
        <w:gridCol w:w="53"/>
        <w:gridCol w:w="53"/>
        <w:gridCol w:w="53"/>
        <w:gridCol w:w="53"/>
        <w:gridCol w:w="53"/>
        <w:gridCol w:w="241"/>
        <w:gridCol w:w="463"/>
        <w:gridCol w:w="463"/>
        <w:gridCol w:w="463"/>
        <w:gridCol w:w="597"/>
        <w:gridCol w:w="374"/>
        <w:gridCol w:w="241"/>
        <w:gridCol w:w="374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92"/>
              <w:gridCol w:w="4555"/>
            </w:tblGrid>
            <w:tr>
              <w:trPr>
                <w:trHeight w:val="30" w:hRule="atLeast"/>
              </w:trPr>
              <w:tc>
                <w:tcPr>
                  <w:tcW w:w="76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3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приказу Председателя Комитета по статистике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Министерства национальной экономики Республики Казахстан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28 ноября 2016 года № 277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2"/>
          <w:p>
            <w:pPr>
              <w:spacing w:after="20"/>
              <w:ind w:left="20"/>
              <w:jc w:val="both"/>
            </w:pPr>
          </w:p>
          <w:bookmarkEnd w:id="4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60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10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Ұлттық экономика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комитеті төрағасының 2014 жылғы 14 қарашадағы № 48 бұйрығына 7-қосымша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к приказу Председателя Комитета по статистике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14 ноября 2014 года № 48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80"/>
              <w:gridCol w:w="1934"/>
              <w:gridCol w:w="1934"/>
              <w:gridCol w:w="1934"/>
              <w:gridCol w:w="2494"/>
              <w:gridCol w:w="2124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(қажеттiсiн қоршаңыз)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 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1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толтыруға жұмсалған уақыт, сағатпен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(қажеттiсiн қоршаңыз)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Время, затраченное на заполнение статистической формы, в часах (нужное обвести)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сағатқа дейiн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сағаттан артық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толтыруға жұмсалған уақыт, сағатпен</w:t>
            </w:r>
          </w:p>
          <w:bookmarkEnd w:id="474"/>
          <w:bookmarkStart w:name="z55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(қажеттiсiн қоршаңыз)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Время, затраченное на заполнение статистической формы, в часах (нужное обвести)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сағатқа дейiн</w:t>
            </w:r>
          </w:p>
          <w:bookmarkEnd w:id="476"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0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сағаттан артық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  <w:bookmarkEnd w:id="4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анық емес бастапқы статистикалық деректерді ұсыну және бастапқы статистикалық деректерді</w:t>
            </w:r>
          </w:p>
          <w:bookmarkEnd w:id="479"/>
          <w:bookmarkStart w:name="z55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 мерзімде ұсынбау "Әкімшілік құқық бұзушылық туралы" Қазақстан Республикасы Кодексінің 497-бабында көзделген әкімшілік құқық</w:t>
            </w:r>
          </w:p>
          <w:bookmarkEnd w:id="480"/>
          <w:bookmarkStart w:name="z55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 болып табылады.</w:t>
            </w:r>
          </w:p>
          <w:bookmarkEnd w:id="481"/>
          <w:bookmarkStart w:name="z55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  <w:bookmarkEnd w:id="4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621103005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621103005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43600" cy="149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қызметтері</w:t>
            </w:r>
          </w:p>
          <w:bookmarkEnd w:id="484"/>
          <w:bookmarkStart w:name="z56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образования</w:t>
            </w:r>
          </w:p>
          <w:bookmarkEnd w:id="485"/>
          <w:bookmarkStart w:name="z56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Тоқсандық 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Квартальная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Қызметкерлерінің санына қарамастан, қызметінің негізгі түрі "Білім" (Экономикалық қызмет түрлерінің жалпы жіктеуішінің (бұдан әрі - ЭҚЖЖ) кодына сәйкес – 85) болып табылатын заңды тұлғалар және (немесе) олардың құрылымдық және оқшауланған бөлімшелері тапсырады.</w:t>
            </w:r>
          </w:p>
          <w:bookmarkEnd w:id="487"/>
          <w:bookmarkStart w:name="z56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с основным видам деятельности "Образование" (согласно кодам Общего классификатора видов экономической деятельности (далее - ОКЭД) – 85), независимо от численности работающих.</w:t>
            </w:r>
          </w:p>
          <w:bookmarkEnd w:id="4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есепті кезеңнен кейінгі 10-күнге (қоса алғанда) дейін.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10 числа (включительно) после отчетного периода.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90"/>
          <w:p>
            <w:pPr>
              <w:spacing w:after="20"/>
              <w:ind w:left="20"/>
              <w:jc w:val="both"/>
            </w:pPr>
          </w:p>
          <w:bookmarkEnd w:id="4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452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Ұйымның нақты орналасқан жерін көрсетіңіз (заңды тұлғаның және (немесе) оның құрылымдық және оқшауланған бөлімшесінің тіркелген жеріне қарамастан) - облыс, қала, аудан, селолық округ, елді мекен</w:t>
      </w:r>
    </w:p>
    <w:bookmarkEnd w:id="491"/>
    <w:bookmarkStart w:name="z56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фактическое местонахождение организации (независимо от места регистрации юридического лица и (или) его структурного и обособленного подразделения) – область, город, район, сельский округ, населенный пункт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Әкімшілік-аумақтық объектілер жіктеуішіне сәйкес аумақ коды</w:t>
      </w:r>
    </w:p>
    <w:bookmarkEnd w:id="493"/>
    <w:bookmarkStart w:name="z57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(статистика органының қызметкері толтырады)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Код территории согласно Классификатору административно-территориальных объектов (заполняется работником органа статистики) </w:t>
      </w:r>
    </w:p>
    <w:bookmarkEnd w:id="495"/>
    <w:bookmarkStart w:name="z57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Көрсетілген қызметтердің көлемін көрсетіңіз, мың теңгемен қосылған құн салығынсыз (бұдан әрі - ҚҚС) </w:t>
      </w:r>
    </w:p>
    <w:bookmarkEnd w:id="496"/>
    <w:bookmarkStart w:name="z57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объем оказанных услуг, в тысячах тенге, без налога на добавленную стоимость (далее - НДС) 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2080"/>
        <w:gridCol w:w="4660"/>
        <w:gridCol w:w="1354"/>
        <w:gridCol w:w="871"/>
        <w:gridCol w:w="871"/>
        <w:gridCol w:w="871"/>
      </w:tblGrid>
      <w:tr>
        <w:trPr>
          <w:trHeight w:val="3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</w:p>
          <w:bookmarkEnd w:id="498"/>
          <w:bookmarkStart w:name="z57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атауы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4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 бойынша өнімдер жіктеуіші (бұдан әрі – ЭҚТӨЖ) бойынша қызмет түрінің коды</w:t>
            </w:r>
          </w:p>
          <w:bookmarkEnd w:id="501"/>
          <w:bookmarkStart w:name="z58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услуг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Классификатору продукции по видам экономической деятельности (далее - КПВЭД)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кезеңге, барлығы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қаражаттары есебінен: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средств: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05"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көлемі,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услуг, всего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07"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саласындағы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дошкольного воспитания и обучения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85.10.1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508"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 білім беру саласындағы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начального образования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85.20.1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509"/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және жалпы орта білім беру саласындағы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основного и общего среднего образования 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85.31.1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2846"/>
        <w:gridCol w:w="3326"/>
        <w:gridCol w:w="1373"/>
        <w:gridCol w:w="883"/>
        <w:gridCol w:w="883"/>
        <w:gridCol w:w="883"/>
      </w:tblGrid>
      <w:tr>
        <w:trPr>
          <w:trHeight w:val="30" w:hRule="atLeast"/>
        </w:trPr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bookmarkEnd w:id="510"/>
          <w:bookmarkStart w:name="z59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511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атауы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</w:t>
            </w:r>
          </w:p>
          <w:bookmarkEnd w:id="513"/>
          <w:bookmarkStart w:name="z59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қызмет түрінің коды</w:t>
            </w:r>
          </w:p>
          <w:bookmarkEnd w:id="514"/>
          <w:bookmarkStart w:name="z59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услуг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КПВЭД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кезеңге, барлығы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қаражаттары есебінен: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средств: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18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519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және кәсіптік орта білім беру саласындағы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технического и профессионального среднего образования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85.32.1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520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білімнен кейінгі білім беру саласындағы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послесреднего образования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85.41.1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521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жоғары білім беру саласындағы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высшего образования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522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спорттық білім беру және бос уақытты ұйымдастыратын мамандарды оқыту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спортивного образования и образования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досуга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85.51.1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  <w:bookmarkEnd w:id="523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аясында білім беру саласындағы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 в сфере культуры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85.52.1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  <w:bookmarkEnd w:id="524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жүргізушілерді дайындау мектептерінің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школ подготовки водителей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85.53.1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  <w:bookmarkEnd w:id="525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топтамаларға енгізілмеген, өзге де білім беру саласындағы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 прочего, не включенные в другие группировки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  <w:bookmarkEnd w:id="526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білім беру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образовательные вспомогательные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85.60.1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Интернет арқылы ұсынылатын көрсетілген қызметтердің көлемін көрсетіңіз, мың теңгемен ҚҚС-сыз</w:t>
      </w:r>
    </w:p>
    <w:bookmarkEnd w:id="527"/>
    <w:bookmarkStart w:name="z61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оказанных услуг, предоставляемых через Интернет, в тысячах тенге, без НДС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3031"/>
        <w:gridCol w:w="3261"/>
        <w:gridCol w:w="1346"/>
        <w:gridCol w:w="866"/>
        <w:gridCol w:w="866"/>
        <w:gridCol w:w="866"/>
      </w:tblGrid>
      <w:tr>
        <w:trPr>
          <w:trHeight w:val="30" w:hRule="atLeast"/>
        </w:trPr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bookmarkEnd w:id="529"/>
          <w:bookmarkStart w:name="z61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530"/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атауы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</w:t>
            </w:r>
          </w:p>
          <w:bookmarkEnd w:id="532"/>
          <w:bookmarkStart w:name="z61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қызмет түрінің коды</w:t>
            </w:r>
          </w:p>
          <w:bookmarkEnd w:id="533"/>
          <w:bookmarkStart w:name="z61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услуг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КПВЭД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кезеңге, барлығы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қаражаттары есебінен: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средств: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37"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8"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көлемнен Интернет арқылы ұсынылатын қызметтер көлемі,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объема, объем услуг, предоставляемых через Интернет, всего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39"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 білім беру саласындағы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начального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85.20.1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540"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және жалпы орта білім беру саласындағы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основного и общего среднего образования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85.31.1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541"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 орта білім беру саласындағы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технического и профессионального среднего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85.32.1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542"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білімнен кейінгі білім беру саласындағы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послесреднего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85.41.1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543"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жоғары білім беру саласындағы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высшего образования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544"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спорттық білім беру және бос уақытты ұйымдастыратын мамандарды оқыту саласындағы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спортивного образования и образования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досуга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85.51.1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545"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аясында білім беру саласындағы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 в сфере культуры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85.52.1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  <w:bookmarkEnd w:id="546"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жүргізушілерді дайындау мектептерінің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школ подготовки водителей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85.53.1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  <w:bookmarkEnd w:id="547"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топтамаларға енгізілмеген, өзге де білім беру саласындағы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 прочего, не включенные в другие группировки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  <w:bookmarkEnd w:id="548"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білім беру қызметтері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образовательные вспомогательные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85.60.1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4. Қызметтің қосалқы түрі бойынша көрсетілген қызметтердің көлемін көрсетіңіз, мың теңгемен, ҚҚС-сыз</w:t>
      </w:r>
    </w:p>
    <w:bookmarkEnd w:id="549"/>
    <w:bookmarkStart w:name="z63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оказанных услуг по вторичному виду деятельности, в тысячах тенге, без НДС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1914"/>
        <w:gridCol w:w="2272"/>
        <w:gridCol w:w="2272"/>
        <w:gridCol w:w="1460"/>
        <w:gridCol w:w="1461"/>
        <w:gridCol w:w="1461"/>
      </w:tblGrid>
      <w:tr>
        <w:trPr>
          <w:trHeight w:val="30" w:hRule="atLeast"/>
        </w:trPr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bookmarkEnd w:id="551"/>
          <w:bookmarkStart w:name="z63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  <w:bookmarkEnd w:id="552"/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атауы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 бойынша қызмет түрінің коды</w:t>
            </w:r>
          </w:p>
          <w:bookmarkEnd w:id="554"/>
          <w:bookmarkStart w:name="z64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услуг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КПВЭД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жылға, барлығы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год,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қаражаттары есебінен: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средств: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58"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9"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көлемі,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услуг, всего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Атауы                                                                              Мекенжайы </w:t>
      </w:r>
    </w:p>
    <w:bookmarkEnd w:id="560"/>
    <w:bookmarkStart w:name="z65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__________________________________________________________________      Адрес _____________________________________</w:t>
      </w:r>
    </w:p>
    <w:bookmarkEnd w:id="561"/>
    <w:bookmarkStart w:name="z65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Электрондық почта мекенжайы (респонденттің)                                           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</w:t>
      </w:r>
    </w:p>
    <w:bookmarkEnd w:id="562"/>
    <w:bookmarkStart w:name="z65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 ____________________________________</w:t>
      </w:r>
    </w:p>
    <w:bookmarkEnd w:id="5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60"/>
        <w:gridCol w:w="6540"/>
      </w:tblGrid>
      <w:tr>
        <w:trPr>
          <w:trHeight w:val="30" w:hRule="atLeast"/>
        </w:trPr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келісеміз*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Согласны на опубликование первичных данных* 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деректерді жариялауға келіспейміз*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опубликование первичных данных*</w:t>
            </w:r>
          </w:p>
        </w:tc>
      </w:tr>
    </w:tbl>
    <w:bookmarkStart w:name="z65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Орындаушы</w:t>
      </w:r>
    </w:p>
    <w:bookmarkEnd w:id="565"/>
    <w:bookmarkStart w:name="z65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Исполнитель ______________________________________________________________ __________________________________________</w:t>
      </w:r>
    </w:p>
    <w:bookmarkEnd w:id="566"/>
    <w:bookmarkStart w:name="z66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телефон</w:t>
      </w:r>
    </w:p>
    <w:bookmarkEnd w:id="567"/>
    <w:bookmarkStart w:name="z66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фамилия, имя и отчество (при его наличии)</w:t>
      </w:r>
    </w:p>
    <w:bookmarkEnd w:id="568"/>
    <w:bookmarkStart w:name="z66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Бас бухгалтер </w:t>
      </w:r>
    </w:p>
    <w:bookmarkEnd w:id="569"/>
    <w:bookmarkStart w:name="z66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Главный бухгалтер _________________________________________________________ __________________________________________</w:t>
      </w:r>
    </w:p>
    <w:bookmarkEnd w:id="570"/>
    <w:bookmarkStart w:name="z66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                               қолы</w:t>
      </w:r>
    </w:p>
    <w:bookmarkEnd w:id="571"/>
    <w:bookmarkStart w:name="z66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(при его наличии)                                     подпись </w:t>
      </w:r>
    </w:p>
    <w:bookmarkEnd w:id="572"/>
    <w:bookmarkStart w:name="z66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bookmarkEnd w:id="573"/>
    <w:bookmarkStart w:name="z66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____________________________________________________________ ___________________________________________</w:t>
      </w:r>
    </w:p>
    <w:bookmarkEnd w:id="574"/>
    <w:bookmarkStart w:name="z66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                               қолы</w:t>
      </w:r>
    </w:p>
    <w:bookmarkEnd w:id="575"/>
    <w:bookmarkStart w:name="z66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                           подпись</w:t>
      </w:r>
    </w:p>
    <w:bookmarkEnd w:id="576"/>
    <w:bookmarkStart w:name="z67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bookmarkEnd w:id="577"/>
    <w:bookmarkStart w:name="z67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578"/>
    <w:bookmarkStart w:name="z67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579"/>
    <w:bookmarkStart w:name="z67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0"/>
    <w:bookmarkStart w:name="z67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* аталған тармақ Қазақстан Республикасы "Мемлекеттік статистика туралы " Заңының 8-бабының 5-тармағына сәйкес толтырылады </w:t>
      </w:r>
    </w:p>
    <w:bookmarkEnd w:id="581"/>
    <w:bookmarkStart w:name="z67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 </w:t>
      </w:r>
    </w:p>
    <w:bookmarkEnd w:id="5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9"/>
        <w:gridCol w:w="12111"/>
      </w:tblGrid>
      <w:tr>
        <w:trPr>
          <w:trHeight w:val="30" w:hRule="atLeast"/>
        </w:trPr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"Білім беру ұйымының көрсеткен қызметтер көлемі туралы есеп" (коды 621103005, индексі Білім беру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қызметтері, кезеңділігі тоқсандық) статистикалық нысанына қосымша</w:t>
            </w:r>
          </w:p>
        </w:tc>
      </w:tr>
      <w:tr>
        <w:trPr>
          <w:trHeight w:val="30" w:hRule="atLeast"/>
        </w:trPr>
        <w:tc>
          <w:tcPr>
            <w:tcW w:w="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статистической форме 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"Отчет организации образования об объеме оказанных услуг"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(код 621103005, индекс Услуги образования, периодичность квартальная) </w:t>
            </w:r>
          </w:p>
        </w:tc>
      </w:tr>
    </w:tbl>
    <w:bookmarkStart w:name="z678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Қызметтің қосалқы түрлеріне арналған өнімдер жіктеуіші</w:t>
      </w:r>
      <w:r>
        <w:br/>
      </w:r>
      <w:r>
        <w:rPr>
          <w:rFonts w:ascii="Times New Roman"/>
          <w:b/>
          <w:i w:val="false"/>
          <w:color w:val="000000"/>
        </w:rPr>
        <w:t>Классификатор продукции для вторичных видов деятельности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18"/>
        <w:gridCol w:w="576"/>
        <w:gridCol w:w="3547"/>
        <w:gridCol w:w="7079"/>
        <w:gridCol w:w="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 бойынша өнімдер жіктеуішіне сәйкес қызмет түрінің коды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деятельности в соответствии с Классификатором продукции по видам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8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Ауылшаруашылық, аң аулау өнімдері және ілеспе қызметтер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хозяйства, охоты и сопутствующие услуги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9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шаруашылығының, ағаш дайындаудың өнімдері және осы саладағы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лесного хозяйства, лесозаготовок и услуги в этих областях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0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және басқа да балық аулау өнімдері, аквадақылдар, балық аулау саласындағы қосалқы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продукция рыболовства прочая, аквакультура, услуги вспомогательные в области рыболовства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1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 және лигнит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и лигнит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2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 мұнай және табиғи газ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и газ природный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3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кендері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металлические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4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өндіру өнеркәсібінің өнімдері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5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өндіру өнеркәсібі саласындағы қосалқы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вспомогательные в области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6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7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Сусындар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8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Темекі өнімдері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табачные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9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Тоқыма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0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1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және былғары бұйымдары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изделия из кожи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2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және ағаш пен тығындардан жасалған бұйымдар (жиһаздан басқа), сабаннан жасалған бұйымдар және өруге арналған материалдар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и изделия из древесины и пробки (кроме мебели), изделия из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3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қағаз бұйымдары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изделия бумажные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04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Басып шығару және жаңғырту бойынша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печатанию и воспроизведению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05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 және мұнайды қайта өңдеу өнімдері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продукция переработки нефти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06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заттар және химиялық өнімдер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химические и продукты химические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07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өнімдер және негізгі фармацевтикалық препараттар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фармацевтические и препараты фармацевтические основные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08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және пластмасса бұйымдары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резиновые и пластмассовые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09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металл емес минералды бұйымдар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10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металдар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основные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11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мен жабдықтардан басқа дайын металл өнімдер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металлические готовые, кроме машин и оборудования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12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Компьютерлер, электронды және оптикалық өнімдер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Компьютеры, продукция электронная и оптическая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13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14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топтамаларға енгізілмеген машиналар мен жабдықтар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15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Автомобильдер, тіркемелер және жартылай тіркемелер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Автомобили, прицепы и полуприцепы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16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көлік жабдығы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транспортное прочее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17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18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дайын бұйымдар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готовые прочие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19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мен жабдықтарды жөндеу және орнату бойынша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установке машин и оборудования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20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энергиясы, газ, бу және ыстық су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газ, пар и вода горячая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21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су, суды өңдеу және бөлу бойынша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природная, услуги по обработке и распределению воды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22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бойынша қызметтер, ағынды су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канализации, воды сточные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23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Қалдықтарды жинау, өңдеу және жою бойынша қызметтер, қайталама шикізатты алу бойынша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сбору, обработке и удалению отходов, услуги по получению вторичного сырья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24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құнарлылығын қалпына келтіру және қалдықтарды жою салалары бойынша өзге де қызметтер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рекультивации и услуги в области удаления отходов прочие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25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ғимараттарды салу бойынша құрылыс жұмыстары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работы строительные по возведению зданий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26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құрылыс объектілерін салу бойынша құрылыс жұмыстары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объектов гражданского строительства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27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құрылыс жұмыстары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специализированные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28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және бөлшек сауда бойынша қызметтер, автомобильдер мен мотоциклдерді жөндеу бойынша қызметтер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 и розничной, услуги по ремонту автомобилей и мотоциклов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29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 мен мотоциклдер саудасынан басқа көтерме сауда бойынша қызметтер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оптовой, кроме торговли автомобилями и мотоциклами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30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мен мотоциклдерді қоспағанда, бөлшек сауда бойынша қызметтер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розничной, за исключением автомобилями и мотоциклами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31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 көлігінің қызметтері және құбырлармен тасымалдау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сухопутного транспорта и транспортирование по трубопроводам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32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көлігінің қызметтері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водного транспорта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33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қызметтері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воздушного транспорта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34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бойынша қызметтер және қосалқы көлік қызметтері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 услуги транспортные вспомогательные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35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және курьерлік қызметтер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почтовые и курьерские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36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Тұруды ұйымдастыру бойынша қызметтер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проживания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37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 мен сусындарды ұсыну бойынша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продуктов питания и напитков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38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қызметтері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изданию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39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Кино-, бейнефильмдер және телевизиялық бағдарламалар, фонограммалар мен музыкалық жазбалар өндіру бойынша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кино-, видеофильмов и телевизионных программ, фонограмм и музыкальных записей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40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мен телерадиохабарлар жасау бойынша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программ и телерадиовещанию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41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42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бағдарламалау бойынша қызметтер, кеңес беру және осыған ұқсас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компьютерному программированию, услуги консультационные и аналогичные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43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қызметтер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информационные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44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қызметтері, сақтандыру және зейнетақылық қамтамасыз ету бойынша қызметтерден басқа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финансовые, кроме услуг по страхованию и обеспечению пенсионному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45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Сақтандыру, қайта сақтандыру және зейнетақылық қамтамасыз ету бойынша қызметтер, міндетті әлеуметтік қамтамасыз ету бойынша қызметтерден басқа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страхованию, перестрахованию и пенсионному обеспечению, кроме услуг по обязательному социальному обеспечению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46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делдалдығына және сақтандыруға қатысты қосалқы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вспомогательные по отношению к финансовому посредничеству и страхованию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47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мүлікпен байланысты қызметтер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имуществом недвижимым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48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және бухгалтерлік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юридические и бухгалтерские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49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компаниялардың қызметтері, басқару мәселелері бойынша кеңес беру қызметтері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головных компаний, услуги консультационные по вопросам управления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50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инженерлік ізденістер, техникалық сынақтар және талдау саласындағы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архитектуры, инженерных изысканий, технических испытаний и анализа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51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зерттеулер мен әзірлемелер бойынша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научным исследованиям и разработкам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652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Жарнама және нарықты зерттеу саласындағы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рекламы и изучения рынка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653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Кәсіби, ғылыми және техникалық өзге де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профессиональные, научные и технические прочие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654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ветеринарные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655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 бойынша қызметтер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656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бойынша қызметтер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трудоустройству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657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агенттіктердің, туроператорлардың қызметтері және брондау бойынша қызметтер мен оларға ілеспе қызметтер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туристических агентств, туроператоров и услуги по бронированию и сопутствующие им услуги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658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жүргізу және қауіпсіздікті қамтамасыз ету бойынша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расследований и обеспечению безопасности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659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Ғимараттарға және аумақтарға қызмет көрсету саласындағы қызмет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обслуживания зданий и территорий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660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Кеңселік әкімшілік, кеңселік қосалқы және өзге де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офисные административные, офисные вспомогательные и прочие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661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 және қорғаныс саласындағы қызметтер, міндетті әлеуметтік қамтамасыз ету бойынша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государственного управления и обороны, услуги по обязательному социальному обеспечению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662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қызметтер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663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орынмен қамтамасыз етумен әлеуметтік қызметтер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социальные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664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орынмен қамтамасыз етусіз әлеуметтік қызметтер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социальные без обеспечения проживания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665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Шығармашылық, өнер және ойын-сауық саласындағы қызметтер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творчества, искусства и развлечений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666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Кітапханалар, мұрағаттар, мұражайлар және өзге де мәдени мекемелердің қызметтері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библиотек, архивов, музеев и прочих культурных учреждений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667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Құмар ойындар және бәс тігуді ұйымдастыру бойынша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азартных игр и заключению пари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668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қызметтері және демалысты ұйымдастыру бойынша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спортивные и услуги по организации отдыха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669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Мүше- ұйымдардың қызметтері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членских организаций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670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Компьютерлерді, жеке қолданатын заттарды және тұрмыстық тауарларды жөндеу бойынша қызметтер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компьютеров,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671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жеке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индивидуальные прочие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672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шаруашылықтарының жұмыс беруші ретінде үй қызметшісіне арналған қызметтері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домашних хозяйств в качестве работодателей для домашней прислуги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673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шаруашылықтарының өзі тұтыну үшін әр түрлі тауарларды өндіруі бойынша қызметтер 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частных домашних хозяйств по производству разнообразных товаров для собственного потребления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674"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Аумақтан тыс ұйымдар мен органдардың қызметтері</w:t>
            </w:r>
          </w:p>
        </w:tc>
        <w:tc>
          <w:tcPr>
            <w:tcW w:w="7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экстерриториальных организаций и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563"/>
              <w:gridCol w:w="3962"/>
            </w:tblGrid>
            <w:tr>
              <w:trPr>
                <w:trHeight w:val="30" w:hRule="atLeast"/>
              </w:trPr>
              <w:tc>
                <w:tcPr>
                  <w:tcW w:w="65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приказу Председателя Комитета по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статистике Министерства национальной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экономики Республики Казахстан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28 ноября 2016 года № 277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563"/>
              <w:gridCol w:w="3962"/>
            </w:tblGrid>
            <w:tr>
              <w:trPr>
                <w:trHeight w:val="30" w:hRule="atLeast"/>
              </w:trPr>
              <w:tc>
                <w:tcPr>
                  <w:tcW w:w="65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8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Председателя Комитета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статистике Министерства национальной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экономики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5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9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14 ноября 2014 года № 48</w:t>
                  </w:r>
                </w:p>
              </w:tc>
            </w:tr>
          </w:tbl>
          <w:p/>
        </w:tc>
      </w:tr>
    </w:tbl>
    <w:bookmarkStart w:name="z771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организации образования об объеме оказанных услуг", </w:t>
      </w:r>
      <w:r>
        <w:br/>
      </w:r>
      <w:r>
        <w:rPr>
          <w:rFonts w:ascii="Times New Roman"/>
          <w:b/>
          <w:i w:val="false"/>
          <w:color w:val="000000"/>
        </w:rPr>
        <w:t xml:space="preserve">(код 621103005, индекс Услуги образования, периодичность квартальная) </w:t>
      </w:r>
    </w:p>
    <w:bookmarkEnd w:id="675"/>
    <w:bookmarkStart w:name="z77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организации образования об объеме оказанных услуг", (код 621103005, индекс Услуги образования,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организации образования об объеме оказанных услуг", (код 621103005, индекс Услуги образования, периодичность квартальная) (далее – статистическая форма).</w:t>
      </w:r>
    </w:p>
    <w:bookmarkEnd w:id="676"/>
    <w:bookmarkStart w:name="z77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Следующие определения применяются в целях заполнения данной статистической формы: </w:t>
      </w:r>
    </w:p>
    <w:bookmarkEnd w:id="677"/>
    <w:bookmarkStart w:name="z77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вторичный вид деятельности – вид деятельности, помимо основного, который осуществляется с целью производства услуг для третьих лиц;</w:t>
      </w:r>
    </w:p>
    <w:bookmarkEnd w:id="678"/>
    <w:bookmarkStart w:name="z77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– деятельность, направленная на удовлетворение каких-либо потребностей человека или общества в целом;</w:t>
      </w:r>
    </w:p>
    <w:bookmarkEnd w:id="679"/>
    <w:bookmarkStart w:name="z77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услуги, предоставляемые через Интернет - услуги по обеспечению учебно-методическими материалами, разработке и ведению сайта образовательной организации, формами интерактивного взаимодействия обучающихся с преподавателем и друг с другом, а также администрирование учебного процесса на основе использования Интернет по уровням начального, основного и общего среднего, технического и профессионального, послесреднего, высшего образования.</w:t>
      </w:r>
    </w:p>
    <w:bookmarkEnd w:id="680"/>
    <w:bookmarkStart w:name="z77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представляют структурные и обособленные подразделения юридических лиц по месту своего нахождения, если им делегированы полномочия по сдаче статистической формы юридическими лицами. Если структурные и обособленные подразделения не имеют таких полномочий, статистическую форму представляют юридические лица в разрезе своих структурных и обособленных подразделений, с указанием их местонахождения.</w:t>
      </w:r>
    </w:p>
    <w:bookmarkEnd w:id="681"/>
    <w:bookmarkStart w:name="z78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являются объектом купли-продажи, где издержки производителя (оказывающей стороны) полностью или в значительной мере покрываются за счҰт выручки от их реализации, за счҰт средств государственного бюджета, добровольных взносов или государственной социальной программы, а также средств предприятий и населения; </w:t>
      </w:r>
    </w:p>
    <w:bookmarkEnd w:id="682"/>
    <w:bookmarkStart w:name="z78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Услуги, оказываемые через Интернет, предоставляются в рамках Правил организации учебного процесса по дистанционным образовательным технологиям,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марта 2015 года № 137 (зарегистрированный в Реестре государственной регистрации нормативных правовых актов за № 10768).</w:t>
      </w:r>
    </w:p>
    <w:bookmarkEnd w:id="683"/>
    <w:bookmarkStart w:name="z78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строке 1 раздела 2 отражается общий объем услуг, выполненный по основному виду деятельности. Стоимость оказанных услуг указывается в текущих ценах без налога на добавленную стоимость и акцизов. Из этой суммы выделяется объҰм услуг, оплачиваемых за счҰт собственных средств населения и средств других категорий потребителей услуг (предприятий и бюджета). Этот показатель представляет собой стоимость оказанных услуг на момент их выполнения, независимо от времени их оплаты (учҰт объҰма оказанных услуг ведется по методу начисления). </w:t>
      </w:r>
    </w:p>
    <w:bookmarkEnd w:id="684"/>
    <w:bookmarkStart w:name="z78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 оказанных услуг включаются все затраты по предоставлению услуг:</w:t>
      </w:r>
    </w:p>
    <w:bookmarkEnd w:id="685"/>
    <w:bookmarkStart w:name="z78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начисленная за отчетный период сумма амортизационных отчислений по всем видам основных средств;</w:t>
      </w:r>
    </w:p>
    <w:bookmarkEnd w:id="686"/>
    <w:bookmarkStart w:name="z78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заработную плату;</w:t>
      </w:r>
    </w:p>
    <w:bookmarkEnd w:id="687"/>
    <w:bookmarkStart w:name="z78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всех видов топлива и покупной энергии (электрической, тепловой), используемых в процессе оказания услуг;</w:t>
      </w:r>
    </w:p>
    <w:bookmarkEnd w:id="688"/>
    <w:bookmarkStart w:name="z78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всех материалов, используемых в процессе оказания услуг, с учетом транспортно-заготовительных расходов;</w:t>
      </w:r>
    </w:p>
    <w:bookmarkEnd w:id="689"/>
    <w:bookmarkStart w:name="z78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стоимость работ и услуг производственного характера, выполненных сторонними организациями;</w:t>
      </w:r>
    </w:p>
    <w:bookmarkEnd w:id="690"/>
    <w:bookmarkStart w:name="z78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расходы, включающие сумму налогов и других обязательных платежей в бюджет (без акцизов, налога на добавленную стоимость и других, приравненных к ним платежей), суточные во время служебных командировок, благотворительную помощь, стоимость услуг непроизводственного характера (затраты на услуги в области права, бухгалтерского учета и аудита, архитектуры, на рекламу, услуги банков, услуги страховых организаций, услуги связи), выполненные сторонними организациями.</w:t>
      </w:r>
    </w:p>
    <w:bookmarkEnd w:id="6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