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0793" w14:textId="0ba0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16 сентября 2016 года № 211. Зарегистрирован в Министерстве юстиции Республики Казахстан 26 декабря 2016 года № 14569. Утратил силу приказом Председателя Комитета по статистике Министерства национальной экономики Республики Казахстан от 8 ноября 2017 года № 162.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1 января 2017 года.</w:t>
      </w:r>
      <w:r>
        <w:br/>
      </w: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08.11.2017 </w:t>
      </w:r>
      <w:r>
        <w:rPr>
          <w:rFonts w:ascii="Times New Roman"/>
          <w:b w:val="false"/>
          <w:i w:val="false"/>
          <w:color w:val="ff0000"/>
          <w:sz w:val="28"/>
        </w:rPr>
        <w:t>№ 162</w:t>
      </w:r>
      <w:r>
        <w:rPr>
          <w:rFonts w:ascii="Times New Roman"/>
          <w:b w:val="false"/>
          <w:i w:val="false"/>
          <w:color w:val="ff0000"/>
          <w:sz w:val="28"/>
        </w:rPr>
        <w:t xml:space="preserve"> (вводится в действие с 01.01.2018).</w:t>
      </w:r>
    </w:p>
    <w:bookmarkStart w:name="z3"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деятельности библиотеки" (код 211112005, индекс 1-библиотека,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деятельности библиотеки" (код 211112005, индекс 1-библиотека,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деятельности зоопарка, океанариума" (код 211112001, индекс 1-зоопарк, океанариум,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деятельности зоопарка, океанариума" (код 211112001, индекс 1-зоопарк, океанариум,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5"/>
    <w:bookmarkStart w:name="z9"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деятельности культурно-досуговых организаций" (код 211112002, индекс 1-досуг,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деятельности культурно-досуговых организаций" (код 211112002, индекс 1-досуг,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концертной деятельности" (код 211112008, индекс 1-концерт,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концертной деятельности" (код 211112008, индекс 1-концерт,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деятельности музея" (код 211112006, индекс 1-музей,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4"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деятельности музея" (код 211112006, индекс 1-музей,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5"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деятельности театра (цирка)" (код 211112004, индекс 1-театр (цирк),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6"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деятельности театра (цирка)" (код 211112004, индекс 1-театр (цирк),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7"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деятельности организаций, осуществляющих кинопоказ и производство кинофильмов" (код 211112003, индекс 1-кино,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8"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211112003, индекс 1-кино,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9" w:id="16"/>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деятельности парка развлечений и отдыха"(код 211112007, индекс 1-парк,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0" w:id="17"/>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деятельности парка развлечений и отдыха" (код 211112007, индекс 1-парк,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1" w:id="1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23 октября 2015 года № 168 "Об утверждении статистических форм общегосударственных статистических наблюдений по статистике культуры и инструкций по их заполнению" (зарегистрированный в Реестре государственной регистрации нормативных правовых актов за № 12306, опубликованный 17 декабря 2015 года в информационно-правовой системе "Әділет").</w:t>
      </w:r>
    </w:p>
    <w:bookmarkEnd w:id="18"/>
    <w:bookmarkStart w:name="z22" w:id="19"/>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9"/>
    <w:bookmarkStart w:name="z23"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4" w:id="21"/>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bookmarkEnd w:id="21"/>
    <w:bookmarkStart w:name="z25" w:id="22"/>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22"/>
    <w:bookmarkStart w:name="z26" w:id="23"/>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23"/>
    <w:bookmarkStart w:name="z27" w:id="24"/>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4"/>
    <w:bookmarkStart w:name="z28" w:id="25"/>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2017 года.</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 статистике Министерства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национальной экономики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33" w:id="26"/>
    <w:p>
      <w:pPr>
        <w:spacing w:after="0"/>
        <w:ind w:left="0"/>
        <w:jc w:val="both"/>
      </w:pPr>
      <w:r>
        <w:rPr>
          <w:rFonts w:ascii="Times New Roman"/>
          <w:b w:val="false"/>
          <w:i w:val="false"/>
          <w:color w:val="000000"/>
          <w:sz w:val="28"/>
        </w:rPr>
        <w:t>
      "СОГЛАСОВАН"</w:t>
      </w:r>
    </w:p>
    <w:bookmarkEnd w:id="26"/>
    <w:bookmarkStart w:name="z34" w:id="27"/>
    <w:p>
      <w:pPr>
        <w:spacing w:after="0"/>
        <w:ind w:left="0"/>
        <w:jc w:val="both"/>
      </w:pPr>
      <w:r>
        <w:rPr>
          <w:rFonts w:ascii="Times New Roman"/>
          <w:b w:val="false"/>
          <w:i w:val="false"/>
          <w:color w:val="000000"/>
          <w:sz w:val="28"/>
        </w:rPr>
        <w:t>
      Министр культуры и спорта</w:t>
      </w:r>
    </w:p>
    <w:bookmarkEnd w:id="27"/>
    <w:bookmarkStart w:name="z35" w:id="28"/>
    <w:p>
      <w:pPr>
        <w:spacing w:after="0"/>
        <w:ind w:left="0"/>
        <w:jc w:val="both"/>
      </w:pPr>
      <w:r>
        <w:rPr>
          <w:rFonts w:ascii="Times New Roman"/>
          <w:b w:val="false"/>
          <w:i w:val="false"/>
          <w:color w:val="000000"/>
          <w:sz w:val="28"/>
        </w:rPr>
        <w:t>
      Республики Казахстан</w:t>
      </w:r>
    </w:p>
    <w:bookmarkEnd w:id="28"/>
    <w:bookmarkStart w:name="z36" w:id="29"/>
    <w:p>
      <w:pPr>
        <w:spacing w:after="0"/>
        <w:ind w:left="0"/>
        <w:jc w:val="both"/>
      </w:pPr>
      <w:r>
        <w:rPr>
          <w:rFonts w:ascii="Times New Roman"/>
          <w:b w:val="false"/>
          <w:i w:val="false"/>
          <w:color w:val="000000"/>
          <w:sz w:val="28"/>
        </w:rPr>
        <w:t>
      ____________А. Мухамедиулы</w:t>
      </w:r>
    </w:p>
    <w:bookmarkEnd w:id="29"/>
    <w:bookmarkStart w:name="z37" w:id="30"/>
    <w:p>
      <w:pPr>
        <w:spacing w:after="0"/>
        <w:ind w:left="0"/>
        <w:jc w:val="both"/>
      </w:pPr>
      <w:r>
        <w:rPr>
          <w:rFonts w:ascii="Times New Roman"/>
          <w:b w:val="false"/>
          <w:i w:val="false"/>
          <w:color w:val="000000"/>
          <w:sz w:val="28"/>
        </w:rPr>
        <w:t>
      16 ноября 2016 года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tbl>
      <w:tblPr>
        <w:tblW w:w="0" w:type="auto"/>
        <w:tblCellSpacing w:w="0" w:type="auto"/>
        <w:tblBorders>
          <w:top w:val="none"/>
          <w:left w:val="none"/>
          <w:bottom w:val="none"/>
          <w:right w:val="none"/>
          <w:insideH w:val="none"/>
          <w:insideV w:val="none"/>
        </w:tblBorders>
      </w:tblPr>
      <w:tblGrid>
        <w:gridCol w:w="3651"/>
        <w:gridCol w:w="11402"/>
        <w:gridCol w:w="496"/>
        <w:gridCol w:w="496"/>
        <w:gridCol w:w="47"/>
        <w:gridCol w:w="47"/>
        <w:gridCol w:w="1"/>
        <w:gridCol w:w="5"/>
        <w:gridCol w:w="12389"/>
        <w:gridCol w:w="47"/>
        <w:gridCol w:w="47"/>
      </w:tblGrid>
      <w:tr>
        <w:trPr>
          <w:trHeight w:val="30" w:hRule="atLeast"/>
        </w:trPr>
        <w:tc>
          <w:tcPr>
            <w:tcW w:w="0" w:type="auto"/>
            <w:gridSpan w:val="2"/>
            <w:vMerge w:val="restart"/>
            <w:tcBorders/>
            <w:tcMar>
              <w:top w:w="15" w:type="dxa"/>
              <w:left w:w="15" w:type="dxa"/>
              <w:bottom w:w="15" w:type="dxa"/>
              <w:right w:w="15" w:type="dxa"/>
            </w:tcMar>
            <w:vAlign w:val="center"/>
          </w:tcPr>
          <w:bookmarkStart w:name="z39" w:id="31"/>
          <w:p>
            <w:pPr>
              <w:spacing w:after="20"/>
              <w:ind w:left="20"/>
              <w:jc w:val="both"/>
            </w:pPr>
          </w:p>
          <w:bookmarkEnd w:id="31"/>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2016 жылғы 16 қыркүйек № 211 бұйрығына 1-қосымша
</w:t>
            </w:r>
          </w:p>
        </w:tc>
      </w:tr>
      <w:tr>
        <w:trPr>
          <w:trHeight w:val="30" w:hRule="atLeast"/>
        </w:trPr>
        <w:tc>
          <w:tcPr>
            <w:tcW w:w="0" w:type="auto"/>
            <w:gridSpan w:val="2"/>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rPr>
                <w:rFonts w:ascii="Times New Roman"/>
                <w:b/>
                <w:i w:val="false"/>
                <w:color w:val="000000"/>
                <w:sz w:val="20"/>
              </w:rPr>
              <w:t xml:space="preserve">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32"/>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662"/>
              <w:gridCol w:w="1662"/>
              <w:gridCol w:w="1662"/>
              <w:gridCol w:w="2157"/>
              <w:gridCol w:w="1852"/>
            </w:tblGrid>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Есептілікті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05" w:type="dxa"/>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до 1 часа</w:t>
                  </w:r>
                </w:p>
                <w:bookmarkEnd w:id="33"/>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bookmarkEnd w:id="34"/>
        </w:tc>
        <w:tc>
          <w:tcPr>
            <w:tcW w:w="0" w:type="auto"/>
            <w:gridSpan w:val="6"/>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35"/>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211112005</w:t>
            </w:r>
            <w:r>
              <w:br/>
            </w:r>
            <w:r>
              <w:rPr>
                <w:rFonts w:ascii="Times New Roman"/>
                <w:b w:val="false"/>
                <w:i w:val="false"/>
                <w:color w:val="000000"/>
                <w:sz w:val="20"/>
              </w:rPr>
              <w:t>
Код статистической формы 211112005</w:t>
            </w:r>
          </w:p>
          <w:bookmarkEnd w:id="36"/>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қызметі туралы есеп</w:t>
            </w:r>
          </w:p>
        </w:tc>
      </w:tr>
      <w:tr>
        <w:trPr>
          <w:trHeight w:val="30" w:hRule="atLeast"/>
        </w:trPr>
        <w:tc>
          <w:tcPr>
            <w:tcW w:w="0" w:type="auto"/>
            <w:gridSpan w:val="3"/>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кітапхана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1-библиотека</w:t>
            </w:r>
            <w:r>
              <w:br/>
            </w:r>
            <w:r>
              <w:rPr>
                <w:rFonts w:ascii="Times New Roman"/>
                <w:b w:val="false"/>
                <w:i w:val="false"/>
                <w:color w:val="000000"/>
                <w:sz w:val="20"/>
              </w:rPr>
              <w:t>
 </w:t>
            </w:r>
          </w:p>
          <w:bookmarkEnd w:id="37"/>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w:t>
            </w:r>
          </w:p>
        </w:tc>
      </w:tr>
      <w:tr>
        <w:trPr>
          <w:trHeight w:val="30" w:hRule="atLeast"/>
        </w:trPr>
        <w:tc>
          <w:tcPr>
            <w:tcW w:w="0" w:type="auto"/>
            <w:gridSpan w:val="3"/>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38"/>
        </w:tc>
        <w:tc>
          <w:tcPr>
            <w:tcW w:w="0" w:type="auto"/>
            <w:gridSpan w:val="4"/>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39"/>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40"/>
        </w:tc>
      </w:tr>
      <w:tr>
        <w:trPr>
          <w:trHeight w:val="30" w:hRule="atLeast"/>
        </w:trPr>
        <w:tc>
          <w:tcPr>
            <w:tcW w:w="0" w:type="auto"/>
            <w:gridSpan w:val="11"/>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i w:val="false"/>
                <w:color w:val="000000"/>
                <w:sz w:val="20"/>
              </w:rPr>
              <w:t xml:space="preserve">91.01.2 "Оқырмандар залын, лекторийлар, көрсету залдарының қызметін қоса алғанда кітапхана қызметі" кодына сәйкес </w:t>
            </w:r>
            <w:r>
              <w:rPr>
                <w:rFonts w:ascii="Times New Roman"/>
                <w:b/>
                <w:i w:val="false"/>
                <w:color w:val="000000"/>
                <w:sz w:val="20"/>
              </w:rPr>
              <w:t xml:space="preserve">негізгі немесе қосалқы қызмет түрімен </w:t>
            </w:r>
            <w:r>
              <w:rPr>
                <w:rFonts w:ascii="Times New Roman"/>
                <w:b/>
                <w:i w:val="false"/>
                <w:color w:val="000000"/>
                <w:sz w:val="20"/>
              </w:rPr>
              <w:t>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91.01.2 - "Библиотечная деятельность, включая деятельность читальных залов, лекториев, демонстрационных залов".</w:t>
            </w:r>
          </w:p>
          <w:bookmarkEnd w:id="41"/>
        </w:tc>
      </w:tr>
      <w:tr>
        <w:trPr>
          <w:trHeight w:val="30" w:hRule="atLeast"/>
        </w:trPr>
        <w:tc>
          <w:tcPr>
            <w:tcW w:w="0" w:type="auto"/>
            <w:gridSpan w:val="11"/>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27 қаңтарға (қоса алғанда) дейін</w:t>
            </w:r>
            <w:r>
              <w:br/>
            </w:r>
            <w:r>
              <w:rPr>
                <w:rFonts w:ascii="Times New Roman"/>
                <w:b w:val="false"/>
                <w:i w:val="false"/>
                <w:color w:val="000000"/>
                <w:sz w:val="20"/>
              </w:rPr>
              <w:t>
Срок представления – до 27 января (включительно) после отчетного периода</w:t>
            </w:r>
          </w:p>
          <w:bookmarkEnd w:id="42"/>
        </w:tc>
      </w:tr>
      <w:tr>
        <w:trPr>
          <w:trHeight w:val="30" w:hRule="atLeast"/>
        </w:trPr>
        <w:tc>
          <w:tcPr>
            <w:tcW w:w="3651" w:type="dxa"/>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3"/>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44"/>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xml:space="preserve">
      </w:t>
      </w:r>
      <w:r>
        <w:rPr>
          <w:rFonts w:ascii="Times New Roman"/>
          <w:b/>
          <w:i w:val="false"/>
          <w:color w:val="000000"/>
          <w:sz w:val="28"/>
        </w:rPr>
        <w:t>1. Кітапханалардың негізгі типтерін көрсетіңіз, бірлік</w:t>
      </w:r>
      <w:r>
        <w:br/>
      </w:r>
      <w:r>
        <w:rPr>
          <w:rFonts w:ascii="Times New Roman"/>
          <w:b w:val="false"/>
          <w:i w:val="false"/>
          <w:color w:val="000000"/>
          <w:sz w:val="28"/>
        </w:rPr>
        <w:t xml:space="preserve">    Укажите основные типы библиотек, единиц</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675"/>
        <w:gridCol w:w="2040"/>
        <w:gridCol w:w="3852"/>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А</w:t>
            </w:r>
          </w:p>
          <w:bookmarkEnd w:id="46"/>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1</w:t>
            </w:r>
          </w:p>
          <w:bookmarkEnd w:id="47"/>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Кітапханалардың саны</w:t>
            </w:r>
            <w:r>
              <w:br/>
            </w:r>
            <w:r>
              <w:rPr>
                <w:rFonts w:ascii="Times New Roman"/>
                <w:b w:val="false"/>
                <w:i w:val="false"/>
                <w:color w:val="000000"/>
                <w:sz w:val="20"/>
              </w:rPr>
              <w:t>
Число библиотек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1.1</w:t>
            </w:r>
          </w:p>
          <w:bookmarkEnd w:id="48"/>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научные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1.2</w:t>
            </w:r>
          </w:p>
          <w:bookmarkEnd w:id="49"/>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мбебап</w:t>
            </w:r>
            <w:r>
              <w:br/>
            </w:r>
            <w:r>
              <w:rPr>
                <w:rFonts w:ascii="Times New Roman"/>
                <w:b w:val="false"/>
                <w:i w:val="false"/>
                <w:color w:val="000000"/>
                <w:sz w:val="20"/>
              </w:rPr>
              <w:t xml:space="preserve">
универсальные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1.3</w:t>
            </w:r>
          </w:p>
          <w:bookmarkEnd w:id="50"/>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br/>
            </w:r>
            <w:r>
              <w:rPr>
                <w:rFonts w:ascii="Times New Roman"/>
                <w:b w:val="false"/>
                <w:i w:val="false"/>
                <w:color w:val="000000"/>
                <w:sz w:val="20"/>
              </w:rPr>
              <w:t>
специальные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1.4</w:t>
            </w:r>
          </w:p>
          <w:bookmarkEnd w:id="51"/>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r>
              <w:br/>
            </w:r>
            <w:r>
              <w:rPr>
                <w:rFonts w:ascii="Times New Roman"/>
                <w:b w:val="false"/>
                <w:i w:val="false"/>
                <w:color w:val="000000"/>
                <w:sz w:val="20"/>
              </w:rPr>
              <w:t>
прочие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2</w:t>
            </w:r>
          </w:p>
          <w:bookmarkEnd w:id="52"/>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Әдебиеттерді беру пунктілерінің саны</w:t>
            </w:r>
            <w:r>
              <w:br/>
            </w:r>
            <w:r>
              <w:rPr>
                <w:rFonts w:ascii="Times New Roman"/>
                <w:b w:val="false"/>
                <w:i w:val="false"/>
                <w:color w:val="000000"/>
                <w:sz w:val="20"/>
              </w:rPr>
              <w:t>
Число пунктов выдачи литературы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3</w:t>
            </w:r>
          </w:p>
          <w:bookmarkEnd w:id="5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пунктілерінің саны</w:t>
            </w:r>
            <w:r>
              <w:br/>
            </w:r>
            <w:r>
              <w:rPr>
                <w:rFonts w:ascii="Times New Roman"/>
                <w:b w:val="false"/>
                <w:i w:val="false"/>
                <w:color w:val="000000"/>
                <w:sz w:val="20"/>
              </w:rPr>
              <w:t>
Число передвижных пунктов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Кітапханалар ғимараттарының (үй-жайларының) санын және олардың ауданын көрсетіңіз</w:t>
      </w:r>
      <w:r>
        <w:br/>
      </w:r>
      <w:r>
        <w:rPr>
          <w:rFonts w:ascii="Times New Roman"/>
          <w:b w:val="false"/>
          <w:i w:val="false"/>
          <w:color w:val="000000"/>
          <w:sz w:val="28"/>
        </w:rPr>
        <w:t xml:space="preserve">   Укажите число зданий (помещений) библиотек и их площадь</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5237"/>
        <w:gridCol w:w="1497"/>
        <w:gridCol w:w="2827"/>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А</w:t>
            </w:r>
          </w:p>
          <w:bookmarkEnd w:id="55"/>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1</w:t>
            </w:r>
          </w:p>
          <w:bookmarkEnd w:id="56"/>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Число зданий (помещений) библиотек, единиц</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1.1</w:t>
            </w:r>
          </w:p>
          <w:bookmarkEnd w:id="57"/>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xml:space="preserve">
в неотапливаемых зданиях (помещениях)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1.2</w:t>
            </w:r>
          </w:p>
          <w:bookmarkEnd w:id="58"/>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1.3</w:t>
            </w:r>
          </w:p>
          <w:bookmarkEnd w:id="59"/>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талап ететін</w:t>
            </w:r>
            <w:r>
              <w:br/>
            </w:r>
            <w:r>
              <w:rPr>
                <w:rFonts w:ascii="Times New Roman"/>
                <w:b w:val="false"/>
                <w:i w:val="false"/>
                <w:color w:val="000000"/>
                <w:sz w:val="20"/>
              </w:rPr>
              <w:t>
требует капитального ремонта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2</w:t>
            </w:r>
          </w:p>
          <w:bookmarkEnd w:id="60"/>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 ғимараттарының (үй-жайларының) жалпы ауданы, шаршы метр</w:t>
            </w:r>
            <w:r>
              <w:br/>
            </w:r>
            <w:r>
              <w:rPr>
                <w:rFonts w:ascii="Times New Roman"/>
                <w:b w:val="false"/>
                <w:i w:val="false"/>
                <w:color w:val="000000"/>
                <w:sz w:val="20"/>
              </w:rPr>
              <w:t>
Общая площадь зданий (помещений) библиотек, квадратных 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61"/>
    <w:p>
      <w:pPr>
        <w:spacing w:after="0"/>
        <w:ind w:left="0"/>
        <w:jc w:val="both"/>
      </w:pPr>
      <w:r>
        <w:rPr>
          <w:rFonts w:ascii="Times New Roman"/>
          <w:b w:val="false"/>
          <w:i w:val="false"/>
          <w:color w:val="000000"/>
          <w:sz w:val="28"/>
        </w:rPr>
        <w:t xml:space="preserve">
      </w:t>
      </w:r>
      <w:r>
        <w:rPr>
          <w:rFonts w:ascii="Times New Roman"/>
          <w:b/>
          <w:i w:val="false"/>
          <w:color w:val="000000"/>
          <w:sz w:val="28"/>
        </w:rPr>
        <w:t>3. Кітапхана қызметтерінің негізгі сипаттамаларын көрсетіңіз</w:t>
      </w:r>
      <w:r>
        <w:br/>
      </w:r>
      <w:r>
        <w:rPr>
          <w:rFonts w:ascii="Times New Roman"/>
          <w:b w:val="false"/>
          <w:i w:val="false"/>
          <w:color w:val="000000"/>
          <w:sz w:val="28"/>
        </w:rPr>
        <w:t xml:space="preserve">    Укажите основные характеристики деятельности библиотеки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5541"/>
        <w:gridCol w:w="1432"/>
        <w:gridCol w:w="2706"/>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А</w:t>
            </w:r>
          </w:p>
          <w:bookmarkEnd w:id="62"/>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1</w:t>
            </w:r>
          </w:p>
          <w:bookmarkEnd w:id="63"/>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залдарындағы орындар саны, бірлік</w:t>
            </w:r>
            <w:r>
              <w:br/>
            </w:r>
            <w:r>
              <w:rPr>
                <w:rFonts w:ascii="Times New Roman"/>
                <w:b w:val="false"/>
                <w:i w:val="false"/>
                <w:color w:val="000000"/>
                <w:sz w:val="20"/>
              </w:rPr>
              <w:t>
Число мест в читальных залах, единиц</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2</w:t>
            </w:r>
          </w:p>
          <w:bookmarkEnd w:id="64"/>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 саны - барлығы, адам</w:t>
            </w:r>
            <w:r>
              <w:br/>
            </w:r>
            <w:r>
              <w:rPr>
                <w:rFonts w:ascii="Times New Roman"/>
                <w:b w:val="false"/>
                <w:i w:val="false"/>
                <w:color w:val="000000"/>
                <w:sz w:val="20"/>
              </w:rPr>
              <w:t>
Число пользователей - всего, человек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2.1</w:t>
            </w:r>
          </w:p>
          <w:bookmarkEnd w:id="65"/>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кітапхана Интернет-ресурсын (порталын) пайдаланушылар саны</w:t>
            </w:r>
            <w:r>
              <w:br/>
            </w:r>
            <w:r>
              <w:rPr>
                <w:rFonts w:ascii="Times New Roman"/>
                <w:b w:val="false"/>
                <w:i w:val="false"/>
                <w:color w:val="000000"/>
                <w:sz w:val="20"/>
              </w:rPr>
              <w:t>
из них - число пользователей Интернет-ресурса (портала) библиотек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3</w:t>
            </w:r>
          </w:p>
          <w:bookmarkEnd w:id="66"/>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Пайдаланушылардың жалпы санынан – балалар, адам</w:t>
            </w:r>
            <w:r>
              <w:br/>
            </w:r>
            <w:r>
              <w:rPr>
                <w:rFonts w:ascii="Times New Roman"/>
                <w:b w:val="false"/>
                <w:i w:val="false"/>
                <w:color w:val="000000"/>
                <w:sz w:val="20"/>
              </w:rPr>
              <w:t>
Из общего числа пользователей – детей, человек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4</w:t>
            </w:r>
          </w:p>
          <w:bookmarkEnd w:id="67"/>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Кітапханаға келушілер саны, адам</w:t>
            </w:r>
            <w:r>
              <w:br/>
            </w:r>
            <w:r>
              <w:rPr>
                <w:rFonts w:ascii="Times New Roman"/>
                <w:b w:val="false"/>
                <w:i w:val="false"/>
                <w:color w:val="000000"/>
                <w:sz w:val="20"/>
              </w:rPr>
              <w:t>
Число посещений библиотек, человек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4.1</w:t>
            </w:r>
          </w:p>
          <w:bookmarkEnd w:id="68"/>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кітапхананың интернет-рес</w:t>
            </w:r>
            <w:r>
              <w:rPr>
                <w:rFonts w:ascii="Times New Roman"/>
                <w:b/>
                <w:i w:val="false"/>
                <w:color w:val="000000"/>
                <w:sz w:val="20"/>
              </w:rPr>
              <w:t>урсына (порталына) қатынау саны</w:t>
            </w:r>
            <w:r>
              <w:br/>
            </w:r>
            <w:r>
              <w:rPr>
                <w:rFonts w:ascii="Times New Roman"/>
                <w:b w:val="false"/>
                <w:i w:val="false"/>
                <w:color w:val="000000"/>
                <w:sz w:val="20"/>
              </w:rPr>
              <w:t xml:space="preserve">
из них - число посещений интернет-ресурса (портала) библиотек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69"/>
    <w:p>
      <w:pPr>
        <w:spacing w:after="0"/>
        <w:ind w:left="0"/>
        <w:jc w:val="both"/>
      </w:pPr>
      <w:r>
        <w:rPr>
          <w:rFonts w:ascii="Times New Roman"/>
          <w:b w:val="false"/>
          <w:i w:val="false"/>
          <w:color w:val="000000"/>
          <w:sz w:val="28"/>
        </w:rPr>
        <w:t xml:space="preserve">
      </w:t>
      </w:r>
      <w:r>
        <w:rPr>
          <w:rFonts w:ascii="Times New Roman"/>
          <w:b/>
          <w:i w:val="false"/>
          <w:color w:val="000000"/>
          <w:sz w:val="28"/>
        </w:rPr>
        <w:t>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xml:space="preserve">    Укажите сведения о движении библиотечного фонда по языкам изданий, единиц</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491"/>
        <w:gridCol w:w="1906"/>
        <w:gridCol w:w="1137"/>
        <w:gridCol w:w="1137"/>
        <w:gridCol w:w="1137"/>
        <w:gridCol w:w="1137"/>
        <w:gridCol w:w="1137"/>
        <w:gridCol w:w="1138"/>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 баспасы</w:t>
            </w:r>
            <w:r>
              <w:br/>
            </w:r>
            <w:r>
              <w:rPr>
                <w:rFonts w:ascii="Times New Roman"/>
                <w:b/>
                <w:i w:val="false"/>
                <w:color w:val="000000"/>
                <w:sz w:val="20"/>
              </w:rPr>
              <w:t>
книжные издания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тасығыштағы басылымдар</w:t>
            </w:r>
            <w:r>
              <w:br/>
            </w:r>
            <w:r>
              <w:rPr>
                <w:rFonts w:ascii="Times New Roman"/>
                <w:b/>
                <w:i w:val="false"/>
                <w:color w:val="000000"/>
                <w:sz w:val="20"/>
              </w:rPr>
              <w:t>
издания на электронных носителях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 аудио/видео издания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 литература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А</w:t>
            </w:r>
          </w:p>
          <w:bookmarkEnd w:id="70"/>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1"/>
          <w:p>
            <w:pPr>
              <w:spacing w:after="20"/>
              <w:ind w:left="20"/>
              <w:jc w:val="both"/>
            </w:pPr>
            <w:r>
              <w:rPr>
                <w:rFonts w:ascii="Times New Roman"/>
                <w:b w:val="false"/>
                <w:i w:val="false"/>
                <w:color w:val="000000"/>
                <w:sz w:val="20"/>
              </w:rPr>
              <w:t>
1</w:t>
            </w:r>
          </w:p>
          <w:bookmarkEnd w:id="71"/>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 басында бары</w:t>
            </w:r>
            <w:r>
              <w:br/>
            </w:r>
            <w:r>
              <w:rPr>
                <w:rFonts w:ascii="Times New Roman"/>
                <w:b w:val="false"/>
                <w:i w:val="false"/>
                <w:color w:val="000000"/>
                <w:sz w:val="20"/>
              </w:rPr>
              <w:t>
Состоит на начало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1.1</w:t>
            </w:r>
          </w:p>
          <w:bookmarkEnd w:id="72"/>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1.2</w:t>
            </w:r>
          </w:p>
          <w:bookmarkEnd w:id="73"/>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1.3</w:t>
            </w:r>
          </w:p>
          <w:bookmarkEnd w:id="74"/>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2</w:t>
            </w:r>
          </w:p>
          <w:bookmarkEnd w:id="75"/>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түскені</w:t>
            </w:r>
            <w:r>
              <w:br/>
            </w:r>
            <w:r>
              <w:rPr>
                <w:rFonts w:ascii="Times New Roman"/>
                <w:b w:val="false"/>
                <w:i w:val="false"/>
                <w:color w:val="000000"/>
                <w:sz w:val="20"/>
              </w:rPr>
              <w:t>
Поступило в течение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2.1</w:t>
            </w:r>
          </w:p>
          <w:bookmarkEnd w:id="76"/>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2.2</w:t>
            </w:r>
          </w:p>
          <w:bookmarkEnd w:id="77"/>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8"/>
          <w:p>
            <w:pPr>
              <w:spacing w:after="20"/>
              <w:ind w:left="20"/>
              <w:jc w:val="both"/>
            </w:pPr>
            <w:r>
              <w:rPr>
                <w:rFonts w:ascii="Times New Roman"/>
                <w:b w:val="false"/>
                <w:i w:val="false"/>
                <w:color w:val="000000"/>
                <w:sz w:val="20"/>
              </w:rPr>
              <w:t>
2.3</w:t>
            </w:r>
          </w:p>
          <w:bookmarkEnd w:id="78"/>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9"/>
          <w:p>
            <w:pPr>
              <w:spacing w:after="20"/>
              <w:ind w:left="20"/>
              <w:jc w:val="both"/>
            </w:pPr>
            <w:r>
              <w:rPr>
                <w:rFonts w:ascii="Times New Roman"/>
                <w:b w:val="false"/>
                <w:i w:val="false"/>
                <w:color w:val="000000"/>
                <w:sz w:val="20"/>
              </w:rPr>
              <w:t>
3</w:t>
            </w:r>
          </w:p>
          <w:bookmarkEnd w:id="79"/>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шығып қалғаны</w:t>
            </w:r>
            <w:r>
              <w:br/>
            </w:r>
            <w:r>
              <w:rPr>
                <w:rFonts w:ascii="Times New Roman"/>
                <w:b w:val="false"/>
                <w:i w:val="false"/>
                <w:color w:val="000000"/>
                <w:sz w:val="20"/>
              </w:rPr>
              <w:t>
Выбыло в течение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3.1</w:t>
            </w:r>
          </w:p>
          <w:bookmarkEnd w:id="80"/>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3.2</w:t>
            </w:r>
          </w:p>
          <w:bookmarkEnd w:id="81"/>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3.3</w:t>
            </w:r>
          </w:p>
          <w:bookmarkEnd w:id="82"/>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4</w:t>
            </w:r>
          </w:p>
          <w:bookmarkEnd w:id="83"/>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бары</w:t>
            </w:r>
            <w:r>
              <w:br/>
            </w:r>
            <w:r>
              <w:rPr>
                <w:rFonts w:ascii="Times New Roman"/>
                <w:b w:val="false"/>
                <w:i w:val="false"/>
                <w:color w:val="000000"/>
                <w:sz w:val="20"/>
              </w:rPr>
              <w:t>
Состоит на конец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4.1</w:t>
            </w:r>
          </w:p>
          <w:bookmarkEnd w:id="84"/>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4.2</w:t>
            </w:r>
          </w:p>
          <w:bookmarkEnd w:id="85"/>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4.3</w:t>
            </w:r>
          </w:p>
          <w:bookmarkEnd w:id="86"/>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87"/>
    <w:p>
      <w:pPr>
        <w:spacing w:after="0"/>
        <w:ind w:left="0"/>
        <w:jc w:val="both"/>
      </w:pPr>
      <w:r>
        <w:rPr>
          <w:rFonts w:ascii="Times New Roman"/>
          <w:b w:val="false"/>
          <w:i w:val="false"/>
          <w:color w:val="000000"/>
          <w:sz w:val="28"/>
        </w:rPr>
        <w:t xml:space="preserve">
      </w:t>
      </w:r>
      <w:r>
        <w:rPr>
          <w:rFonts w:ascii="Times New Roman"/>
          <w:b/>
          <w:i w:val="false"/>
          <w:color w:val="000000"/>
          <w:sz w:val="28"/>
        </w:rPr>
        <w:t>5. Кітапхана қорының жыл ішінде шығып қалғаны туралы мәліметтерді себептері бойынша көрсетіңіз, бірлік</w:t>
      </w:r>
      <w:r>
        <w:br/>
      </w:r>
      <w:r>
        <w:rPr>
          <w:rFonts w:ascii="Times New Roman"/>
          <w:b w:val="false"/>
          <w:i w:val="false"/>
          <w:color w:val="000000"/>
          <w:sz w:val="28"/>
        </w:rPr>
        <w:t xml:space="preserve">    Укажите сведения о выбытии в течение года библиотечного фонда по причинам, единиц</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019"/>
        <w:gridCol w:w="1460"/>
        <w:gridCol w:w="871"/>
        <w:gridCol w:w="871"/>
        <w:gridCol w:w="871"/>
        <w:gridCol w:w="871"/>
        <w:gridCol w:w="872"/>
        <w:gridCol w:w="872"/>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 баспасы</w:t>
            </w:r>
            <w:r>
              <w:br/>
            </w:r>
            <w:r>
              <w:rPr>
                <w:rFonts w:ascii="Times New Roman"/>
                <w:b/>
                <w:i w:val="false"/>
                <w:color w:val="000000"/>
                <w:sz w:val="20"/>
              </w:rPr>
              <w:t>
книжные издания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тасығыштағы басылымдар</w:t>
            </w:r>
            <w:r>
              <w:br/>
            </w:r>
            <w:r>
              <w:rPr>
                <w:rFonts w:ascii="Times New Roman"/>
                <w:b/>
                <w:i w:val="false"/>
                <w:color w:val="000000"/>
                <w:sz w:val="20"/>
              </w:rPr>
              <w:t>
издания на электронных носителях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 аудио/видео издания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w:t>
            </w:r>
            <w:r>
              <w:br/>
            </w:r>
            <w:r>
              <w:rPr>
                <w:rFonts w:ascii="Times New Roman"/>
                <w:b/>
                <w:i w:val="false"/>
                <w:color w:val="000000"/>
                <w:sz w:val="20"/>
              </w:rPr>
              <w:t>
литература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8"/>
          <w:p>
            <w:pPr>
              <w:spacing w:after="20"/>
              <w:ind w:left="20"/>
              <w:jc w:val="both"/>
            </w:pPr>
            <w:r>
              <w:rPr>
                <w:rFonts w:ascii="Times New Roman"/>
                <w:b w:val="false"/>
                <w:i w:val="false"/>
                <w:color w:val="000000"/>
                <w:sz w:val="20"/>
              </w:rPr>
              <w:t>
А</w:t>
            </w:r>
          </w:p>
          <w:bookmarkEnd w:id="88"/>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9"/>
          <w:p>
            <w:pPr>
              <w:spacing w:after="20"/>
              <w:ind w:left="20"/>
              <w:jc w:val="both"/>
            </w:pPr>
            <w:r>
              <w:rPr>
                <w:rFonts w:ascii="Times New Roman"/>
                <w:b w:val="false"/>
                <w:i w:val="false"/>
                <w:color w:val="000000"/>
                <w:sz w:val="20"/>
              </w:rPr>
              <w:t>
1</w:t>
            </w:r>
          </w:p>
          <w:bookmarkEnd w:id="89"/>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себептер бойынша жыл ішінде шығып</w:t>
            </w:r>
            <w:r>
              <w:rPr>
                <w:rFonts w:ascii="Times New Roman"/>
                <w:b w:val="false"/>
                <w:i w:val="false"/>
                <w:color w:val="000000"/>
                <w:sz w:val="20"/>
              </w:rPr>
              <w:t xml:space="preserve"> </w:t>
            </w:r>
            <w:r>
              <w:rPr>
                <w:rFonts w:ascii="Times New Roman"/>
                <w:b/>
                <w:i w:val="false"/>
                <w:color w:val="000000"/>
                <w:sz w:val="20"/>
              </w:rPr>
              <w:t>қалғаны</w:t>
            </w:r>
            <w:r>
              <w:br/>
            </w:r>
            <w:r>
              <w:rPr>
                <w:rFonts w:ascii="Times New Roman"/>
                <w:b w:val="false"/>
                <w:i w:val="false"/>
                <w:color w:val="000000"/>
                <w:sz w:val="20"/>
              </w:rPr>
              <w:t>
Выбыло в течение года по причинам</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0"/>
          <w:p>
            <w:pPr>
              <w:spacing w:after="20"/>
              <w:ind w:left="20"/>
              <w:jc w:val="both"/>
            </w:pPr>
            <w:r>
              <w:rPr>
                <w:rFonts w:ascii="Times New Roman"/>
                <w:b w:val="false"/>
                <w:i w:val="false"/>
                <w:color w:val="000000"/>
                <w:sz w:val="20"/>
              </w:rPr>
              <w:t>
1.1</w:t>
            </w:r>
          </w:p>
          <w:bookmarkEnd w:id="90"/>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кітапханаларға, басқа да ұйымдарға ақысыз негізде берілген</w:t>
            </w:r>
            <w:r>
              <w:rPr>
                <w:rFonts w:ascii="Times New Roman"/>
                <w:b w:val="false"/>
                <w:i w:val="false"/>
                <w:color w:val="000000"/>
                <w:sz w:val="20"/>
              </w:rPr>
              <w:t xml:space="preserve"> безвозмездно передано другим библиотекам, другим организациям</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1"/>
          <w:p>
            <w:pPr>
              <w:spacing w:after="20"/>
              <w:ind w:left="20"/>
              <w:jc w:val="both"/>
            </w:pPr>
            <w:r>
              <w:rPr>
                <w:rFonts w:ascii="Times New Roman"/>
                <w:b w:val="false"/>
                <w:i w:val="false"/>
                <w:color w:val="000000"/>
                <w:sz w:val="20"/>
              </w:rPr>
              <w:t>
1.2</w:t>
            </w:r>
          </w:p>
          <w:bookmarkEnd w:id="91"/>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жағдайлар</w:t>
            </w:r>
            <w:r>
              <w:br/>
            </w:r>
            <w:r>
              <w:rPr>
                <w:rFonts w:ascii="Times New Roman"/>
                <w:b w:val="false"/>
                <w:i w:val="false"/>
                <w:color w:val="000000"/>
                <w:sz w:val="20"/>
              </w:rPr>
              <w:t>
чрезвычайные ситуации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1.3</w:t>
            </w:r>
          </w:p>
          <w:bookmarkEnd w:id="92"/>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w:t>
            </w:r>
            <w:r>
              <w:br/>
            </w:r>
            <w:r>
              <w:rPr>
                <w:rFonts w:ascii="Times New Roman"/>
                <w:b w:val="false"/>
                <w:i w:val="false"/>
                <w:color w:val="000000"/>
                <w:sz w:val="20"/>
              </w:rPr>
              <w:t>
другие причины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93"/>
    <w:p>
      <w:pPr>
        <w:spacing w:after="0"/>
        <w:ind w:left="0"/>
        <w:jc w:val="both"/>
      </w:pPr>
      <w:r>
        <w:rPr>
          <w:rFonts w:ascii="Times New Roman"/>
          <w:b w:val="false"/>
          <w:i w:val="false"/>
          <w:color w:val="000000"/>
          <w:sz w:val="28"/>
        </w:rPr>
        <w:t xml:space="preserve">
      </w:t>
      </w:r>
      <w:r>
        <w:rPr>
          <w:rFonts w:ascii="Times New Roman"/>
          <w:b/>
          <w:i w:val="false"/>
          <w:color w:val="000000"/>
          <w:sz w:val="28"/>
        </w:rPr>
        <w:t>6. Кітапхана қорының жыл соңына білім салалары бойынша жағдайын көрсетіңіз, бірлік</w:t>
      </w:r>
      <w:r>
        <w:br/>
      </w:r>
      <w:r>
        <w:rPr>
          <w:rFonts w:ascii="Times New Roman"/>
          <w:b w:val="false"/>
          <w:i w:val="false"/>
          <w:color w:val="000000"/>
          <w:sz w:val="28"/>
        </w:rPr>
        <w:t xml:space="preserve">    Укажите состояние библиотечного фонда на конец года по отраслям знаний, единиц</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3298"/>
        <w:gridCol w:w="1352"/>
        <w:gridCol w:w="1352"/>
        <w:gridCol w:w="1429"/>
        <w:gridCol w:w="840"/>
        <w:gridCol w:w="841"/>
        <w:gridCol w:w="841"/>
        <w:gridCol w:w="841"/>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қоғамдық-саяси сипаттағы общественно-политического характера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 ғылымдары, денсаулық сақтау және медицина естественные науки, здраво-охранение и медицина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 ауыл және орман шаруашылығы</w:t>
            </w:r>
            <w:r>
              <w:br/>
            </w:r>
            <w:r>
              <w:rPr>
                <w:rFonts w:ascii="Times New Roman"/>
                <w:b/>
                <w:i w:val="false"/>
                <w:color w:val="000000"/>
                <w:sz w:val="20"/>
              </w:rPr>
              <w:t>
техника, сельское и лесное хозяйство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 дене шынықтыру және спорт</w:t>
            </w:r>
            <w:r>
              <w:br/>
            </w:r>
            <w:r>
              <w:rPr>
                <w:rFonts w:ascii="Times New Roman"/>
                <w:b/>
                <w:i w:val="false"/>
                <w:color w:val="000000"/>
                <w:sz w:val="20"/>
              </w:rPr>
              <w:t>
искусство,</w:t>
            </w:r>
            <w:r>
              <w:br/>
            </w:r>
            <w:r>
              <w:rPr>
                <w:rFonts w:ascii="Times New Roman"/>
                <w:b/>
                <w:i w:val="false"/>
                <w:color w:val="000000"/>
                <w:sz w:val="20"/>
              </w:rPr>
              <w:t>
физическая культура и спорт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филологиялық ғылымдар, көркем әдебиет</w:t>
            </w:r>
            <w:r>
              <w:br/>
            </w:r>
            <w:r>
              <w:rPr>
                <w:rFonts w:ascii="Times New Roman"/>
                <w:b/>
                <w:i w:val="false"/>
                <w:color w:val="000000"/>
                <w:sz w:val="20"/>
              </w:rPr>
              <w:t>
филологические науки, художест-венная литература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w:t>
            </w:r>
            <w:r>
              <w:br/>
            </w:r>
            <w:r>
              <w:rPr>
                <w:rFonts w:ascii="Times New Roman"/>
                <w:b/>
                <w:i w:val="false"/>
                <w:color w:val="000000"/>
                <w:sz w:val="20"/>
              </w:rPr>
              <w:t>
другие</w:t>
            </w:r>
            <w:r>
              <w:br/>
            </w:r>
            <w:r>
              <w:rPr>
                <w:rFonts w:ascii="Times New Roman"/>
                <w:b/>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4"/>
          <w:p>
            <w:pPr>
              <w:spacing w:after="20"/>
              <w:ind w:left="20"/>
              <w:jc w:val="both"/>
            </w:pPr>
            <w:r>
              <w:rPr>
                <w:rFonts w:ascii="Times New Roman"/>
                <w:b w:val="false"/>
                <w:i w:val="false"/>
                <w:color w:val="000000"/>
                <w:sz w:val="20"/>
              </w:rPr>
              <w:t>
А</w:t>
            </w:r>
          </w:p>
          <w:bookmarkEnd w:id="94"/>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5"/>
          <w:p>
            <w:pPr>
              <w:spacing w:after="20"/>
              <w:ind w:left="20"/>
              <w:jc w:val="both"/>
            </w:pPr>
            <w:r>
              <w:rPr>
                <w:rFonts w:ascii="Times New Roman"/>
                <w:b w:val="false"/>
                <w:i w:val="false"/>
                <w:color w:val="000000"/>
                <w:sz w:val="20"/>
              </w:rPr>
              <w:t>
1</w:t>
            </w:r>
          </w:p>
          <w:bookmarkEnd w:id="95"/>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Состоит на конец года по отраслям знаний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96"/>
    <w:p>
      <w:pPr>
        <w:spacing w:after="0"/>
        <w:ind w:left="0"/>
        <w:jc w:val="both"/>
      </w:pPr>
      <w:r>
        <w:rPr>
          <w:rFonts w:ascii="Times New Roman"/>
          <w:b w:val="false"/>
          <w:i w:val="false"/>
          <w:color w:val="000000"/>
          <w:sz w:val="28"/>
        </w:rPr>
        <w:t xml:space="preserve">
      </w:t>
      </w:r>
      <w:r>
        <w:rPr>
          <w:rFonts w:ascii="Times New Roman"/>
          <w:b/>
          <w:i w:val="false"/>
          <w:color w:val="000000"/>
          <w:sz w:val="28"/>
        </w:rPr>
        <w:t>7. Әдебиетті беру туралы мәліметтерді көрсетіңіз, бірлік</w:t>
      </w:r>
      <w:r>
        <w:br/>
      </w:r>
      <w:r>
        <w:rPr>
          <w:rFonts w:ascii="Times New Roman"/>
          <w:b w:val="false"/>
          <w:i w:val="false"/>
          <w:color w:val="000000"/>
          <w:sz w:val="28"/>
        </w:rPr>
        <w:t xml:space="preserve">    Укажите сведения о выдаче литературы, единиц</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314"/>
        <w:gridCol w:w="1761"/>
        <w:gridCol w:w="1050"/>
        <w:gridCol w:w="1050"/>
        <w:gridCol w:w="1050"/>
        <w:gridCol w:w="1051"/>
        <w:gridCol w:w="1051"/>
        <w:gridCol w:w="1051"/>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 баспасы</w:t>
            </w:r>
            <w:r>
              <w:br/>
            </w:r>
            <w:r>
              <w:rPr>
                <w:rFonts w:ascii="Times New Roman"/>
                <w:b/>
                <w:i w:val="false"/>
                <w:color w:val="000000"/>
                <w:sz w:val="20"/>
              </w:rPr>
              <w:t>
книжные издания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тасығыштағы басылымдар</w:t>
            </w:r>
            <w:r>
              <w:br/>
            </w:r>
            <w:r>
              <w:rPr>
                <w:rFonts w:ascii="Times New Roman"/>
                <w:b/>
                <w:i w:val="false"/>
                <w:color w:val="000000"/>
                <w:sz w:val="20"/>
              </w:rPr>
              <w:t>
издания на электронных носителях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 аудио/видео издания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 литература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7"/>
          <w:p>
            <w:pPr>
              <w:spacing w:after="20"/>
              <w:ind w:left="20"/>
              <w:jc w:val="both"/>
            </w:pPr>
            <w:r>
              <w:rPr>
                <w:rFonts w:ascii="Times New Roman"/>
                <w:b w:val="false"/>
                <w:i w:val="false"/>
                <w:color w:val="000000"/>
                <w:sz w:val="20"/>
              </w:rPr>
              <w:t>
А</w:t>
            </w:r>
          </w:p>
          <w:bookmarkEnd w:id="97"/>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8"/>
          <w:p>
            <w:pPr>
              <w:spacing w:after="20"/>
              <w:ind w:left="20"/>
              <w:jc w:val="both"/>
            </w:pPr>
            <w:r>
              <w:rPr>
                <w:rFonts w:ascii="Times New Roman"/>
                <w:b w:val="false"/>
                <w:i w:val="false"/>
                <w:color w:val="000000"/>
                <w:sz w:val="20"/>
              </w:rPr>
              <w:t>
1</w:t>
            </w:r>
          </w:p>
          <w:bookmarkEnd w:id="98"/>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берілгені - барлығы</w:t>
            </w:r>
            <w:r>
              <w:br/>
            </w:r>
            <w:r>
              <w:rPr>
                <w:rFonts w:ascii="Times New Roman"/>
                <w:b w:val="false"/>
                <w:i w:val="false"/>
                <w:color w:val="000000"/>
                <w:sz w:val="20"/>
              </w:rPr>
              <w:t>
Выдано в течение года -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9"/>
          <w:p>
            <w:pPr>
              <w:spacing w:after="20"/>
              <w:ind w:left="20"/>
              <w:jc w:val="both"/>
            </w:pPr>
            <w:r>
              <w:rPr>
                <w:rFonts w:ascii="Times New Roman"/>
                <w:b w:val="false"/>
                <w:i w:val="false"/>
                <w:color w:val="000000"/>
                <w:sz w:val="20"/>
              </w:rPr>
              <w:t>
1.1</w:t>
            </w:r>
          </w:p>
          <w:bookmarkEnd w:id="99"/>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балаларға</w:t>
            </w:r>
            <w:r>
              <w:br/>
            </w:r>
            <w:r>
              <w:rPr>
                <w:rFonts w:ascii="Times New Roman"/>
                <w:b w:val="false"/>
                <w:i w:val="false"/>
                <w:color w:val="000000"/>
                <w:sz w:val="20"/>
              </w:rPr>
              <w:t xml:space="preserve">
из них - детям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0"/>
          <w:p>
            <w:pPr>
              <w:spacing w:after="20"/>
              <w:ind w:left="20"/>
              <w:jc w:val="both"/>
            </w:pPr>
            <w:r>
              <w:rPr>
                <w:rFonts w:ascii="Times New Roman"/>
                <w:b w:val="false"/>
                <w:i w:val="false"/>
                <w:color w:val="000000"/>
                <w:sz w:val="20"/>
              </w:rPr>
              <w:t>
2</w:t>
            </w:r>
          </w:p>
          <w:bookmarkEnd w:id="100"/>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 xml:space="preserve"> ішінде ауылдық жерде берілгені</w:t>
            </w:r>
            <w:r>
              <w:br/>
            </w:r>
            <w:r>
              <w:rPr>
                <w:rFonts w:ascii="Times New Roman"/>
                <w:b w:val="false"/>
                <w:i w:val="false"/>
                <w:color w:val="000000"/>
                <w:sz w:val="20"/>
              </w:rPr>
              <w:t>
Выдано в течение года в сельской местности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01"/>
    <w:p>
      <w:pPr>
        <w:spacing w:after="0"/>
        <w:ind w:left="0"/>
        <w:jc w:val="both"/>
      </w:pPr>
      <w:r>
        <w:rPr>
          <w:rFonts w:ascii="Times New Roman"/>
          <w:b w:val="false"/>
          <w:i w:val="false"/>
          <w:color w:val="000000"/>
          <w:sz w:val="28"/>
        </w:rPr>
        <w:t xml:space="preserve">
      </w:t>
      </w:r>
      <w:r>
        <w:rPr>
          <w:rFonts w:ascii="Times New Roman"/>
          <w:b/>
          <w:i w:val="false"/>
          <w:color w:val="000000"/>
          <w:sz w:val="28"/>
        </w:rPr>
        <w:t>8. Кітапханадағы ақпараттық-коммуникациялық технологиялардың болуын</w:t>
      </w:r>
      <w:r>
        <w:rPr>
          <w:rFonts w:ascii="Times New Roman"/>
          <w:b/>
          <w:i w:val="false"/>
          <w:color w:val="000000"/>
          <w:sz w:val="28"/>
        </w:rPr>
        <w:t xml:space="preserve"> көрсетіңіз, бірлік</w:t>
      </w:r>
      <w:r>
        <w:br/>
      </w:r>
      <w:r>
        <w:rPr>
          <w:rFonts w:ascii="Times New Roman"/>
          <w:b w:val="false"/>
          <w:i w:val="false"/>
          <w:color w:val="000000"/>
          <w:sz w:val="28"/>
        </w:rPr>
        <w:t xml:space="preserve">    Укажите наличие информационно-коммуникационных технологий в библиотеке, единиц</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7454"/>
        <w:gridCol w:w="1027"/>
        <w:gridCol w:w="1940"/>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2"/>
          <w:p>
            <w:pPr>
              <w:spacing w:after="20"/>
              <w:ind w:left="20"/>
              <w:jc w:val="both"/>
            </w:pPr>
            <w:r>
              <w:rPr>
                <w:rFonts w:ascii="Times New Roman"/>
                <w:b w:val="false"/>
                <w:i w:val="false"/>
                <w:color w:val="000000"/>
                <w:sz w:val="20"/>
              </w:rPr>
              <w:t>
А</w:t>
            </w:r>
          </w:p>
          <w:bookmarkEnd w:id="102"/>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3"/>
          <w:p>
            <w:pPr>
              <w:spacing w:after="20"/>
              <w:ind w:left="20"/>
              <w:jc w:val="both"/>
            </w:pPr>
            <w:r>
              <w:rPr>
                <w:rFonts w:ascii="Times New Roman"/>
                <w:b w:val="false"/>
                <w:i w:val="false"/>
                <w:color w:val="000000"/>
                <w:sz w:val="20"/>
              </w:rPr>
              <w:t>
1</w:t>
            </w:r>
          </w:p>
          <w:bookmarkEnd w:id="103"/>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каталогтың көлемі</w:t>
            </w:r>
            <w:r>
              <w:br/>
            </w:r>
            <w:r>
              <w:rPr>
                <w:rFonts w:ascii="Times New Roman"/>
                <w:b w:val="false"/>
                <w:i w:val="false"/>
                <w:color w:val="000000"/>
                <w:sz w:val="20"/>
              </w:rPr>
              <w:t>
Объем электронного каталога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4"/>
          <w:p>
            <w:pPr>
              <w:spacing w:after="20"/>
              <w:ind w:left="20"/>
              <w:jc w:val="both"/>
            </w:pPr>
            <w:r>
              <w:rPr>
                <w:rFonts w:ascii="Times New Roman"/>
                <w:b w:val="false"/>
                <w:i w:val="false"/>
                <w:color w:val="000000"/>
                <w:sz w:val="20"/>
              </w:rPr>
              <w:t>
2</w:t>
            </w:r>
          </w:p>
          <w:bookmarkEnd w:id="104"/>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форматқа ауыстырылған құжаттар саны</w:t>
            </w:r>
            <w:r>
              <w:br/>
            </w:r>
            <w:r>
              <w:rPr>
                <w:rFonts w:ascii="Times New Roman"/>
                <w:b w:val="false"/>
                <w:i w:val="false"/>
                <w:color w:val="000000"/>
                <w:sz w:val="20"/>
              </w:rPr>
              <w:t xml:space="preserve">
Число документов, переведенных в цифровой формат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5"/>
          <w:p>
            <w:pPr>
              <w:spacing w:after="20"/>
              <w:ind w:left="20"/>
              <w:jc w:val="both"/>
            </w:pPr>
            <w:r>
              <w:rPr>
                <w:rFonts w:ascii="Times New Roman"/>
                <w:b w:val="false"/>
                <w:i w:val="false"/>
                <w:color w:val="000000"/>
                <w:sz w:val="20"/>
              </w:rPr>
              <w:t>
3</w:t>
            </w:r>
          </w:p>
          <w:bookmarkEnd w:id="105"/>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Число библиотек с доступом в сеть Интернет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6"/>
          <w:p>
            <w:pPr>
              <w:spacing w:after="20"/>
              <w:ind w:left="20"/>
              <w:jc w:val="both"/>
            </w:pPr>
            <w:r>
              <w:rPr>
                <w:rFonts w:ascii="Times New Roman"/>
                <w:b w:val="false"/>
                <w:i w:val="false"/>
                <w:color w:val="000000"/>
                <w:sz w:val="20"/>
              </w:rPr>
              <w:t>
3.1</w:t>
            </w:r>
          </w:p>
          <w:bookmarkEnd w:id="106"/>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Интернет желісіне сымсыз технологиялар (Wi-Fi</w:t>
            </w:r>
            <w:r>
              <w:rPr>
                <w:rFonts w:ascii="Times New Roman"/>
                <w:b/>
                <w:i w:val="false"/>
                <w:color w:val="000000"/>
                <w:sz w:val="20"/>
              </w:rPr>
              <w:t>)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7"/>
          <w:p>
            <w:pPr>
              <w:spacing w:after="20"/>
              <w:ind w:left="20"/>
              <w:jc w:val="both"/>
            </w:pPr>
            <w:r>
              <w:rPr>
                <w:rFonts w:ascii="Times New Roman"/>
                <w:b w:val="false"/>
                <w:i w:val="false"/>
                <w:color w:val="000000"/>
                <w:sz w:val="20"/>
              </w:rPr>
              <w:t>
4</w:t>
            </w:r>
          </w:p>
          <w:bookmarkEnd w:id="107"/>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8"/>
          <w:p>
            <w:pPr>
              <w:spacing w:after="20"/>
              <w:ind w:left="20"/>
              <w:jc w:val="both"/>
            </w:pPr>
            <w:r>
              <w:rPr>
                <w:rFonts w:ascii="Times New Roman"/>
                <w:b w:val="false"/>
                <w:i w:val="false"/>
                <w:color w:val="000000"/>
                <w:sz w:val="20"/>
              </w:rPr>
              <w:t>
4.1</w:t>
            </w:r>
          </w:p>
          <w:bookmarkEnd w:id="108"/>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пайдаланушыларға арналған компьютерлер саны</w:t>
            </w:r>
            <w:r>
              <w:br/>
            </w:r>
            <w:r>
              <w:rPr>
                <w:rFonts w:ascii="Times New Roman"/>
                <w:b w:val="false"/>
                <w:i w:val="false"/>
                <w:color w:val="000000"/>
                <w:sz w:val="20"/>
              </w:rPr>
              <w:t xml:space="preserve">
из них - число компьютеров для пользователей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9"/>
          <w:p>
            <w:pPr>
              <w:spacing w:after="20"/>
              <w:ind w:left="20"/>
              <w:jc w:val="both"/>
            </w:pPr>
            <w:r>
              <w:rPr>
                <w:rFonts w:ascii="Times New Roman"/>
                <w:b w:val="false"/>
                <w:i w:val="false"/>
                <w:color w:val="000000"/>
                <w:sz w:val="20"/>
              </w:rPr>
              <w:t>
5</w:t>
            </w:r>
          </w:p>
          <w:bookmarkEnd w:id="109"/>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Көшірме-көбейту техникаларының </w:t>
            </w:r>
            <w:r>
              <w:rPr>
                <w:rFonts w:ascii="Times New Roman"/>
                <w:b/>
                <w:i w:val="false"/>
                <w:color w:val="000000"/>
                <w:sz w:val="20"/>
              </w:rPr>
              <w:t>саны</w:t>
            </w:r>
            <w:r>
              <w:br/>
            </w:r>
            <w:r>
              <w:rPr>
                <w:rFonts w:ascii="Times New Roman"/>
                <w:b w:val="false"/>
                <w:i w:val="false"/>
                <w:color w:val="000000"/>
                <w:sz w:val="20"/>
              </w:rPr>
              <w:t>
Число копировально-множительной техники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0"/>
          <w:p>
            <w:pPr>
              <w:spacing w:after="20"/>
              <w:ind w:left="20"/>
              <w:jc w:val="both"/>
            </w:pPr>
            <w:r>
              <w:rPr>
                <w:rFonts w:ascii="Times New Roman"/>
                <w:b w:val="false"/>
                <w:i w:val="false"/>
                <w:color w:val="000000"/>
                <w:sz w:val="20"/>
              </w:rPr>
              <w:t>
5.1</w:t>
            </w:r>
          </w:p>
          <w:bookmarkEnd w:id="110"/>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кәсіби кітап сканерлерінің саны</w:t>
            </w:r>
            <w:r>
              <w:br/>
            </w:r>
            <w:r>
              <w:rPr>
                <w:rFonts w:ascii="Times New Roman"/>
                <w:b w:val="false"/>
                <w:i w:val="false"/>
                <w:color w:val="000000"/>
                <w:sz w:val="20"/>
              </w:rPr>
              <w:t>
из них – число профессиональных книжных сканеров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1"/>
          <w:p>
            <w:pPr>
              <w:spacing w:after="20"/>
              <w:ind w:left="20"/>
              <w:jc w:val="both"/>
            </w:pPr>
            <w:r>
              <w:rPr>
                <w:rFonts w:ascii="Times New Roman"/>
                <w:b w:val="false"/>
                <w:i w:val="false"/>
                <w:color w:val="000000"/>
                <w:sz w:val="20"/>
              </w:rPr>
              <w:t>
6</w:t>
            </w:r>
          </w:p>
          <w:bookmarkEnd w:id="111"/>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Интернет-ресурстары саны</w:t>
            </w:r>
            <w:r>
              <w:br/>
            </w:r>
            <w:r>
              <w:rPr>
                <w:rFonts w:ascii="Times New Roman"/>
                <w:b w:val="false"/>
                <w:i w:val="false"/>
                <w:color w:val="000000"/>
                <w:sz w:val="20"/>
              </w:rPr>
              <w:t>
Число Интернет-ресурсов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2"/>
          <w:p>
            <w:pPr>
              <w:spacing w:after="20"/>
              <w:ind w:left="20"/>
              <w:jc w:val="both"/>
            </w:pPr>
            <w:r>
              <w:rPr>
                <w:rFonts w:ascii="Times New Roman"/>
                <w:b w:val="false"/>
                <w:i w:val="false"/>
                <w:color w:val="000000"/>
                <w:sz w:val="20"/>
              </w:rPr>
              <w:t>
7</w:t>
            </w:r>
          </w:p>
          <w:bookmarkEnd w:id="112"/>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нөмірлерінің саны</w:t>
            </w:r>
            <w:r>
              <w:br/>
            </w:r>
            <w:r>
              <w:rPr>
                <w:rFonts w:ascii="Times New Roman"/>
                <w:b w:val="false"/>
                <w:i w:val="false"/>
                <w:color w:val="000000"/>
                <w:sz w:val="20"/>
              </w:rPr>
              <w:t>
Число номеров телефонов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3"/>
          <w:p>
            <w:pPr>
              <w:spacing w:after="20"/>
              <w:ind w:left="20"/>
              <w:jc w:val="both"/>
            </w:pPr>
            <w:r>
              <w:rPr>
                <w:rFonts w:ascii="Times New Roman"/>
                <w:b w:val="false"/>
                <w:i w:val="false"/>
                <w:color w:val="000000"/>
                <w:sz w:val="20"/>
              </w:rPr>
              <w:t>
8</w:t>
            </w:r>
          </w:p>
          <w:bookmarkEnd w:id="113"/>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саны</w:t>
            </w:r>
            <w:r>
              <w:br/>
            </w:r>
            <w:r>
              <w:rPr>
                <w:rFonts w:ascii="Times New Roman"/>
                <w:b w:val="false"/>
                <w:i w:val="false"/>
                <w:color w:val="000000"/>
                <w:sz w:val="20"/>
              </w:rPr>
              <w:t>
Число транспортных средств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14"/>
    <w:p>
      <w:pPr>
        <w:spacing w:after="0"/>
        <w:ind w:left="0"/>
        <w:jc w:val="both"/>
      </w:pPr>
      <w:r>
        <w:rPr>
          <w:rFonts w:ascii="Times New Roman"/>
          <w:b w:val="false"/>
          <w:i w:val="false"/>
          <w:color w:val="000000"/>
          <w:sz w:val="28"/>
        </w:rPr>
        <w:t xml:space="preserve">
      </w:t>
      </w:r>
      <w:r>
        <w:rPr>
          <w:rFonts w:ascii="Times New Roman"/>
          <w:b/>
          <w:i w:val="false"/>
          <w:color w:val="000000"/>
          <w:sz w:val="28"/>
        </w:rPr>
        <w:t>9. Есепті жылдың соңындағы кітапхана қызметкерлерінің тізімдік санының құрамы туралы деректерді көрсетіңіз, адам</w:t>
      </w:r>
      <w:r>
        <w:br/>
      </w:r>
      <w:r>
        <w:rPr>
          <w:rFonts w:ascii="Times New Roman"/>
          <w:b w:val="false"/>
          <w:i w:val="false"/>
          <w:color w:val="000000"/>
          <w:sz w:val="28"/>
        </w:rPr>
        <w:t xml:space="preserve">    Укажите данные о составе списочной численности библиотечных работников на конец отчетного года, человек</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54"/>
        <w:gridCol w:w="1315"/>
        <w:gridCol w:w="699"/>
        <w:gridCol w:w="991"/>
        <w:gridCol w:w="989"/>
        <w:gridCol w:w="1472"/>
        <w:gridCol w:w="1473"/>
        <w:gridCol w:w="1281"/>
        <w:gridCol w:w="525"/>
        <w:gridCol w:w="525"/>
        <w:gridCol w:w="81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Кітапханалық жұмысшылардың саны</w:t>
            </w:r>
            <w:r>
              <w:br/>
            </w:r>
            <w:r>
              <w:rPr>
                <w:rFonts w:ascii="Times New Roman"/>
                <w:b/>
                <w:i w:val="false"/>
                <w:color w:val="000000"/>
                <w:sz w:val="20"/>
              </w:rPr>
              <w:t>
Численность библиотечных работников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білімі барлар</w:t>
            </w:r>
            <w:r>
              <w:br/>
            </w:r>
            <w:r>
              <w:rPr>
                <w:rFonts w:ascii="Times New Roman"/>
                <w:b/>
                <w:i w:val="false"/>
                <w:color w:val="000000"/>
                <w:sz w:val="20"/>
              </w:rPr>
              <w:t>
В том числе имеют образование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бағаннан жасы</w:t>
            </w:r>
            <w:r>
              <w:br/>
            </w:r>
            <w:r>
              <w:rPr>
                <w:rFonts w:ascii="Times New Roman"/>
                <w:b/>
                <w:i w:val="false"/>
                <w:color w:val="000000"/>
                <w:sz w:val="20"/>
              </w:rPr>
              <w:t>
Из графы 1 имеют возраст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r>
              <w:br/>
            </w:r>
            <w:r>
              <w:rPr>
                <w:rFonts w:ascii="Times New Roman"/>
                <w:b/>
                <w:i w:val="false"/>
                <w:color w:val="000000"/>
                <w:sz w:val="20"/>
              </w:rPr>
              <w:t>
высшее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кәсiптiк және орта білімінен кейінгі</w:t>
            </w:r>
            <w:r>
              <w:br/>
            </w:r>
            <w:r>
              <w:rPr>
                <w:rFonts w:ascii="Times New Roman"/>
                <w:b/>
                <w:i w:val="false"/>
                <w:color w:val="000000"/>
                <w:sz w:val="20"/>
              </w:rPr>
              <w:t>
техническое, профессиональное и послесреднее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другое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жасқа дейін</w:t>
            </w:r>
            <w:r>
              <w:br/>
            </w:r>
            <w:r>
              <w:rPr>
                <w:rFonts w:ascii="Times New Roman"/>
                <w:b/>
                <w:i w:val="false"/>
                <w:color w:val="000000"/>
                <w:sz w:val="20"/>
              </w:rPr>
              <w:t>
до 30 лет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30-39</w:t>
            </w:r>
            <w:r>
              <w:br/>
            </w:r>
            <w:r>
              <w:rPr>
                <w:rFonts w:ascii="Times New Roman"/>
                <w:b/>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40-49</w:t>
            </w:r>
            <w:r>
              <w:br/>
            </w:r>
            <w:r>
              <w:rPr>
                <w:rFonts w:ascii="Times New Roman"/>
                <w:b/>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жас және одан жоғары</w:t>
            </w:r>
            <w:r>
              <w:br/>
            </w:r>
            <w:r>
              <w:rPr>
                <w:rFonts w:ascii="Times New Roman"/>
                <w:b/>
                <w:i w:val="false"/>
                <w:color w:val="000000"/>
                <w:sz w:val="20"/>
              </w:rPr>
              <w:t>
50 лет и старше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кітапханалық ісі</w:t>
            </w:r>
            <w:r>
              <w:br/>
            </w:r>
            <w:r>
              <w:rPr>
                <w:rFonts w:ascii="Times New Roman"/>
                <w:b/>
                <w:i w:val="false"/>
                <w:color w:val="000000"/>
                <w:sz w:val="20"/>
              </w:rPr>
              <w:t>
библиотечное дело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Кітапханалық ісі</w:t>
            </w:r>
            <w:r>
              <w:br/>
            </w:r>
            <w:r>
              <w:rPr>
                <w:rFonts w:ascii="Times New Roman"/>
                <w:b/>
                <w:i w:val="false"/>
                <w:color w:val="000000"/>
                <w:sz w:val="20"/>
              </w:rPr>
              <w:t>
библиотечное дело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5"/>
          <w:p>
            <w:pPr>
              <w:spacing w:after="20"/>
              <w:ind w:left="20"/>
              <w:jc w:val="both"/>
            </w:pPr>
            <w:r>
              <w:rPr>
                <w:rFonts w:ascii="Times New Roman"/>
                <w:b w:val="false"/>
                <w:i w:val="false"/>
                <w:color w:val="000000"/>
                <w:sz w:val="20"/>
              </w:rPr>
              <w:t>
А</w:t>
            </w:r>
          </w:p>
          <w:bookmarkEnd w:id="11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6"/>
          <w:p>
            <w:pPr>
              <w:spacing w:after="20"/>
              <w:ind w:left="20"/>
              <w:jc w:val="both"/>
            </w:pPr>
            <w:r>
              <w:rPr>
                <w:rFonts w:ascii="Times New Roman"/>
                <w:b w:val="false"/>
                <w:i w:val="false"/>
                <w:color w:val="000000"/>
                <w:sz w:val="20"/>
              </w:rPr>
              <w:t>
1</w:t>
            </w:r>
          </w:p>
          <w:bookmarkEnd w:id="11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7"/>
          <w:p>
            <w:pPr>
              <w:spacing w:after="20"/>
              <w:ind w:left="20"/>
              <w:jc w:val="both"/>
            </w:pPr>
            <w:r>
              <w:rPr>
                <w:rFonts w:ascii="Times New Roman"/>
                <w:b w:val="false"/>
                <w:i w:val="false"/>
                <w:color w:val="000000"/>
                <w:sz w:val="20"/>
              </w:rPr>
              <w:t>
1.1</w:t>
            </w:r>
          </w:p>
          <w:bookmarkEnd w:id="11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 жерлерде</w:t>
            </w:r>
            <w:r>
              <w:br/>
            </w:r>
            <w:r>
              <w:rPr>
                <w:rFonts w:ascii="Times New Roman"/>
                <w:b w:val="false"/>
                <w:i w:val="false"/>
                <w:color w:val="000000"/>
                <w:sz w:val="20"/>
              </w:rPr>
              <w:t>
из них – в сельской местности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18"/>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Наименование__________________________________            Адрес_________________________________________</w:t>
      </w:r>
    </w:p>
    <w:bookmarkEnd w:id="118"/>
    <w:bookmarkStart w:name="z191" w:id="119"/>
    <w:p>
      <w:pPr>
        <w:spacing w:after="0"/>
        <w:ind w:left="0"/>
        <w:jc w:val="both"/>
      </w:pPr>
      <w:r>
        <w:rPr>
          <w:rFonts w:ascii="Times New Roman"/>
          <w:b w:val="false"/>
          <w:i w:val="false"/>
          <w:color w:val="000000"/>
          <w:sz w:val="28"/>
        </w:rPr>
        <w:t>
      _______________________________________________ __________________________________________________________</w:t>
      </w:r>
    </w:p>
    <w:bookmarkEnd w:id="119"/>
    <w:bookmarkStart w:name="z192" w:id="120"/>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r>
        <w:br/>
      </w:r>
      <w:r>
        <w:rPr>
          <w:rFonts w:ascii="Times New Roman"/>
          <w:b/>
          <w:i w:val="false"/>
          <w:color w:val="000000"/>
          <w:sz w:val="28"/>
        </w:rPr>
        <w:t>Телефон</w:t>
      </w:r>
      <w:r>
        <w:rPr>
          <w:rFonts w:ascii="Times New Roman"/>
          <w:b w:val="false"/>
          <w:i w:val="false"/>
          <w:color w:val="000000"/>
          <w:sz w:val="28"/>
        </w:rPr>
        <w:t>_______________________________________            Адрес электронной почты (респондента) ______________________</w:t>
      </w:r>
    </w:p>
    <w:bookmarkEnd w:id="120"/>
    <w:tbl>
      <w:tblPr>
        <w:tblW w:w="0" w:type="auto"/>
        <w:tblCellSpacing w:w="0" w:type="auto"/>
        <w:tblBorders>
          <w:top w:val="none"/>
          <w:left w:val="none"/>
          <w:bottom w:val="none"/>
          <w:right w:val="none"/>
          <w:insideH w:val="none"/>
          <w:insideV w:val="none"/>
        </w:tblBorders>
      </w:tblPr>
      <w:tblGrid>
        <w:gridCol w:w="2414"/>
        <w:gridCol w:w="3572"/>
        <w:gridCol w:w="2740"/>
        <w:gridCol w:w="3574"/>
      </w:tblGrid>
      <w:tr>
        <w:trPr>
          <w:trHeight w:val="30" w:hRule="atLeast"/>
        </w:trPr>
        <w:tc>
          <w:tcPr>
            <w:tcW w:w="2414" w:type="dxa"/>
            <w:tcBorders/>
            <w:tcMar>
              <w:top w:w="15" w:type="dxa"/>
              <w:left w:w="15" w:type="dxa"/>
              <w:bottom w:w="15" w:type="dxa"/>
              <w:right w:w="15" w:type="dxa"/>
            </w:tcMar>
            <w:vAlign w:val="center"/>
          </w:tcPr>
          <w:bookmarkStart w:name="z193" w:id="121"/>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121"/>
          <w:p>
            <w:pPr>
              <w:spacing w:after="20"/>
              <w:ind w:left="20"/>
              <w:jc w:val="both"/>
            </w:pPr>
            <w:r>
              <w:rPr>
                <w:rFonts w:ascii="Times New Roman"/>
                <w:b w:val="false"/>
                <w:i w:val="false"/>
                <w:color w:val="000000"/>
                <w:sz w:val="20"/>
              </w:rPr>
              <w:t>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cMar>
              <w:top w:w="15" w:type="dxa"/>
              <w:left w:w="15" w:type="dxa"/>
              <w:bottom w:w="15" w:type="dxa"/>
              <w:right w:w="15" w:type="dxa"/>
            </w:tcMar>
            <w:vAlign w:val="center"/>
          </w:tcPr>
          <w:bookmarkStart w:name="z194" w:id="122"/>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122"/>
          <w:p>
            <w:pPr>
              <w:spacing w:after="20"/>
              <w:ind w:left="20"/>
              <w:jc w:val="both"/>
            </w:pPr>
            <w:r>
              <w:rPr>
                <w:rFonts w:ascii="Times New Roman"/>
                <w:b w:val="false"/>
                <w:i w:val="false"/>
                <w:color w:val="000000"/>
                <w:sz w:val="20"/>
              </w:rPr>
              <w:t>
Не согласны на опубликование первичных данных*</w:t>
            </w:r>
          </w:p>
        </w:tc>
        <w:tc>
          <w:tcPr>
            <w:tcW w:w="3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95" w:id="12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23"/>
    <w:bookmarkStart w:name="z196" w:id="124"/>
    <w:p>
      <w:pPr>
        <w:spacing w:after="0"/>
        <w:ind w:left="0"/>
        <w:jc w:val="both"/>
      </w:pPr>
      <w:r>
        <w:rPr>
          <w:rFonts w:ascii="Times New Roman"/>
          <w:b w:val="false"/>
          <w:i w:val="false"/>
          <w:color w:val="000000"/>
          <w:sz w:val="28"/>
        </w:rPr>
        <w:t>
      Исполнитель       _________________________________________________________________ __________________________________</w:t>
      </w:r>
    </w:p>
    <w:bookmarkEnd w:id="124"/>
    <w:bookmarkStart w:name="z197" w:id="125"/>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p>
    <w:bookmarkEnd w:id="125"/>
    <w:bookmarkStart w:name="z198" w:id="126"/>
    <w:p>
      <w:pPr>
        <w:spacing w:after="0"/>
        <w:ind w:left="0"/>
        <w:jc w:val="both"/>
      </w:pPr>
      <w:r>
        <w:rPr>
          <w:rFonts w:ascii="Times New Roman"/>
          <w:b w:val="false"/>
          <w:i w:val="false"/>
          <w:color w:val="000000"/>
          <w:sz w:val="28"/>
        </w:rPr>
        <w:t>
                                     фамилия, имя и отчество (при его наличии)</w:t>
      </w:r>
    </w:p>
    <w:bookmarkEnd w:id="126"/>
    <w:bookmarkStart w:name="z199" w:id="127"/>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127"/>
    <w:bookmarkStart w:name="z200" w:id="128"/>
    <w:p>
      <w:pPr>
        <w:spacing w:after="0"/>
        <w:ind w:left="0"/>
        <w:jc w:val="both"/>
      </w:pPr>
      <w:r>
        <w:rPr>
          <w:rFonts w:ascii="Times New Roman"/>
          <w:b w:val="false"/>
          <w:i w:val="false"/>
          <w:color w:val="000000"/>
          <w:sz w:val="28"/>
        </w:rPr>
        <w:t>
      Главный бухгалтер ____________________________________________________________ __________________________________</w:t>
      </w:r>
    </w:p>
    <w:bookmarkEnd w:id="128"/>
    <w:bookmarkStart w:name="z201" w:id="129"/>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129"/>
    <w:bookmarkStart w:name="z202" w:id="130"/>
    <w:p>
      <w:pPr>
        <w:spacing w:after="0"/>
        <w:ind w:left="0"/>
        <w:jc w:val="both"/>
      </w:pPr>
      <w:r>
        <w:rPr>
          <w:rFonts w:ascii="Times New Roman"/>
          <w:b w:val="false"/>
          <w:i w:val="false"/>
          <w:color w:val="000000"/>
          <w:sz w:val="28"/>
        </w:rPr>
        <w:t>
                               фамилия, имя и отчество (при его наличии)                                    подпись</w:t>
      </w:r>
    </w:p>
    <w:bookmarkEnd w:id="130"/>
    <w:bookmarkStart w:name="z203" w:id="131"/>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131"/>
    <w:bookmarkStart w:name="z204" w:id="132"/>
    <w:p>
      <w:pPr>
        <w:spacing w:after="0"/>
        <w:ind w:left="0"/>
        <w:jc w:val="both"/>
      </w:pPr>
      <w:r>
        <w:rPr>
          <w:rFonts w:ascii="Times New Roman"/>
          <w:b w:val="false"/>
          <w:i w:val="false"/>
          <w:color w:val="000000"/>
          <w:sz w:val="28"/>
        </w:rPr>
        <w:t>
      Руководитель _________________________________________________________________ __________________________________</w:t>
      </w:r>
    </w:p>
    <w:bookmarkEnd w:id="132"/>
    <w:bookmarkStart w:name="z205" w:id="133"/>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133"/>
    <w:bookmarkStart w:name="z206" w:id="134"/>
    <w:p>
      <w:pPr>
        <w:spacing w:after="0"/>
        <w:ind w:left="0"/>
        <w:jc w:val="both"/>
      </w:pPr>
      <w:r>
        <w:rPr>
          <w:rFonts w:ascii="Times New Roman"/>
          <w:b w:val="false"/>
          <w:i w:val="false"/>
          <w:color w:val="000000"/>
          <w:sz w:val="28"/>
        </w:rPr>
        <w:t>
                                     фамилия, имя и отчество (при его наличии)                              подпись</w:t>
      </w:r>
    </w:p>
    <w:bookmarkEnd w:id="134"/>
    <w:bookmarkStart w:name="z207" w:id="135"/>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bookmarkEnd w:id="135"/>
    <w:bookmarkStart w:name="z208" w:id="136"/>
    <w:p>
      <w:pPr>
        <w:spacing w:after="0"/>
        <w:ind w:left="0"/>
        <w:jc w:val="both"/>
      </w:pPr>
      <w:r>
        <w:rPr>
          <w:rFonts w:ascii="Times New Roman"/>
          <w:b w:val="false"/>
          <w:i w:val="false"/>
          <w:color w:val="000000"/>
          <w:sz w:val="28"/>
        </w:rPr>
        <w:t>
                                                                                           Место для печати (при наличии)</w:t>
      </w:r>
    </w:p>
    <w:bookmarkEnd w:id="136"/>
    <w:bookmarkStart w:name="z209" w:id="1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137"/>
    <w:bookmarkStart w:name="z210"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bookmarkStart w:name="z212" w:id="1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библиотеки" (код 211112005, индекс 1-библиотека, периодичность годовая)</w:t>
      </w:r>
    </w:p>
    <w:bookmarkEnd w:id="139"/>
    <w:bookmarkStart w:name="z213" w:id="14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библиотеки" (код 211112005, индекс 1-библиотека,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библиотеки" (код 211112005, индекс 1-библиотека, периодичность годовая).</w:t>
      </w:r>
    </w:p>
    <w:bookmarkEnd w:id="140"/>
    <w:bookmarkStart w:name="z214" w:id="141"/>
    <w:p>
      <w:pPr>
        <w:spacing w:after="0"/>
        <w:ind w:left="0"/>
        <w:jc w:val="both"/>
      </w:pPr>
      <w:r>
        <w:rPr>
          <w:rFonts w:ascii="Times New Roman"/>
          <w:b w:val="false"/>
          <w:i w:val="false"/>
          <w:color w:val="000000"/>
          <w:sz w:val="28"/>
        </w:rPr>
        <w:t>
      2. Следующее понятие применяется в целях заполнения данной статистической формы:</w:t>
      </w:r>
    </w:p>
    <w:bookmarkEnd w:id="141"/>
    <w:bookmarkStart w:name="z215" w:id="142"/>
    <w:p>
      <w:pPr>
        <w:spacing w:after="0"/>
        <w:ind w:left="0"/>
        <w:jc w:val="both"/>
      </w:pPr>
      <w:r>
        <w:rPr>
          <w:rFonts w:ascii="Times New Roman"/>
          <w:b w:val="false"/>
          <w:i w:val="false"/>
          <w:color w:val="000000"/>
          <w:sz w:val="28"/>
        </w:rPr>
        <w:t xml:space="preserve">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 </w:t>
      </w:r>
    </w:p>
    <w:bookmarkEnd w:id="142"/>
    <w:bookmarkStart w:name="z216" w:id="143"/>
    <w:p>
      <w:pPr>
        <w:spacing w:after="0"/>
        <w:ind w:left="0"/>
        <w:jc w:val="both"/>
      </w:pPr>
      <w:r>
        <w:rPr>
          <w:rFonts w:ascii="Times New Roman"/>
          <w:b w:val="false"/>
          <w:i w:val="false"/>
          <w:color w:val="000000"/>
          <w:sz w:val="28"/>
        </w:rPr>
        <w:t xml:space="preserve">
      3. При заполнении данной статистической формы руководствуются Межгосударственным Стандартом по информатизации,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 </w:t>
      </w:r>
    </w:p>
    <w:bookmarkEnd w:id="143"/>
    <w:bookmarkStart w:name="z217" w:id="144"/>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bookmarkEnd w:id="144"/>
    <w:bookmarkStart w:name="z218" w:id="145"/>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подразделений с указанием их местонахождения.</w:t>
      </w:r>
    </w:p>
    <w:bookmarkEnd w:id="145"/>
    <w:bookmarkStart w:name="z219" w:id="146"/>
    <w:p>
      <w:pPr>
        <w:spacing w:after="0"/>
        <w:ind w:left="0"/>
        <w:jc w:val="both"/>
      </w:pPr>
      <w:r>
        <w:rPr>
          <w:rFonts w:ascii="Times New Roman"/>
          <w:b w:val="false"/>
          <w:i w:val="false"/>
          <w:color w:val="000000"/>
          <w:sz w:val="28"/>
        </w:rPr>
        <w:t>
      Библиотеки дифференцируются по целевому назначению, контингенту пользователей, тематическому и видовому составу фондов.</w:t>
      </w:r>
    </w:p>
    <w:bookmarkEnd w:id="146"/>
    <w:bookmarkStart w:name="z220" w:id="147"/>
    <w:p>
      <w:pPr>
        <w:spacing w:after="0"/>
        <w:ind w:left="0"/>
        <w:jc w:val="both"/>
      </w:pPr>
      <w:r>
        <w:rPr>
          <w:rFonts w:ascii="Times New Roman"/>
          <w:b w:val="false"/>
          <w:i w:val="false"/>
          <w:color w:val="000000"/>
          <w:sz w:val="28"/>
        </w:rPr>
        <w:t>
      Библиотеки, не функционировавшие в отчетном году, но имеющие материальную базу, не заполняют строки 2-4 раздела 3 и раздел 7.</w:t>
      </w:r>
    </w:p>
    <w:bookmarkEnd w:id="147"/>
    <w:bookmarkStart w:name="z221" w:id="148"/>
    <w:p>
      <w:pPr>
        <w:spacing w:after="0"/>
        <w:ind w:left="0"/>
        <w:jc w:val="both"/>
      </w:pPr>
      <w:r>
        <w:rPr>
          <w:rFonts w:ascii="Times New Roman"/>
          <w:b w:val="false"/>
          <w:i w:val="false"/>
          <w:color w:val="000000"/>
          <w:sz w:val="28"/>
        </w:rPr>
        <w:t xml:space="preserve">
      4. В строке 1 раздела 1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отделениями библиотеки. Книжные фонды и деятельность этих отделений библиотек показывается в отчетах тех библиотек, в составе которых они находятся. В этой строке указывается число структурных (подведомственных) единиц, находящихся на балансе библиотеки (число организаций по которым был предоставлен отчет). </w:t>
      </w:r>
    </w:p>
    <w:bookmarkEnd w:id="148"/>
    <w:bookmarkStart w:name="z222" w:id="149"/>
    <w:p>
      <w:pPr>
        <w:spacing w:after="0"/>
        <w:ind w:left="0"/>
        <w:jc w:val="both"/>
      </w:pPr>
      <w:r>
        <w:rPr>
          <w:rFonts w:ascii="Times New Roman"/>
          <w:b w:val="false"/>
          <w:i w:val="false"/>
          <w:color w:val="000000"/>
          <w:sz w:val="28"/>
        </w:rPr>
        <w:t>
      В строке 1.1 указываются научные библиотеки -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bookmarkEnd w:id="149"/>
    <w:bookmarkStart w:name="z223" w:id="150"/>
    <w:p>
      <w:pPr>
        <w:spacing w:after="0"/>
        <w:ind w:left="0"/>
        <w:jc w:val="both"/>
      </w:pPr>
      <w:r>
        <w:rPr>
          <w:rFonts w:ascii="Times New Roman"/>
          <w:b w:val="false"/>
          <w:i w:val="false"/>
          <w:color w:val="000000"/>
          <w:sz w:val="28"/>
        </w:rPr>
        <w:t>
      В строке 1.2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или некоторых категорий читателей (детей, юношества).</w:t>
      </w:r>
    </w:p>
    <w:bookmarkEnd w:id="150"/>
    <w:bookmarkStart w:name="z224" w:id="151"/>
    <w:p>
      <w:pPr>
        <w:spacing w:after="0"/>
        <w:ind w:left="0"/>
        <w:jc w:val="both"/>
      </w:pPr>
      <w:r>
        <w:rPr>
          <w:rFonts w:ascii="Times New Roman"/>
          <w:b w:val="false"/>
          <w:i w:val="false"/>
          <w:color w:val="000000"/>
          <w:sz w:val="28"/>
        </w:rPr>
        <w:t>
      В строке 1.3 указываются специальные библиотеки -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bookmarkEnd w:id="151"/>
    <w:bookmarkStart w:name="z225" w:id="152"/>
    <w:p>
      <w:pPr>
        <w:spacing w:after="0"/>
        <w:ind w:left="0"/>
        <w:jc w:val="both"/>
      </w:pPr>
      <w:r>
        <w:rPr>
          <w:rFonts w:ascii="Times New Roman"/>
          <w:b w:val="false"/>
          <w:i w:val="false"/>
          <w:color w:val="000000"/>
          <w:sz w:val="28"/>
        </w:rPr>
        <w:t xml:space="preserve">
      В строке 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p>
    <w:bookmarkEnd w:id="152"/>
    <w:bookmarkStart w:name="z226" w:id="153"/>
    <w:p>
      <w:pPr>
        <w:spacing w:after="0"/>
        <w:ind w:left="0"/>
        <w:jc w:val="both"/>
      </w:pPr>
      <w:r>
        <w:rPr>
          <w:rFonts w:ascii="Times New Roman"/>
          <w:b w:val="false"/>
          <w:i w:val="false"/>
          <w:color w:val="000000"/>
          <w:sz w:val="28"/>
        </w:rPr>
        <w:t>
      В строке 3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bookmarkEnd w:id="153"/>
    <w:bookmarkStart w:name="z227" w:id="154"/>
    <w:p>
      <w:pPr>
        <w:spacing w:after="0"/>
        <w:ind w:left="0"/>
        <w:jc w:val="both"/>
      </w:pPr>
      <w:r>
        <w:rPr>
          <w:rFonts w:ascii="Times New Roman"/>
          <w:b w:val="false"/>
          <w:i w:val="false"/>
          <w:color w:val="000000"/>
          <w:sz w:val="28"/>
        </w:rPr>
        <w:t>
      5. В строке 1 раздела 2 указывается общее число зданий (помещений) библиотек, к которым относятся отдельно стоящие строения, в которых размещается библиотечный фонд и обслуживаются читатели, и помещения, к которым относится обособленная часть здания, в котором размещается библиотечный фонд и обслуживаются читатели, и расположенных в зданиях государственных учреждений, клубах и других учреждениях.</w:t>
      </w:r>
    </w:p>
    <w:bookmarkEnd w:id="154"/>
    <w:bookmarkStart w:name="z228" w:id="155"/>
    <w:p>
      <w:pPr>
        <w:spacing w:after="0"/>
        <w:ind w:left="0"/>
        <w:jc w:val="both"/>
      </w:pPr>
      <w:r>
        <w:rPr>
          <w:rFonts w:ascii="Times New Roman"/>
          <w:b w:val="false"/>
          <w:i w:val="false"/>
          <w:color w:val="000000"/>
          <w:sz w:val="28"/>
        </w:rPr>
        <w:t>
      В строке 1.1 указывается число библиотек, расположенных в неотапливаемых зданиях (помещениях), строке 1.2 - в аварийном состоянии, строке 1.3 - требующих капитального ремонта.</w:t>
      </w:r>
    </w:p>
    <w:bookmarkEnd w:id="155"/>
    <w:bookmarkStart w:name="z229" w:id="156"/>
    <w:p>
      <w:pPr>
        <w:spacing w:after="0"/>
        <w:ind w:left="0"/>
        <w:jc w:val="both"/>
      </w:pPr>
      <w:r>
        <w:rPr>
          <w:rFonts w:ascii="Times New Roman"/>
          <w:b w:val="false"/>
          <w:i w:val="false"/>
          <w:color w:val="000000"/>
          <w:sz w:val="28"/>
        </w:rPr>
        <w:t xml:space="preserve">
      В строках 1.2, 1.3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порядке документа, характеризующего техническое состояние зданий (помещений) библиотеки. </w:t>
      </w:r>
    </w:p>
    <w:bookmarkEnd w:id="156"/>
    <w:bookmarkStart w:name="z230" w:id="157"/>
    <w:p>
      <w:pPr>
        <w:spacing w:after="0"/>
        <w:ind w:left="0"/>
        <w:jc w:val="both"/>
      </w:pPr>
      <w:r>
        <w:rPr>
          <w:rFonts w:ascii="Times New Roman"/>
          <w:b w:val="false"/>
          <w:i w:val="false"/>
          <w:color w:val="000000"/>
          <w:sz w:val="28"/>
        </w:rPr>
        <w:t xml:space="preserve">
      6. В строке 2 раздела 3 указывается число пользователей, к которым относятся лица, пользующиеся услугами библиотеки (читатель, посетитель мероприятий, абонент). Учитываются лица, бравшие книги, брошюры, журналы, газеты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w:t>
      </w:r>
    </w:p>
    <w:bookmarkEnd w:id="157"/>
    <w:bookmarkStart w:name="z231" w:id="158"/>
    <w:p>
      <w:pPr>
        <w:spacing w:after="0"/>
        <w:ind w:left="0"/>
        <w:jc w:val="both"/>
      </w:pPr>
      <w:r>
        <w:rPr>
          <w:rFonts w:ascii="Times New Roman"/>
          <w:b w:val="false"/>
          <w:i w:val="false"/>
          <w:color w:val="000000"/>
          <w:sz w:val="28"/>
        </w:rPr>
        <w:t>
      В строке 2.1 указывается число пользователей интернет-ресурса (портала) библиотек. Пользователем интернет-ресурса (портала) библиотеки является лицо, группа лиц или организация, обращающиеся к услугам библиотеки и пользующиеся услугами интернет-ресурса (портала) для получения информации. Единицей учета пользователей, обратившихся на интернет-ресурс (портал) библиотеки, является логин или ip-адрес пользователя (лица или организации), зафиксированный на сервере библиотеки. Общее число пользователей подсчитывается по количеству неодинаковых логинов или ip-адресов лиц и организаций, зарегистрированных на сервере библиотеки.</w:t>
      </w:r>
    </w:p>
    <w:bookmarkEnd w:id="158"/>
    <w:bookmarkStart w:name="z232" w:id="159"/>
    <w:p>
      <w:pPr>
        <w:spacing w:after="0"/>
        <w:ind w:left="0"/>
        <w:jc w:val="both"/>
      </w:pPr>
      <w:r>
        <w:rPr>
          <w:rFonts w:ascii="Times New Roman"/>
          <w:b w:val="false"/>
          <w:i w:val="false"/>
          <w:color w:val="000000"/>
          <w:sz w:val="28"/>
        </w:rPr>
        <w:t xml:space="preserve">
      В строке 4 указывается число посещений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зарегистрированных в контрольном листке, формуляре пользователя или документации, принятой в библиотеке,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 </w:t>
      </w:r>
    </w:p>
    <w:bookmarkEnd w:id="159"/>
    <w:bookmarkStart w:name="z233" w:id="160"/>
    <w:p>
      <w:pPr>
        <w:spacing w:after="0"/>
        <w:ind w:left="0"/>
        <w:jc w:val="both"/>
      </w:pPr>
      <w:r>
        <w:rPr>
          <w:rFonts w:ascii="Times New Roman"/>
          <w:b w:val="false"/>
          <w:i w:val="false"/>
          <w:color w:val="000000"/>
          <w:sz w:val="28"/>
        </w:rPr>
        <w:t>
      В строке 4.1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bookmarkEnd w:id="160"/>
    <w:bookmarkStart w:name="z234" w:id="161"/>
    <w:p>
      <w:pPr>
        <w:spacing w:after="0"/>
        <w:ind w:left="0"/>
        <w:jc w:val="both"/>
      </w:pPr>
      <w:r>
        <w:rPr>
          <w:rFonts w:ascii="Times New Roman"/>
          <w:b w:val="false"/>
          <w:i w:val="false"/>
          <w:color w:val="000000"/>
          <w:sz w:val="28"/>
        </w:rPr>
        <w:t>
      7. В графе 1 разделов 4, 5, 7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bookmarkEnd w:id="161"/>
    <w:bookmarkStart w:name="z235" w:id="162"/>
    <w:p>
      <w:pPr>
        <w:spacing w:after="0"/>
        <w:ind w:left="0"/>
        <w:jc w:val="both"/>
      </w:pPr>
      <w:r>
        <w:rPr>
          <w:rFonts w:ascii="Times New Roman"/>
          <w:b w:val="false"/>
          <w:i w:val="false"/>
          <w:color w:val="000000"/>
          <w:sz w:val="28"/>
        </w:rPr>
        <w:t>
      В графе 2 разделов 4, 5, 7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bookmarkEnd w:id="162"/>
    <w:bookmarkStart w:name="z236" w:id="163"/>
    <w:p>
      <w:pPr>
        <w:spacing w:after="0"/>
        <w:ind w:left="0"/>
        <w:jc w:val="both"/>
      </w:pPr>
      <w:r>
        <w:rPr>
          <w:rFonts w:ascii="Times New Roman"/>
          <w:b w:val="false"/>
          <w:i w:val="false"/>
          <w:color w:val="000000"/>
          <w:sz w:val="28"/>
        </w:rPr>
        <w:t>
      В графе 3 разделов 4, 5, 7 экземплярами для электронных изданий являются дискета и оптический диск.</w:t>
      </w:r>
    </w:p>
    <w:bookmarkEnd w:id="163"/>
    <w:bookmarkStart w:name="z237" w:id="164"/>
    <w:p>
      <w:pPr>
        <w:spacing w:after="0"/>
        <w:ind w:left="0"/>
        <w:jc w:val="both"/>
      </w:pPr>
      <w:r>
        <w:rPr>
          <w:rFonts w:ascii="Times New Roman"/>
          <w:b w:val="false"/>
          <w:i w:val="false"/>
          <w:color w:val="000000"/>
          <w:sz w:val="28"/>
        </w:rPr>
        <w:t>
      В графе 5 разделов 4, 5, 7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bookmarkEnd w:id="164"/>
    <w:bookmarkStart w:name="z238" w:id="165"/>
    <w:p>
      <w:pPr>
        <w:spacing w:after="0"/>
        <w:ind w:left="0"/>
        <w:jc w:val="both"/>
      </w:pPr>
      <w:r>
        <w:rPr>
          <w:rFonts w:ascii="Times New Roman"/>
          <w:b w:val="false"/>
          <w:i w:val="false"/>
          <w:color w:val="000000"/>
          <w:sz w:val="28"/>
        </w:rPr>
        <w:t>
      В графе 6 разделов 4, 5, 7 к журналам относятся периодические печатные издания, содержащие статьи по различным вопросам жизни, природы, науки.</w:t>
      </w:r>
    </w:p>
    <w:bookmarkEnd w:id="165"/>
    <w:bookmarkStart w:name="z239" w:id="166"/>
    <w:p>
      <w:pPr>
        <w:spacing w:after="0"/>
        <w:ind w:left="0"/>
        <w:jc w:val="both"/>
      </w:pPr>
      <w:r>
        <w:rPr>
          <w:rFonts w:ascii="Times New Roman"/>
          <w:b w:val="false"/>
          <w:i w:val="false"/>
          <w:color w:val="000000"/>
          <w:sz w:val="28"/>
        </w:rPr>
        <w:t>
      В графе 7 разделов 4, 5, 7 к литературе относятся нотные, картографические издания, издания и брошюры.</w:t>
      </w:r>
    </w:p>
    <w:bookmarkEnd w:id="166"/>
    <w:bookmarkStart w:name="z240" w:id="167"/>
    <w:p>
      <w:pPr>
        <w:spacing w:after="0"/>
        <w:ind w:left="0"/>
        <w:jc w:val="both"/>
      </w:pPr>
      <w:r>
        <w:rPr>
          <w:rFonts w:ascii="Times New Roman"/>
          <w:b w:val="false"/>
          <w:i w:val="false"/>
          <w:color w:val="000000"/>
          <w:sz w:val="28"/>
        </w:rPr>
        <w:t>
      8. В строке 1 раздела 8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bookmarkEnd w:id="167"/>
    <w:bookmarkStart w:name="z241" w:id="168"/>
    <w:p>
      <w:pPr>
        <w:spacing w:after="0"/>
        <w:ind w:left="0"/>
        <w:jc w:val="both"/>
      </w:pPr>
      <w:r>
        <w:rPr>
          <w:rFonts w:ascii="Times New Roman"/>
          <w:b w:val="false"/>
          <w:i w:val="false"/>
          <w:color w:val="000000"/>
          <w:sz w:val="28"/>
        </w:rPr>
        <w:t>
      В строке 2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w:t>
      </w:r>
    </w:p>
    <w:bookmarkEnd w:id="168"/>
    <w:bookmarkStart w:name="z242" w:id="169"/>
    <w:p>
      <w:pPr>
        <w:spacing w:after="0"/>
        <w:ind w:left="0"/>
        <w:jc w:val="both"/>
      </w:pPr>
      <w:r>
        <w:rPr>
          <w:rFonts w:ascii="Times New Roman"/>
          <w:b w:val="false"/>
          <w:i w:val="false"/>
          <w:color w:val="000000"/>
          <w:sz w:val="28"/>
        </w:rPr>
        <w:t>
      В строке 3 указывается наличие доступа в сеть Интернет в библиотеке, в строке 3.1 - число библиотек с доступом в сеть Интернет посредством беспроводных технологий (Wi-Fi), в строке 4 - число используемых персональных компьютеров, в строке 5 - число копировально-множительной техники (факс, принтер, сканер), в строке 6 -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bookmarkEnd w:id="169"/>
    <w:bookmarkStart w:name="z243" w:id="170"/>
    <w:p>
      <w:pPr>
        <w:spacing w:after="0"/>
        <w:ind w:left="0"/>
        <w:jc w:val="both"/>
      </w:pPr>
      <w:r>
        <w:rPr>
          <w:rFonts w:ascii="Times New Roman"/>
          <w:b w:val="false"/>
          <w:i w:val="false"/>
          <w:color w:val="000000"/>
          <w:sz w:val="28"/>
        </w:rPr>
        <w:t xml:space="preserve">
      В строке 7 указывается число номеров телефонов, зарегистрированных за библиотекой и используемых для служебного пользования. </w:t>
      </w:r>
    </w:p>
    <w:bookmarkEnd w:id="170"/>
    <w:bookmarkStart w:name="z244" w:id="171"/>
    <w:p>
      <w:pPr>
        <w:spacing w:after="0"/>
        <w:ind w:left="0"/>
        <w:jc w:val="both"/>
      </w:pPr>
      <w:r>
        <w:rPr>
          <w:rFonts w:ascii="Times New Roman"/>
          <w:b w:val="false"/>
          <w:i w:val="false"/>
          <w:color w:val="000000"/>
          <w:sz w:val="28"/>
        </w:rPr>
        <w:t xml:space="preserve">
      В строке 8 в число транспортных средств включаются транспортные средства, находящиеся на балансе библиотеки и используемые в библиотечной деятельности. </w:t>
      </w:r>
    </w:p>
    <w:bookmarkEnd w:id="171"/>
    <w:bookmarkStart w:name="z245" w:id="172"/>
    <w:p>
      <w:pPr>
        <w:spacing w:after="0"/>
        <w:ind w:left="0"/>
        <w:jc w:val="both"/>
      </w:pPr>
      <w:r>
        <w:rPr>
          <w:rFonts w:ascii="Times New Roman"/>
          <w:b w:val="false"/>
          <w:i w:val="false"/>
          <w:color w:val="000000"/>
          <w:sz w:val="28"/>
        </w:rPr>
        <w:t>
      9. В графе 1 раздела 9 указываются только библиотечные работники (исключая технический и обслуживающий персонал) на конец отчетного года.</w:t>
      </w:r>
    </w:p>
    <w:bookmarkEnd w:id="172"/>
    <w:bookmarkStart w:name="z246" w:id="173"/>
    <w:p>
      <w:pPr>
        <w:spacing w:after="0"/>
        <w:ind w:left="0"/>
        <w:jc w:val="both"/>
      </w:pPr>
      <w:r>
        <w:rPr>
          <w:rFonts w:ascii="Times New Roman"/>
          <w:b w:val="false"/>
          <w:i w:val="false"/>
          <w:color w:val="000000"/>
          <w:sz w:val="28"/>
        </w:rPr>
        <w:t>
      В графе 2 указываются библиотечные работники, имеющие высшее образование.</w:t>
      </w:r>
    </w:p>
    <w:bookmarkEnd w:id="173"/>
    <w:bookmarkStart w:name="z247" w:id="174"/>
    <w:p>
      <w:pPr>
        <w:spacing w:after="0"/>
        <w:ind w:left="0"/>
        <w:jc w:val="both"/>
      </w:pPr>
      <w:r>
        <w:rPr>
          <w:rFonts w:ascii="Times New Roman"/>
          <w:b w:val="false"/>
          <w:i w:val="false"/>
          <w:color w:val="000000"/>
          <w:sz w:val="28"/>
        </w:rPr>
        <w:t>
      В графе 3 указываются библиотечные работники, имеющие высшее библиотечное образование.</w:t>
      </w:r>
    </w:p>
    <w:bookmarkEnd w:id="174"/>
    <w:bookmarkStart w:name="z248" w:id="175"/>
    <w:p>
      <w:pPr>
        <w:spacing w:after="0"/>
        <w:ind w:left="0"/>
        <w:jc w:val="both"/>
      </w:pPr>
      <w:r>
        <w:rPr>
          <w:rFonts w:ascii="Times New Roman"/>
          <w:b w:val="false"/>
          <w:i w:val="false"/>
          <w:color w:val="000000"/>
          <w:sz w:val="28"/>
        </w:rPr>
        <w:t>
      В графе 4 указываются библиотечные работники, имеющие среднее специальное образование (окончившие техникумы, колледжи, училища).</w:t>
      </w:r>
    </w:p>
    <w:bookmarkEnd w:id="175"/>
    <w:bookmarkStart w:name="z249" w:id="176"/>
    <w:p>
      <w:pPr>
        <w:spacing w:after="0"/>
        <w:ind w:left="0"/>
        <w:jc w:val="both"/>
      </w:pPr>
      <w:r>
        <w:rPr>
          <w:rFonts w:ascii="Times New Roman"/>
          <w:b w:val="false"/>
          <w:i w:val="false"/>
          <w:color w:val="000000"/>
          <w:sz w:val="28"/>
        </w:rPr>
        <w:t>
      10.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76"/>
    <w:bookmarkStart w:name="z250" w:id="177"/>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77"/>
    <w:bookmarkStart w:name="z251" w:id="178"/>
    <w:p>
      <w:pPr>
        <w:spacing w:after="0"/>
        <w:ind w:left="0"/>
        <w:jc w:val="both"/>
      </w:pPr>
      <w:r>
        <w:rPr>
          <w:rFonts w:ascii="Times New Roman"/>
          <w:b w:val="false"/>
          <w:i w:val="false"/>
          <w:color w:val="000000"/>
          <w:sz w:val="28"/>
        </w:rPr>
        <w:t>
      Примечание: Х – данная позиция не заполняется.</w:t>
      </w:r>
    </w:p>
    <w:bookmarkEnd w:id="178"/>
    <w:bookmarkStart w:name="z252" w:id="179"/>
    <w:p>
      <w:pPr>
        <w:spacing w:after="0"/>
        <w:ind w:left="0"/>
        <w:jc w:val="both"/>
      </w:pPr>
      <w:r>
        <w:rPr>
          <w:rFonts w:ascii="Times New Roman"/>
          <w:b w:val="false"/>
          <w:i w:val="false"/>
          <w:color w:val="000000"/>
          <w:sz w:val="28"/>
        </w:rPr>
        <w:t>
      12. Арифметико-логический контроль:</w:t>
      </w:r>
    </w:p>
    <w:bookmarkEnd w:id="179"/>
    <w:bookmarkStart w:name="z253" w:id="180"/>
    <w:p>
      <w:pPr>
        <w:spacing w:after="0"/>
        <w:ind w:left="0"/>
        <w:jc w:val="both"/>
      </w:pPr>
      <w:r>
        <w:rPr>
          <w:rFonts w:ascii="Times New Roman"/>
          <w:b w:val="false"/>
          <w:i w:val="false"/>
          <w:color w:val="000000"/>
          <w:sz w:val="28"/>
        </w:rPr>
        <w:t>
      1) Раздел 1. "Основные типы библиотек":</w:t>
      </w:r>
    </w:p>
    <w:bookmarkEnd w:id="180"/>
    <w:bookmarkStart w:name="z254" w:id="181"/>
    <w:p>
      <w:pPr>
        <w:spacing w:after="0"/>
        <w:ind w:left="0"/>
        <w:jc w:val="both"/>
      </w:pPr>
      <w:r>
        <w:rPr>
          <w:rFonts w:ascii="Times New Roman"/>
          <w:b w:val="false"/>
          <w:i w:val="false"/>
          <w:color w:val="000000"/>
          <w:sz w:val="28"/>
        </w:rPr>
        <w:t>
      графа 1 ≥ графы 2 для каждой строки;</w:t>
      </w:r>
    </w:p>
    <w:bookmarkEnd w:id="181"/>
    <w:bookmarkStart w:name="z255" w:id="182"/>
    <w:p>
      <w:pPr>
        <w:spacing w:after="0"/>
        <w:ind w:left="0"/>
        <w:jc w:val="both"/>
      </w:pPr>
      <w:r>
        <w:rPr>
          <w:rFonts w:ascii="Times New Roman"/>
          <w:b w:val="false"/>
          <w:i w:val="false"/>
          <w:color w:val="000000"/>
          <w:sz w:val="28"/>
        </w:rPr>
        <w:t>
      строка 1= ∑ строк 1.1- 1.4.</w:t>
      </w:r>
    </w:p>
    <w:bookmarkEnd w:id="182"/>
    <w:bookmarkStart w:name="z256" w:id="183"/>
    <w:p>
      <w:pPr>
        <w:spacing w:after="0"/>
        <w:ind w:left="0"/>
        <w:jc w:val="both"/>
      </w:pPr>
      <w:r>
        <w:rPr>
          <w:rFonts w:ascii="Times New Roman"/>
          <w:b w:val="false"/>
          <w:i w:val="false"/>
          <w:color w:val="000000"/>
          <w:sz w:val="28"/>
        </w:rPr>
        <w:t>
      2) Раздел 2. "Число зданий (помещений) библиотек и их площадь":</w:t>
      </w:r>
    </w:p>
    <w:bookmarkEnd w:id="183"/>
    <w:bookmarkStart w:name="z257" w:id="184"/>
    <w:p>
      <w:pPr>
        <w:spacing w:after="0"/>
        <w:ind w:left="0"/>
        <w:jc w:val="both"/>
      </w:pPr>
      <w:r>
        <w:rPr>
          <w:rFonts w:ascii="Times New Roman"/>
          <w:b w:val="false"/>
          <w:i w:val="false"/>
          <w:color w:val="000000"/>
          <w:sz w:val="28"/>
        </w:rPr>
        <w:t>
      графа 1 ≥ графы 2 для каждой строки;</w:t>
      </w:r>
    </w:p>
    <w:bookmarkEnd w:id="184"/>
    <w:bookmarkStart w:name="z258" w:id="185"/>
    <w:p>
      <w:pPr>
        <w:spacing w:after="0"/>
        <w:ind w:left="0"/>
        <w:jc w:val="both"/>
      </w:pPr>
      <w:r>
        <w:rPr>
          <w:rFonts w:ascii="Times New Roman"/>
          <w:b w:val="false"/>
          <w:i w:val="false"/>
          <w:color w:val="000000"/>
          <w:sz w:val="28"/>
        </w:rPr>
        <w:t>
      строка 1.1≤ строки 1 для каждой графы;</w:t>
      </w:r>
    </w:p>
    <w:bookmarkEnd w:id="185"/>
    <w:bookmarkStart w:name="z259" w:id="186"/>
    <w:p>
      <w:pPr>
        <w:spacing w:after="0"/>
        <w:ind w:left="0"/>
        <w:jc w:val="both"/>
      </w:pPr>
      <w:r>
        <w:rPr>
          <w:rFonts w:ascii="Times New Roman"/>
          <w:b w:val="false"/>
          <w:i w:val="false"/>
          <w:color w:val="000000"/>
          <w:sz w:val="28"/>
        </w:rPr>
        <w:t>
      строка 1.2≤ строки 1 для каждой графы;</w:t>
      </w:r>
    </w:p>
    <w:bookmarkEnd w:id="186"/>
    <w:bookmarkStart w:name="z260" w:id="187"/>
    <w:p>
      <w:pPr>
        <w:spacing w:after="0"/>
        <w:ind w:left="0"/>
        <w:jc w:val="both"/>
      </w:pPr>
      <w:r>
        <w:rPr>
          <w:rFonts w:ascii="Times New Roman"/>
          <w:b w:val="false"/>
          <w:i w:val="false"/>
          <w:color w:val="000000"/>
          <w:sz w:val="28"/>
        </w:rPr>
        <w:t>
      строка 1.3≤ строки 1 для каждой графы.</w:t>
      </w:r>
    </w:p>
    <w:bookmarkEnd w:id="187"/>
    <w:bookmarkStart w:name="z261" w:id="188"/>
    <w:p>
      <w:pPr>
        <w:spacing w:after="0"/>
        <w:ind w:left="0"/>
        <w:jc w:val="both"/>
      </w:pPr>
      <w:r>
        <w:rPr>
          <w:rFonts w:ascii="Times New Roman"/>
          <w:b w:val="false"/>
          <w:i w:val="false"/>
          <w:color w:val="000000"/>
          <w:sz w:val="28"/>
        </w:rPr>
        <w:t>
      3) Раздел 3. "Основные характеристики деятельности библиотеки":</w:t>
      </w:r>
    </w:p>
    <w:bookmarkEnd w:id="188"/>
    <w:bookmarkStart w:name="z262" w:id="189"/>
    <w:p>
      <w:pPr>
        <w:spacing w:after="0"/>
        <w:ind w:left="0"/>
        <w:jc w:val="both"/>
      </w:pPr>
      <w:r>
        <w:rPr>
          <w:rFonts w:ascii="Times New Roman"/>
          <w:b w:val="false"/>
          <w:i w:val="false"/>
          <w:color w:val="000000"/>
          <w:sz w:val="28"/>
        </w:rPr>
        <w:t>
      строка 2 ≥ строки 3 для каждой графы;</w:t>
      </w:r>
    </w:p>
    <w:bookmarkEnd w:id="189"/>
    <w:bookmarkStart w:name="z263" w:id="190"/>
    <w:p>
      <w:pPr>
        <w:spacing w:after="0"/>
        <w:ind w:left="0"/>
        <w:jc w:val="both"/>
      </w:pPr>
      <w:r>
        <w:rPr>
          <w:rFonts w:ascii="Times New Roman"/>
          <w:b w:val="false"/>
          <w:i w:val="false"/>
          <w:color w:val="000000"/>
          <w:sz w:val="28"/>
        </w:rPr>
        <w:t>
      строка 2 ≤ строки 4 для каждой графы;</w:t>
      </w:r>
    </w:p>
    <w:bookmarkEnd w:id="190"/>
    <w:bookmarkStart w:name="z264" w:id="191"/>
    <w:p>
      <w:pPr>
        <w:spacing w:after="0"/>
        <w:ind w:left="0"/>
        <w:jc w:val="both"/>
      </w:pPr>
      <w:r>
        <w:rPr>
          <w:rFonts w:ascii="Times New Roman"/>
          <w:b w:val="false"/>
          <w:i w:val="false"/>
          <w:color w:val="000000"/>
          <w:sz w:val="28"/>
        </w:rPr>
        <w:t>
      строка 2.1 ≤ строки 2 для каждой графы;</w:t>
      </w:r>
    </w:p>
    <w:bookmarkEnd w:id="191"/>
    <w:bookmarkStart w:name="z265" w:id="192"/>
    <w:p>
      <w:pPr>
        <w:spacing w:after="0"/>
        <w:ind w:left="0"/>
        <w:jc w:val="both"/>
      </w:pPr>
      <w:r>
        <w:rPr>
          <w:rFonts w:ascii="Times New Roman"/>
          <w:b w:val="false"/>
          <w:i w:val="false"/>
          <w:color w:val="000000"/>
          <w:sz w:val="28"/>
        </w:rPr>
        <w:t>
      строка 2.1 ≤ строки 4.1 для каждой графы;</w:t>
      </w:r>
    </w:p>
    <w:bookmarkEnd w:id="192"/>
    <w:bookmarkStart w:name="z266" w:id="193"/>
    <w:p>
      <w:pPr>
        <w:spacing w:after="0"/>
        <w:ind w:left="0"/>
        <w:jc w:val="both"/>
      </w:pPr>
      <w:r>
        <w:rPr>
          <w:rFonts w:ascii="Times New Roman"/>
          <w:b w:val="false"/>
          <w:i w:val="false"/>
          <w:color w:val="000000"/>
          <w:sz w:val="28"/>
        </w:rPr>
        <w:t>
      строка 4.1 ≤ строки 4 для каждой графы;</w:t>
      </w:r>
    </w:p>
    <w:bookmarkEnd w:id="193"/>
    <w:bookmarkStart w:name="z267" w:id="194"/>
    <w:p>
      <w:pPr>
        <w:spacing w:after="0"/>
        <w:ind w:left="0"/>
        <w:jc w:val="both"/>
      </w:pPr>
      <w:r>
        <w:rPr>
          <w:rFonts w:ascii="Times New Roman"/>
          <w:b w:val="false"/>
          <w:i w:val="false"/>
          <w:color w:val="000000"/>
          <w:sz w:val="28"/>
        </w:rPr>
        <w:t>
      графа 1 ≥ графы 2 для каждой строки.</w:t>
      </w:r>
    </w:p>
    <w:bookmarkEnd w:id="194"/>
    <w:bookmarkStart w:name="z268" w:id="195"/>
    <w:p>
      <w:pPr>
        <w:spacing w:after="0"/>
        <w:ind w:left="0"/>
        <w:jc w:val="both"/>
      </w:pPr>
      <w:r>
        <w:rPr>
          <w:rFonts w:ascii="Times New Roman"/>
          <w:b w:val="false"/>
          <w:i w:val="false"/>
          <w:color w:val="000000"/>
          <w:sz w:val="28"/>
        </w:rPr>
        <w:t>
      4) Раздел 4. "Сведения о движении библиотечного фонда по языкам изданий":</w:t>
      </w:r>
    </w:p>
    <w:bookmarkEnd w:id="195"/>
    <w:bookmarkStart w:name="z269" w:id="196"/>
    <w:p>
      <w:pPr>
        <w:spacing w:after="0"/>
        <w:ind w:left="0"/>
        <w:jc w:val="both"/>
      </w:pPr>
      <w:r>
        <w:rPr>
          <w:rFonts w:ascii="Times New Roman"/>
          <w:b w:val="false"/>
          <w:i w:val="false"/>
          <w:color w:val="000000"/>
          <w:sz w:val="28"/>
        </w:rPr>
        <w:t>
      строка 1 = ∑ строк 1.1 – 1.3 для каждой графы;</w:t>
      </w:r>
    </w:p>
    <w:bookmarkEnd w:id="196"/>
    <w:bookmarkStart w:name="z270" w:id="197"/>
    <w:p>
      <w:pPr>
        <w:spacing w:after="0"/>
        <w:ind w:left="0"/>
        <w:jc w:val="both"/>
      </w:pPr>
      <w:r>
        <w:rPr>
          <w:rFonts w:ascii="Times New Roman"/>
          <w:b w:val="false"/>
          <w:i w:val="false"/>
          <w:color w:val="000000"/>
          <w:sz w:val="28"/>
        </w:rPr>
        <w:t>
      строка 2 = ∑ строк 2.1 – 2.3 для каждой графы;</w:t>
      </w:r>
    </w:p>
    <w:bookmarkEnd w:id="197"/>
    <w:bookmarkStart w:name="z271" w:id="198"/>
    <w:p>
      <w:pPr>
        <w:spacing w:after="0"/>
        <w:ind w:left="0"/>
        <w:jc w:val="both"/>
      </w:pPr>
      <w:r>
        <w:rPr>
          <w:rFonts w:ascii="Times New Roman"/>
          <w:b w:val="false"/>
          <w:i w:val="false"/>
          <w:color w:val="000000"/>
          <w:sz w:val="28"/>
        </w:rPr>
        <w:t>
      строка 3 = ∑ строк 3.1 – 3.3 для каждой графы;</w:t>
      </w:r>
    </w:p>
    <w:bookmarkEnd w:id="198"/>
    <w:bookmarkStart w:name="z272" w:id="199"/>
    <w:p>
      <w:pPr>
        <w:spacing w:after="0"/>
        <w:ind w:left="0"/>
        <w:jc w:val="both"/>
      </w:pPr>
      <w:r>
        <w:rPr>
          <w:rFonts w:ascii="Times New Roman"/>
          <w:b w:val="false"/>
          <w:i w:val="false"/>
          <w:color w:val="000000"/>
          <w:sz w:val="28"/>
        </w:rPr>
        <w:t>
      строка 4 = ∑ строк 4.1 – 4.3 для каждой графы;</w:t>
      </w:r>
    </w:p>
    <w:bookmarkEnd w:id="199"/>
    <w:bookmarkStart w:name="z273" w:id="200"/>
    <w:p>
      <w:pPr>
        <w:spacing w:after="0"/>
        <w:ind w:left="0"/>
        <w:jc w:val="both"/>
      </w:pPr>
      <w:r>
        <w:rPr>
          <w:rFonts w:ascii="Times New Roman"/>
          <w:b w:val="false"/>
          <w:i w:val="false"/>
          <w:color w:val="000000"/>
          <w:sz w:val="28"/>
        </w:rPr>
        <w:t>
      строка 4 = строка 1 + строка 2 – строка 3 для каждой графы;</w:t>
      </w:r>
    </w:p>
    <w:bookmarkEnd w:id="200"/>
    <w:bookmarkStart w:name="z274" w:id="201"/>
    <w:p>
      <w:pPr>
        <w:spacing w:after="0"/>
        <w:ind w:left="0"/>
        <w:jc w:val="both"/>
      </w:pPr>
      <w:r>
        <w:rPr>
          <w:rFonts w:ascii="Times New Roman"/>
          <w:b w:val="false"/>
          <w:i w:val="false"/>
          <w:color w:val="000000"/>
          <w:sz w:val="28"/>
        </w:rPr>
        <w:t>
      графа 1 = ∑ граф 2 - 7 для каждой строки.</w:t>
      </w:r>
    </w:p>
    <w:bookmarkEnd w:id="201"/>
    <w:bookmarkStart w:name="z275" w:id="202"/>
    <w:p>
      <w:pPr>
        <w:spacing w:after="0"/>
        <w:ind w:left="0"/>
        <w:jc w:val="both"/>
      </w:pPr>
      <w:r>
        <w:rPr>
          <w:rFonts w:ascii="Times New Roman"/>
          <w:b w:val="false"/>
          <w:i w:val="false"/>
          <w:color w:val="000000"/>
          <w:sz w:val="28"/>
        </w:rPr>
        <w:t>
      5) Раздел 5. "Сведения о выбытии в течение года библиотечного фонда по причинам":</w:t>
      </w:r>
    </w:p>
    <w:bookmarkEnd w:id="202"/>
    <w:bookmarkStart w:name="z276" w:id="203"/>
    <w:p>
      <w:pPr>
        <w:spacing w:after="0"/>
        <w:ind w:left="0"/>
        <w:jc w:val="both"/>
      </w:pPr>
      <w:r>
        <w:rPr>
          <w:rFonts w:ascii="Times New Roman"/>
          <w:b w:val="false"/>
          <w:i w:val="false"/>
          <w:color w:val="000000"/>
          <w:sz w:val="28"/>
        </w:rPr>
        <w:t>
      строка 1 = ∑строк 1.1 – 1.3 для каждой графы;</w:t>
      </w:r>
    </w:p>
    <w:bookmarkEnd w:id="203"/>
    <w:bookmarkStart w:name="z277" w:id="204"/>
    <w:p>
      <w:pPr>
        <w:spacing w:after="0"/>
        <w:ind w:left="0"/>
        <w:jc w:val="both"/>
      </w:pPr>
      <w:r>
        <w:rPr>
          <w:rFonts w:ascii="Times New Roman"/>
          <w:b w:val="false"/>
          <w:i w:val="false"/>
          <w:color w:val="000000"/>
          <w:sz w:val="28"/>
        </w:rPr>
        <w:t>
      графа 1 = ∑ граф 2 - 7 для каждой строки.</w:t>
      </w:r>
    </w:p>
    <w:bookmarkEnd w:id="204"/>
    <w:bookmarkStart w:name="z278" w:id="205"/>
    <w:p>
      <w:pPr>
        <w:spacing w:after="0"/>
        <w:ind w:left="0"/>
        <w:jc w:val="both"/>
      </w:pPr>
      <w:r>
        <w:rPr>
          <w:rFonts w:ascii="Times New Roman"/>
          <w:b w:val="false"/>
          <w:i w:val="false"/>
          <w:color w:val="000000"/>
          <w:sz w:val="28"/>
        </w:rPr>
        <w:t>
      6) Раздел 6. "Состояние библиотечного фонда на конец года по отраслям знаний":</w:t>
      </w:r>
    </w:p>
    <w:bookmarkEnd w:id="205"/>
    <w:bookmarkStart w:name="z279" w:id="206"/>
    <w:p>
      <w:pPr>
        <w:spacing w:after="0"/>
        <w:ind w:left="0"/>
        <w:jc w:val="both"/>
      </w:pPr>
      <w:r>
        <w:rPr>
          <w:rFonts w:ascii="Times New Roman"/>
          <w:b w:val="false"/>
          <w:i w:val="false"/>
          <w:color w:val="000000"/>
          <w:sz w:val="28"/>
        </w:rPr>
        <w:t>
      графа 1 = ∑ граф 2 – 7.</w:t>
      </w:r>
    </w:p>
    <w:bookmarkEnd w:id="206"/>
    <w:bookmarkStart w:name="z280" w:id="207"/>
    <w:p>
      <w:pPr>
        <w:spacing w:after="0"/>
        <w:ind w:left="0"/>
        <w:jc w:val="both"/>
      </w:pPr>
      <w:r>
        <w:rPr>
          <w:rFonts w:ascii="Times New Roman"/>
          <w:b w:val="false"/>
          <w:i w:val="false"/>
          <w:color w:val="000000"/>
          <w:sz w:val="28"/>
        </w:rPr>
        <w:t>
      7) Раздел 7. "Сведения о выдаче литературы":</w:t>
      </w:r>
    </w:p>
    <w:bookmarkEnd w:id="207"/>
    <w:bookmarkStart w:name="z281" w:id="208"/>
    <w:p>
      <w:pPr>
        <w:spacing w:after="0"/>
        <w:ind w:left="0"/>
        <w:jc w:val="both"/>
      </w:pPr>
      <w:r>
        <w:rPr>
          <w:rFonts w:ascii="Times New Roman"/>
          <w:b w:val="false"/>
          <w:i w:val="false"/>
          <w:color w:val="000000"/>
          <w:sz w:val="28"/>
        </w:rPr>
        <w:t>
      строка 1 ≥ строк 1.1, 2 для каждой графы;</w:t>
      </w:r>
    </w:p>
    <w:bookmarkEnd w:id="208"/>
    <w:bookmarkStart w:name="z282" w:id="209"/>
    <w:p>
      <w:pPr>
        <w:spacing w:after="0"/>
        <w:ind w:left="0"/>
        <w:jc w:val="both"/>
      </w:pPr>
      <w:r>
        <w:rPr>
          <w:rFonts w:ascii="Times New Roman"/>
          <w:b w:val="false"/>
          <w:i w:val="false"/>
          <w:color w:val="000000"/>
          <w:sz w:val="28"/>
        </w:rPr>
        <w:t>
      графа 1 = ∑ граф 2 - 7 для каждой строки.</w:t>
      </w:r>
    </w:p>
    <w:bookmarkEnd w:id="209"/>
    <w:bookmarkStart w:name="z283" w:id="210"/>
    <w:p>
      <w:pPr>
        <w:spacing w:after="0"/>
        <w:ind w:left="0"/>
        <w:jc w:val="both"/>
      </w:pPr>
      <w:r>
        <w:rPr>
          <w:rFonts w:ascii="Times New Roman"/>
          <w:b w:val="false"/>
          <w:i w:val="false"/>
          <w:color w:val="000000"/>
          <w:sz w:val="28"/>
        </w:rPr>
        <w:t>
      8) Раздел 8. "Наличие информационно–коммуникационных технологий в библиотеке":</w:t>
      </w:r>
    </w:p>
    <w:bookmarkEnd w:id="210"/>
    <w:bookmarkStart w:name="z284" w:id="211"/>
    <w:p>
      <w:pPr>
        <w:spacing w:after="0"/>
        <w:ind w:left="0"/>
        <w:jc w:val="both"/>
      </w:pPr>
      <w:r>
        <w:rPr>
          <w:rFonts w:ascii="Times New Roman"/>
          <w:b w:val="false"/>
          <w:i w:val="false"/>
          <w:color w:val="000000"/>
          <w:sz w:val="28"/>
        </w:rPr>
        <w:t>
      графа 1 ≥ графы 2 для каждой строки;</w:t>
      </w:r>
    </w:p>
    <w:bookmarkEnd w:id="211"/>
    <w:bookmarkStart w:name="z285" w:id="212"/>
    <w:p>
      <w:pPr>
        <w:spacing w:after="0"/>
        <w:ind w:left="0"/>
        <w:jc w:val="both"/>
      </w:pPr>
      <w:r>
        <w:rPr>
          <w:rFonts w:ascii="Times New Roman"/>
          <w:b w:val="false"/>
          <w:i w:val="false"/>
          <w:color w:val="000000"/>
          <w:sz w:val="28"/>
        </w:rPr>
        <w:t>
      строка 3.1 ≤ строки 3 для каждой графы;</w:t>
      </w:r>
    </w:p>
    <w:bookmarkEnd w:id="212"/>
    <w:bookmarkStart w:name="z286" w:id="213"/>
    <w:p>
      <w:pPr>
        <w:spacing w:after="0"/>
        <w:ind w:left="0"/>
        <w:jc w:val="both"/>
      </w:pPr>
      <w:r>
        <w:rPr>
          <w:rFonts w:ascii="Times New Roman"/>
          <w:b w:val="false"/>
          <w:i w:val="false"/>
          <w:color w:val="000000"/>
          <w:sz w:val="28"/>
        </w:rPr>
        <w:t>
      строка 6.1 ≤ строки 6 для каждой графы.</w:t>
      </w:r>
    </w:p>
    <w:bookmarkEnd w:id="213"/>
    <w:bookmarkStart w:name="z287" w:id="214"/>
    <w:p>
      <w:pPr>
        <w:spacing w:after="0"/>
        <w:ind w:left="0"/>
        <w:jc w:val="both"/>
      </w:pPr>
      <w:r>
        <w:rPr>
          <w:rFonts w:ascii="Times New Roman"/>
          <w:b w:val="false"/>
          <w:i w:val="false"/>
          <w:color w:val="000000"/>
          <w:sz w:val="28"/>
        </w:rPr>
        <w:t>
      9) Раздел 9. "Данные о составе списочной численности библиотечных работников на конец отчетного года":</w:t>
      </w:r>
    </w:p>
    <w:bookmarkEnd w:id="214"/>
    <w:bookmarkStart w:name="z288" w:id="215"/>
    <w:p>
      <w:pPr>
        <w:spacing w:after="0"/>
        <w:ind w:left="0"/>
        <w:jc w:val="both"/>
      </w:pPr>
      <w:r>
        <w:rPr>
          <w:rFonts w:ascii="Times New Roman"/>
          <w:b w:val="false"/>
          <w:i w:val="false"/>
          <w:color w:val="000000"/>
          <w:sz w:val="28"/>
        </w:rPr>
        <w:t>
      строка 1.1 ≤ строки 1 для каждой графы;</w:t>
      </w:r>
    </w:p>
    <w:bookmarkEnd w:id="215"/>
    <w:bookmarkStart w:name="z289" w:id="216"/>
    <w:p>
      <w:pPr>
        <w:spacing w:after="0"/>
        <w:ind w:left="0"/>
        <w:jc w:val="both"/>
      </w:pPr>
      <w:r>
        <w:rPr>
          <w:rFonts w:ascii="Times New Roman"/>
          <w:b w:val="false"/>
          <w:i w:val="false"/>
          <w:color w:val="000000"/>
          <w:sz w:val="28"/>
        </w:rPr>
        <w:t>
      графа 1 = ∑ граф 2, 4, 6 для каждой строки;</w:t>
      </w:r>
    </w:p>
    <w:bookmarkEnd w:id="216"/>
    <w:bookmarkStart w:name="z290" w:id="217"/>
    <w:p>
      <w:pPr>
        <w:spacing w:after="0"/>
        <w:ind w:left="0"/>
        <w:jc w:val="both"/>
      </w:pPr>
      <w:r>
        <w:rPr>
          <w:rFonts w:ascii="Times New Roman"/>
          <w:b w:val="false"/>
          <w:i w:val="false"/>
          <w:color w:val="000000"/>
          <w:sz w:val="28"/>
        </w:rPr>
        <w:t>
      графа 1 = ∑ граф 7-10 для каждой строки;</w:t>
      </w:r>
    </w:p>
    <w:bookmarkEnd w:id="217"/>
    <w:bookmarkStart w:name="z291" w:id="218"/>
    <w:p>
      <w:pPr>
        <w:spacing w:after="0"/>
        <w:ind w:left="0"/>
        <w:jc w:val="both"/>
      </w:pPr>
      <w:r>
        <w:rPr>
          <w:rFonts w:ascii="Times New Roman"/>
          <w:b w:val="false"/>
          <w:i w:val="false"/>
          <w:color w:val="000000"/>
          <w:sz w:val="28"/>
        </w:rPr>
        <w:t>
      графа 2 ≥ графы 3 для каждой строки;</w:t>
      </w:r>
    </w:p>
    <w:bookmarkEnd w:id="218"/>
    <w:bookmarkStart w:name="z292" w:id="219"/>
    <w:p>
      <w:pPr>
        <w:spacing w:after="0"/>
        <w:ind w:left="0"/>
        <w:jc w:val="both"/>
      </w:pPr>
      <w:r>
        <w:rPr>
          <w:rFonts w:ascii="Times New Roman"/>
          <w:b w:val="false"/>
          <w:i w:val="false"/>
          <w:color w:val="000000"/>
          <w:sz w:val="28"/>
        </w:rPr>
        <w:t>
      графа 4 ≥ графы 5 для каждой строки.</w:t>
      </w:r>
    </w:p>
    <w:bookmarkEnd w:id="219"/>
    <w:bookmarkStart w:name="z293" w:id="220"/>
    <w:p>
      <w:pPr>
        <w:spacing w:after="0"/>
        <w:ind w:left="0"/>
        <w:jc w:val="both"/>
      </w:pPr>
      <w:r>
        <w:rPr>
          <w:rFonts w:ascii="Times New Roman"/>
          <w:b w:val="false"/>
          <w:i w:val="false"/>
          <w:color w:val="000000"/>
          <w:sz w:val="28"/>
        </w:rPr>
        <w:t>
      10) Контроль между разделами:</w:t>
      </w:r>
    </w:p>
    <w:bookmarkEnd w:id="220"/>
    <w:bookmarkStart w:name="z294" w:id="221"/>
    <w:p>
      <w:pPr>
        <w:spacing w:after="0"/>
        <w:ind w:left="0"/>
        <w:jc w:val="both"/>
      </w:pPr>
      <w:r>
        <w:rPr>
          <w:rFonts w:ascii="Times New Roman"/>
          <w:b w:val="false"/>
          <w:i w:val="false"/>
          <w:color w:val="000000"/>
          <w:sz w:val="28"/>
        </w:rPr>
        <w:t>
      строка 3 раздела 4 по всем графам = строке 1 раздела 5 по всем графам.</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tbl>
      <w:tblPr>
        <w:tblW w:w="0" w:type="auto"/>
        <w:tblCellSpacing w:w="0" w:type="auto"/>
        <w:tblBorders>
          <w:top w:val="none"/>
          <w:left w:val="none"/>
          <w:bottom w:val="none"/>
          <w:right w:val="none"/>
          <w:insideH w:val="none"/>
          <w:insideV w:val="none"/>
        </w:tblBorders>
      </w:tblPr>
      <w:tblGrid>
        <w:gridCol w:w="3674"/>
        <w:gridCol w:w="1"/>
        <w:gridCol w:w="107"/>
        <w:gridCol w:w="1"/>
        <w:gridCol w:w="6"/>
        <w:gridCol w:w="12388"/>
        <w:gridCol w:w="94"/>
      </w:tblGrid>
      <w:tr>
        <w:trPr>
          <w:trHeight w:val="30" w:hRule="atLeast"/>
        </w:trPr>
        <w:tc>
          <w:tcPr>
            <w:tcW w:w="3674" w:type="dxa"/>
            <w:vMerge w:val="restart"/>
            <w:tcBorders/>
            <w:tcMar>
              <w:top w:w="15" w:type="dxa"/>
              <w:left w:w="15" w:type="dxa"/>
              <w:bottom w:w="15" w:type="dxa"/>
              <w:right w:w="15" w:type="dxa"/>
            </w:tcMar>
            <w:vAlign w:val="center"/>
          </w:tcPr>
          <w:bookmarkStart w:name="z296" w:id="222"/>
          <w:p>
            <w:pPr>
              <w:spacing w:after="20"/>
              <w:ind w:left="20"/>
              <w:jc w:val="both"/>
            </w:pPr>
          </w:p>
          <w:bookmarkEnd w:id="222"/>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w:t>
            </w:r>
            <w:r>
              <w:br/>
            </w:r>
            <w:r>
              <w:rPr>
                <w:rFonts w:ascii="Times New Roman"/>
                <w:b/>
                <w:i w:val="false"/>
                <w:color w:val="000000"/>
                <w:sz w:val="20"/>
              </w:rPr>
              <w:t>
2016 жылғы 16 қыркүйек № 211 бұйрығына 3-қосымша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298" w:id="22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223"/>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301" w:id="224"/>
                <w:p>
                  <w:pPr>
                    <w:spacing w:after="20"/>
                    <w:ind w:left="20"/>
                    <w:jc w:val="both"/>
                  </w:pPr>
                  <w:r>
                    <w:rPr>
                      <w:rFonts w:ascii="Times New Roman"/>
                      <w:b w:val="false"/>
                      <w:i w:val="false"/>
                      <w:color w:val="000000"/>
                      <w:sz w:val="20"/>
                    </w:rPr>
                    <w:t>
до 1 часа</w:t>
                  </w:r>
                </w:p>
                <w:bookmarkEnd w:id="224"/>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02" w:id="22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225"/>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03" w:id="226"/>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26"/>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304" w:id="22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w:t>
            </w:r>
            <w:r>
              <w:rPr>
                <w:rFonts w:ascii="Times New Roman"/>
                <w:b/>
                <w:i w:val="false"/>
                <w:color w:val="000000"/>
                <w:sz w:val="20"/>
              </w:rPr>
              <w:t>1</w:t>
            </w:r>
            <w:r>
              <w:br/>
            </w:r>
            <w:r>
              <w:rPr>
                <w:rFonts w:ascii="Times New Roman"/>
                <w:b w:val="false"/>
                <w:i w:val="false"/>
                <w:color w:val="000000"/>
                <w:sz w:val="20"/>
              </w:rPr>
              <w:t>
Код статистической формы 211112001</w:t>
            </w:r>
          </w:p>
          <w:bookmarkEnd w:id="227"/>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Хайуанаттар паркі, океанариум қызметі туралы есеп</w:t>
            </w:r>
            <w:r>
              <w:br/>
            </w:r>
            <w:r>
              <w:rPr>
                <w:rFonts w:ascii="Times New Roman"/>
                <w:b/>
                <w:i w:val="false"/>
                <w:color w:val="000000"/>
                <w:sz w:val="20"/>
              </w:rPr>
              <w:t>
Отчет о деятельности зоопарка, океанариума
</w:t>
            </w:r>
          </w:p>
        </w:tc>
      </w:tr>
      <w:tr>
        <w:trPr>
          <w:trHeight w:val="30" w:hRule="atLeast"/>
        </w:trPr>
        <w:tc>
          <w:tcPr>
            <w:tcW w:w="0" w:type="auto"/>
            <w:gridSpan w:val="2"/>
            <w:tcBorders/>
            <w:tcMar>
              <w:top w:w="15" w:type="dxa"/>
              <w:left w:w="15" w:type="dxa"/>
              <w:bottom w:w="15" w:type="dxa"/>
              <w:right w:w="15" w:type="dxa"/>
            </w:tcMar>
            <w:vAlign w:val="center"/>
          </w:tcPr>
          <w:bookmarkStart w:name="z306" w:id="228"/>
          <w:p>
            <w:pPr>
              <w:spacing w:after="20"/>
              <w:ind w:left="20"/>
              <w:jc w:val="both"/>
            </w:pPr>
            <w:r>
              <w:rPr>
                <w:rFonts w:ascii="Times New Roman"/>
                <w:b w:val="false"/>
                <w:i w:val="false"/>
                <w:color w:val="000000"/>
                <w:sz w:val="20"/>
              </w:rPr>
              <w:t>
</w:t>
            </w:r>
            <w:r>
              <w:rPr>
                <w:rFonts w:ascii="Times New Roman"/>
                <w:b/>
                <w:i w:val="false"/>
                <w:color w:val="000000"/>
                <w:sz w:val="20"/>
              </w:rPr>
              <w:t>1-хайуанаттар паркі, океанариум</w:t>
            </w:r>
            <w:r>
              <w:br/>
            </w:r>
            <w:r>
              <w:rPr>
                <w:rFonts w:ascii="Times New Roman"/>
                <w:b w:val="false"/>
                <w:i w:val="false"/>
                <w:color w:val="000000"/>
                <w:sz w:val="20"/>
              </w:rPr>
              <w:t>
1-зоопарк, океанариум</w:t>
            </w:r>
          </w:p>
          <w:bookmarkEnd w:id="228"/>
        </w:tc>
      </w:tr>
      <w:tr>
        <w:trPr>
          <w:trHeight w:val="30" w:hRule="atLeast"/>
        </w:trPr>
        <w:tc>
          <w:tcPr>
            <w:tcW w:w="0" w:type="auto"/>
            <w:gridSpan w:val="2"/>
            <w:tcBorders/>
            <w:tcMar>
              <w:top w:w="15" w:type="dxa"/>
              <w:left w:w="15" w:type="dxa"/>
              <w:bottom w:w="15" w:type="dxa"/>
              <w:right w:w="15" w:type="dxa"/>
            </w:tcMar>
            <w:vAlign w:val="center"/>
          </w:tcPr>
          <w:bookmarkStart w:name="z307" w:id="229"/>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229"/>
        </w:tc>
        <w:tc>
          <w:tcPr>
            <w:tcW w:w="0" w:type="auto"/>
            <w:gridSpan w:val="2"/>
            <w:tcBorders/>
            <w:tcMar>
              <w:top w:w="15" w:type="dxa"/>
              <w:left w:w="15" w:type="dxa"/>
              <w:bottom w:w="15" w:type="dxa"/>
              <w:right w:w="15" w:type="dxa"/>
            </w:tcMar>
            <w:vAlign w:val="center"/>
          </w:tcPr>
          <w:bookmarkStart w:name="z308" w:id="230"/>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230"/>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310" w:id="231"/>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231"/>
        </w:tc>
      </w:tr>
      <w:tr>
        <w:trPr>
          <w:trHeight w:val="30" w:hRule="atLeast"/>
        </w:trPr>
        <w:tc>
          <w:tcPr>
            <w:tcW w:w="0" w:type="auto"/>
            <w:gridSpan w:val="7"/>
            <w:tcBorders/>
            <w:tcMar>
              <w:top w:w="15" w:type="dxa"/>
              <w:left w:w="15" w:type="dxa"/>
              <w:bottom w:w="15" w:type="dxa"/>
              <w:right w:w="15" w:type="dxa"/>
            </w:tcMar>
            <w:vAlign w:val="center"/>
          </w:tcPr>
          <w:bookmarkStart w:name="z311" w:id="232"/>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номенклатурасының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теңгерімінде хайуанаттар парктері бар кәсіпорындар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Номенклатуры видов экономической деятельности 91.04.1.</w:t>
            </w:r>
          </w:p>
          <w:bookmarkEnd w:id="232"/>
        </w:tc>
      </w:tr>
      <w:tr>
        <w:trPr>
          <w:trHeight w:val="30" w:hRule="atLeast"/>
        </w:trPr>
        <w:tc>
          <w:tcPr>
            <w:tcW w:w="0" w:type="auto"/>
            <w:gridSpan w:val="7"/>
            <w:tcBorders/>
            <w:tcMar>
              <w:top w:w="15" w:type="dxa"/>
              <w:left w:w="15" w:type="dxa"/>
              <w:bottom w:w="15" w:type="dxa"/>
              <w:right w:w="15" w:type="dxa"/>
            </w:tcMar>
            <w:vAlign w:val="center"/>
          </w:tcPr>
          <w:bookmarkStart w:name="z312" w:id="233"/>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13 қаңтарға (қоса алғанда) дейін</w:t>
            </w:r>
            <w:r>
              <w:br/>
            </w:r>
            <w:r>
              <w:rPr>
                <w:rFonts w:ascii="Times New Roman"/>
                <w:b w:val="false"/>
                <w:i w:val="false"/>
                <w:color w:val="000000"/>
                <w:sz w:val="20"/>
              </w:rPr>
              <w:t>
Срок представления – до 13 января (включительно) после отчетного периода</w:t>
            </w:r>
          </w:p>
          <w:bookmarkEnd w:id="23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bookmarkStart w:name="z313" w:id="234"/>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34"/>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94" w:type="dxa"/>
            <w:tcBorders/>
            <w:tcMar>
              <w:top w:w="15" w:type="dxa"/>
              <w:left w:w="15" w:type="dxa"/>
              <w:bottom w:w="15" w:type="dxa"/>
              <w:right w:w="15" w:type="dxa"/>
            </w:tcMar>
            <w:vAlign w:val="center"/>
          </w:tcPr>
          <w:bookmarkStart w:name="z315" w:id="235"/>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235"/>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317" w:id="236"/>
    <w:p>
      <w:pPr>
        <w:spacing w:after="0"/>
        <w:ind w:left="0"/>
        <w:jc w:val="both"/>
      </w:pPr>
      <w:r>
        <w:rPr>
          <w:rFonts w:ascii="Times New Roman"/>
          <w:b w:val="false"/>
          <w:i w:val="false"/>
          <w:color w:val="000000"/>
          <w:sz w:val="28"/>
        </w:rPr>
        <w:t xml:space="preserve">
      </w:t>
      </w:r>
      <w:r>
        <w:br/>
      </w:r>
      <w:r>
        <w:rPr>
          <w:rFonts w:ascii="Times New Roman"/>
          <w:b/>
          <w:i w:val="false"/>
          <w:color w:val="000000"/>
          <w:sz w:val="28"/>
        </w:rPr>
        <w:t>1. Хайуанаттар</w:t>
      </w:r>
      <w:r>
        <w:rPr>
          <w:rFonts w:ascii="Times New Roman"/>
          <w:b w:val="false"/>
          <w:i w:val="false"/>
          <w:color w:val="000000"/>
          <w:sz w:val="28"/>
        </w:rPr>
        <w:t xml:space="preserve"> </w:t>
      </w:r>
      <w:r>
        <w:rPr>
          <w:rFonts w:ascii="Times New Roman"/>
          <w:b/>
          <w:i w:val="false"/>
          <w:color w:val="000000"/>
          <w:sz w:val="28"/>
        </w:rPr>
        <w:t>паркі</w:t>
      </w:r>
      <w:r>
        <w:rPr>
          <w:rFonts w:ascii="Times New Roman"/>
          <w:b/>
          <w:i w:val="false"/>
          <w:color w:val="000000"/>
          <w:sz w:val="28"/>
        </w:rPr>
        <w:t xml:space="preserve">, </w:t>
      </w:r>
      <w:r>
        <w:rPr>
          <w:rFonts w:ascii="Times New Roman"/>
          <w:b/>
          <w:i w:val="false"/>
          <w:color w:val="000000"/>
          <w:sz w:val="28"/>
        </w:rPr>
        <w:t>океанариум қызметінің негізгі сипаттамаларын көрсетіңіз</w:t>
      </w:r>
      <w:r>
        <w:br/>
      </w:r>
      <w:r>
        <w:rPr>
          <w:rFonts w:ascii="Times New Roman"/>
          <w:b w:val="false"/>
          <w:i w:val="false"/>
          <w:color w:val="000000"/>
          <w:sz w:val="28"/>
        </w:rPr>
        <w:t xml:space="preserve">    Укажите основные характеристики деятельности зоопарка, океанариума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7504"/>
        <w:gridCol w:w="1695"/>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7"/>
          <w:p>
            <w:pPr>
              <w:spacing w:after="20"/>
              <w:ind w:left="20"/>
              <w:jc w:val="both"/>
            </w:pPr>
            <w:r>
              <w:rPr>
                <w:rFonts w:ascii="Times New Roman"/>
                <w:b w:val="false"/>
                <w:i w:val="false"/>
                <w:color w:val="000000"/>
                <w:sz w:val="20"/>
              </w:rPr>
              <w:t>
А</w:t>
            </w:r>
          </w:p>
          <w:bookmarkEnd w:id="237"/>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8"/>
          <w:p>
            <w:pPr>
              <w:spacing w:after="20"/>
              <w:ind w:left="20"/>
              <w:jc w:val="both"/>
            </w:pPr>
            <w:r>
              <w:rPr>
                <w:rFonts w:ascii="Times New Roman"/>
                <w:b w:val="false"/>
                <w:i w:val="false"/>
                <w:color w:val="000000"/>
                <w:sz w:val="20"/>
              </w:rPr>
              <w:t>
1</w:t>
            </w:r>
          </w:p>
          <w:bookmarkEnd w:id="238"/>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паркінің саны, бірлік</w:t>
            </w:r>
            <w:r>
              <w:br/>
            </w:r>
            <w:r>
              <w:rPr>
                <w:rFonts w:ascii="Times New Roman"/>
                <w:b w:val="false"/>
                <w:i w:val="false"/>
                <w:color w:val="000000"/>
                <w:sz w:val="20"/>
              </w:rPr>
              <w:t>
Число зоопарков,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9"/>
          <w:p>
            <w:pPr>
              <w:spacing w:after="20"/>
              <w:ind w:left="20"/>
              <w:jc w:val="both"/>
            </w:pPr>
            <w:r>
              <w:rPr>
                <w:rFonts w:ascii="Times New Roman"/>
                <w:b w:val="false"/>
                <w:i w:val="false"/>
                <w:color w:val="000000"/>
                <w:sz w:val="20"/>
              </w:rPr>
              <w:t>
2</w:t>
            </w:r>
          </w:p>
          <w:bookmarkEnd w:id="239"/>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Океанариумдардың саны, бірлік</w:t>
            </w:r>
            <w:r>
              <w:br/>
            </w:r>
            <w:r>
              <w:rPr>
                <w:rFonts w:ascii="Times New Roman"/>
                <w:b w:val="false"/>
                <w:i w:val="false"/>
                <w:color w:val="000000"/>
                <w:sz w:val="20"/>
              </w:rPr>
              <w:t>
Число океанариумов,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0"/>
          <w:p>
            <w:pPr>
              <w:spacing w:after="20"/>
              <w:ind w:left="20"/>
              <w:jc w:val="both"/>
            </w:pPr>
            <w:r>
              <w:rPr>
                <w:rFonts w:ascii="Times New Roman"/>
                <w:b w:val="false"/>
                <w:i w:val="false"/>
                <w:color w:val="000000"/>
                <w:sz w:val="20"/>
              </w:rPr>
              <w:t>
3</w:t>
            </w:r>
          </w:p>
          <w:bookmarkEnd w:id="240"/>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 аумағының жалпы алаңы, гектар</w:t>
            </w:r>
            <w:r>
              <w:br/>
            </w:r>
            <w:r>
              <w:rPr>
                <w:rFonts w:ascii="Times New Roman"/>
                <w:b w:val="false"/>
                <w:i w:val="false"/>
                <w:color w:val="000000"/>
                <w:sz w:val="20"/>
              </w:rPr>
              <w:t>
Общая площадь территории зоопарка, гектар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1"/>
          <w:p>
            <w:pPr>
              <w:spacing w:after="20"/>
              <w:ind w:left="20"/>
              <w:jc w:val="both"/>
            </w:pPr>
            <w:r>
              <w:rPr>
                <w:rFonts w:ascii="Times New Roman"/>
                <w:b w:val="false"/>
                <w:i w:val="false"/>
                <w:color w:val="000000"/>
                <w:sz w:val="20"/>
              </w:rPr>
              <w:t>
4</w:t>
            </w:r>
          </w:p>
          <w:bookmarkEnd w:id="241"/>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паркінің жануарлар, құстармен, балықтарға арналған үй-жайларының жалпы алаңы, шаршы метр</w:t>
            </w:r>
            <w:r>
              <w:br/>
            </w:r>
            <w:r>
              <w:rPr>
                <w:rFonts w:ascii="Times New Roman"/>
                <w:b w:val="false"/>
                <w:i w:val="false"/>
                <w:color w:val="000000"/>
                <w:sz w:val="20"/>
              </w:rPr>
              <w:t>
Общая площадь помещений для животных, птиц и рыб зоопарка,</w:t>
            </w:r>
            <w:r>
              <w:br/>
            </w:r>
            <w:r>
              <w:rPr>
                <w:rFonts w:ascii="Times New Roman"/>
                <w:b w:val="false"/>
                <w:i w:val="false"/>
                <w:color w:val="000000"/>
                <w:sz w:val="20"/>
              </w:rPr>
              <w:t>
квадратных метров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2"/>
          <w:p>
            <w:pPr>
              <w:spacing w:after="20"/>
              <w:ind w:left="20"/>
              <w:jc w:val="both"/>
            </w:pPr>
            <w:r>
              <w:rPr>
                <w:rFonts w:ascii="Times New Roman"/>
                <w:b w:val="false"/>
                <w:i w:val="false"/>
                <w:color w:val="000000"/>
                <w:sz w:val="20"/>
              </w:rPr>
              <w:t>
5</w:t>
            </w:r>
          </w:p>
          <w:bookmarkEnd w:id="242"/>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Океанариумның жалпы алаңы, шаршы метр</w:t>
            </w:r>
            <w:r>
              <w:br/>
            </w:r>
            <w:r>
              <w:rPr>
                <w:rFonts w:ascii="Times New Roman"/>
                <w:b w:val="false"/>
                <w:i w:val="false"/>
                <w:color w:val="000000"/>
                <w:sz w:val="20"/>
              </w:rPr>
              <w:t>
Общая площадь океанариума, квадратных метров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3"/>
          <w:p>
            <w:pPr>
              <w:spacing w:after="20"/>
              <w:ind w:left="20"/>
              <w:jc w:val="both"/>
            </w:pPr>
            <w:r>
              <w:rPr>
                <w:rFonts w:ascii="Times New Roman"/>
                <w:b w:val="false"/>
                <w:i w:val="false"/>
                <w:color w:val="000000"/>
                <w:sz w:val="20"/>
              </w:rPr>
              <w:t>
6</w:t>
            </w:r>
          </w:p>
          <w:bookmarkEnd w:id="243"/>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паркінің жануарлар, құстар, балықтарға арналған үй-жайларының саны, бірлік</w:t>
            </w:r>
            <w:r>
              <w:br/>
            </w:r>
            <w:r>
              <w:rPr>
                <w:rFonts w:ascii="Times New Roman"/>
                <w:b w:val="false"/>
                <w:i w:val="false"/>
                <w:color w:val="000000"/>
                <w:sz w:val="20"/>
              </w:rPr>
              <w:t>
Число помещений для животных, птиц, рыб в зоопарке,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4"/>
          <w:p>
            <w:pPr>
              <w:spacing w:after="20"/>
              <w:ind w:left="20"/>
              <w:jc w:val="both"/>
            </w:pPr>
            <w:r>
              <w:rPr>
                <w:rFonts w:ascii="Times New Roman"/>
                <w:b w:val="false"/>
                <w:i w:val="false"/>
                <w:color w:val="000000"/>
                <w:sz w:val="20"/>
              </w:rPr>
              <w:t>
6.1</w:t>
            </w:r>
          </w:p>
          <w:bookmarkEnd w:id="244"/>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үй-жайларда</w:t>
            </w:r>
            <w:r>
              <w:br/>
            </w:r>
            <w:r>
              <w:rPr>
                <w:rFonts w:ascii="Times New Roman"/>
                <w:b w:val="false"/>
                <w:i w:val="false"/>
                <w:color w:val="000000"/>
                <w:sz w:val="20"/>
              </w:rPr>
              <w:t>
в неотапливаемых зданиях (помещениях)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5"/>
          <w:p>
            <w:pPr>
              <w:spacing w:after="20"/>
              <w:ind w:left="20"/>
              <w:jc w:val="both"/>
            </w:pPr>
            <w:r>
              <w:rPr>
                <w:rFonts w:ascii="Times New Roman"/>
                <w:b w:val="false"/>
                <w:i w:val="false"/>
                <w:color w:val="000000"/>
                <w:sz w:val="20"/>
              </w:rPr>
              <w:t>
6.2</w:t>
            </w:r>
          </w:p>
          <w:bookmarkEnd w:id="245"/>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6"/>
          <w:p>
            <w:pPr>
              <w:spacing w:after="20"/>
              <w:ind w:left="20"/>
              <w:jc w:val="both"/>
            </w:pPr>
            <w:r>
              <w:rPr>
                <w:rFonts w:ascii="Times New Roman"/>
                <w:b w:val="false"/>
                <w:i w:val="false"/>
                <w:color w:val="000000"/>
                <w:sz w:val="20"/>
              </w:rPr>
              <w:t>
6.3</w:t>
            </w:r>
          </w:p>
          <w:bookmarkEnd w:id="246"/>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7"/>
          <w:p>
            <w:pPr>
              <w:spacing w:after="20"/>
              <w:ind w:left="20"/>
              <w:jc w:val="both"/>
            </w:pPr>
            <w:r>
              <w:rPr>
                <w:rFonts w:ascii="Times New Roman"/>
                <w:b w:val="false"/>
                <w:i w:val="false"/>
                <w:color w:val="000000"/>
                <w:sz w:val="20"/>
              </w:rPr>
              <w:t>
7</w:t>
            </w:r>
          </w:p>
          <w:bookmarkEnd w:id="247"/>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8"/>
          <w:p>
            <w:pPr>
              <w:spacing w:after="20"/>
              <w:ind w:left="20"/>
              <w:jc w:val="both"/>
            </w:pPr>
            <w:r>
              <w:rPr>
                <w:rFonts w:ascii="Times New Roman"/>
                <w:b w:val="false"/>
                <w:i w:val="false"/>
                <w:color w:val="000000"/>
                <w:sz w:val="20"/>
              </w:rPr>
              <w:t>
8</w:t>
            </w:r>
          </w:p>
          <w:bookmarkEnd w:id="248"/>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экскурсиялар саны, бірлік</w:t>
            </w:r>
            <w:r>
              <w:br/>
            </w:r>
            <w:r>
              <w:rPr>
                <w:rFonts w:ascii="Times New Roman"/>
                <w:b w:val="false"/>
                <w:i w:val="false"/>
                <w:color w:val="000000"/>
                <w:sz w:val="20"/>
              </w:rPr>
              <w:t>
Число проведенных экскурсий,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9"/>
          <w:p>
            <w:pPr>
              <w:spacing w:after="20"/>
              <w:ind w:left="20"/>
              <w:jc w:val="both"/>
            </w:pPr>
            <w:r>
              <w:rPr>
                <w:rFonts w:ascii="Times New Roman"/>
                <w:b w:val="false"/>
                <w:i w:val="false"/>
                <w:color w:val="000000"/>
                <w:sz w:val="20"/>
              </w:rPr>
              <w:t>
9</w:t>
            </w:r>
          </w:p>
          <w:bookmarkEnd w:id="249"/>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Ұйымдастырылған көрмелер саны, бірлік</w:t>
            </w:r>
            <w:r>
              <w:br/>
            </w:r>
            <w:r>
              <w:rPr>
                <w:rFonts w:ascii="Times New Roman"/>
                <w:b w:val="false"/>
                <w:i w:val="false"/>
                <w:color w:val="000000"/>
                <w:sz w:val="20"/>
              </w:rPr>
              <w:t>
Число организованных выставок,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250"/>
    <w:p>
      <w:pPr>
        <w:spacing w:after="0"/>
        <w:ind w:left="0"/>
        <w:jc w:val="both"/>
      </w:pPr>
      <w:r>
        <w:rPr>
          <w:rFonts w:ascii="Times New Roman"/>
          <w:b w:val="false"/>
          <w:i w:val="false"/>
          <w:color w:val="000000"/>
          <w:sz w:val="28"/>
        </w:rPr>
        <w:t xml:space="preserve">
      </w:t>
      </w:r>
      <w:r>
        <w:rPr>
          <w:rFonts w:ascii="Times New Roman"/>
          <w:b/>
          <w:i w:val="false"/>
          <w:color w:val="000000"/>
          <w:sz w:val="28"/>
        </w:rPr>
        <w:t>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xml:space="preserve">    Укажите число видов и экземпляров животных, птиц, рыб на конец года, единиц</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983"/>
        <w:gridCol w:w="2172"/>
        <w:gridCol w:w="2172"/>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Түрлерінің саны</w:t>
            </w:r>
            <w:r>
              <w:br/>
            </w:r>
            <w:r>
              <w:rPr>
                <w:rFonts w:ascii="Times New Roman"/>
                <w:b/>
                <w:i w:val="false"/>
                <w:color w:val="000000"/>
                <w:sz w:val="20"/>
              </w:rPr>
              <w:t>
Число видов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Даналар саны</w:t>
            </w:r>
            <w:r>
              <w:br/>
            </w:r>
            <w:r>
              <w:rPr>
                <w:rFonts w:ascii="Times New Roman"/>
                <w:b/>
                <w:i w:val="false"/>
                <w:color w:val="000000"/>
                <w:sz w:val="20"/>
              </w:rPr>
              <w:t>
Число экземпляров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1"/>
          <w:p>
            <w:pPr>
              <w:spacing w:after="20"/>
              <w:ind w:left="20"/>
              <w:jc w:val="both"/>
            </w:pPr>
            <w:r>
              <w:rPr>
                <w:rFonts w:ascii="Times New Roman"/>
                <w:b w:val="false"/>
                <w:i w:val="false"/>
                <w:color w:val="000000"/>
                <w:sz w:val="20"/>
              </w:rPr>
              <w:t>
А</w:t>
            </w:r>
          </w:p>
          <w:bookmarkEnd w:id="251"/>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2"/>
          <w:p>
            <w:pPr>
              <w:spacing w:after="20"/>
              <w:ind w:left="20"/>
              <w:jc w:val="both"/>
            </w:pPr>
            <w:r>
              <w:rPr>
                <w:rFonts w:ascii="Times New Roman"/>
                <w:b w:val="false"/>
                <w:i w:val="false"/>
                <w:color w:val="000000"/>
                <w:sz w:val="20"/>
              </w:rPr>
              <w:t>
1</w:t>
            </w:r>
          </w:p>
          <w:bookmarkEnd w:id="252"/>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w:t>
            </w:r>
            <w:r>
              <w:rPr>
                <w:rFonts w:ascii="Times New Roman"/>
                <w:b/>
                <w:i w:val="false"/>
                <w:color w:val="000000"/>
                <w:sz w:val="20"/>
              </w:rPr>
              <w:t>жануарлар, құстар, балықтар</w:t>
            </w:r>
            <w:r>
              <w:br/>
            </w:r>
            <w:r>
              <w:rPr>
                <w:rFonts w:ascii="Times New Roman"/>
                <w:b w:val="false"/>
                <w:i w:val="false"/>
                <w:color w:val="000000"/>
                <w:sz w:val="20"/>
              </w:rPr>
              <w:t>
Всего животных, птиц, рыб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3"/>
          <w:p>
            <w:pPr>
              <w:spacing w:after="20"/>
              <w:ind w:left="20"/>
              <w:jc w:val="both"/>
            </w:pPr>
            <w:r>
              <w:rPr>
                <w:rFonts w:ascii="Times New Roman"/>
                <w:b w:val="false"/>
                <w:i w:val="false"/>
                <w:color w:val="000000"/>
                <w:sz w:val="20"/>
              </w:rPr>
              <w:t>
1.1</w:t>
            </w:r>
          </w:p>
          <w:bookmarkEnd w:id="253"/>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сүтқоректілер</w:t>
            </w:r>
            <w:r>
              <w:br/>
            </w:r>
            <w:r>
              <w:rPr>
                <w:rFonts w:ascii="Times New Roman"/>
                <w:b w:val="false"/>
                <w:i w:val="false"/>
                <w:color w:val="000000"/>
                <w:sz w:val="20"/>
              </w:rPr>
              <w:t>
млекопитающие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4"/>
          <w:p>
            <w:pPr>
              <w:spacing w:after="20"/>
              <w:ind w:left="20"/>
              <w:jc w:val="both"/>
            </w:pPr>
            <w:r>
              <w:rPr>
                <w:rFonts w:ascii="Times New Roman"/>
                <w:b w:val="false"/>
                <w:i w:val="false"/>
                <w:color w:val="000000"/>
                <w:sz w:val="20"/>
              </w:rPr>
              <w:t>
1.2</w:t>
            </w:r>
          </w:p>
          <w:bookmarkEnd w:id="254"/>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құстар</w:t>
            </w:r>
            <w:r>
              <w:br/>
            </w:r>
            <w:r>
              <w:rPr>
                <w:rFonts w:ascii="Times New Roman"/>
                <w:b w:val="false"/>
                <w:i w:val="false"/>
                <w:color w:val="000000"/>
                <w:sz w:val="20"/>
              </w:rPr>
              <w:t>птицы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5"/>
          <w:p>
            <w:pPr>
              <w:spacing w:after="20"/>
              <w:ind w:left="20"/>
              <w:jc w:val="both"/>
            </w:pPr>
            <w:r>
              <w:rPr>
                <w:rFonts w:ascii="Times New Roman"/>
                <w:b w:val="false"/>
                <w:i w:val="false"/>
                <w:color w:val="000000"/>
                <w:sz w:val="20"/>
              </w:rPr>
              <w:t>
1.3</w:t>
            </w:r>
          </w:p>
          <w:bookmarkEnd w:id="255"/>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бауырымен жорғалаушылар</w:t>
            </w:r>
            <w:r>
              <w:br/>
            </w:r>
            <w:r>
              <w:rPr>
                <w:rFonts w:ascii="Times New Roman"/>
                <w:b w:val="false"/>
                <w:i w:val="false"/>
                <w:color w:val="000000"/>
                <w:sz w:val="20"/>
              </w:rPr>
              <w:t>
пресмыкающиеся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6"/>
          <w:p>
            <w:pPr>
              <w:spacing w:after="20"/>
              <w:ind w:left="20"/>
              <w:jc w:val="both"/>
            </w:pPr>
            <w:r>
              <w:rPr>
                <w:rFonts w:ascii="Times New Roman"/>
                <w:b w:val="false"/>
                <w:i w:val="false"/>
                <w:color w:val="000000"/>
                <w:sz w:val="20"/>
              </w:rPr>
              <w:t>
1.4</w:t>
            </w:r>
          </w:p>
          <w:bookmarkEnd w:id="256"/>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қосмекенділер</w:t>
            </w:r>
            <w:r>
              <w:br/>
            </w:r>
            <w:r>
              <w:rPr>
                <w:rFonts w:ascii="Times New Roman"/>
                <w:b w:val="false"/>
                <w:i w:val="false"/>
                <w:color w:val="000000"/>
                <w:sz w:val="20"/>
              </w:rPr>
              <w:t>
земноводные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7"/>
          <w:p>
            <w:pPr>
              <w:spacing w:after="20"/>
              <w:ind w:left="20"/>
              <w:jc w:val="both"/>
            </w:pPr>
            <w:r>
              <w:rPr>
                <w:rFonts w:ascii="Times New Roman"/>
                <w:b w:val="false"/>
                <w:i w:val="false"/>
                <w:color w:val="000000"/>
                <w:sz w:val="20"/>
              </w:rPr>
              <w:t>
1.5</w:t>
            </w:r>
          </w:p>
          <w:bookmarkEnd w:id="257"/>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балықтар</w:t>
            </w:r>
            <w:r>
              <w:br/>
            </w:r>
            <w:r>
              <w:rPr>
                <w:rFonts w:ascii="Times New Roman"/>
                <w:b w:val="false"/>
                <w:i w:val="false"/>
                <w:color w:val="000000"/>
                <w:sz w:val="20"/>
              </w:rPr>
              <w:t>
рыбы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8"/>
          <w:p>
            <w:pPr>
              <w:spacing w:after="20"/>
              <w:ind w:left="20"/>
              <w:jc w:val="both"/>
            </w:pPr>
            <w:r>
              <w:rPr>
                <w:rFonts w:ascii="Times New Roman"/>
                <w:b w:val="false"/>
                <w:i w:val="false"/>
                <w:color w:val="000000"/>
                <w:sz w:val="20"/>
              </w:rPr>
              <w:t>
1.6</w:t>
            </w:r>
          </w:p>
          <w:bookmarkEnd w:id="258"/>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259"/>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Наименование__________________________________            Адрес_________________________________________</w:t>
      </w:r>
    </w:p>
    <w:bookmarkEnd w:id="259"/>
    <w:bookmarkStart w:name="z348" w:id="260"/>
    <w:p>
      <w:pPr>
        <w:spacing w:after="0"/>
        <w:ind w:left="0"/>
        <w:jc w:val="both"/>
      </w:pPr>
      <w:r>
        <w:rPr>
          <w:rFonts w:ascii="Times New Roman"/>
          <w:b w:val="false"/>
          <w:i w:val="false"/>
          <w:color w:val="000000"/>
          <w:sz w:val="28"/>
        </w:rPr>
        <w:t>
      _______________________________________________ __________________________________________________________</w:t>
      </w:r>
    </w:p>
    <w:bookmarkEnd w:id="260"/>
    <w:bookmarkStart w:name="z349" w:id="261"/>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w:t>
      </w:r>
    </w:p>
    <w:bookmarkEnd w:id="261"/>
    <w:bookmarkStart w:name="z350" w:id="26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w:t>
      </w:r>
    </w:p>
    <w:bookmarkEnd w:id="262"/>
    <w:tbl>
      <w:tblPr>
        <w:tblW w:w="0" w:type="auto"/>
        <w:tblCellSpacing w:w="0" w:type="auto"/>
        <w:tblBorders>
          <w:top w:val="none"/>
          <w:left w:val="none"/>
          <w:bottom w:val="none"/>
          <w:right w:val="none"/>
          <w:insideH w:val="none"/>
          <w:insideV w:val="none"/>
        </w:tblBorders>
      </w:tblPr>
      <w:tblGrid>
        <w:gridCol w:w="2414"/>
        <w:gridCol w:w="3572"/>
        <w:gridCol w:w="2740"/>
        <w:gridCol w:w="3574"/>
      </w:tblGrid>
      <w:tr>
        <w:trPr>
          <w:trHeight w:val="30" w:hRule="atLeast"/>
        </w:trPr>
        <w:tc>
          <w:tcPr>
            <w:tcW w:w="2414" w:type="dxa"/>
            <w:tcBorders/>
            <w:tcMar>
              <w:top w:w="15" w:type="dxa"/>
              <w:left w:w="15" w:type="dxa"/>
              <w:bottom w:w="15" w:type="dxa"/>
              <w:right w:w="15" w:type="dxa"/>
            </w:tcMar>
            <w:vAlign w:val="center"/>
          </w:tcPr>
          <w:bookmarkStart w:name="z351" w:id="263"/>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w:t>
            </w:r>
            <w:r>
              <w:rPr>
                <w:rFonts w:ascii="Times New Roman"/>
                <w:b/>
                <w:i w:val="false"/>
                <w:color w:val="000000"/>
                <w:sz w:val="20"/>
              </w:rPr>
              <w:t>келісеміз*</w:t>
            </w:r>
          </w:p>
          <w:bookmarkEnd w:id="263"/>
          <w:p>
            <w:pPr>
              <w:spacing w:after="20"/>
              <w:ind w:left="20"/>
              <w:jc w:val="both"/>
            </w:pPr>
            <w:r>
              <w:rPr>
                <w:rFonts w:ascii="Times New Roman"/>
                <w:b w:val="false"/>
                <w:i w:val="false"/>
                <w:color w:val="000000"/>
                <w:sz w:val="20"/>
              </w:rPr>
              <w:t>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cMar>
              <w:top w:w="15" w:type="dxa"/>
              <w:left w:w="15" w:type="dxa"/>
              <w:bottom w:w="15" w:type="dxa"/>
              <w:right w:w="15" w:type="dxa"/>
            </w:tcMar>
            <w:vAlign w:val="center"/>
          </w:tcPr>
          <w:bookmarkStart w:name="z352" w:id="264"/>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w:t>
            </w:r>
            <w:r>
              <w:rPr>
                <w:rFonts w:ascii="Times New Roman"/>
                <w:b/>
                <w:i w:val="false"/>
                <w:color w:val="000000"/>
                <w:sz w:val="20"/>
              </w:rPr>
              <w:t>келіспейміз*</w:t>
            </w:r>
          </w:p>
          <w:bookmarkEnd w:id="264"/>
          <w:p>
            <w:pPr>
              <w:spacing w:after="20"/>
              <w:ind w:left="20"/>
              <w:jc w:val="both"/>
            </w:pPr>
            <w:r>
              <w:rPr>
                <w:rFonts w:ascii="Times New Roman"/>
                <w:b w:val="false"/>
                <w:i w:val="false"/>
                <w:color w:val="000000"/>
                <w:sz w:val="20"/>
              </w:rPr>
              <w:t>
Не согласны на опубликование первичных данных*</w:t>
            </w:r>
          </w:p>
        </w:tc>
        <w:tc>
          <w:tcPr>
            <w:tcW w:w="3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53" w:id="26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265"/>
    <w:bookmarkStart w:name="z354" w:id="266"/>
    <w:p>
      <w:pPr>
        <w:spacing w:after="0"/>
        <w:ind w:left="0"/>
        <w:jc w:val="both"/>
      </w:pPr>
      <w:r>
        <w:rPr>
          <w:rFonts w:ascii="Times New Roman"/>
          <w:b w:val="false"/>
          <w:i w:val="false"/>
          <w:color w:val="000000"/>
          <w:sz w:val="28"/>
        </w:rPr>
        <w:t>
      Исполнитель       _________________________________________________________________ __________________________________</w:t>
      </w:r>
    </w:p>
    <w:bookmarkEnd w:id="266"/>
    <w:bookmarkStart w:name="z355" w:id="267"/>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p>
    <w:bookmarkEnd w:id="267"/>
    <w:bookmarkStart w:name="z356" w:id="268"/>
    <w:p>
      <w:pPr>
        <w:spacing w:after="0"/>
        <w:ind w:left="0"/>
        <w:jc w:val="both"/>
      </w:pPr>
      <w:r>
        <w:rPr>
          <w:rFonts w:ascii="Times New Roman"/>
          <w:b w:val="false"/>
          <w:i w:val="false"/>
          <w:color w:val="000000"/>
          <w:sz w:val="28"/>
        </w:rPr>
        <w:t>
                                     фамилия, имя и отчество (при его наличии)</w:t>
      </w:r>
    </w:p>
    <w:bookmarkEnd w:id="268"/>
    <w:bookmarkStart w:name="z357" w:id="269"/>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269"/>
    <w:bookmarkStart w:name="z358" w:id="270"/>
    <w:p>
      <w:pPr>
        <w:spacing w:after="0"/>
        <w:ind w:left="0"/>
        <w:jc w:val="both"/>
      </w:pPr>
      <w:r>
        <w:rPr>
          <w:rFonts w:ascii="Times New Roman"/>
          <w:b w:val="false"/>
          <w:i w:val="false"/>
          <w:color w:val="000000"/>
          <w:sz w:val="28"/>
        </w:rPr>
        <w:t>
      Главный бухгалтер ____________________________________________________________ __________________________________</w:t>
      </w:r>
    </w:p>
    <w:bookmarkEnd w:id="270"/>
    <w:bookmarkStart w:name="z359" w:id="271"/>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271"/>
    <w:bookmarkStart w:name="z360" w:id="272"/>
    <w:p>
      <w:pPr>
        <w:spacing w:after="0"/>
        <w:ind w:left="0"/>
        <w:jc w:val="both"/>
      </w:pPr>
      <w:r>
        <w:rPr>
          <w:rFonts w:ascii="Times New Roman"/>
          <w:b w:val="false"/>
          <w:i w:val="false"/>
          <w:color w:val="000000"/>
          <w:sz w:val="28"/>
        </w:rPr>
        <w:t>
                               фамилия, имя и отчество (при его наличии)                                    подпись</w:t>
      </w:r>
    </w:p>
    <w:bookmarkEnd w:id="272"/>
    <w:bookmarkStart w:name="z361" w:id="27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273"/>
    <w:bookmarkStart w:name="z362" w:id="274"/>
    <w:p>
      <w:pPr>
        <w:spacing w:after="0"/>
        <w:ind w:left="0"/>
        <w:jc w:val="both"/>
      </w:pPr>
      <w:r>
        <w:rPr>
          <w:rFonts w:ascii="Times New Roman"/>
          <w:b w:val="false"/>
          <w:i w:val="false"/>
          <w:color w:val="000000"/>
          <w:sz w:val="28"/>
        </w:rPr>
        <w:t>
      Руководитель _________________________________________________________________ __________________________________</w:t>
      </w:r>
    </w:p>
    <w:bookmarkEnd w:id="274"/>
    <w:bookmarkStart w:name="z363" w:id="275"/>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275"/>
    <w:bookmarkStart w:name="z364" w:id="276"/>
    <w:p>
      <w:pPr>
        <w:spacing w:after="0"/>
        <w:ind w:left="0"/>
        <w:jc w:val="both"/>
      </w:pPr>
      <w:r>
        <w:rPr>
          <w:rFonts w:ascii="Times New Roman"/>
          <w:b w:val="false"/>
          <w:i w:val="false"/>
          <w:color w:val="000000"/>
          <w:sz w:val="28"/>
        </w:rPr>
        <w:t>
                                     фамилия, имя и отчество (при его наличии)                              подпись</w:t>
      </w:r>
    </w:p>
    <w:bookmarkEnd w:id="276"/>
    <w:bookmarkStart w:name="z365" w:id="277"/>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bookmarkEnd w:id="277"/>
    <w:bookmarkStart w:name="z366" w:id="278"/>
    <w:p>
      <w:pPr>
        <w:spacing w:after="0"/>
        <w:ind w:left="0"/>
        <w:jc w:val="both"/>
      </w:pPr>
      <w:r>
        <w:rPr>
          <w:rFonts w:ascii="Times New Roman"/>
          <w:b w:val="false"/>
          <w:i w:val="false"/>
          <w:color w:val="000000"/>
          <w:sz w:val="28"/>
        </w:rPr>
        <w:t>
                                                                                           Место для печати (при наличии)</w:t>
      </w:r>
    </w:p>
    <w:bookmarkEnd w:id="278"/>
    <w:bookmarkStart w:name="z367" w:id="27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279"/>
    <w:bookmarkStart w:name="z368" w:id="280"/>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Қазақстан Республикасы "Мемлекеттік статистика туралы" Заңының 8-бабының 5-тармағына сәйкес</w:t>
      </w:r>
      <w:r>
        <w:br/>
      </w:r>
      <w:r>
        <w:rPr>
          <w:rFonts w:ascii="Times New Roman"/>
          <w:b/>
          <w:i w:val="false"/>
          <w:color w:val="000000"/>
          <w:sz w:val="28"/>
        </w:rPr>
        <w:t>толтырылады.</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bookmarkStart w:name="z370" w:id="2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зоопарка, океанариума" (код 211112001, индекс 1-зоопарк, океанариум, периодичность годовая)</w:t>
      </w:r>
    </w:p>
    <w:bookmarkEnd w:id="281"/>
    <w:bookmarkStart w:name="z371" w:id="2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зоопарка, океанариума" (код 211112001, индекс 1-зоопарк, океанариум,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зоопарка, океанариума" (код 211112001, индекс 1-зоопарк, океанариум, периодичность годовая).</w:t>
      </w:r>
    </w:p>
    <w:bookmarkEnd w:id="282"/>
    <w:bookmarkStart w:name="z372" w:id="283"/>
    <w:p>
      <w:pPr>
        <w:spacing w:after="0"/>
        <w:ind w:left="0"/>
        <w:jc w:val="both"/>
      </w:pPr>
      <w:r>
        <w:rPr>
          <w:rFonts w:ascii="Times New Roman"/>
          <w:b w:val="false"/>
          <w:i w:val="false"/>
          <w:color w:val="000000"/>
          <w:sz w:val="28"/>
        </w:rPr>
        <w:t>
      2. В разделе 1 строке 1 указывается число зоопарков, к которым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p>
    <w:bookmarkEnd w:id="283"/>
    <w:bookmarkStart w:name="z373" w:id="284"/>
    <w:p>
      <w:pPr>
        <w:spacing w:after="0"/>
        <w:ind w:left="0"/>
        <w:jc w:val="both"/>
      </w:pPr>
      <w:r>
        <w:rPr>
          <w:rFonts w:ascii="Times New Roman"/>
          <w:b w:val="false"/>
          <w:i w:val="false"/>
          <w:color w:val="000000"/>
          <w:sz w:val="28"/>
        </w:rPr>
        <w:t xml:space="preserve">
      В строке 2 указывается число океанариумов. </w:t>
      </w:r>
    </w:p>
    <w:bookmarkEnd w:id="284"/>
    <w:bookmarkStart w:name="z374" w:id="285"/>
    <w:p>
      <w:pPr>
        <w:spacing w:after="0"/>
        <w:ind w:left="0"/>
        <w:jc w:val="both"/>
      </w:pPr>
      <w:r>
        <w:rPr>
          <w:rFonts w:ascii="Times New Roman"/>
          <w:b w:val="false"/>
          <w:i w:val="false"/>
          <w:color w:val="000000"/>
          <w:sz w:val="28"/>
        </w:rPr>
        <w:t xml:space="preserve">
      В строке 3 общая площадь территории зоопарка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 </w:t>
      </w:r>
    </w:p>
    <w:bookmarkEnd w:id="285"/>
    <w:bookmarkStart w:name="z375" w:id="286"/>
    <w:p>
      <w:pPr>
        <w:spacing w:after="0"/>
        <w:ind w:left="0"/>
        <w:jc w:val="both"/>
      </w:pPr>
      <w:r>
        <w:rPr>
          <w:rFonts w:ascii="Times New Roman"/>
          <w:b w:val="false"/>
          <w:i w:val="false"/>
          <w:color w:val="000000"/>
          <w:sz w:val="28"/>
        </w:rPr>
        <w:t>
      В строке 4 указывается площадь помещений для содержания животных, птиц и рыб зоопарка.</w:t>
      </w:r>
    </w:p>
    <w:bookmarkEnd w:id="286"/>
    <w:bookmarkStart w:name="z376" w:id="287"/>
    <w:p>
      <w:pPr>
        <w:spacing w:after="0"/>
        <w:ind w:left="0"/>
        <w:jc w:val="both"/>
      </w:pPr>
      <w:r>
        <w:rPr>
          <w:rFonts w:ascii="Times New Roman"/>
          <w:b w:val="false"/>
          <w:i w:val="false"/>
          <w:color w:val="000000"/>
          <w:sz w:val="28"/>
        </w:rPr>
        <w:t>
      В строке 5 в общую площадь океанариума включается площадь бассейнов, помещений для посетителей, где размещаются аквариумы, морские экспонаты и площадь, занимаемую административными и служебными помещениями океанариума. Не включается площадь помещений развлекательных атракционов, магазинов, кафе расположенных в развлекательном центре.</w:t>
      </w:r>
    </w:p>
    <w:bookmarkEnd w:id="287"/>
    <w:bookmarkStart w:name="z377" w:id="288"/>
    <w:p>
      <w:pPr>
        <w:spacing w:after="0"/>
        <w:ind w:left="0"/>
        <w:jc w:val="both"/>
      </w:pPr>
      <w:r>
        <w:rPr>
          <w:rFonts w:ascii="Times New Roman"/>
          <w:b w:val="false"/>
          <w:i w:val="false"/>
          <w:color w:val="000000"/>
          <w:sz w:val="28"/>
        </w:rPr>
        <w:t>
      В строке 6 указывается общее число помещений для животных, птиц, рыб зоопарка.</w:t>
      </w:r>
    </w:p>
    <w:bookmarkEnd w:id="288"/>
    <w:bookmarkStart w:name="z378" w:id="289"/>
    <w:p>
      <w:pPr>
        <w:spacing w:after="0"/>
        <w:ind w:left="0"/>
        <w:jc w:val="both"/>
      </w:pPr>
      <w:r>
        <w:rPr>
          <w:rFonts w:ascii="Times New Roman"/>
          <w:b w:val="false"/>
          <w:i w:val="false"/>
          <w:color w:val="000000"/>
          <w:sz w:val="28"/>
        </w:rPr>
        <w:t>
      В строке 6.1 указывается число помещений, расположенных в неотапливаемых помещениях, в строке 6.2 - число аварийных помещений, в строке 6.3 - число помещений, требующих капитального ремонта и реставрации.</w:t>
      </w:r>
    </w:p>
    <w:bookmarkEnd w:id="289"/>
    <w:bookmarkStart w:name="z379" w:id="290"/>
    <w:p>
      <w:pPr>
        <w:spacing w:after="0"/>
        <w:ind w:left="0"/>
        <w:jc w:val="both"/>
      </w:pPr>
      <w:r>
        <w:rPr>
          <w:rFonts w:ascii="Times New Roman"/>
          <w:b w:val="false"/>
          <w:i w:val="false"/>
          <w:color w:val="000000"/>
          <w:sz w:val="28"/>
        </w:rPr>
        <w:t>
      Строки 6.2 и 6.3 заполняются на основании акта (заключения) или составленного в установленном порядке документа, характеризующего техническое состояние помещения.</w:t>
      </w:r>
    </w:p>
    <w:bookmarkEnd w:id="290"/>
    <w:bookmarkStart w:name="z380" w:id="291"/>
    <w:p>
      <w:pPr>
        <w:spacing w:after="0"/>
        <w:ind w:left="0"/>
        <w:jc w:val="both"/>
      </w:pPr>
      <w:r>
        <w:rPr>
          <w:rFonts w:ascii="Times New Roman"/>
          <w:b w:val="false"/>
          <w:i w:val="false"/>
          <w:color w:val="000000"/>
          <w:sz w:val="28"/>
        </w:rPr>
        <w:t>
      В строке 7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билетам, по билетам на экскурсионное обслуживание (для групп, сформированных из одиночных посетителей) и по экскурсионным путевкам. Также учитываются льготные посещения (дети-инвалиды, ветераны, благотворительные акции).</w:t>
      </w:r>
    </w:p>
    <w:bookmarkEnd w:id="291"/>
    <w:bookmarkStart w:name="z381" w:id="292"/>
    <w:p>
      <w:pPr>
        <w:spacing w:after="0"/>
        <w:ind w:left="0"/>
        <w:jc w:val="both"/>
      </w:pPr>
      <w:r>
        <w:rPr>
          <w:rFonts w:ascii="Times New Roman"/>
          <w:b w:val="false"/>
          <w:i w:val="false"/>
          <w:color w:val="000000"/>
          <w:sz w:val="28"/>
        </w:rPr>
        <w:t>
      В строке 8 к экскурсиям относится коллективное посещение достопримечательных мест с научной, общеобразовательной или культурно-просветительной целью.</w:t>
      </w:r>
    </w:p>
    <w:bookmarkEnd w:id="292"/>
    <w:bookmarkStart w:name="z382" w:id="293"/>
    <w:p>
      <w:pPr>
        <w:spacing w:after="0"/>
        <w:ind w:left="0"/>
        <w:jc w:val="both"/>
      </w:pPr>
      <w:r>
        <w:rPr>
          <w:rFonts w:ascii="Times New Roman"/>
          <w:b w:val="false"/>
          <w:i w:val="false"/>
          <w:color w:val="000000"/>
          <w:sz w:val="28"/>
        </w:rPr>
        <w:t>
      В строке 9 к выставкам, организуемым в зоопарке, океанариуме относится публичная демонстрация достижений в области науки, культуры, искусства.</w:t>
      </w:r>
    </w:p>
    <w:bookmarkEnd w:id="293"/>
    <w:bookmarkStart w:name="z383" w:id="294"/>
    <w:p>
      <w:pPr>
        <w:spacing w:after="0"/>
        <w:ind w:left="0"/>
        <w:jc w:val="both"/>
      </w:pPr>
      <w:r>
        <w:rPr>
          <w:rFonts w:ascii="Times New Roman"/>
          <w:b w:val="false"/>
          <w:i w:val="false"/>
          <w:color w:val="000000"/>
          <w:sz w:val="28"/>
        </w:rPr>
        <w:t>
      В строках 8 и 9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p>
    <w:bookmarkEnd w:id="294"/>
    <w:bookmarkStart w:name="z384" w:id="295"/>
    <w:p>
      <w:pPr>
        <w:spacing w:after="0"/>
        <w:ind w:left="0"/>
        <w:jc w:val="both"/>
      </w:pPr>
      <w:r>
        <w:rPr>
          <w:rFonts w:ascii="Times New Roman"/>
          <w:b w:val="false"/>
          <w:i w:val="false"/>
          <w:color w:val="000000"/>
          <w:sz w:val="28"/>
        </w:rPr>
        <w:t>
      3. В графах 1 и 2 раздела 2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"ARKS" (при ее наличии).</w:t>
      </w:r>
    </w:p>
    <w:bookmarkEnd w:id="295"/>
    <w:bookmarkStart w:name="z385" w:id="296"/>
    <w:p>
      <w:pPr>
        <w:spacing w:after="0"/>
        <w:ind w:left="0"/>
        <w:jc w:val="both"/>
      </w:pPr>
      <w:r>
        <w:rPr>
          <w:rFonts w:ascii="Times New Roman"/>
          <w:b w:val="false"/>
          <w:i w:val="false"/>
          <w:color w:val="000000"/>
          <w:sz w:val="28"/>
        </w:rPr>
        <w:t>
      В строке 1.1 указываются млекопитающие, относящиеся к классу наиболее высокоорганизованных позвоночных, в строке 1.2 – птицы являющиеся оперенными, теплокровными, яйцекладущими позвоночными, изначально приспособленными к полету, в строке 1.3 – пресмыкающиеся (рептилии), относящиеся к классу позвоночных животных, приспособившихся к жизни на суше, в строке 1.4 – земноводные (амфибии), относящиеся к классу наземных позвоночных животных, перешедших от водного к водно-наземному образу жизни, в строке 1.5 – рыбы, относяшиеся к надклассу водных позвоночных.</w:t>
      </w:r>
    </w:p>
    <w:bookmarkEnd w:id="296"/>
    <w:bookmarkStart w:name="z386" w:id="297"/>
    <w:p>
      <w:pPr>
        <w:spacing w:after="0"/>
        <w:ind w:left="0"/>
        <w:jc w:val="both"/>
      </w:pPr>
      <w:r>
        <w:rPr>
          <w:rFonts w:ascii="Times New Roman"/>
          <w:b w:val="false"/>
          <w:i w:val="false"/>
          <w:color w:val="000000"/>
          <w:sz w:val="28"/>
        </w:rPr>
        <w:t>
      4.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97"/>
    <w:bookmarkStart w:name="z387" w:id="298"/>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298"/>
    <w:bookmarkStart w:name="z388" w:id="299"/>
    <w:p>
      <w:pPr>
        <w:spacing w:after="0"/>
        <w:ind w:left="0"/>
        <w:jc w:val="both"/>
      </w:pPr>
      <w:r>
        <w:rPr>
          <w:rFonts w:ascii="Times New Roman"/>
          <w:b w:val="false"/>
          <w:i w:val="false"/>
          <w:color w:val="000000"/>
          <w:sz w:val="28"/>
        </w:rPr>
        <w:t>
      Примечание: Х – данная позиция не заполняется.</w:t>
      </w:r>
    </w:p>
    <w:bookmarkEnd w:id="299"/>
    <w:bookmarkStart w:name="z389" w:id="300"/>
    <w:p>
      <w:pPr>
        <w:spacing w:after="0"/>
        <w:ind w:left="0"/>
        <w:jc w:val="both"/>
      </w:pPr>
      <w:r>
        <w:rPr>
          <w:rFonts w:ascii="Times New Roman"/>
          <w:b w:val="false"/>
          <w:i w:val="false"/>
          <w:color w:val="000000"/>
          <w:sz w:val="28"/>
        </w:rPr>
        <w:t>
      6. Арифметико-логический контроль:</w:t>
      </w:r>
    </w:p>
    <w:bookmarkEnd w:id="300"/>
    <w:bookmarkStart w:name="z390" w:id="301"/>
    <w:p>
      <w:pPr>
        <w:spacing w:after="0"/>
        <w:ind w:left="0"/>
        <w:jc w:val="both"/>
      </w:pPr>
      <w:r>
        <w:rPr>
          <w:rFonts w:ascii="Times New Roman"/>
          <w:b w:val="false"/>
          <w:i w:val="false"/>
          <w:color w:val="000000"/>
          <w:sz w:val="28"/>
        </w:rPr>
        <w:t>
      1) Раздел 1. "Основные характеристики деятельности зоопарка, океанариума":</w:t>
      </w:r>
    </w:p>
    <w:bookmarkEnd w:id="301"/>
    <w:bookmarkStart w:name="z391" w:id="302"/>
    <w:p>
      <w:pPr>
        <w:spacing w:after="0"/>
        <w:ind w:left="0"/>
        <w:jc w:val="both"/>
      </w:pPr>
      <w:r>
        <w:rPr>
          <w:rFonts w:ascii="Times New Roman"/>
          <w:b w:val="false"/>
          <w:i w:val="false"/>
          <w:color w:val="000000"/>
          <w:sz w:val="28"/>
        </w:rPr>
        <w:t>
      строка 6.1 ≤строки 6;</w:t>
      </w:r>
    </w:p>
    <w:bookmarkEnd w:id="302"/>
    <w:bookmarkStart w:name="z392" w:id="303"/>
    <w:p>
      <w:pPr>
        <w:spacing w:after="0"/>
        <w:ind w:left="0"/>
        <w:jc w:val="both"/>
      </w:pPr>
      <w:r>
        <w:rPr>
          <w:rFonts w:ascii="Times New Roman"/>
          <w:b w:val="false"/>
          <w:i w:val="false"/>
          <w:color w:val="000000"/>
          <w:sz w:val="28"/>
        </w:rPr>
        <w:t>
      строка 6.2 ≤ строки 6;</w:t>
      </w:r>
    </w:p>
    <w:bookmarkEnd w:id="303"/>
    <w:bookmarkStart w:name="z393" w:id="304"/>
    <w:p>
      <w:pPr>
        <w:spacing w:after="0"/>
        <w:ind w:left="0"/>
        <w:jc w:val="both"/>
      </w:pPr>
      <w:r>
        <w:rPr>
          <w:rFonts w:ascii="Times New Roman"/>
          <w:b w:val="false"/>
          <w:i w:val="false"/>
          <w:color w:val="000000"/>
          <w:sz w:val="28"/>
        </w:rPr>
        <w:t>
      строка 6.3 ≤ строки 6.</w:t>
      </w:r>
    </w:p>
    <w:bookmarkEnd w:id="304"/>
    <w:bookmarkStart w:name="z394" w:id="305"/>
    <w:p>
      <w:pPr>
        <w:spacing w:after="0"/>
        <w:ind w:left="0"/>
        <w:jc w:val="both"/>
      </w:pPr>
      <w:r>
        <w:rPr>
          <w:rFonts w:ascii="Times New Roman"/>
          <w:b w:val="false"/>
          <w:i w:val="false"/>
          <w:color w:val="000000"/>
          <w:sz w:val="28"/>
        </w:rPr>
        <w:t xml:space="preserve">
      2) Раздел 2. "Число видов и экземпляров животных, птиц, рыб на конец года": </w:t>
      </w:r>
    </w:p>
    <w:bookmarkEnd w:id="305"/>
    <w:bookmarkStart w:name="z395" w:id="306"/>
    <w:p>
      <w:pPr>
        <w:spacing w:after="0"/>
        <w:ind w:left="0"/>
        <w:jc w:val="both"/>
      </w:pPr>
      <w:r>
        <w:rPr>
          <w:rFonts w:ascii="Times New Roman"/>
          <w:b w:val="false"/>
          <w:i w:val="false"/>
          <w:color w:val="000000"/>
          <w:sz w:val="28"/>
        </w:rPr>
        <w:t>
      строка 1 = ∑ строк 1.1-1.6 для каждой графы.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tbl>
      <w:tblPr>
        <w:tblW w:w="0" w:type="auto"/>
        <w:tblCellSpacing w:w="0" w:type="auto"/>
        <w:tblBorders>
          <w:top w:val="none"/>
          <w:left w:val="none"/>
          <w:bottom w:val="none"/>
          <w:right w:val="none"/>
          <w:insideH w:val="none"/>
          <w:insideV w:val="none"/>
        </w:tblBorders>
      </w:tblPr>
      <w:tblGrid>
        <w:gridCol w:w="3651"/>
        <w:gridCol w:w="677"/>
        <w:gridCol w:w="29"/>
        <w:gridCol w:w="11688"/>
        <w:gridCol w:w="1"/>
        <w:gridCol w:w="1"/>
        <w:gridCol w:w="6"/>
        <w:gridCol w:w="11607"/>
        <w:gridCol w:w="781"/>
        <w:gridCol w:w="12264"/>
      </w:tblGrid>
      <w:tr>
        <w:trPr>
          <w:trHeight w:val="30" w:hRule="atLeast"/>
        </w:trPr>
        <w:tc>
          <w:tcPr>
            <w:tcW w:w="0" w:type="auto"/>
            <w:gridSpan w:val="2"/>
            <w:vMerge w:val="restart"/>
            <w:tcBorders/>
            <w:tcMar>
              <w:top w:w="15" w:type="dxa"/>
              <w:left w:w="15" w:type="dxa"/>
              <w:bottom w:w="15" w:type="dxa"/>
              <w:right w:w="15" w:type="dxa"/>
            </w:tcMar>
            <w:vAlign w:val="center"/>
          </w:tcPr>
          <w:bookmarkStart w:name="z397" w:id="307"/>
          <w:p>
            <w:pPr>
              <w:spacing w:after="20"/>
              <w:ind w:left="20"/>
              <w:jc w:val="both"/>
            </w:pPr>
          </w:p>
          <w:bookmarkEnd w:id="307"/>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16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w:t>
            </w:r>
            <w:r>
              <w:br/>
            </w:r>
            <w:r>
              <w:rPr>
                <w:rFonts w:ascii="Times New Roman"/>
                <w:b/>
                <w:i w:val="false"/>
                <w:color w:val="000000"/>
                <w:sz w:val="20"/>
              </w:rPr>
              <w:t>
2016 жылғы 16 қыркүйек № 211 бұйрығына 5-қосымша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399" w:id="308"/>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308"/>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662"/>
              <w:gridCol w:w="1662"/>
              <w:gridCol w:w="1662"/>
              <w:gridCol w:w="2157"/>
              <w:gridCol w:w="1852"/>
            </w:tblGrid>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Есептілікті толтыруға жұмсалған уақыт, сағатпен (қажеттiсiн қоршаңыз) </w:t>
                  </w:r>
                  <w:r>
                    <w:br/>
                  </w:r>
                  <w:r>
                    <w:rPr>
                      <w:rFonts w:ascii="Times New Roman"/>
                      <w:b/>
                      <w:i w:val="false"/>
                      <w:color w:val="000000"/>
                      <w:sz w:val="20"/>
                    </w:rPr>
                    <w:t>Время, затраченное на заполнение отчета, в часах (нужное обвести)
</w:t>
                  </w:r>
                </w:p>
              </w:tc>
            </w:tr>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05" w:type="dxa"/>
                  <w:tcBorders/>
                  <w:tcMar>
                    <w:top w:w="15" w:type="dxa"/>
                    <w:left w:w="15" w:type="dxa"/>
                    <w:bottom w:w="15" w:type="dxa"/>
                    <w:right w:w="15" w:type="dxa"/>
                  </w:tcMar>
                  <w:vAlign w:val="center"/>
                </w:tcPr>
                <w:bookmarkStart w:name="z402" w:id="309"/>
                <w:p>
                  <w:pPr>
                    <w:spacing w:after="20"/>
                    <w:ind w:left="20"/>
                    <w:jc w:val="both"/>
                  </w:pPr>
                  <w:r>
                    <w:rPr>
                      <w:rFonts w:ascii="Times New Roman"/>
                      <w:b w:val="false"/>
                      <w:i w:val="false"/>
                      <w:color w:val="000000"/>
                      <w:sz w:val="20"/>
                    </w:rPr>
                    <w:t>
до 1 часа</w:t>
                  </w:r>
                </w:p>
                <w:bookmarkEnd w:id="309"/>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03" w:id="31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310"/>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04" w:id="311"/>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11"/>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05" w:id="31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w:t>
            </w:r>
            <w:r>
              <w:rPr>
                <w:rFonts w:ascii="Times New Roman"/>
                <w:b/>
                <w:i w:val="false"/>
                <w:color w:val="000000"/>
                <w:sz w:val="20"/>
              </w:rPr>
              <w:t>2</w:t>
            </w:r>
            <w:r>
              <w:br/>
            </w:r>
            <w:r>
              <w:rPr>
                <w:rFonts w:ascii="Times New Roman"/>
                <w:b w:val="false"/>
                <w:i w:val="false"/>
                <w:color w:val="000000"/>
                <w:sz w:val="20"/>
              </w:rPr>
              <w:t>
Код статистической формы 211112002</w:t>
            </w:r>
          </w:p>
          <w:bookmarkEnd w:id="312"/>
        </w:tc>
        <w:tc>
          <w:tcPr>
            <w:tcW w:w="1168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Мәдени-демалыс ұйымдарының қызметі туралы есеп</w:t>
            </w:r>
            <w:r>
              <w:br/>
            </w:r>
            <w:r>
              <w:rPr>
                <w:rFonts w:ascii="Times New Roman"/>
                <w:b/>
                <w:i w:val="false"/>
                <w:color w:val="000000"/>
                <w:sz w:val="20"/>
              </w:rPr>
              <w:t>
Отчет о деятельности культурно-досуговых организаций
</w:t>
            </w:r>
          </w:p>
        </w:tc>
      </w:tr>
      <w:tr>
        <w:trPr>
          <w:trHeight w:val="30" w:hRule="atLeast"/>
        </w:trPr>
        <w:tc>
          <w:tcPr>
            <w:tcW w:w="0" w:type="auto"/>
            <w:gridSpan w:val="3"/>
            <w:tcBorders/>
            <w:tcMar>
              <w:top w:w="15" w:type="dxa"/>
              <w:left w:w="15" w:type="dxa"/>
              <w:bottom w:w="15" w:type="dxa"/>
              <w:right w:w="15" w:type="dxa"/>
            </w:tcMar>
            <w:vAlign w:val="center"/>
          </w:tcPr>
          <w:bookmarkStart w:name="z407" w:id="313"/>
          <w:p>
            <w:pPr>
              <w:spacing w:after="20"/>
              <w:ind w:left="20"/>
              <w:jc w:val="both"/>
            </w:pPr>
            <w:r>
              <w:rPr>
                <w:rFonts w:ascii="Times New Roman"/>
                <w:b w:val="false"/>
                <w:i w:val="false"/>
                <w:color w:val="000000"/>
                <w:sz w:val="20"/>
              </w:rPr>
              <w:t>
</w:t>
            </w:r>
            <w:r>
              <w:rPr>
                <w:rFonts w:ascii="Times New Roman"/>
                <w:b/>
                <w:i w:val="false"/>
                <w:color w:val="000000"/>
                <w:sz w:val="20"/>
              </w:rPr>
              <w:t>1--демалыс</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1</w:t>
            </w:r>
            <w:r>
              <w:rPr>
                <w:rFonts w:ascii="Times New Roman"/>
                <w:b/>
                <w:i w:val="false"/>
                <w:color w:val="000000"/>
                <w:sz w:val="20"/>
              </w:rPr>
              <w:t>-</w:t>
            </w:r>
            <w:r>
              <w:rPr>
                <w:rFonts w:ascii="Times New Roman"/>
                <w:b w:val="false"/>
                <w:i w:val="false"/>
                <w:color w:val="000000"/>
                <w:sz w:val="20"/>
              </w:rPr>
              <w:t>досуг</w:t>
            </w:r>
            <w:r>
              <w:br/>
            </w:r>
            <w:r>
              <w:rPr>
                <w:rFonts w:ascii="Times New Roman"/>
                <w:b w:val="false"/>
                <w:i w:val="false"/>
                <w:color w:val="000000"/>
                <w:sz w:val="20"/>
              </w:rPr>
              <w:t>
 </w:t>
            </w:r>
          </w:p>
          <w:bookmarkEnd w:id="313"/>
        </w:tc>
      </w:tr>
      <w:tr>
        <w:trPr>
          <w:trHeight w:val="30" w:hRule="atLeast"/>
        </w:trPr>
        <w:tc>
          <w:tcPr>
            <w:tcW w:w="0" w:type="auto"/>
            <w:gridSpan w:val="3"/>
            <w:tcBorders/>
            <w:tcMar>
              <w:top w:w="15" w:type="dxa"/>
              <w:left w:w="15" w:type="dxa"/>
              <w:bottom w:w="15" w:type="dxa"/>
              <w:right w:w="15" w:type="dxa"/>
            </w:tcMar>
            <w:vAlign w:val="center"/>
          </w:tcPr>
          <w:bookmarkStart w:name="z409" w:id="314"/>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314"/>
        </w:tc>
        <w:tc>
          <w:tcPr>
            <w:tcW w:w="0" w:type="auto"/>
            <w:gridSpan w:val="3"/>
            <w:tcBorders/>
            <w:tcMar>
              <w:top w:w="15" w:type="dxa"/>
              <w:left w:w="15" w:type="dxa"/>
              <w:bottom w:w="15" w:type="dxa"/>
              <w:right w:w="15" w:type="dxa"/>
            </w:tcMar>
            <w:vAlign w:val="center"/>
          </w:tcPr>
          <w:bookmarkStart w:name="z410" w:id="315"/>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315"/>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264" w:type="dxa"/>
            <w:tcBorders/>
            <w:tcMar>
              <w:top w:w="15" w:type="dxa"/>
              <w:left w:w="15" w:type="dxa"/>
              <w:bottom w:w="15" w:type="dxa"/>
              <w:right w:w="15" w:type="dxa"/>
            </w:tcMar>
            <w:vAlign w:val="center"/>
          </w:tcPr>
          <w:bookmarkStart w:name="z412" w:id="316"/>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316"/>
        </w:tc>
      </w:tr>
      <w:tr>
        <w:trPr>
          <w:trHeight w:val="30" w:hRule="atLeast"/>
        </w:trPr>
        <w:tc>
          <w:tcPr>
            <w:tcW w:w="0" w:type="auto"/>
            <w:gridSpan w:val="10"/>
            <w:tcBorders/>
            <w:tcMar>
              <w:top w:w="15" w:type="dxa"/>
              <w:left w:w="15" w:type="dxa"/>
              <w:bottom w:w="15" w:type="dxa"/>
              <w:right w:w="15" w:type="dxa"/>
            </w:tcMar>
            <w:vAlign w:val="center"/>
          </w:tcPr>
          <w:bookmarkStart w:name="z413" w:id="317"/>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номенклатурасының - 93.29.9 "Демалысты және ойын-сауық ұйымдастыру жөніндегі қызметтің өзге де түрлері" кодына сәйкес негізгі немесе қосалқы қызмет түрімен мәдени-демалыс ұйымының қызметін жүзеге асыратын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осуществляющие деятельность культурно-досуговых организации, с основным или вторичным видом деятельности согласно коду Номенклатуры видов экономической деятельности: 93.29.9 – "Прочие виды деятельности по организации отдыха и развлечений".</w:t>
            </w:r>
          </w:p>
          <w:bookmarkEnd w:id="317"/>
        </w:tc>
      </w:tr>
      <w:tr>
        <w:trPr>
          <w:trHeight w:val="30" w:hRule="atLeast"/>
        </w:trPr>
        <w:tc>
          <w:tcPr>
            <w:tcW w:w="0" w:type="auto"/>
            <w:gridSpan w:val="10"/>
            <w:tcBorders/>
            <w:tcMar>
              <w:top w:w="15" w:type="dxa"/>
              <w:left w:w="15" w:type="dxa"/>
              <w:bottom w:w="15" w:type="dxa"/>
              <w:right w:w="15" w:type="dxa"/>
            </w:tcMar>
            <w:vAlign w:val="center"/>
          </w:tcPr>
          <w:bookmarkStart w:name="z414" w:id="318"/>
          <w:p>
            <w:pPr>
              <w:spacing w:after="20"/>
              <w:ind w:left="20"/>
              <w:jc w:val="both"/>
            </w:pPr>
            <w:r>
              <w:rPr>
                <w:rFonts w:ascii="Times New Roman"/>
                <w:b w:val="false"/>
                <w:i w:val="false"/>
                <w:color w:val="000000"/>
                <w:sz w:val="20"/>
              </w:rPr>
              <w:t>
</w:t>
            </w:r>
            <w:r>
              <w:rPr>
                <w:rFonts w:ascii="Times New Roman"/>
                <w:b/>
                <w:i w:val="false"/>
                <w:color w:val="000000"/>
                <w:sz w:val="20"/>
              </w:rPr>
              <w:t>Та</w:t>
            </w:r>
            <w:r>
              <w:rPr>
                <w:rFonts w:ascii="Times New Roman"/>
                <w:b/>
                <w:i w:val="false"/>
                <w:color w:val="000000"/>
                <w:sz w:val="20"/>
              </w:rPr>
              <w:t>псыру</w:t>
            </w:r>
            <w:r>
              <w:rPr>
                <w:rFonts w:ascii="Times New Roman"/>
                <w:b/>
                <w:i w:val="false"/>
                <w:color w:val="000000"/>
                <w:sz w:val="20"/>
              </w:rPr>
              <w:t xml:space="preserve"> мерзімі - </w:t>
            </w:r>
            <w:r>
              <w:rPr>
                <w:rFonts w:ascii="Times New Roman"/>
                <w:b/>
                <w:i w:val="false"/>
                <w:color w:val="000000"/>
                <w:sz w:val="20"/>
              </w:rPr>
              <w:t>есепті кезеңнен кейінгі 20 қаңтарға (қоса алғанда) дейін</w:t>
            </w:r>
            <w:r>
              <w:br/>
            </w:r>
            <w:r>
              <w:rPr>
                <w:rFonts w:ascii="Times New Roman"/>
                <w:b w:val="false"/>
                <w:i w:val="false"/>
                <w:color w:val="000000"/>
                <w:sz w:val="20"/>
              </w:rPr>
              <w:t>Срок представления – до 20 января (включительно) после отчетного периода</w:t>
            </w:r>
          </w:p>
          <w:bookmarkEnd w:id="318"/>
        </w:tc>
      </w:tr>
      <w:tr>
        <w:trPr>
          <w:trHeight w:val="30" w:hRule="atLeast"/>
        </w:trPr>
        <w:tc>
          <w:tcPr>
            <w:tcW w:w="3651" w:type="dxa"/>
            <w:tcBorders/>
            <w:tcMar>
              <w:top w:w="15" w:type="dxa"/>
              <w:left w:w="15" w:type="dxa"/>
              <w:bottom w:w="15" w:type="dxa"/>
              <w:right w:w="15" w:type="dxa"/>
            </w:tcMar>
            <w:vAlign w:val="center"/>
          </w:tcPr>
          <w:bookmarkStart w:name="z415" w:id="319"/>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319"/>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417" w:id="320"/>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320"/>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9" w:id="321"/>
    <w:p>
      <w:pPr>
        <w:spacing w:after="0"/>
        <w:ind w:left="0"/>
        <w:jc w:val="both"/>
      </w:pPr>
      <w:r>
        <w:rPr>
          <w:rFonts w:ascii="Times New Roman"/>
          <w:b w:val="false"/>
          <w:i w:val="false"/>
          <w:color w:val="000000"/>
          <w:sz w:val="28"/>
        </w:rPr>
        <w:t xml:space="preserve">
      </w:t>
      </w:r>
      <w:r>
        <w:rPr>
          <w:rFonts w:ascii="Times New Roman"/>
          <w:b/>
          <w:i w:val="false"/>
          <w:color w:val="000000"/>
          <w:sz w:val="28"/>
        </w:rPr>
        <w:t>1. Мәдени-демалыс ұйымдарының негізгі түрлерін көрсетіңіз, бірлік</w:t>
      </w:r>
      <w:r>
        <w:br/>
      </w:r>
      <w:r>
        <w:rPr>
          <w:rFonts w:ascii="Times New Roman"/>
          <w:b w:val="false"/>
          <w:i w:val="false"/>
          <w:color w:val="000000"/>
          <w:sz w:val="28"/>
        </w:rPr>
        <w:t xml:space="preserve">  Укажите основные виды культурно-досуговых организаций, единиц</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3366"/>
        <w:gridCol w:w="2132"/>
        <w:gridCol w:w="1408"/>
        <w:gridCol w:w="1093"/>
        <w:gridCol w:w="315"/>
        <w:gridCol w:w="1410"/>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Мәдениет үйі (сарайы)</w:t>
            </w:r>
            <w:r>
              <w:br/>
            </w:r>
            <w:r>
              <w:rPr>
                <w:rFonts w:ascii="Times New Roman"/>
                <w:b/>
                <w:i w:val="false"/>
                <w:color w:val="000000"/>
                <w:sz w:val="20"/>
              </w:rPr>
              <w:t>
Дом (дворец) культуры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Клуб</w:t>
            </w:r>
            <w:r>
              <w:br/>
            </w:r>
            <w:r>
              <w:rPr>
                <w:rFonts w:ascii="Times New Roman"/>
                <w:b/>
                <w:i w:val="false"/>
                <w:color w:val="000000"/>
                <w:sz w:val="20"/>
              </w:rPr>
              <w:t>
Клуб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 шығармашылығы орталығы</w:t>
            </w:r>
            <w:r>
              <w:br/>
            </w:r>
            <w:r>
              <w:rPr>
                <w:rFonts w:ascii="Times New Roman"/>
                <w:b/>
                <w:i w:val="false"/>
                <w:color w:val="000000"/>
                <w:sz w:val="20"/>
              </w:rPr>
              <w:t>
Центр народного творчества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Басқалары</w:t>
            </w:r>
            <w:r>
              <w:br/>
            </w:r>
            <w:r>
              <w:rPr>
                <w:rFonts w:ascii="Times New Roman"/>
                <w:b/>
                <w:i w:val="false"/>
                <w:color w:val="000000"/>
                <w:sz w:val="20"/>
              </w:rPr>
              <w:t>
Другие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22"/>
          <w:p>
            <w:pPr>
              <w:spacing w:after="20"/>
              <w:ind w:left="20"/>
              <w:jc w:val="both"/>
            </w:pPr>
            <w:r>
              <w:rPr>
                <w:rFonts w:ascii="Times New Roman"/>
                <w:b w:val="false"/>
                <w:i w:val="false"/>
                <w:color w:val="000000"/>
                <w:sz w:val="20"/>
              </w:rPr>
              <w:t>
А</w:t>
            </w:r>
          </w:p>
          <w:bookmarkEnd w:id="322"/>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23"/>
          <w:p>
            <w:pPr>
              <w:spacing w:after="20"/>
              <w:ind w:left="20"/>
              <w:jc w:val="both"/>
            </w:pPr>
            <w:r>
              <w:rPr>
                <w:rFonts w:ascii="Times New Roman"/>
                <w:b w:val="false"/>
                <w:i w:val="false"/>
                <w:color w:val="000000"/>
                <w:sz w:val="20"/>
              </w:rPr>
              <w:t>
1</w:t>
            </w:r>
          </w:p>
          <w:bookmarkEnd w:id="323"/>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Мәдени-демалыс ұйымдарының саны, барлығы</w:t>
            </w:r>
            <w:r>
              <w:br/>
            </w:r>
            <w:r>
              <w:rPr>
                <w:rFonts w:ascii="Times New Roman"/>
                <w:b w:val="false"/>
                <w:i w:val="false"/>
                <w:color w:val="000000"/>
                <w:sz w:val="20"/>
              </w:rPr>
              <w:t>
Число культурно-досуговых организаций, всего</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24"/>
          <w:p>
            <w:pPr>
              <w:spacing w:after="20"/>
              <w:ind w:left="20"/>
              <w:jc w:val="both"/>
            </w:pPr>
            <w:r>
              <w:rPr>
                <w:rFonts w:ascii="Times New Roman"/>
                <w:b w:val="false"/>
                <w:i w:val="false"/>
                <w:color w:val="000000"/>
                <w:sz w:val="20"/>
              </w:rPr>
              <w:t>
1.1</w:t>
            </w:r>
          </w:p>
          <w:bookmarkEnd w:id="324"/>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жерде</w:t>
            </w:r>
            <w:r>
              <w:br/>
            </w:r>
            <w:r>
              <w:rPr>
                <w:rFonts w:ascii="Times New Roman"/>
                <w:b w:val="false"/>
                <w:i w:val="false"/>
                <w:color w:val="000000"/>
                <w:sz w:val="20"/>
              </w:rPr>
              <w:t>
из них – в сельской местности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 w:id="32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Мәдени-демалыс ұйымдары ғимараттарының (үй-жайларының) саны мен олардың аумағын көрсетіңіз</w:t>
      </w:r>
      <w:r>
        <w:br/>
      </w:r>
      <w:r>
        <w:rPr>
          <w:rFonts w:ascii="Times New Roman"/>
          <w:b w:val="false"/>
          <w:i w:val="false"/>
          <w:color w:val="000000"/>
          <w:sz w:val="28"/>
        </w:rPr>
        <w:t>Укажите число зданий (помещений) культурно-досуговых организаций и их площадь</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4989"/>
        <w:gridCol w:w="1549"/>
        <w:gridCol w:w="2927"/>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6"/>
          <w:p>
            <w:pPr>
              <w:spacing w:after="20"/>
              <w:ind w:left="20"/>
              <w:jc w:val="both"/>
            </w:pPr>
            <w:r>
              <w:rPr>
                <w:rFonts w:ascii="Times New Roman"/>
                <w:b w:val="false"/>
                <w:i w:val="false"/>
                <w:color w:val="000000"/>
                <w:sz w:val="20"/>
              </w:rPr>
              <w:t>
А</w:t>
            </w:r>
          </w:p>
          <w:bookmarkEnd w:id="326"/>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7"/>
          <w:p>
            <w:pPr>
              <w:spacing w:after="20"/>
              <w:ind w:left="20"/>
              <w:jc w:val="both"/>
            </w:pPr>
            <w:r>
              <w:rPr>
                <w:rFonts w:ascii="Times New Roman"/>
                <w:b w:val="false"/>
                <w:i w:val="false"/>
                <w:color w:val="000000"/>
                <w:sz w:val="20"/>
              </w:rPr>
              <w:t>
1</w:t>
            </w:r>
          </w:p>
          <w:bookmarkEnd w:id="327"/>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8"/>
          <w:p>
            <w:pPr>
              <w:spacing w:after="20"/>
              <w:ind w:left="20"/>
              <w:jc w:val="both"/>
            </w:pPr>
            <w:r>
              <w:rPr>
                <w:rFonts w:ascii="Times New Roman"/>
                <w:b w:val="false"/>
                <w:i w:val="false"/>
                <w:color w:val="000000"/>
                <w:sz w:val="20"/>
              </w:rPr>
              <w:t>
1.1</w:t>
            </w:r>
          </w:p>
          <w:bookmarkEnd w:id="328"/>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9"/>
          <w:p>
            <w:pPr>
              <w:spacing w:after="20"/>
              <w:ind w:left="20"/>
              <w:jc w:val="both"/>
            </w:pPr>
            <w:r>
              <w:rPr>
                <w:rFonts w:ascii="Times New Roman"/>
                <w:b w:val="false"/>
                <w:i w:val="false"/>
                <w:color w:val="000000"/>
                <w:sz w:val="20"/>
              </w:rPr>
              <w:t>
1.2</w:t>
            </w:r>
          </w:p>
          <w:bookmarkEnd w:id="329"/>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30"/>
          <w:p>
            <w:pPr>
              <w:spacing w:after="20"/>
              <w:ind w:left="20"/>
              <w:jc w:val="both"/>
            </w:pPr>
            <w:r>
              <w:rPr>
                <w:rFonts w:ascii="Times New Roman"/>
                <w:b w:val="false"/>
                <w:i w:val="false"/>
                <w:color w:val="000000"/>
                <w:sz w:val="20"/>
              </w:rPr>
              <w:t>
1.3</w:t>
            </w:r>
          </w:p>
          <w:bookmarkEnd w:id="330"/>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31"/>
          <w:p>
            <w:pPr>
              <w:spacing w:after="20"/>
              <w:ind w:left="20"/>
              <w:jc w:val="both"/>
            </w:pPr>
            <w:r>
              <w:rPr>
                <w:rFonts w:ascii="Times New Roman"/>
                <w:b w:val="false"/>
                <w:i w:val="false"/>
                <w:color w:val="000000"/>
                <w:sz w:val="20"/>
              </w:rPr>
              <w:t>
2</w:t>
            </w:r>
          </w:p>
          <w:bookmarkEnd w:id="331"/>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Ғимараттардың (үй-жайлардың) жалпы аумағы, шаршы метр</w:t>
            </w:r>
            <w:r>
              <w:br/>
            </w:r>
            <w:r>
              <w:rPr>
                <w:rFonts w:ascii="Times New Roman"/>
                <w:b w:val="false"/>
                <w:i w:val="false"/>
                <w:color w:val="000000"/>
                <w:sz w:val="20"/>
              </w:rPr>
              <w:t>
Общая площадь зданий (помещений), квадратных метров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32"/>
          <w:p>
            <w:pPr>
              <w:spacing w:after="20"/>
              <w:ind w:left="20"/>
              <w:jc w:val="both"/>
            </w:pPr>
            <w:r>
              <w:rPr>
                <w:rFonts w:ascii="Times New Roman"/>
                <w:b w:val="false"/>
                <w:i w:val="false"/>
                <w:color w:val="000000"/>
                <w:sz w:val="20"/>
              </w:rPr>
              <w:t>
3</w:t>
            </w:r>
          </w:p>
          <w:bookmarkEnd w:id="332"/>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rPr>
                <w:rFonts w:ascii="Times New Roman"/>
                <w:b/>
                <w:i w:val="false"/>
                <w:color w:val="000000"/>
                <w:sz w:val="20"/>
              </w:rPr>
              <w:t>, бірлік</w:t>
            </w:r>
            <w:r>
              <w:br/>
            </w:r>
            <w:r>
              <w:rPr>
                <w:rFonts w:ascii="Times New Roman"/>
                <w:b w:val="false"/>
                <w:i w:val="false"/>
                <w:color w:val="000000"/>
                <w:sz w:val="20"/>
              </w:rPr>
              <w:t>
Число мест в зрительных залах, единиц</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33"/>
    <w:p>
      <w:pPr>
        <w:spacing w:after="0"/>
        <w:ind w:left="0"/>
        <w:jc w:val="both"/>
      </w:pPr>
      <w:r>
        <w:rPr>
          <w:rFonts w:ascii="Times New Roman"/>
          <w:b w:val="false"/>
          <w:i w:val="false"/>
          <w:color w:val="000000"/>
          <w:sz w:val="28"/>
        </w:rPr>
        <w:t xml:space="preserve">
      </w:t>
      </w:r>
      <w:r>
        <w:rPr>
          <w:rFonts w:ascii="Times New Roman"/>
          <w:b/>
          <w:i w:val="false"/>
          <w:color w:val="000000"/>
          <w:sz w:val="28"/>
        </w:rPr>
        <w:t>3. Мәдени-демалыс ұйымдары қызметтерінің негізгі сипаттамаларын қөрсетіңіз</w:t>
      </w:r>
      <w:r>
        <w:br/>
      </w:r>
      <w:r>
        <w:rPr>
          <w:rFonts w:ascii="Times New Roman"/>
          <w:b w:val="false"/>
          <w:i w:val="false"/>
          <w:color w:val="000000"/>
          <w:sz w:val="28"/>
        </w:rPr>
        <w:t>Укажите основные характеристики деятельности культурно-досуговых организаций</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6416"/>
        <w:gridCol w:w="1177"/>
        <w:gridCol w:w="2552"/>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жерлерлде</w:t>
            </w:r>
            <w:r>
              <w:br/>
            </w:r>
            <w:r>
              <w:rPr>
                <w:rFonts w:ascii="Times New Roman"/>
                <w:b/>
                <w:i w:val="false"/>
                <w:color w:val="000000"/>
                <w:sz w:val="20"/>
              </w:rPr>
              <w:t>
Из них – в сельской местности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34"/>
          <w:p>
            <w:pPr>
              <w:spacing w:after="20"/>
              <w:ind w:left="20"/>
              <w:jc w:val="both"/>
            </w:pPr>
            <w:r>
              <w:rPr>
                <w:rFonts w:ascii="Times New Roman"/>
                <w:b w:val="false"/>
                <w:i w:val="false"/>
                <w:color w:val="000000"/>
                <w:sz w:val="20"/>
              </w:rPr>
              <w:t>
А</w:t>
            </w:r>
          </w:p>
          <w:bookmarkEnd w:id="334"/>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5"/>
          <w:p>
            <w:pPr>
              <w:spacing w:after="20"/>
              <w:ind w:left="20"/>
              <w:jc w:val="both"/>
            </w:pPr>
            <w:r>
              <w:rPr>
                <w:rFonts w:ascii="Times New Roman"/>
                <w:b w:val="false"/>
                <w:i w:val="false"/>
                <w:color w:val="000000"/>
                <w:sz w:val="20"/>
              </w:rPr>
              <w:t>
1</w:t>
            </w:r>
          </w:p>
          <w:bookmarkEnd w:id="335"/>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мәдени-көпшілік</w:t>
            </w:r>
            <w:r>
              <w:rPr>
                <w:rFonts w:ascii="Times New Roman"/>
                <w:b/>
                <w:i w:val="false"/>
                <w:color w:val="000000"/>
                <w:sz w:val="20"/>
              </w:rPr>
              <w:t xml:space="preserve"> іс-шаралар саны, бірлік</w:t>
            </w:r>
            <w:r>
              <w:br/>
            </w:r>
            <w:r>
              <w:rPr>
                <w:rFonts w:ascii="Times New Roman"/>
                <w:b w:val="false"/>
                <w:i w:val="false"/>
                <w:color w:val="000000"/>
                <w:sz w:val="20"/>
              </w:rPr>
              <w:t>
Число проведенных культурно-массовых мероприятий, единиц</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36"/>
          <w:p>
            <w:pPr>
              <w:spacing w:after="20"/>
              <w:ind w:left="20"/>
              <w:jc w:val="both"/>
            </w:pPr>
            <w:r>
              <w:rPr>
                <w:rFonts w:ascii="Times New Roman"/>
                <w:b w:val="false"/>
                <w:i w:val="false"/>
                <w:color w:val="000000"/>
                <w:sz w:val="20"/>
              </w:rPr>
              <w:t>
1.1</w:t>
            </w:r>
          </w:p>
          <w:bookmarkEnd w:id="336"/>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балаларға арналған</w:t>
            </w:r>
            <w:r>
              <w:br/>
            </w:r>
            <w:r>
              <w:rPr>
                <w:rFonts w:ascii="Times New Roman"/>
                <w:b w:val="false"/>
                <w:i w:val="false"/>
                <w:color w:val="000000"/>
                <w:sz w:val="20"/>
              </w:rPr>
              <w:t>
 из них - для детей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37"/>
          <w:p>
            <w:pPr>
              <w:spacing w:after="20"/>
              <w:ind w:left="20"/>
              <w:jc w:val="both"/>
            </w:pPr>
            <w:r>
              <w:rPr>
                <w:rFonts w:ascii="Times New Roman"/>
                <w:b w:val="false"/>
                <w:i w:val="false"/>
                <w:color w:val="000000"/>
                <w:sz w:val="20"/>
              </w:rPr>
              <w:t>
2</w:t>
            </w:r>
          </w:p>
          <w:bookmarkEnd w:id="337"/>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қойылымдарға келген адамдардың саны</w:t>
            </w:r>
            <w:r>
              <w:br/>
            </w:r>
            <w:r>
              <w:rPr>
                <w:rFonts w:ascii="Times New Roman"/>
                <w:b w:val="false"/>
                <w:i w:val="false"/>
                <w:color w:val="000000"/>
                <w:sz w:val="20"/>
              </w:rPr>
              <w:t>
Число зрителей на проведенных мероприятиях, человек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38"/>
          <w:p>
            <w:pPr>
              <w:spacing w:after="20"/>
              <w:ind w:left="20"/>
              <w:jc w:val="both"/>
            </w:pPr>
            <w:r>
              <w:rPr>
                <w:rFonts w:ascii="Times New Roman"/>
                <w:b w:val="false"/>
                <w:i w:val="false"/>
                <w:color w:val="000000"/>
                <w:sz w:val="20"/>
              </w:rPr>
              <w:t>
2.1</w:t>
            </w:r>
          </w:p>
          <w:bookmarkEnd w:id="338"/>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балалар</w:t>
            </w:r>
            <w:r>
              <w:br/>
            </w:r>
            <w:r>
              <w:rPr>
                <w:rFonts w:ascii="Times New Roman"/>
                <w:b w:val="false"/>
                <w:i w:val="false"/>
                <w:color w:val="000000"/>
                <w:sz w:val="20"/>
              </w:rPr>
              <w:t>
из них – детей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39"/>
          <w:p>
            <w:pPr>
              <w:spacing w:after="20"/>
              <w:ind w:left="20"/>
              <w:jc w:val="both"/>
            </w:pPr>
            <w:r>
              <w:rPr>
                <w:rFonts w:ascii="Times New Roman"/>
                <w:b w:val="false"/>
                <w:i w:val="false"/>
                <w:color w:val="000000"/>
                <w:sz w:val="20"/>
              </w:rPr>
              <w:t>
3</w:t>
            </w:r>
          </w:p>
          <w:bookmarkEnd w:id="339"/>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Үйірмелер, қолданбалы шығармашылық және қолданбалы білім курстары, әуесқой бірлестіктер мен мүддел</w:t>
            </w:r>
            <w:r>
              <w:rPr>
                <w:rFonts w:ascii="Times New Roman"/>
                <w:b/>
                <w:i w:val="false"/>
                <w:color w:val="000000"/>
                <w:sz w:val="20"/>
              </w:rPr>
              <w:t>ер бойынша клубтар саны, бірлік</w:t>
            </w:r>
            <w:r>
              <w:br/>
            </w:r>
            <w:r>
              <w:rPr>
                <w:rFonts w:ascii="Times New Roman"/>
                <w:b w:val="false"/>
                <w:i w:val="false"/>
                <w:color w:val="000000"/>
                <w:sz w:val="20"/>
              </w:rPr>
              <w:t>
Число кружков, курсов прикладного творчества и прикладных знаний, любительских объединений и клубы по интересам, единиц</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40"/>
          <w:p>
            <w:pPr>
              <w:spacing w:after="20"/>
              <w:ind w:left="20"/>
              <w:jc w:val="both"/>
            </w:pPr>
            <w:r>
              <w:rPr>
                <w:rFonts w:ascii="Times New Roman"/>
                <w:b w:val="false"/>
                <w:i w:val="false"/>
                <w:color w:val="000000"/>
                <w:sz w:val="20"/>
              </w:rPr>
              <w:t>
3.1</w:t>
            </w:r>
          </w:p>
          <w:bookmarkEnd w:id="340"/>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балаларға арналған</w:t>
            </w:r>
            <w:r>
              <w:br/>
            </w:r>
            <w:r>
              <w:rPr>
                <w:rFonts w:ascii="Times New Roman"/>
                <w:b w:val="false"/>
                <w:i w:val="false"/>
                <w:color w:val="000000"/>
                <w:sz w:val="20"/>
              </w:rPr>
              <w:t>
из них - для детей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41"/>
          <w:p>
            <w:pPr>
              <w:spacing w:after="20"/>
              <w:ind w:left="20"/>
              <w:jc w:val="both"/>
            </w:pPr>
            <w:r>
              <w:rPr>
                <w:rFonts w:ascii="Times New Roman"/>
                <w:b w:val="false"/>
                <w:i w:val="false"/>
                <w:color w:val="000000"/>
                <w:sz w:val="20"/>
              </w:rPr>
              <w:t>
4</w:t>
            </w:r>
          </w:p>
          <w:bookmarkEnd w:id="341"/>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Үйірмелер, қолданбалы шығармашылық және қолданбалы білім курстары, әуесқой бірлестіктер мен мүдделер бойынша клу</w:t>
            </w:r>
            <w:r>
              <w:rPr>
                <w:rFonts w:ascii="Times New Roman"/>
                <w:b/>
                <w:i w:val="false"/>
                <w:color w:val="000000"/>
                <w:sz w:val="20"/>
              </w:rPr>
              <w:t>бтар қатысушыларының саны, адам</w:t>
            </w:r>
            <w:r>
              <w:br/>
            </w:r>
            <w:r>
              <w:rPr>
                <w:rFonts w:ascii="Times New Roman"/>
                <w:b w:val="false"/>
                <w:i w:val="false"/>
                <w:color w:val="000000"/>
                <w:sz w:val="20"/>
              </w:rPr>
              <w:t>
Число участников кружков, курсов прикладного творчества и прикладных знаний, любительских объединений и клубы по интересам, человек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42"/>
          <w:p>
            <w:pPr>
              <w:spacing w:after="20"/>
              <w:ind w:left="20"/>
              <w:jc w:val="both"/>
            </w:pPr>
            <w:r>
              <w:rPr>
                <w:rFonts w:ascii="Times New Roman"/>
                <w:b w:val="false"/>
                <w:i w:val="false"/>
                <w:color w:val="000000"/>
                <w:sz w:val="20"/>
              </w:rPr>
              <w:t>
4.1</w:t>
            </w:r>
          </w:p>
          <w:bookmarkEnd w:id="342"/>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балалар</w:t>
            </w:r>
            <w:r>
              <w:br/>
            </w:r>
            <w:r>
              <w:rPr>
                <w:rFonts w:ascii="Times New Roman"/>
                <w:b w:val="false"/>
                <w:i w:val="false"/>
                <w:color w:val="000000"/>
                <w:sz w:val="20"/>
              </w:rPr>
              <w:t>
из них – детей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343"/>
    <w:p>
      <w:pPr>
        <w:spacing w:after="0"/>
        <w:ind w:left="0"/>
        <w:jc w:val="both"/>
      </w:pPr>
      <w:r>
        <w:rPr>
          <w:rFonts w:ascii="Times New Roman"/>
          <w:b w:val="false"/>
          <w:i w:val="false"/>
          <w:color w:val="000000"/>
          <w:sz w:val="28"/>
        </w:rPr>
        <w:t xml:space="preserve">
      </w:t>
      </w:r>
      <w:r>
        <w:rPr>
          <w:rFonts w:ascii="Times New Roman"/>
          <w:b/>
          <w:i w:val="false"/>
          <w:color w:val="000000"/>
          <w:sz w:val="28"/>
        </w:rPr>
        <w:t>4. Көркемөнерпаздар шығармашылығы ұжымдарының санын жанрлары бойынша көрсетіңіз, бірлік</w:t>
      </w:r>
      <w:r>
        <w:br/>
      </w:r>
      <w:r>
        <w:rPr>
          <w:rFonts w:ascii="Times New Roman"/>
          <w:b w:val="false"/>
          <w:i w:val="false"/>
          <w:color w:val="000000"/>
          <w:sz w:val="28"/>
        </w:rPr>
        <w:t>Укажите число коллективов самодеятельного творчества по жанрам, единиц</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364"/>
        <w:gridCol w:w="1661"/>
        <w:gridCol w:w="3289"/>
        <w:gridCol w:w="1662"/>
        <w:gridCol w:w="166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Ұжымдар саны</w:t>
            </w:r>
            <w:r>
              <w:br/>
            </w:r>
            <w:r>
              <w:rPr>
                <w:rFonts w:ascii="Times New Roman"/>
                <w:b/>
                <w:i w:val="false"/>
                <w:color w:val="000000"/>
                <w:sz w:val="20"/>
              </w:rPr>
              <w:t>
Число коллективов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детских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детских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44"/>
          <w:p>
            <w:pPr>
              <w:spacing w:after="20"/>
              <w:ind w:left="20"/>
              <w:jc w:val="both"/>
            </w:pPr>
            <w:r>
              <w:rPr>
                <w:rFonts w:ascii="Times New Roman"/>
                <w:b w:val="false"/>
                <w:i w:val="false"/>
                <w:color w:val="000000"/>
                <w:sz w:val="20"/>
              </w:rPr>
              <w:t>
А</w:t>
            </w:r>
          </w:p>
          <w:bookmarkEnd w:id="34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45"/>
          <w:p>
            <w:pPr>
              <w:spacing w:after="20"/>
              <w:ind w:left="20"/>
              <w:jc w:val="both"/>
            </w:pPr>
            <w:r>
              <w:rPr>
                <w:rFonts w:ascii="Times New Roman"/>
                <w:b w:val="false"/>
                <w:i w:val="false"/>
                <w:color w:val="000000"/>
                <w:sz w:val="20"/>
              </w:rPr>
              <w:t>
1</w:t>
            </w:r>
          </w:p>
          <w:bookmarkEnd w:id="34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46"/>
          <w:p>
            <w:pPr>
              <w:spacing w:after="20"/>
              <w:ind w:left="20"/>
              <w:jc w:val="both"/>
            </w:pPr>
            <w:r>
              <w:rPr>
                <w:rFonts w:ascii="Times New Roman"/>
                <w:b w:val="false"/>
                <w:i w:val="false"/>
                <w:color w:val="000000"/>
                <w:sz w:val="20"/>
              </w:rPr>
              <w:t>
2</w:t>
            </w:r>
          </w:p>
          <w:bookmarkEnd w:id="34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н және би ансамбльдері</w:t>
            </w:r>
            <w:r>
              <w:br/>
            </w:r>
            <w:r>
              <w:rPr>
                <w:rFonts w:ascii="Times New Roman"/>
                <w:b w:val="false"/>
                <w:i w:val="false"/>
                <w:color w:val="000000"/>
                <w:sz w:val="20"/>
              </w:rPr>
              <w:t>
Ансамбли песни и танца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47"/>
          <w:p>
            <w:pPr>
              <w:spacing w:after="20"/>
              <w:ind w:left="20"/>
              <w:jc w:val="both"/>
            </w:pPr>
            <w:r>
              <w:rPr>
                <w:rFonts w:ascii="Times New Roman"/>
                <w:b w:val="false"/>
                <w:i w:val="false"/>
                <w:color w:val="000000"/>
                <w:sz w:val="20"/>
              </w:rPr>
              <w:t>
3</w:t>
            </w:r>
          </w:p>
          <w:bookmarkEnd w:id="34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r>
              <w:rPr>
                <w:rFonts w:ascii="Times New Roman"/>
                <w:b/>
                <w:i w:val="false"/>
                <w:color w:val="000000"/>
                <w:sz w:val="20"/>
              </w:rPr>
              <w:t>ольклорлық</w:t>
            </w:r>
            <w:r>
              <w:br/>
            </w:r>
            <w:r>
              <w:rPr>
                <w:rFonts w:ascii="Times New Roman"/>
                <w:b w:val="false"/>
                <w:i w:val="false"/>
                <w:color w:val="000000"/>
                <w:sz w:val="20"/>
              </w:rPr>
              <w:t>
Фольклорные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48"/>
          <w:p>
            <w:pPr>
              <w:spacing w:after="20"/>
              <w:ind w:left="20"/>
              <w:jc w:val="both"/>
            </w:pPr>
            <w:r>
              <w:rPr>
                <w:rFonts w:ascii="Times New Roman"/>
                <w:b w:val="false"/>
                <w:i w:val="false"/>
                <w:color w:val="000000"/>
                <w:sz w:val="20"/>
              </w:rPr>
              <w:t>
4</w:t>
            </w:r>
          </w:p>
          <w:bookmarkEnd w:id="34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тбасы ансамбльдері</w:t>
            </w:r>
            <w:r>
              <w:br/>
            </w:r>
            <w:r>
              <w:rPr>
                <w:rFonts w:ascii="Times New Roman"/>
                <w:b w:val="false"/>
                <w:i w:val="false"/>
                <w:color w:val="000000"/>
                <w:sz w:val="20"/>
              </w:rPr>
              <w:t>
Семейные ансамбли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49"/>
          <w:p>
            <w:pPr>
              <w:spacing w:after="20"/>
              <w:ind w:left="20"/>
              <w:jc w:val="both"/>
            </w:pPr>
            <w:r>
              <w:rPr>
                <w:rFonts w:ascii="Times New Roman"/>
                <w:b w:val="false"/>
                <w:i w:val="false"/>
                <w:color w:val="000000"/>
                <w:sz w:val="20"/>
              </w:rPr>
              <w:t>
5</w:t>
            </w:r>
          </w:p>
          <w:bookmarkEnd w:id="34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 аспаптар оркестрлері</w:t>
            </w:r>
            <w:r>
              <w:br/>
            </w:r>
            <w:r>
              <w:rPr>
                <w:rFonts w:ascii="Times New Roman"/>
                <w:b w:val="false"/>
                <w:i w:val="false"/>
                <w:color w:val="000000"/>
                <w:sz w:val="20"/>
              </w:rPr>
              <w:t>
Оркестры народных инструментов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0"/>
          <w:p>
            <w:pPr>
              <w:spacing w:after="20"/>
              <w:ind w:left="20"/>
              <w:jc w:val="both"/>
            </w:pPr>
            <w:r>
              <w:rPr>
                <w:rFonts w:ascii="Times New Roman"/>
                <w:b w:val="false"/>
                <w:i w:val="false"/>
                <w:color w:val="000000"/>
                <w:sz w:val="20"/>
              </w:rPr>
              <w:t>
6</w:t>
            </w:r>
          </w:p>
          <w:bookmarkEnd w:id="35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ореографиялық</w:t>
            </w:r>
            <w:r>
              <w:br/>
            </w:r>
            <w:r>
              <w:rPr>
                <w:rFonts w:ascii="Times New Roman"/>
                <w:b w:val="false"/>
                <w:i w:val="false"/>
                <w:color w:val="000000"/>
                <w:sz w:val="20"/>
              </w:rPr>
              <w:t>
Хореографические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51"/>
          <w:p>
            <w:pPr>
              <w:spacing w:after="20"/>
              <w:ind w:left="20"/>
              <w:jc w:val="both"/>
            </w:pPr>
            <w:r>
              <w:rPr>
                <w:rFonts w:ascii="Times New Roman"/>
                <w:b w:val="false"/>
                <w:i w:val="false"/>
                <w:color w:val="000000"/>
                <w:sz w:val="20"/>
              </w:rPr>
              <w:t>
7</w:t>
            </w:r>
          </w:p>
          <w:bookmarkEnd w:id="35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рамалық</w:t>
            </w:r>
            <w:r>
              <w:br/>
            </w:r>
            <w:r>
              <w:rPr>
                <w:rFonts w:ascii="Times New Roman"/>
                <w:b w:val="false"/>
                <w:i w:val="false"/>
                <w:color w:val="000000"/>
                <w:sz w:val="20"/>
              </w:rPr>
              <w:t>
Драматические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2"/>
          <w:p>
            <w:pPr>
              <w:spacing w:after="20"/>
              <w:ind w:left="20"/>
              <w:jc w:val="both"/>
            </w:pPr>
            <w:r>
              <w:rPr>
                <w:rFonts w:ascii="Times New Roman"/>
                <w:b w:val="false"/>
                <w:i w:val="false"/>
                <w:color w:val="000000"/>
                <w:sz w:val="20"/>
              </w:rPr>
              <w:t>
8</w:t>
            </w:r>
          </w:p>
          <w:bookmarkEnd w:id="35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страдалық</w:t>
            </w:r>
            <w:r>
              <w:br/>
            </w:r>
            <w:r>
              <w:rPr>
                <w:rFonts w:ascii="Times New Roman"/>
                <w:b w:val="false"/>
                <w:i w:val="false"/>
                <w:color w:val="000000"/>
                <w:sz w:val="20"/>
              </w:rPr>
              <w:t>
Эстрадные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3"/>
          <w:p>
            <w:pPr>
              <w:spacing w:after="20"/>
              <w:ind w:left="20"/>
              <w:jc w:val="both"/>
            </w:pPr>
            <w:r>
              <w:rPr>
                <w:rFonts w:ascii="Times New Roman"/>
                <w:b w:val="false"/>
                <w:i w:val="false"/>
                <w:color w:val="000000"/>
                <w:sz w:val="20"/>
              </w:rPr>
              <w:t>
9</w:t>
            </w:r>
          </w:p>
          <w:bookmarkEnd w:id="35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2" w:id="354"/>
    <w:p>
      <w:pPr>
        <w:spacing w:after="0"/>
        <w:ind w:left="0"/>
        <w:jc w:val="both"/>
      </w:pPr>
      <w:r>
        <w:rPr>
          <w:rFonts w:ascii="Times New Roman"/>
          <w:b w:val="false"/>
          <w:i w:val="false"/>
          <w:color w:val="000000"/>
          <w:sz w:val="28"/>
        </w:rPr>
        <w:t xml:space="preserve">
      </w:t>
      </w:r>
      <w:r>
        <w:rPr>
          <w:rFonts w:ascii="Times New Roman"/>
          <w:b/>
          <w:i w:val="false"/>
          <w:color w:val="000000"/>
          <w:sz w:val="28"/>
        </w:rPr>
        <w:t>5. Көркемөнерпаздар шығармашылығы ұжымдарының қатысушылары санын жанрлары бойынша көрсетіңіз, адам</w:t>
      </w:r>
      <w:r>
        <w:br/>
      </w:r>
      <w:r>
        <w:rPr>
          <w:rFonts w:ascii="Times New Roman"/>
          <w:b w:val="false"/>
          <w:i w:val="false"/>
          <w:color w:val="000000"/>
          <w:sz w:val="28"/>
        </w:rPr>
        <w:t xml:space="preserve">    Укажите число участников коллективов самодеятельного творчества по жанрам, человек</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364"/>
        <w:gridCol w:w="1661"/>
        <w:gridCol w:w="3289"/>
        <w:gridCol w:w="1662"/>
        <w:gridCol w:w="166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Қатысушылар саны</w:t>
            </w:r>
            <w:r>
              <w:br/>
            </w:r>
            <w:r>
              <w:rPr>
                <w:rFonts w:ascii="Times New Roman"/>
                <w:b/>
                <w:i w:val="false"/>
                <w:color w:val="000000"/>
                <w:sz w:val="20"/>
              </w:rPr>
              <w:t>
Число участников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детей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детей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55"/>
          <w:p>
            <w:pPr>
              <w:spacing w:after="20"/>
              <w:ind w:left="20"/>
              <w:jc w:val="both"/>
            </w:pPr>
            <w:r>
              <w:rPr>
                <w:rFonts w:ascii="Times New Roman"/>
                <w:b w:val="false"/>
                <w:i w:val="false"/>
                <w:color w:val="000000"/>
                <w:sz w:val="20"/>
              </w:rPr>
              <w:t>
А</w:t>
            </w:r>
          </w:p>
          <w:bookmarkEnd w:id="35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56"/>
          <w:p>
            <w:pPr>
              <w:spacing w:after="20"/>
              <w:ind w:left="20"/>
              <w:jc w:val="both"/>
            </w:pPr>
            <w:r>
              <w:rPr>
                <w:rFonts w:ascii="Times New Roman"/>
                <w:b w:val="false"/>
                <w:i w:val="false"/>
                <w:color w:val="000000"/>
                <w:sz w:val="20"/>
              </w:rPr>
              <w:t>
1</w:t>
            </w:r>
          </w:p>
          <w:bookmarkEnd w:id="35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57"/>
          <w:p>
            <w:pPr>
              <w:spacing w:after="20"/>
              <w:ind w:left="20"/>
              <w:jc w:val="both"/>
            </w:pPr>
            <w:r>
              <w:rPr>
                <w:rFonts w:ascii="Times New Roman"/>
                <w:b w:val="false"/>
                <w:i w:val="false"/>
                <w:color w:val="000000"/>
                <w:sz w:val="20"/>
              </w:rPr>
              <w:t>
2</w:t>
            </w:r>
          </w:p>
          <w:bookmarkEnd w:id="35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н және би ансамбльдері</w:t>
            </w:r>
            <w:r>
              <w:br/>
            </w:r>
            <w:r>
              <w:rPr>
                <w:rFonts w:ascii="Times New Roman"/>
                <w:b w:val="false"/>
                <w:i w:val="false"/>
                <w:color w:val="000000"/>
                <w:sz w:val="20"/>
              </w:rPr>
              <w:t>
Ансамбли песни и танца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58"/>
          <w:p>
            <w:pPr>
              <w:spacing w:after="20"/>
              <w:ind w:left="20"/>
              <w:jc w:val="both"/>
            </w:pPr>
            <w:r>
              <w:rPr>
                <w:rFonts w:ascii="Times New Roman"/>
                <w:b w:val="false"/>
                <w:i w:val="false"/>
                <w:color w:val="000000"/>
                <w:sz w:val="20"/>
              </w:rPr>
              <w:t>
3</w:t>
            </w:r>
          </w:p>
          <w:bookmarkEnd w:id="35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r>
              <w:rPr>
                <w:rFonts w:ascii="Times New Roman"/>
                <w:b/>
                <w:i w:val="false"/>
                <w:color w:val="000000"/>
                <w:sz w:val="20"/>
              </w:rPr>
              <w:t>ольклорлық</w:t>
            </w:r>
            <w:r>
              <w:br/>
            </w:r>
            <w:r>
              <w:rPr>
                <w:rFonts w:ascii="Times New Roman"/>
                <w:b w:val="false"/>
                <w:i w:val="false"/>
                <w:color w:val="000000"/>
                <w:sz w:val="20"/>
              </w:rPr>
              <w:t>
Фольклорные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59"/>
          <w:p>
            <w:pPr>
              <w:spacing w:after="20"/>
              <w:ind w:left="20"/>
              <w:jc w:val="both"/>
            </w:pPr>
            <w:r>
              <w:rPr>
                <w:rFonts w:ascii="Times New Roman"/>
                <w:b w:val="false"/>
                <w:i w:val="false"/>
                <w:color w:val="000000"/>
                <w:sz w:val="20"/>
              </w:rPr>
              <w:t>
4</w:t>
            </w:r>
          </w:p>
          <w:bookmarkEnd w:id="35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тбасы ансамбльдері</w:t>
            </w:r>
            <w:r>
              <w:br/>
            </w:r>
            <w:r>
              <w:rPr>
                <w:rFonts w:ascii="Times New Roman"/>
                <w:b w:val="false"/>
                <w:i w:val="false"/>
                <w:color w:val="000000"/>
                <w:sz w:val="20"/>
              </w:rPr>
              <w:t>
Семейные ансамбли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0"/>
          <w:p>
            <w:pPr>
              <w:spacing w:after="20"/>
              <w:ind w:left="20"/>
              <w:jc w:val="both"/>
            </w:pPr>
            <w:r>
              <w:rPr>
                <w:rFonts w:ascii="Times New Roman"/>
                <w:b w:val="false"/>
                <w:i w:val="false"/>
                <w:color w:val="000000"/>
                <w:sz w:val="20"/>
              </w:rPr>
              <w:t>
5</w:t>
            </w:r>
          </w:p>
          <w:bookmarkEnd w:id="36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 аспаптар оркестрлері</w:t>
            </w:r>
            <w:r>
              <w:br/>
            </w:r>
            <w:r>
              <w:rPr>
                <w:rFonts w:ascii="Times New Roman"/>
                <w:b w:val="false"/>
                <w:i w:val="false"/>
                <w:color w:val="000000"/>
                <w:sz w:val="20"/>
              </w:rPr>
              <w:t>
Оркестры народных инструментов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61"/>
          <w:p>
            <w:pPr>
              <w:spacing w:after="20"/>
              <w:ind w:left="20"/>
              <w:jc w:val="both"/>
            </w:pPr>
            <w:r>
              <w:rPr>
                <w:rFonts w:ascii="Times New Roman"/>
                <w:b w:val="false"/>
                <w:i w:val="false"/>
                <w:color w:val="000000"/>
                <w:sz w:val="20"/>
              </w:rPr>
              <w:t>
6</w:t>
            </w:r>
          </w:p>
          <w:bookmarkEnd w:id="36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ореографиялық</w:t>
            </w:r>
            <w:r>
              <w:br/>
            </w:r>
            <w:r>
              <w:rPr>
                <w:rFonts w:ascii="Times New Roman"/>
                <w:b w:val="false"/>
                <w:i w:val="false"/>
                <w:color w:val="000000"/>
                <w:sz w:val="20"/>
              </w:rPr>
              <w:t>
Хореографические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2"/>
          <w:p>
            <w:pPr>
              <w:spacing w:after="20"/>
              <w:ind w:left="20"/>
              <w:jc w:val="both"/>
            </w:pPr>
            <w:r>
              <w:rPr>
                <w:rFonts w:ascii="Times New Roman"/>
                <w:b w:val="false"/>
                <w:i w:val="false"/>
                <w:color w:val="000000"/>
                <w:sz w:val="20"/>
              </w:rPr>
              <w:t>
7</w:t>
            </w:r>
          </w:p>
          <w:bookmarkEnd w:id="36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рамалық</w:t>
            </w:r>
            <w:r>
              <w:br/>
            </w:r>
            <w:r>
              <w:rPr>
                <w:rFonts w:ascii="Times New Roman"/>
                <w:b w:val="false"/>
                <w:i w:val="false"/>
                <w:color w:val="000000"/>
                <w:sz w:val="20"/>
              </w:rPr>
              <w:t>
Драматические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63"/>
          <w:p>
            <w:pPr>
              <w:spacing w:after="20"/>
              <w:ind w:left="20"/>
              <w:jc w:val="both"/>
            </w:pPr>
            <w:r>
              <w:rPr>
                <w:rFonts w:ascii="Times New Roman"/>
                <w:b w:val="false"/>
                <w:i w:val="false"/>
                <w:color w:val="000000"/>
                <w:sz w:val="20"/>
              </w:rPr>
              <w:t>
8</w:t>
            </w:r>
          </w:p>
          <w:bookmarkEnd w:id="36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страдалық</w:t>
            </w:r>
            <w:r>
              <w:br/>
            </w:r>
            <w:r>
              <w:rPr>
                <w:rFonts w:ascii="Times New Roman"/>
                <w:b w:val="false"/>
                <w:i w:val="false"/>
                <w:color w:val="000000"/>
                <w:sz w:val="20"/>
              </w:rPr>
              <w:t>
Эстрадные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64"/>
          <w:p>
            <w:pPr>
              <w:spacing w:after="20"/>
              <w:ind w:left="20"/>
              <w:jc w:val="both"/>
            </w:pPr>
            <w:r>
              <w:rPr>
                <w:rFonts w:ascii="Times New Roman"/>
                <w:b w:val="false"/>
                <w:i w:val="false"/>
                <w:color w:val="000000"/>
                <w:sz w:val="20"/>
              </w:rPr>
              <w:t>
9</w:t>
            </w:r>
          </w:p>
          <w:bookmarkEnd w:id="36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365"/>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Наименование__________________________________            Адрес_________________________________________</w:t>
      </w:r>
    </w:p>
    <w:bookmarkEnd w:id="365"/>
    <w:bookmarkStart w:name="z490" w:id="366"/>
    <w:p>
      <w:pPr>
        <w:spacing w:after="0"/>
        <w:ind w:left="0"/>
        <w:jc w:val="both"/>
      </w:pPr>
      <w:r>
        <w:rPr>
          <w:rFonts w:ascii="Times New Roman"/>
          <w:b w:val="false"/>
          <w:i w:val="false"/>
          <w:color w:val="000000"/>
          <w:sz w:val="28"/>
        </w:rPr>
        <w:t>
      _______________________________________________ __________________________________________________________</w:t>
      </w:r>
    </w:p>
    <w:bookmarkEnd w:id="366"/>
    <w:bookmarkStart w:name="z491" w:id="367"/>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r>
        <w:br/>
      </w:r>
      <w:r>
        <w:rPr>
          <w:rFonts w:ascii="Times New Roman"/>
          <w:b/>
          <w:i w:val="false"/>
          <w:color w:val="000000"/>
          <w:sz w:val="28"/>
        </w:rPr>
        <w:t>Телефон</w:t>
      </w:r>
      <w:r>
        <w:rPr>
          <w:rFonts w:ascii="Times New Roman"/>
          <w:b w:val="false"/>
          <w:i w:val="false"/>
          <w:color w:val="000000"/>
          <w:sz w:val="28"/>
        </w:rPr>
        <w:t>_______________________________________            Адрес электронной почты (респондента) ______________________</w:t>
      </w:r>
    </w:p>
    <w:bookmarkEnd w:id="367"/>
    <w:tbl>
      <w:tblPr>
        <w:tblW w:w="0" w:type="auto"/>
        <w:tblCellSpacing w:w="0" w:type="auto"/>
        <w:tblBorders>
          <w:top w:val="none"/>
          <w:left w:val="none"/>
          <w:bottom w:val="none"/>
          <w:right w:val="none"/>
          <w:insideH w:val="none"/>
          <w:insideV w:val="none"/>
        </w:tblBorders>
      </w:tblPr>
      <w:tblGrid>
        <w:gridCol w:w="2414"/>
        <w:gridCol w:w="3572"/>
        <w:gridCol w:w="2740"/>
        <w:gridCol w:w="3574"/>
      </w:tblGrid>
      <w:tr>
        <w:trPr>
          <w:trHeight w:val="30" w:hRule="atLeast"/>
        </w:trPr>
        <w:tc>
          <w:tcPr>
            <w:tcW w:w="2414" w:type="dxa"/>
            <w:tcBorders/>
            <w:tcMar>
              <w:top w:w="15" w:type="dxa"/>
              <w:left w:w="15" w:type="dxa"/>
              <w:bottom w:w="15" w:type="dxa"/>
              <w:right w:w="15" w:type="dxa"/>
            </w:tcMar>
            <w:vAlign w:val="center"/>
          </w:tcPr>
          <w:bookmarkStart w:name="z492" w:id="368"/>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368"/>
          <w:p>
            <w:pPr>
              <w:spacing w:after="20"/>
              <w:ind w:left="20"/>
              <w:jc w:val="both"/>
            </w:pPr>
            <w:r>
              <w:rPr>
                <w:rFonts w:ascii="Times New Roman"/>
                <w:b w:val="false"/>
                <w:i w:val="false"/>
                <w:color w:val="000000"/>
                <w:sz w:val="20"/>
              </w:rPr>
              <w:t>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cMar>
              <w:top w:w="15" w:type="dxa"/>
              <w:left w:w="15" w:type="dxa"/>
              <w:bottom w:w="15" w:type="dxa"/>
              <w:right w:w="15" w:type="dxa"/>
            </w:tcMar>
            <w:vAlign w:val="center"/>
          </w:tcPr>
          <w:bookmarkStart w:name="z493" w:id="369"/>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369"/>
          <w:p>
            <w:pPr>
              <w:spacing w:after="20"/>
              <w:ind w:left="20"/>
              <w:jc w:val="both"/>
            </w:pPr>
            <w:r>
              <w:rPr>
                <w:rFonts w:ascii="Times New Roman"/>
                <w:b w:val="false"/>
                <w:i w:val="false"/>
                <w:color w:val="000000"/>
                <w:sz w:val="20"/>
              </w:rPr>
              <w:t>
Не согласны на опубликование первичных данных*</w:t>
            </w:r>
          </w:p>
        </w:tc>
        <w:tc>
          <w:tcPr>
            <w:tcW w:w="3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94" w:id="37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370"/>
    <w:bookmarkStart w:name="z495" w:id="371"/>
    <w:p>
      <w:pPr>
        <w:spacing w:after="0"/>
        <w:ind w:left="0"/>
        <w:jc w:val="both"/>
      </w:pPr>
      <w:r>
        <w:rPr>
          <w:rFonts w:ascii="Times New Roman"/>
          <w:b w:val="false"/>
          <w:i w:val="false"/>
          <w:color w:val="000000"/>
          <w:sz w:val="28"/>
        </w:rPr>
        <w:t>
      Исполнитель       _________________________________________________________________ __________________________________</w:t>
      </w:r>
    </w:p>
    <w:bookmarkEnd w:id="371"/>
    <w:bookmarkStart w:name="z496" w:id="372"/>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p>
    <w:bookmarkEnd w:id="372"/>
    <w:bookmarkStart w:name="z497" w:id="373"/>
    <w:p>
      <w:pPr>
        <w:spacing w:after="0"/>
        <w:ind w:left="0"/>
        <w:jc w:val="both"/>
      </w:pPr>
      <w:r>
        <w:rPr>
          <w:rFonts w:ascii="Times New Roman"/>
          <w:b w:val="false"/>
          <w:i w:val="false"/>
          <w:color w:val="000000"/>
          <w:sz w:val="28"/>
        </w:rPr>
        <w:t>
                                     фамилия, имя и отчество (при его наличии)</w:t>
      </w:r>
    </w:p>
    <w:bookmarkEnd w:id="373"/>
    <w:bookmarkStart w:name="z498" w:id="374"/>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374"/>
    <w:bookmarkStart w:name="z499" w:id="375"/>
    <w:p>
      <w:pPr>
        <w:spacing w:after="0"/>
        <w:ind w:left="0"/>
        <w:jc w:val="both"/>
      </w:pPr>
      <w:r>
        <w:rPr>
          <w:rFonts w:ascii="Times New Roman"/>
          <w:b w:val="false"/>
          <w:i w:val="false"/>
          <w:color w:val="000000"/>
          <w:sz w:val="28"/>
        </w:rPr>
        <w:t>
      Главный бухгалтер ____________________________________________________________ __________________________________</w:t>
      </w:r>
    </w:p>
    <w:bookmarkEnd w:id="375"/>
    <w:bookmarkStart w:name="z500" w:id="376"/>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376"/>
    <w:bookmarkStart w:name="z501" w:id="377"/>
    <w:p>
      <w:pPr>
        <w:spacing w:after="0"/>
        <w:ind w:left="0"/>
        <w:jc w:val="both"/>
      </w:pPr>
      <w:r>
        <w:rPr>
          <w:rFonts w:ascii="Times New Roman"/>
          <w:b w:val="false"/>
          <w:i w:val="false"/>
          <w:color w:val="000000"/>
          <w:sz w:val="28"/>
        </w:rPr>
        <w:t>
                               фамилия, имя и отчество (при его наличии)                                    подпись</w:t>
      </w:r>
    </w:p>
    <w:bookmarkEnd w:id="377"/>
    <w:bookmarkStart w:name="z502" w:id="378"/>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378"/>
    <w:bookmarkStart w:name="z503" w:id="379"/>
    <w:p>
      <w:pPr>
        <w:spacing w:after="0"/>
        <w:ind w:left="0"/>
        <w:jc w:val="both"/>
      </w:pPr>
      <w:r>
        <w:rPr>
          <w:rFonts w:ascii="Times New Roman"/>
          <w:b w:val="false"/>
          <w:i w:val="false"/>
          <w:color w:val="000000"/>
          <w:sz w:val="28"/>
        </w:rPr>
        <w:t>
      Руководитель _________________________________________________________________ __________________________________</w:t>
      </w:r>
    </w:p>
    <w:bookmarkEnd w:id="379"/>
    <w:bookmarkStart w:name="z504" w:id="380"/>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380"/>
    <w:bookmarkStart w:name="z505" w:id="381"/>
    <w:p>
      <w:pPr>
        <w:spacing w:after="0"/>
        <w:ind w:left="0"/>
        <w:jc w:val="both"/>
      </w:pPr>
      <w:r>
        <w:rPr>
          <w:rFonts w:ascii="Times New Roman"/>
          <w:b w:val="false"/>
          <w:i w:val="false"/>
          <w:color w:val="000000"/>
          <w:sz w:val="28"/>
        </w:rPr>
        <w:t>
                                     фамилия, имя и отчество (при его наличии)                              подпись</w:t>
      </w:r>
    </w:p>
    <w:bookmarkEnd w:id="381"/>
    <w:bookmarkStart w:name="z506" w:id="382"/>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bookmarkEnd w:id="382"/>
    <w:bookmarkStart w:name="z507" w:id="383"/>
    <w:p>
      <w:pPr>
        <w:spacing w:after="0"/>
        <w:ind w:left="0"/>
        <w:jc w:val="both"/>
      </w:pPr>
      <w:r>
        <w:rPr>
          <w:rFonts w:ascii="Times New Roman"/>
          <w:b w:val="false"/>
          <w:i w:val="false"/>
          <w:color w:val="000000"/>
          <w:sz w:val="28"/>
        </w:rPr>
        <w:t>
                                                                                           Место для печати (при наличии)</w:t>
      </w:r>
    </w:p>
    <w:bookmarkEnd w:id="383"/>
    <w:bookmarkStart w:name="z508" w:id="38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384"/>
    <w:bookmarkStart w:name="z509" w:id="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bookmarkStart w:name="z511" w:id="38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культурно-досуговых организаций", (код 211112002, индекс 1-досуг, периодичность годовая)</w:t>
      </w:r>
    </w:p>
    <w:bookmarkEnd w:id="386"/>
    <w:bookmarkStart w:name="z512" w:id="38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культурно-досуговых организаций" (код 211112002, индекс 1-досуг,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культурно-досуговых организаций" (код 211112002, индекс 1-досуг, периодичность годовая).</w:t>
      </w:r>
    </w:p>
    <w:bookmarkEnd w:id="387"/>
    <w:bookmarkStart w:name="z513" w:id="388"/>
    <w:p>
      <w:pPr>
        <w:spacing w:after="0"/>
        <w:ind w:left="0"/>
        <w:jc w:val="both"/>
      </w:pPr>
      <w:r>
        <w:rPr>
          <w:rFonts w:ascii="Times New Roman"/>
          <w:b w:val="false"/>
          <w:i w:val="false"/>
          <w:color w:val="000000"/>
          <w:sz w:val="28"/>
        </w:rPr>
        <w:t>
      2. В разделе 1 учитываются культурно-досуговые организации, к которым относятся центры повседневного общения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развития личности, самодеятельного художественного народного творчества.</w:t>
      </w:r>
    </w:p>
    <w:bookmarkEnd w:id="388"/>
    <w:bookmarkStart w:name="z514" w:id="389"/>
    <w:p>
      <w:pPr>
        <w:spacing w:after="0"/>
        <w:ind w:left="0"/>
        <w:jc w:val="both"/>
      </w:pPr>
      <w:r>
        <w:rPr>
          <w:rFonts w:ascii="Times New Roman"/>
          <w:b w:val="false"/>
          <w:i w:val="false"/>
          <w:color w:val="000000"/>
          <w:sz w:val="28"/>
        </w:rPr>
        <w:t>
      3. В разделах 1, 2 число организаций, зданий (помещений) и их площади отражают предприятия, у которых они состоят на балансе.</w:t>
      </w:r>
    </w:p>
    <w:bookmarkEnd w:id="389"/>
    <w:bookmarkStart w:name="z515" w:id="390"/>
    <w:p>
      <w:pPr>
        <w:spacing w:after="0"/>
        <w:ind w:left="0"/>
        <w:jc w:val="both"/>
      </w:pPr>
      <w:r>
        <w:rPr>
          <w:rFonts w:ascii="Times New Roman"/>
          <w:b w:val="false"/>
          <w:i w:val="false"/>
          <w:color w:val="000000"/>
          <w:sz w:val="28"/>
        </w:rPr>
        <w:t>
      4. Разделы 3, 4 и 5 заполняют предприятия, арендующие часть культурно-досуговых организаций и предприятия, имеющие на балансе культурно-досуговые объекты.</w:t>
      </w:r>
    </w:p>
    <w:bookmarkEnd w:id="390"/>
    <w:bookmarkStart w:name="z516" w:id="391"/>
    <w:p>
      <w:pPr>
        <w:spacing w:after="0"/>
        <w:ind w:left="0"/>
        <w:jc w:val="both"/>
      </w:pPr>
      <w:r>
        <w:rPr>
          <w:rFonts w:ascii="Times New Roman"/>
          <w:b w:val="false"/>
          <w:i w:val="false"/>
          <w:color w:val="000000"/>
          <w:sz w:val="28"/>
        </w:rPr>
        <w:t>
      5. Предприятия, арендующие культурно-досуговые объекты в целом, заполняют все разделы.</w:t>
      </w:r>
    </w:p>
    <w:bookmarkEnd w:id="391"/>
    <w:bookmarkStart w:name="z517" w:id="392"/>
    <w:p>
      <w:pPr>
        <w:spacing w:after="0"/>
        <w:ind w:left="0"/>
        <w:jc w:val="both"/>
      </w:pPr>
      <w:r>
        <w:rPr>
          <w:rFonts w:ascii="Times New Roman"/>
          <w:b w:val="false"/>
          <w:i w:val="false"/>
          <w:color w:val="000000"/>
          <w:sz w:val="28"/>
        </w:rPr>
        <w:t>
      6. Данные, включаемые в статистическую форму, основываются на материалах первичного учета, к которому относится журнал учета клубной работы.</w:t>
      </w:r>
    </w:p>
    <w:bookmarkEnd w:id="392"/>
    <w:bookmarkStart w:name="z518" w:id="393"/>
    <w:p>
      <w:pPr>
        <w:spacing w:after="0"/>
        <w:ind w:left="0"/>
        <w:jc w:val="both"/>
      </w:pPr>
      <w:r>
        <w:rPr>
          <w:rFonts w:ascii="Times New Roman"/>
          <w:b w:val="false"/>
          <w:i w:val="false"/>
          <w:color w:val="000000"/>
          <w:sz w:val="28"/>
        </w:rPr>
        <w:t>
      7. В графе 1 раздела 1 к домам (дворцам) культуры относятся клубные учреждения, центры культурно-просветительской и культурно-массовой работы.</w:t>
      </w:r>
    </w:p>
    <w:bookmarkEnd w:id="393"/>
    <w:bookmarkStart w:name="z519" w:id="394"/>
    <w:p>
      <w:pPr>
        <w:spacing w:after="0"/>
        <w:ind w:left="0"/>
        <w:jc w:val="both"/>
      </w:pPr>
      <w:r>
        <w:rPr>
          <w:rFonts w:ascii="Times New Roman"/>
          <w:b w:val="false"/>
          <w:i w:val="false"/>
          <w:color w:val="000000"/>
          <w:sz w:val="28"/>
        </w:rPr>
        <w:t>
      В графе 2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p>
    <w:bookmarkEnd w:id="394"/>
    <w:bookmarkStart w:name="z520" w:id="395"/>
    <w:p>
      <w:pPr>
        <w:spacing w:after="0"/>
        <w:ind w:left="0"/>
        <w:jc w:val="both"/>
      </w:pPr>
      <w:r>
        <w:rPr>
          <w:rFonts w:ascii="Times New Roman"/>
          <w:b w:val="false"/>
          <w:i w:val="false"/>
          <w:color w:val="000000"/>
          <w:sz w:val="28"/>
        </w:rPr>
        <w:t>
      В графе 3 к центрам народного творчества относятся организации пропагандирующие народное творчество, этнокультурные традиции и обряды.</w:t>
      </w:r>
    </w:p>
    <w:bookmarkEnd w:id="395"/>
    <w:bookmarkStart w:name="z521" w:id="396"/>
    <w:p>
      <w:pPr>
        <w:spacing w:after="0"/>
        <w:ind w:left="0"/>
        <w:jc w:val="both"/>
      </w:pPr>
      <w:r>
        <w:rPr>
          <w:rFonts w:ascii="Times New Roman"/>
          <w:b w:val="false"/>
          <w:i w:val="false"/>
          <w:color w:val="000000"/>
          <w:sz w:val="28"/>
        </w:rPr>
        <w:t>
      8. В строке 1 раздела 2 указывается общее число зданий (помещений) культурно-досуговых организаций, к которым относятся отдельно стоящие строения и помещения, к которым относится обособленная часть здания, в котором располагается культурно-досуговая организация.</w:t>
      </w:r>
    </w:p>
    <w:bookmarkEnd w:id="396"/>
    <w:bookmarkStart w:name="z522" w:id="397"/>
    <w:p>
      <w:pPr>
        <w:spacing w:after="0"/>
        <w:ind w:left="0"/>
        <w:jc w:val="both"/>
      </w:pPr>
      <w:r>
        <w:rPr>
          <w:rFonts w:ascii="Times New Roman"/>
          <w:b w:val="false"/>
          <w:i w:val="false"/>
          <w:color w:val="000000"/>
          <w:sz w:val="28"/>
        </w:rPr>
        <w:t>
      В строке 1.1 указывается число неотапливаемых зданий, помещений.</w:t>
      </w:r>
    </w:p>
    <w:bookmarkEnd w:id="397"/>
    <w:bookmarkStart w:name="z523" w:id="398"/>
    <w:p>
      <w:pPr>
        <w:spacing w:after="0"/>
        <w:ind w:left="0"/>
        <w:jc w:val="both"/>
      </w:pPr>
      <w:r>
        <w:rPr>
          <w:rFonts w:ascii="Times New Roman"/>
          <w:b w:val="false"/>
          <w:i w:val="false"/>
          <w:color w:val="000000"/>
          <w:sz w:val="28"/>
        </w:rPr>
        <w:t>
      В строке 1.2 указывается число аварийных зданий, помещений.</w:t>
      </w:r>
    </w:p>
    <w:bookmarkEnd w:id="398"/>
    <w:bookmarkStart w:name="z524" w:id="399"/>
    <w:p>
      <w:pPr>
        <w:spacing w:after="0"/>
        <w:ind w:left="0"/>
        <w:jc w:val="both"/>
      </w:pPr>
      <w:r>
        <w:rPr>
          <w:rFonts w:ascii="Times New Roman"/>
          <w:b w:val="false"/>
          <w:i w:val="false"/>
          <w:color w:val="000000"/>
          <w:sz w:val="28"/>
        </w:rPr>
        <w:t>
      В строке 1.3 указывается число зданий, помещений, требующих капитального ремонта и реставрации.</w:t>
      </w:r>
    </w:p>
    <w:bookmarkEnd w:id="399"/>
    <w:bookmarkStart w:name="z525" w:id="400"/>
    <w:p>
      <w:pPr>
        <w:spacing w:after="0"/>
        <w:ind w:left="0"/>
        <w:jc w:val="both"/>
      </w:pPr>
      <w:r>
        <w:rPr>
          <w:rFonts w:ascii="Times New Roman"/>
          <w:b w:val="false"/>
          <w:i w:val="false"/>
          <w:color w:val="000000"/>
          <w:sz w:val="28"/>
        </w:rPr>
        <w:t>
      В строках 1.2, 1.3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культурно-досуговых организаций.</w:t>
      </w:r>
    </w:p>
    <w:bookmarkEnd w:id="400"/>
    <w:bookmarkStart w:name="z526" w:id="401"/>
    <w:p>
      <w:pPr>
        <w:spacing w:after="0"/>
        <w:ind w:left="0"/>
        <w:jc w:val="both"/>
      </w:pPr>
      <w:r>
        <w:rPr>
          <w:rFonts w:ascii="Times New Roman"/>
          <w:b w:val="false"/>
          <w:i w:val="false"/>
          <w:color w:val="000000"/>
          <w:sz w:val="28"/>
        </w:rPr>
        <w:t xml:space="preserve">
      9. В строке 1 раздела 3 число проведенных мероприятий заполняется на основании записей в журнале учета клубной работы. В отчет включаются все мероприятия, организованные культурно-досуговыми организациями, независимо от того, где они проводились (в клубе, общежитии, школе). При этом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Мероприятия, проведенные в здании клуба (дома культуры, дворца культуры) другими учреждениями, в отчет данного клуба (дома культуры, дворца культуры) не включаются. </w:t>
      </w:r>
    </w:p>
    <w:bookmarkEnd w:id="401"/>
    <w:bookmarkStart w:name="z527" w:id="402"/>
    <w:p>
      <w:pPr>
        <w:spacing w:after="0"/>
        <w:ind w:left="0"/>
        <w:jc w:val="both"/>
      </w:pPr>
      <w:r>
        <w:rPr>
          <w:rFonts w:ascii="Times New Roman"/>
          <w:b w:val="false"/>
          <w:i w:val="false"/>
          <w:color w:val="000000"/>
          <w:sz w:val="28"/>
        </w:rPr>
        <w:t>
      В строке 2 указывается количество зрителей, присутствующих на мероприятиях, проводимых культурно-досуговыми организациями.</w:t>
      </w:r>
    </w:p>
    <w:bookmarkEnd w:id="402"/>
    <w:bookmarkStart w:name="z528" w:id="403"/>
    <w:p>
      <w:pPr>
        <w:spacing w:after="0"/>
        <w:ind w:left="0"/>
        <w:jc w:val="both"/>
      </w:pPr>
      <w:r>
        <w:rPr>
          <w:rFonts w:ascii="Times New Roman"/>
          <w:b w:val="false"/>
          <w:i w:val="false"/>
          <w:color w:val="000000"/>
          <w:sz w:val="28"/>
        </w:rPr>
        <w:t xml:space="preserve">
      В строках 1.1, 2.1, 3.1, 4.1 к категории дети относятся лица в возрасте до 15 лет. </w:t>
      </w:r>
    </w:p>
    <w:bookmarkEnd w:id="403"/>
    <w:bookmarkStart w:name="z529" w:id="404"/>
    <w:p>
      <w:pPr>
        <w:spacing w:after="0"/>
        <w:ind w:left="0"/>
        <w:jc w:val="both"/>
      </w:pPr>
      <w:r>
        <w:rPr>
          <w:rFonts w:ascii="Times New Roman"/>
          <w:b w:val="false"/>
          <w:i w:val="false"/>
          <w:color w:val="000000"/>
          <w:sz w:val="28"/>
        </w:rPr>
        <w:t>
      В строке 3 кружком является группа лиц, связанных общими интересами, которые объединяются для постоянных совместных занятий в области творчества, науки и техники. К курсам прикладного творчества и прикладных знаний относится сообщество людей с едиными интересами для занятий творчеством. К любительским объединениям относятся добровольные объединения людей, занятых социально-полезной культурно-досуговой деятельностью в целях удовлетворения многообразных духовных запросов в сфере свободного времени. К клубам по интересам относится сообщество людей с едиными интересами, главным критерием которого является воспитание, где каждый из членов клуба стремится вынести на люди свои знания и умения. В данной строке не учитываются коллективы самодеятельного творчества, которые учитываются в разделе 4.</w:t>
      </w:r>
    </w:p>
    <w:bookmarkEnd w:id="404"/>
    <w:bookmarkStart w:name="z530" w:id="405"/>
    <w:p>
      <w:pPr>
        <w:spacing w:after="0"/>
        <w:ind w:left="0"/>
        <w:jc w:val="both"/>
      </w:pPr>
      <w:r>
        <w:rPr>
          <w:rFonts w:ascii="Times New Roman"/>
          <w:b w:val="false"/>
          <w:i w:val="false"/>
          <w:color w:val="000000"/>
          <w:sz w:val="28"/>
        </w:rPr>
        <w:t>
      В строке 4 число участников заполняется на основании сведений журнала учета клубной работы, где указываются сведения о его членах, содержании и посещаемости занятий. Лица, участвующие в нескольких кружках (коллективах), учитываются по каждому кружку (коллективу) в отдельности. В данной строке не учитываются участники коллективов самодеятельного творчества, которые учитываются в разделе 5.</w:t>
      </w:r>
    </w:p>
    <w:bookmarkEnd w:id="405"/>
    <w:bookmarkStart w:name="z531" w:id="406"/>
    <w:p>
      <w:pPr>
        <w:spacing w:after="0"/>
        <w:ind w:left="0"/>
        <w:jc w:val="both"/>
      </w:pPr>
      <w:r>
        <w:rPr>
          <w:rFonts w:ascii="Times New Roman"/>
          <w:b w:val="false"/>
          <w:i w:val="false"/>
          <w:color w:val="000000"/>
          <w:sz w:val="28"/>
        </w:rPr>
        <w:t>
      10. В разделе 4 к коллективам самодеятельного творчества относится группа лиц, связанных между собой общностью интересов, потребностей, норм и правил поведения, совместно выполняемой деятельностью, общностью средств в деятельности непрофессионального художественного творчества населения в области изобразительного, декоративно-прикладного, музыкального, театрального, хореографического и циркового искусства, киноискусства, фотографии.</w:t>
      </w:r>
    </w:p>
    <w:bookmarkEnd w:id="406"/>
    <w:bookmarkStart w:name="z532" w:id="407"/>
    <w:p>
      <w:pPr>
        <w:spacing w:after="0"/>
        <w:ind w:left="0"/>
        <w:jc w:val="both"/>
      </w:pPr>
      <w:r>
        <w:rPr>
          <w:rFonts w:ascii="Times New Roman"/>
          <w:b w:val="false"/>
          <w:i w:val="false"/>
          <w:color w:val="000000"/>
          <w:sz w:val="28"/>
        </w:rPr>
        <w:t>
      11.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407"/>
    <w:bookmarkStart w:name="z533" w:id="408"/>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408"/>
    <w:bookmarkStart w:name="z534" w:id="409"/>
    <w:p>
      <w:pPr>
        <w:spacing w:after="0"/>
        <w:ind w:left="0"/>
        <w:jc w:val="both"/>
      </w:pPr>
      <w:r>
        <w:rPr>
          <w:rFonts w:ascii="Times New Roman"/>
          <w:b w:val="false"/>
          <w:i w:val="false"/>
          <w:color w:val="000000"/>
          <w:sz w:val="28"/>
        </w:rPr>
        <w:t>
      13. Арифметико-логический контроль:</w:t>
      </w:r>
    </w:p>
    <w:bookmarkEnd w:id="409"/>
    <w:bookmarkStart w:name="z535" w:id="410"/>
    <w:p>
      <w:pPr>
        <w:spacing w:after="0"/>
        <w:ind w:left="0"/>
        <w:jc w:val="both"/>
      </w:pPr>
      <w:r>
        <w:rPr>
          <w:rFonts w:ascii="Times New Roman"/>
          <w:b w:val="false"/>
          <w:i w:val="false"/>
          <w:color w:val="000000"/>
          <w:sz w:val="28"/>
        </w:rPr>
        <w:t>
      1) Раздел 1. "Основные виды культурно-досуговых организаций":</w:t>
      </w:r>
    </w:p>
    <w:bookmarkEnd w:id="410"/>
    <w:bookmarkStart w:name="z536" w:id="411"/>
    <w:p>
      <w:pPr>
        <w:spacing w:after="0"/>
        <w:ind w:left="0"/>
        <w:jc w:val="both"/>
      </w:pPr>
      <w:r>
        <w:rPr>
          <w:rFonts w:ascii="Times New Roman"/>
          <w:b w:val="false"/>
          <w:i w:val="false"/>
          <w:color w:val="000000"/>
          <w:sz w:val="28"/>
        </w:rPr>
        <w:t>
      строка 1 ≥ строки 1.1 для каждой графы.</w:t>
      </w:r>
    </w:p>
    <w:bookmarkEnd w:id="411"/>
    <w:bookmarkStart w:name="z537" w:id="412"/>
    <w:p>
      <w:pPr>
        <w:spacing w:after="0"/>
        <w:ind w:left="0"/>
        <w:jc w:val="both"/>
      </w:pPr>
      <w:r>
        <w:rPr>
          <w:rFonts w:ascii="Times New Roman"/>
          <w:b w:val="false"/>
          <w:i w:val="false"/>
          <w:color w:val="000000"/>
          <w:sz w:val="28"/>
        </w:rPr>
        <w:t>
      2) Раздел 2. "Число зданий, помещений культурно-досуговых организаций и их площадь":</w:t>
      </w:r>
    </w:p>
    <w:bookmarkEnd w:id="412"/>
    <w:bookmarkStart w:name="z538" w:id="413"/>
    <w:p>
      <w:pPr>
        <w:spacing w:after="0"/>
        <w:ind w:left="0"/>
        <w:jc w:val="both"/>
      </w:pPr>
      <w:r>
        <w:rPr>
          <w:rFonts w:ascii="Times New Roman"/>
          <w:b w:val="false"/>
          <w:i w:val="false"/>
          <w:color w:val="000000"/>
          <w:sz w:val="28"/>
        </w:rPr>
        <w:t>
      строка 1.1 ≤ строки 1 для каждой графы;</w:t>
      </w:r>
    </w:p>
    <w:bookmarkEnd w:id="413"/>
    <w:bookmarkStart w:name="z539" w:id="414"/>
    <w:p>
      <w:pPr>
        <w:spacing w:after="0"/>
        <w:ind w:left="0"/>
        <w:jc w:val="both"/>
      </w:pPr>
      <w:r>
        <w:rPr>
          <w:rFonts w:ascii="Times New Roman"/>
          <w:b w:val="false"/>
          <w:i w:val="false"/>
          <w:color w:val="000000"/>
          <w:sz w:val="28"/>
        </w:rPr>
        <w:t>
      строка 1.2 ≤ строки 1 для каждой графы;</w:t>
      </w:r>
    </w:p>
    <w:bookmarkEnd w:id="414"/>
    <w:bookmarkStart w:name="z540" w:id="415"/>
    <w:p>
      <w:pPr>
        <w:spacing w:after="0"/>
        <w:ind w:left="0"/>
        <w:jc w:val="both"/>
      </w:pPr>
      <w:r>
        <w:rPr>
          <w:rFonts w:ascii="Times New Roman"/>
          <w:b w:val="false"/>
          <w:i w:val="false"/>
          <w:color w:val="000000"/>
          <w:sz w:val="28"/>
        </w:rPr>
        <w:t>
      строка 1.3 ≤ строки 1 для каждой графы;</w:t>
      </w:r>
    </w:p>
    <w:bookmarkEnd w:id="415"/>
    <w:bookmarkStart w:name="z541" w:id="416"/>
    <w:p>
      <w:pPr>
        <w:spacing w:after="0"/>
        <w:ind w:left="0"/>
        <w:jc w:val="both"/>
      </w:pPr>
      <w:r>
        <w:rPr>
          <w:rFonts w:ascii="Times New Roman"/>
          <w:b w:val="false"/>
          <w:i w:val="false"/>
          <w:color w:val="000000"/>
          <w:sz w:val="28"/>
        </w:rPr>
        <w:t>
      строка 2.1 ≤ строки 2 для каждой графы;</w:t>
      </w:r>
    </w:p>
    <w:bookmarkEnd w:id="416"/>
    <w:bookmarkStart w:name="z542" w:id="417"/>
    <w:p>
      <w:pPr>
        <w:spacing w:after="0"/>
        <w:ind w:left="0"/>
        <w:jc w:val="both"/>
      </w:pPr>
      <w:r>
        <w:rPr>
          <w:rFonts w:ascii="Times New Roman"/>
          <w:b w:val="false"/>
          <w:i w:val="false"/>
          <w:color w:val="000000"/>
          <w:sz w:val="28"/>
        </w:rPr>
        <w:t>
      строка 2.2 ≤ строки 2 для каждой графы;</w:t>
      </w:r>
    </w:p>
    <w:bookmarkEnd w:id="417"/>
    <w:bookmarkStart w:name="z543" w:id="418"/>
    <w:p>
      <w:pPr>
        <w:spacing w:after="0"/>
        <w:ind w:left="0"/>
        <w:jc w:val="both"/>
      </w:pPr>
      <w:r>
        <w:rPr>
          <w:rFonts w:ascii="Times New Roman"/>
          <w:b w:val="false"/>
          <w:i w:val="false"/>
          <w:color w:val="000000"/>
          <w:sz w:val="28"/>
        </w:rPr>
        <w:t>
      строка 2.3 ≤ строки 2 для каждой графы;</w:t>
      </w:r>
    </w:p>
    <w:bookmarkEnd w:id="418"/>
    <w:bookmarkStart w:name="z544" w:id="419"/>
    <w:p>
      <w:pPr>
        <w:spacing w:after="0"/>
        <w:ind w:left="0"/>
        <w:jc w:val="both"/>
      </w:pPr>
      <w:r>
        <w:rPr>
          <w:rFonts w:ascii="Times New Roman"/>
          <w:b w:val="false"/>
          <w:i w:val="false"/>
          <w:color w:val="000000"/>
          <w:sz w:val="28"/>
        </w:rPr>
        <w:t>
      графа 1 ≥ графы 2 для каждой строки.</w:t>
      </w:r>
    </w:p>
    <w:bookmarkEnd w:id="419"/>
    <w:bookmarkStart w:name="z545" w:id="420"/>
    <w:p>
      <w:pPr>
        <w:spacing w:after="0"/>
        <w:ind w:left="0"/>
        <w:jc w:val="both"/>
      </w:pPr>
      <w:r>
        <w:rPr>
          <w:rFonts w:ascii="Times New Roman"/>
          <w:b w:val="false"/>
          <w:i w:val="false"/>
          <w:color w:val="000000"/>
          <w:sz w:val="28"/>
        </w:rPr>
        <w:t>
      3) Раздел 3. "Основные характеристики деятельности культурно-досуговых организаций":</w:t>
      </w:r>
    </w:p>
    <w:bookmarkEnd w:id="420"/>
    <w:bookmarkStart w:name="z546" w:id="421"/>
    <w:p>
      <w:pPr>
        <w:spacing w:after="0"/>
        <w:ind w:left="0"/>
        <w:jc w:val="both"/>
      </w:pPr>
      <w:r>
        <w:rPr>
          <w:rFonts w:ascii="Times New Roman"/>
          <w:b w:val="false"/>
          <w:i w:val="false"/>
          <w:color w:val="000000"/>
          <w:sz w:val="28"/>
        </w:rPr>
        <w:t>
      строка 1 ≥ строки 1.1 для каждой графы;</w:t>
      </w:r>
    </w:p>
    <w:bookmarkEnd w:id="421"/>
    <w:bookmarkStart w:name="z547" w:id="422"/>
    <w:p>
      <w:pPr>
        <w:spacing w:after="0"/>
        <w:ind w:left="0"/>
        <w:jc w:val="both"/>
      </w:pPr>
      <w:r>
        <w:rPr>
          <w:rFonts w:ascii="Times New Roman"/>
          <w:b w:val="false"/>
          <w:i w:val="false"/>
          <w:color w:val="000000"/>
          <w:sz w:val="28"/>
        </w:rPr>
        <w:t>
      строка 2 ≥ строки 2.1 для каждой графы;</w:t>
      </w:r>
    </w:p>
    <w:bookmarkEnd w:id="422"/>
    <w:bookmarkStart w:name="z548" w:id="423"/>
    <w:p>
      <w:pPr>
        <w:spacing w:after="0"/>
        <w:ind w:left="0"/>
        <w:jc w:val="both"/>
      </w:pPr>
      <w:r>
        <w:rPr>
          <w:rFonts w:ascii="Times New Roman"/>
          <w:b w:val="false"/>
          <w:i w:val="false"/>
          <w:color w:val="000000"/>
          <w:sz w:val="28"/>
        </w:rPr>
        <w:t>
      строка 3 ≥ строки 3.1 для каждой графы;</w:t>
      </w:r>
    </w:p>
    <w:bookmarkEnd w:id="423"/>
    <w:bookmarkStart w:name="z549" w:id="424"/>
    <w:p>
      <w:pPr>
        <w:spacing w:after="0"/>
        <w:ind w:left="0"/>
        <w:jc w:val="both"/>
      </w:pPr>
      <w:r>
        <w:rPr>
          <w:rFonts w:ascii="Times New Roman"/>
          <w:b w:val="false"/>
          <w:i w:val="false"/>
          <w:color w:val="000000"/>
          <w:sz w:val="28"/>
        </w:rPr>
        <w:t>
      строка 4 ≥ строки 4.1 для каждой графы;</w:t>
      </w:r>
    </w:p>
    <w:bookmarkEnd w:id="424"/>
    <w:bookmarkStart w:name="z550" w:id="425"/>
    <w:p>
      <w:pPr>
        <w:spacing w:after="0"/>
        <w:ind w:left="0"/>
        <w:jc w:val="both"/>
      </w:pPr>
      <w:r>
        <w:rPr>
          <w:rFonts w:ascii="Times New Roman"/>
          <w:b w:val="false"/>
          <w:i w:val="false"/>
          <w:color w:val="000000"/>
          <w:sz w:val="28"/>
        </w:rPr>
        <w:t>
      графа 1 ≥ графы 2 для каждой строки.</w:t>
      </w:r>
    </w:p>
    <w:bookmarkEnd w:id="425"/>
    <w:bookmarkStart w:name="z551" w:id="426"/>
    <w:p>
      <w:pPr>
        <w:spacing w:after="0"/>
        <w:ind w:left="0"/>
        <w:jc w:val="both"/>
      </w:pPr>
      <w:r>
        <w:rPr>
          <w:rFonts w:ascii="Times New Roman"/>
          <w:b w:val="false"/>
          <w:i w:val="false"/>
          <w:color w:val="000000"/>
          <w:sz w:val="28"/>
        </w:rPr>
        <w:t>
      4) Раздел 4. "Коллективы самодеятельного творчества по жанрам":</w:t>
      </w:r>
    </w:p>
    <w:bookmarkEnd w:id="426"/>
    <w:bookmarkStart w:name="z552" w:id="427"/>
    <w:p>
      <w:pPr>
        <w:spacing w:after="0"/>
        <w:ind w:left="0"/>
        <w:jc w:val="both"/>
      </w:pPr>
      <w:r>
        <w:rPr>
          <w:rFonts w:ascii="Times New Roman"/>
          <w:b w:val="false"/>
          <w:i w:val="false"/>
          <w:color w:val="000000"/>
          <w:sz w:val="28"/>
        </w:rPr>
        <w:t>
      графа 1 ≥ графы 2 для каждой строки;</w:t>
      </w:r>
    </w:p>
    <w:bookmarkEnd w:id="427"/>
    <w:bookmarkStart w:name="z553" w:id="428"/>
    <w:p>
      <w:pPr>
        <w:spacing w:after="0"/>
        <w:ind w:left="0"/>
        <w:jc w:val="both"/>
      </w:pPr>
      <w:r>
        <w:rPr>
          <w:rFonts w:ascii="Times New Roman"/>
          <w:b w:val="false"/>
          <w:i w:val="false"/>
          <w:color w:val="000000"/>
          <w:sz w:val="28"/>
        </w:rPr>
        <w:t>
      графа 3 ≥ графы 4 для каждой строки;</w:t>
      </w:r>
    </w:p>
    <w:bookmarkEnd w:id="428"/>
    <w:bookmarkStart w:name="z554" w:id="429"/>
    <w:p>
      <w:pPr>
        <w:spacing w:after="0"/>
        <w:ind w:left="0"/>
        <w:jc w:val="both"/>
      </w:pPr>
      <w:r>
        <w:rPr>
          <w:rFonts w:ascii="Times New Roman"/>
          <w:b w:val="false"/>
          <w:i w:val="false"/>
          <w:color w:val="000000"/>
          <w:sz w:val="28"/>
        </w:rPr>
        <w:t>
      графа 1 ≥ графы 3 для каждой строки;</w:t>
      </w:r>
    </w:p>
    <w:bookmarkEnd w:id="429"/>
    <w:bookmarkStart w:name="z555" w:id="430"/>
    <w:p>
      <w:pPr>
        <w:spacing w:after="0"/>
        <w:ind w:left="0"/>
        <w:jc w:val="both"/>
      </w:pPr>
      <w:r>
        <w:rPr>
          <w:rFonts w:ascii="Times New Roman"/>
          <w:b w:val="false"/>
          <w:i w:val="false"/>
          <w:color w:val="000000"/>
          <w:sz w:val="28"/>
        </w:rPr>
        <w:t>
      графа 2 ≥ графы 4 для каждой строки.</w:t>
      </w:r>
    </w:p>
    <w:bookmarkEnd w:id="430"/>
    <w:bookmarkStart w:name="z556" w:id="431"/>
    <w:p>
      <w:pPr>
        <w:spacing w:after="0"/>
        <w:ind w:left="0"/>
        <w:jc w:val="both"/>
      </w:pPr>
      <w:r>
        <w:rPr>
          <w:rFonts w:ascii="Times New Roman"/>
          <w:b w:val="false"/>
          <w:i w:val="false"/>
          <w:color w:val="000000"/>
          <w:sz w:val="28"/>
        </w:rPr>
        <w:t>
      5) Раздел 5. "Число участников коллективов самодеятельного творчества по жанрам":</w:t>
      </w:r>
    </w:p>
    <w:bookmarkEnd w:id="431"/>
    <w:bookmarkStart w:name="z557" w:id="432"/>
    <w:p>
      <w:pPr>
        <w:spacing w:after="0"/>
        <w:ind w:left="0"/>
        <w:jc w:val="both"/>
      </w:pPr>
      <w:r>
        <w:rPr>
          <w:rFonts w:ascii="Times New Roman"/>
          <w:b w:val="false"/>
          <w:i w:val="false"/>
          <w:color w:val="000000"/>
          <w:sz w:val="28"/>
        </w:rPr>
        <w:t>
      графа 1 ≥ графы 2 для каждой строки;</w:t>
      </w:r>
    </w:p>
    <w:bookmarkEnd w:id="432"/>
    <w:bookmarkStart w:name="z558" w:id="433"/>
    <w:p>
      <w:pPr>
        <w:spacing w:after="0"/>
        <w:ind w:left="0"/>
        <w:jc w:val="both"/>
      </w:pPr>
      <w:r>
        <w:rPr>
          <w:rFonts w:ascii="Times New Roman"/>
          <w:b w:val="false"/>
          <w:i w:val="false"/>
          <w:color w:val="000000"/>
          <w:sz w:val="28"/>
        </w:rPr>
        <w:t>
      графа 3 ≥ графы 4 для каждой строки;</w:t>
      </w:r>
    </w:p>
    <w:bookmarkEnd w:id="433"/>
    <w:bookmarkStart w:name="z559" w:id="434"/>
    <w:p>
      <w:pPr>
        <w:spacing w:after="0"/>
        <w:ind w:left="0"/>
        <w:jc w:val="both"/>
      </w:pPr>
      <w:r>
        <w:rPr>
          <w:rFonts w:ascii="Times New Roman"/>
          <w:b w:val="false"/>
          <w:i w:val="false"/>
          <w:color w:val="000000"/>
          <w:sz w:val="28"/>
        </w:rPr>
        <w:t>
      графа 1 ≥ графы 3 для каждой строки;</w:t>
      </w:r>
    </w:p>
    <w:bookmarkEnd w:id="434"/>
    <w:bookmarkStart w:name="z560" w:id="435"/>
    <w:p>
      <w:pPr>
        <w:spacing w:after="0"/>
        <w:ind w:left="0"/>
        <w:jc w:val="both"/>
      </w:pPr>
      <w:r>
        <w:rPr>
          <w:rFonts w:ascii="Times New Roman"/>
          <w:b w:val="false"/>
          <w:i w:val="false"/>
          <w:color w:val="000000"/>
          <w:sz w:val="28"/>
        </w:rPr>
        <w:t>
      графа 2 ≥ графы 4 для каждой строки.</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tbl>
      <w:tblPr>
        <w:tblW w:w="0" w:type="auto"/>
        <w:tblCellSpacing w:w="0" w:type="auto"/>
        <w:tblBorders>
          <w:top w:val="none"/>
          <w:left w:val="none"/>
          <w:bottom w:val="none"/>
          <w:right w:val="none"/>
          <w:insideH w:val="none"/>
          <w:insideV w:val="none"/>
        </w:tblBorders>
      </w:tblPr>
      <w:tblGrid>
        <w:gridCol w:w="3674"/>
        <w:gridCol w:w="1"/>
        <w:gridCol w:w="1"/>
        <w:gridCol w:w="93"/>
        <w:gridCol w:w="1"/>
        <w:gridCol w:w="6"/>
        <w:gridCol w:w="12381"/>
        <w:gridCol w:w="7"/>
        <w:gridCol w:w="94"/>
      </w:tblGrid>
      <w:tr>
        <w:trPr>
          <w:trHeight w:val="30" w:hRule="atLeast"/>
        </w:trPr>
        <w:tc>
          <w:tcPr>
            <w:tcW w:w="3674" w:type="dxa"/>
            <w:vMerge w:val="restart"/>
            <w:tcBorders/>
            <w:tcMar>
              <w:top w:w="15" w:type="dxa"/>
              <w:left w:w="15" w:type="dxa"/>
              <w:bottom w:w="15" w:type="dxa"/>
              <w:right w:w="15" w:type="dxa"/>
            </w:tcMar>
            <w:vAlign w:val="center"/>
          </w:tcPr>
          <w:bookmarkStart w:name="z562" w:id="436"/>
          <w:p>
            <w:pPr>
              <w:spacing w:after="20"/>
              <w:ind w:left="20"/>
              <w:jc w:val="both"/>
            </w:pPr>
          </w:p>
          <w:bookmarkEnd w:id="436"/>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w:t>
            </w:r>
            <w:r>
              <w:br/>
            </w:r>
            <w:r>
              <w:rPr>
                <w:rFonts w:ascii="Times New Roman"/>
                <w:b/>
                <w:i w:val="false"/>
                <w:color w:val="000000"/>
                <w:sz w:val="20"/>
              </w:rPr>
              <w:t>
2016 жылғы 16 қыркүйек № 211 бұйрығына 7-қосымша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564" w:id="43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437"/>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567" w:id="438"/>
                <w:p>
                  <w:pPr>
                    <w:spacing w:after="20"/>
                    <w:ind w:left="20"/>
                    <w:jc w:val="both"/>
                  </w:pPr>
                  <w:r>
                    <w:rPr>
                      <w:rFonts w:ascii="Times New Roman"/>
                      <w:b w:val="false"/>
                      <w:i w:val="false"/>
                      <w:color w:val="000000"/>
                      <w:sz w:val="20"/>
                    </w:rPr>
                    <w:t>
до 1 часа</w:t>
                  </w:r>
                </w:p>
                <w:bookmarkEnd w:id="43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68" w:id="43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439"/>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569" w:id="440"/>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40"/>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570" w:id="44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w:t>
            </w:r>
            <w:r>
              <w:rPr>
                <w:rFonts w:ascii="Times New Roman"/>
                <w:b/>
                <w:i w:val="false"/>
                <w:color w:val="000000"/>
                <w:sz w:val="20"/>
              </w:rPr>
              <w:t>8</w:t>
            </w:r>
            <w:r>
              <w:br/>
            </w:r>
            <w:r>
              <w:rPr>
                <w:rFonts w:ascii="Times New Roman"/>
                <w:b w:val="false"/>
                <w:i w:val="false"/>
                <w:color w:val="000000"/>
                <w:sz w:val="20"/>
              </w:rPr>
              <w:t>
Код статистической формы 211112008</w:t>
            </w:r>
          </w:p>
          <w:bookmarkEnd w:id="441"/>
        </w:tc>
        <w:tc>
          <w:tcPr>
            <w:tcW w:w="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Концерт қызметі туралы есеп</w:t>
            </w:r>
            <w:r>
              <w:br/>
            </w:r>
            <w:r>
              <w:rPr>
                <w:rFonts w:ascii="Times New Roman"/>
                <w:b/>
                <w:i w:val="false"/>
                <w:color w:val="000000"/>
                <w:sz w:val="20"/>
              </w:rPr>
              <w:t>
Отчет о концертной деятельности
</w:t>
            </w:r>
          </w:p>
        </w:tc>
      </w:tr>
      <w:tr>
        <w:trPr>
          <w:trHeight w:val="30" w:hRule="atLeast"/>
        </w:trPr>
        <w:tc>
          <w:tcPr>
            <w:tcW w:w="0" w:type="auto"/>
            <w:gridSpan w:val="3"/>
            <w:tcBorders/>
            <w:tcMar>
              <w:top w:w="15" w:type="dxa"/>
              <w:left w:w="15" w:type="dxa"/>
              <w:bottom w:w="15" w:type="dxa"/>
              <w:right w:w="15" w:type="dxa"/>
            </w:tcMar>
            <w:vAlign w:val="center"/>
          </w:tcPr>
          <w:bookmarkStart w:name="z572" w:id="442"/>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концерт</w:t>
            </w:r>
          </w:p>
          <w:bookmarkEnd w:id="442"/>
        </w:tc>
      </w:tr>
      <w:tr>
        <w:trPr>
          <w:trHeight w:val="30" w:hRule="atLeast"/>
        </w:trPr>
        <w:tc>
          <w:tcPr>
            <w:tcW w:w="0" w:type="auto"/>
            <w:gridSpan w:val="3"/>
            <w:tcBorders/>
            <w:tcMar>
              <w:top w:w="15" w:type="dxa"/>
              <w:left w:w="15" w:type="dxa"/>
              <w:bottom w:w="15" w:type="dxa"/>
              <w:right w:w="15" w:type="dxa"/>
            </w:tcMar>
            <w:vAlign w:val="center"/>
          </w:tcPr>
          <w:bookmarkStart w:name="z573" w:id="443"/>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443"/>
        </w:tc>
        <w:tc>
          <w:tcPr>
            <w:tcW w:w="0" w:type="auto"/>
            <w:gridSpan w:val="2"/>
            <w:tcBorders/>
            <w:tcMar>
              <w:top w:w="15" w:type="dxa"/>
              <w:left w:w="15" w:type="dxa"/>
              <w:bottom w:w="15" w:type="dxa"/>
              <w:right w:w="15" w:type="dxa"/>
            </w:tcMar>
            <w:vAlign w:val="center"/>
          </w:tcPr>
          <w:bookmarkStart w:name="z574" w:id="444"/>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444"/>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576" w:id="445"/>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445"/>
        </w:tc>
      </w:tr>
      <w:tr>
        <w:trPr>
          <w:trHeight w:val="30" w:hRule="atLeast"/>
        </w:trPr>
        <w:tc>
          <w:tcPr>
            <w:tcW w:w="0" w:type="auto"/>
            <w:gridSpan w:val="9"/>
            <w:tcBorders/>
            <w:tcMar>
              <w:top w:w="15" w:type="dxa"/>
              <w:left w:w="15" w:type="dxa"/>
              <w:bottom w:w="15" w:type="dxa"/>
              <w:right w:w="15" w:type="dxa"/>
            </w:tcMar>
            <w:vAlign w:val="center"/>
          </w:tcPr>
          <w:bookmarkStart w:name="z577" w:id="446"/>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i w:val="false"/>
                <w:color w:val="000000"/>
                <w:sz w:val="20"/>
              </w:rPr>
              <w:t xml:space="preserve">90.01.2 "Концерт қызметі" </w:t>
            </w:r>
            <w:r>
              <w:rPr>
                <w:rFonts w:ascii="Times New Roman"/>
                <w:b/>
                <w:i w:val="false"/>
                <w:color w:val="000000"/>
                <w:sz w:val="20"/>
              </w:rPr>
              <w:t xml:space="preserve">кодына сәйкес негізгі және қосалқы қызмет түрімен </w:t>
            </w:r>
            <w:r>
              <w:rPr>
                <w:rFonts w:ascii="Times New Roman"/>
                <w:b/>
                <w:i w:val="false"/>
                <w:color w:val="000000"/>
                <w:sz w:val="20"/>
              </w:rPr>
              <w:t xml:space="preserve">заңды тұлағалар </w:t>
            </w:r>
            <w:r>
              <w:rPr>
                <w:rFonts w:ascii="Times New Roman"/>
                <w:b/>
                <w:i w:val="false"/>
                <w:color w:val="000000"/>
                <w:sz w:val="20"/>
              </w:rPr>
              <w:t>және (немесе) олардың құрылымдық және оқшауланған бөлімшелері,</w:t>
            </w:r>
            <w:r>
              <w:rPr>
                <w:rFonts w:ascii="Times New Roman"/>
                <w:b/>
                <w:i w:val="false"/>
                <w:color w:val="000000"/>
                <w:sz w:val="20"/>
              </w:rPr>
              <w:t xml:space="preserve">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90.01.2 - "Концертная деятельность".</w:t>
            </w:r>
          </w:p>
          <w:bookmarkEnd w:id="446"/>
        </w:tc>
      </w:tr>
      <w:tr>
        <w:trPr>
          <w:trHeight w:val="30" w:hRule="atLeast"/>
        </w:trPr>
        <w:tc>
          <w:tcPr>
            <w:tcW w:w="0" w:type="auto"/>
            <w:gridSpan w:val="9"/>
            <w:tcBorders/>
            <w:tcMar>
              <w:top w:w="15" w:type="dxa"/>
              <w:left w:w="15" w:type="dxa"/>
              <w:bottom w:w="15" w:type="dxa"/>
              <w:right w:w="15" w:type="dxa"/>
            </w:tcMar>
            <w:vAlign w:val="center"/>
          </w:tcPr>
          <w:bookmarkStart w:name="z578" w:id="447"/>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bookmarkEnd w:id="447"/>
        </w:tc>
      </w:tr>
      <w:tr>
        <w:trPr>
          <w:trHeight w:val="30" w:hRule="atLeast"/>
        </w:trPr>
        <w:tc>
          <w:tcPr>
            <w:tcW w:w="0" w:type="auto"/>
            <w:gridSpan w:val="3"/>
            <w:tcBorders/>
            <w:tcMar>
              <w:top w:w="15" w:type="dxa"/>
              <w:left w:w="15" w:type="dxa"/>
              <w:bottom w:w="15" w:type="dxa"/>
              <w:right w:w="15" w:type="dxa"/>
            </w:tcMar>
            <w:vAlign w:val="center"/>
          </w:tcPr>
          <w:bookmarkStart w:name="z579" w:id="448"/>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48"/>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581" w:id="449"/>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449"/>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3" w:id="4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Концерттік ұйымдар қызметінің негізгі сипаттамаларын көрсетіңіз</w:t>
      </w:r>
      <w:r>
        <w:br/>
      </w:r>
      <w:r>
        <w:rPr>
          <w:rFonts w:ascii="Times New Roman"/>
          <w:b w:val="false"/>
          <w:i w:val="false"/>
          <w:color w:val="000000"/>
          <w:sz w:val="28"/>
        </w:rPr>
        <w:t>Укажите основные характеристики деятельности концертной организации</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4438"/>
        <w:gridCol w:w="1666"/>
        <w:gridCol w:w="3147"/>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51"/>
          <w:p>
            <w:pPr>
              <w:spacing w:after="20"/>
              <w:ind w:left="20"/>
              <w:jc w:val="both"/>
            </w:pPr>
            <w:r>
              <w:rPr>
                <w:rFonts w:ascii="Times New Roman"/>
                <w:b w:val="false"/>
                <w:i w:val="false"/>
                <w:color w:val="000000"/>
                <w:sz w:val="20"/>
              </w:rPr>
              <w:t>
А</w:t>
            </w:r>
          </w:p>
          <w:bookmarkEnd w:id="451"/>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52"/>
          <w:p>
            <w:pPr>
              <w:spacing w:after="20"/>
              <w:ind w:left="20"/>
              <w:jc w:val="both"/>
            </w:pPr>
            <w:r>
              <w:rPr>
                <w:rFonts w:ascii="Times New Roman"/>
                <w:b w:val="false"/>
                <w:i w:val="false"/>
                <w:color w:val="000000"/>
                <w:sz w:val="20"/>
              </w:rPr>
              <w:t>
1</w:t>
            </w:r>
          </w:p>
          <w:bookmarkEnd w:id="452"/>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ұйымдарының саны, бірлік</w:t>
            </w:r>
            <w:r>
              <w:br/>
            </w:r>
            <w:r>
              <w:rPr>
                <w:rFonts w:ascii="Times New Roman"/>
                <w:b w:val="false"/>
                <w:i w:val="false"/>
                <w:color w:val="000000"/>
                <w:sz w:val="20"/>
              </w:rPr>
              <w:t>
Число концертных организаций, единиц</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53"/>
          <w:p>
            <w:pPr>
              <w:spacing w:after="20"/>
              <w:ind w:left="20"/>
              <w:jc w:val="both"/>
            </w:pPr>
            <w:r>
              <w:rPr>
                <w:rFonts w:ascii="Times New Roman"/>
                <w:b w:val="false"/>
                <w:i w:val="false"/>
                <w:color w:val="000000"/>
                <w:sz w:val="20"/>
              </w:rPr>
              <w:t>
2</w:t>
            </w:r>
          </w:p>
          <w:bookmarkEnd w:id="453"/>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4"/>
          <w:p>
            <w:pPr>
              <w:spacing w:after="20"/>
              <w:ind w:left="20"/>
              <w:jc w:val="both"/>
            </w:pPr>
            <w:r>
              <w:rPr>
                <w:rFonts w:ascii="Times New Roman"/>
                <w:b w:val="false"/>
                <w:i w:val="false"/>
                <w:color w:val="000000"/>
                <w:sz w:val="20"/>
              </w:rPr>
              <w:t>
2.1</w:t>
            </w:r>
          </w:p>
          <w:bookmarkEnd w:id="454"/>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5"/>
          <w:p>
            <w:pPr>
              <w:spacing w:after="20"/>
              <w:ind w:left="20"/>
              <w:jc w:val="both"/>
            </w:pPr>
            <w:r>
              <w:rPr>
                <w:rFonts w:ascii="Times New Roman"/>
                <w:b w:val="false"/>
                <w:i w:val="false"/>
                <w:color w:val="000000"/>
                <w:sz w:val="20"/>
              </w:rPr>
              <w:t>
2.2</w:t>
            </w:r>
          </w:p>
          <w:bookmarkEnd w:id="455"/>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6"/>
          <w:p>
            <w:pPr>
              <w:spacing w:after="20"/>
              <w:ind w:left="20"/>
              <w:jc w:val="both"/>
            </w:pPr>
            <w:r>
              <w:rPr>
                <w:rFonts w:ascii="Times New Roman"/>
                <w:b w:val="false"/>
                <w:i w:val="false"/>
                <w:color w:val="000000"/>
                <w:sz w:val="20"/>
              </w:rPr>
              <w:t>
2.3</w:t>
            </w:r>
          </w:p>
          <w:bookmarkEnd w:id="456"/>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7"/>
          <w:p>
            <w:pPr>
              <w:spacing w:after="20"/>
              <w:ind w:left="20"/>
              <w:jc w:val="both"/>
            </w:pPr>
            <w:r>
              <w:rPr>
                <w:rFonts w:ascii="Times New Roman"/>
                <w:b w:val="false"/>
                <w:i w:val="false"/>
                <w:color w:val="000000"/>
                <w:sz w:val="20"/>
              </w:rPr>
              <w:t>
3</w:t>
            </w:r>
          </w:p>
          <w:bookmarkEnd w:id="457"/>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залдарының сыйымдылығы, орын</w:t>
            </w:r>
            <w:r>
              <w:br/>
            </w:r>
            <w:r>
              <w:rPr>
                <w:rFonts w:ascii="Times New Roman"/>
                <w:b w:val="false"/>
                <w:i w:val="false"/>
                <w:color w:val="000000"/>
                <w:sz w:val="20"/>
              </w:rPr>
              <w:t>
Вместимость концертных залов, мест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 w:id="4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Концерттік ұйымдар өткізген іс-шаралар санын көрсетіңіз, бірлік</w:t>
      </w:r>
      <w:r>
        <w:br/>
      </w:r>
      <w:r>
        <w:rPr>
          <w:rFonts w:ascii="Times New Roman"/>
          <w:b w:val="false"/>
          <w:i w:val="false"/>
          <w:color w:val="000000"/>
          <w:sz w:val="28"/>
        </w:rPr>
        <w:t>Укажите число мероприятий, проведенных концертной организацией, единиц</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4443"/>
        <w:gridCol w:w="1665"/>
        <w:gridCol w:w="3145"/>
      </w:tblGrid>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59"/>
          <w:p>
            <w:pPr>
              <w:spacing w:after="20"/>
              <w:ind w:left="20"/>
              <w:jc w:val="both"/>
            </w:pPr>
            <w:r>
              <w:rPr>
                <w:rFonts w:ascii="Times New Roman"/>
                <w:b w:val="false"/>
                <w:i w:val="false"/>
                <w:color w:val="000000"/>
                <w:sz w:val="20"/>
              </w:rPr>
              <w:t>
А</w:t>
            </w:r>
          </w:p>
          <w:bookmarkEnd w:id="459"/>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60"/>
          <w:p>
            <w:pPr>
              <w:spacing w:after="20"/>
              <w:ind w:left="20"/>
              <w:jc w:val="both"/>
            </w:pPr>
            <w:r>
              <w:rPr>
                <w:rFonts w:ascii="Times New Roman"/>
                <w:b w:val="false"/>
                <w:i w:val="false"/>
                <w:color w:val="000000"/>
                <w:sz w:val="20"/>
              </w:rPr>
              <w:t>
1</w:t>
            </w:r>
          </w:p>
          <w:bookmarkEnd w:id="460"/>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концерттер</w:t>
            </w:r>
            <w:r>
              <w:br/>
            </w:r>
            <w:r>
              <w:rPr>
                <w:rFonts w:ascii="Times New Roman"/>
                <w:b w:val="false"/>
                <w:i w:val="false"/>
                <w:color w:val="000000"/>
                <w:sz w:val="20"/>
              </w:rPr>
              <w:t>
Проведено концертов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61"/>
          <w:p>
            <w:pPr>
              <w:spacing w:after="20"/>
              <w:ind w:left="20"/>
              <w:jc w:val="both"/>
            </w:pPr>
            <w:r>
              <w:rPr>
                <w:rFonts w:ascii="Times New Roman"/>
                <w:b w:val="false"/>
                <w:i w:val="false"/>
                <w:color w:val="000000"/>
                <w:sz w:val="20"/>
              </w:rPr>
              <w:t>
1.1</w:t>
            </w:r>
          </w:p>
          <w:bookmarkEnd w:id="461"/>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ның ішінде - балаларға арналған</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62"/>
          <w:p>
            <w:pPr>
              <w:spacing w:after="20"/>
              <w:ind w:left="20"/>
              <w:jc w:val="both"/>
            </w:pPr>
            <w:r>
              <w:rPr>
                <w:rFonts w:ascii="Times New Roman"/>
                <w:b w:val="false"/>
                <w:i w:val="false"/>
                <w:color w:val="000000"/>
                <w:sz w:val="20"/>
              </w:rPr>
              <w:t>
2</w:t>
            </w:r>
          </w:p>
          <w:bookmarkEnd w:id="462"/>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w:t>
            </w:r>
            <w:r>
              <w:br/>
            </w:r>
            <w:r>
              <w:rPr>
                <w:rFonts w:ascii="Times New Roman"/>
                <w:b w:val="false"/>
                <w:i w:val="false"/>
                <w:color w:val="000000"/>
                <w:sz w:val="20"/>
              </w:rPr>
              <w:t>
Концерты, проведенные на своей территории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63"/>
          <w:p>
            <w:pPr>
              <w:spacing w:after="20"/>
              <w:ind w:left="20"/>
              <w:jc w:val="both"/>
            </w:pPr>
            <w:r>
              <w:rPr>
                <w:rFonts w:ascii="Times New Roman"/>
                <w:b w:val="false"/>
                <w:i w:val="false"/>
                <w:color w:val="000000"/>
                <w:sz w:val="20"/>
              </w:rPr>
              <w:t>
2.1</w:t>
            </w:r>
          </w:p>
          <w:bookmarkEnd w:id="463"/>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ның ішінде - балаларға арналған</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64"/>
          <w:p>
            <w:pPr>
              <w:spacing w:after="20"/>
              <w:ind w:left="20"/>
              <w:jc w:val="both"/>
            </w:pPr>
            <w:r>
              <w:rPr>
                <w:rFonts w:ascii="Times New Roman"/>
                <w:b w:val="false"/>
                <w:i w:val="false"/>
                <w:color w:val="000000"/>
                <w:sz w:val="20"/>
              </w:rPr>
              <w:t>
3</w:t>
            </w:r>
          </w:p>
          <w:bookmarkEnd w:id="464"/>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аумағы</w:t>
            </w:r>
            <w:r>
              <w:rPr>
                <w:rFonts w:ascii="Times New Roman"/>
                <w:b w:val="false"/>
                <w:i w:val="false"/>
                <w:color w:val="000000"/>
                <w:sz w:val="20"/>
              </w:rPr>
              <w:t xml:space="preserve"> </w:t>
            </w:r>
            <w:r>
              <w:rPr>
                <w:rFonts w:ascii="Times New Roman"/>
                <w:b/>
                <w:i w:val="false"/>
                <w:color w:val="000000"/>
                <w:sz w:val="20"/>
              </w:rPr>
              <w:t>шегінен</w:t>
            </w:r>
            <w:r>
              <w:rPr>
                <w:rFonts w:ascii="Times New Roman"/>
                <w:b w:val="false"/>
                <w:i w:val="false"/>
                <w:color w:val="000000"/>
                <w:sz w:val="20"/>
              </w:rPr>
              <w:t xml:space="preserve"> </w:t>
            </w:r>
            <w:r>
              <w:rPr>
                <w:rFonts w:ascii="Times New Roman"/>
                <w:b/>
                <w:i w:val="false"/>
                <w:color w:val="000000"/>
                <w:sz w:val="20"/>
              </w:rPr>
              <w:t>тысқары</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концерттер</w:t>
            </w:r>
            <w:r>
              <w:br/>
            </w:r>
            <w:r>
              <w:rPr>
                <w:rFonts w:ascii="Times New Roman"/>
                <w:b w:val="false"/>
                <w:i w:val="false"/>
                <w:color w:val="000000"/>
                <w:sz w:val="20"/>
              </w:rPr>
              <w:t>
Концерты, проведенные за пределами своей территории по Казахстану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65"/>
          <w:p>
            <w:pPr>
              <w:spacing w:after="20"/>
              <w:ind w:left="20"/>
              <w:jc w:val="both"/>
            </w:pPr>
            <w:r>
              <w:rPr>
                <w:rFonts w:ascii="Times New Roman"/>
                <w:b w:val="false"/>
                <w:i w:val="false"/>
                <w:color w:val="000000"/>
                <w:sz w:val="20"/>
              </w:rPr>
              <w:t>
3.1</w:t>
            </w:r>
          </w:p>
          <w:bookmarkEnd w:id="465"/>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ның ішінде - балаларға арналған</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466"/>
    <w:p>
      <w:pPr>
        <w:spacing w:after="0"/>
        <w:ind w:left="0"/>
        <w:jc w:val="both"/>
      </w:pPr>
      <w:r>
        <w:rPr>
          <w:rFonts w:ascii="Times New Roman"/>
          <w:b w:val="false"/>
          <w:i w:val="false"/>
          <w:color w:val="000000"/>
          <w:sz w:val="28"/>
        </w:rPr>
        <w:t xml:space="preserve">
      </w:t>
      </w:r>
      <w:r>
        <w:rPr>
          <w:rFonts w:ascii="Times New Roman"/>
          <w:b/>
          <w:i w:val="false"/>
          <w:color w:val="000000"/>
          <w:sz w:val="28"/>
        </w:rPr>
        <w:t>3. Концерттік ұйымдар өткізген іс-шаралардағы көрермендер санын көрсетіңіз, адам</w:t>
      </w:r>
      <w:r>
        <w:br/>
      </w:r>
      <w:r>
        <w:rPr>
          <w:rFonts w:ascii="Times New Roman"/>
          <w:b w:val="false"/>
          <w:i w:val="false"/>
          <w:color w:val="000000"/>
          <w:sz w:val="28"/>
        </w:rPr>
        <w:t>Укажите число зрителей на мероприятиях, проведенных концертной организацией, человек</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4728"/>
        <w:gridCol w:w="1605"/>
        <w:gridCol w:w="3031"/>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67"/>
          <w:p>
            <w:pPr>
              <w:spacing w:after="20"/>
              <w:ind w:left="20"/>
              <w:jc w:val="both"/>
            </w:pPr>
            <w:r>
              <w:rPr>
                <w:rFonts w:ascii="Times New Roman"/>
                <w:b w:val="false"/>
                <w:i w:val="false"/>
                <w:color w:val="000000"/>
                <w:sz w:val="20"/>
              </w:rPr>
              <w:t>
А</w:t>
            </w:r>
          </w:p>
          <w:bookmarkEnd w:id="467"/>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68"/>
          <w:p>
            <w:pPr>
              <w:spacing w:after="20"/>
              <w:ind w:left="20"/>
              <w:jc w:val="both"/>
            </w:pPr>
            <w:r>
              <w:rPr>
                <w:rFonts w:ascii="Times New Roman"/>
                <w:b w:val="false"/>
                <w:i w:val="false"/>
                <w:color w:val="000000"/>
                <w:sz w:val="20"/>
              </w:rPr>
              <w:t>
1</w:t>
            </w:r>
          </w:p>
          <w:bookmarkEnd w:id="468"/>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w:t>
            </w:r>
            <w:r>
              <w:br/>
            </w:r>
            <w:r>
              <w:rPr>
                <w:rFonts w:ascii="Times New Roman"/>
                <w:b w:val="false"/>
                <w:i w:val="false"/>
                <w:color w:val="000000"/>
                <w:sz w:val="20"/>
              </w:rPr>
              <w:t xml:space="preserve">
Число зрителей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69"/>
          <w:p>
            <w:pPr>
              <w:spacing w:after="20"/>
              <w:ind w:left="20"/>
              <w:jc w:val="both"/>
            </w:pPr>
            <w:r>
              <w:rPr>
                <w:rFonts w:ascii="Times New Roman"/>
                <w:b w:val="false"/>
                <w:i w:val="false"/>
                <w:color w:val="000000"/>
                <w:sz w:val="20"/>
              </w:rPr>
              <w:t>
1.1</w:t>
            </w:r>
          </w:p>
          <w:bookmarkEnd w:id="469"/>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 балалар</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70"/>
          <w:p>
            <w:pPr>
              <w:spacing w:after="20"/>
              <w:ind w:left="20"/>
              <w:jc w:val="both"/>
            </w:pPr>
            <w:r>
              <w:rPr>
                <w:rFonts w:ascii="Times New Roman"/>
                <w:b w:val="false"/>
                <w:i w:val="false"/>
                <w:color w:val="000000"/>
                <w:sz w:val="20"/>
              </w:rPr>
              <w:t>
2</w:t>
            </w:r>
          </w:p>
          <w:bookmarkEnd w:id="470"/>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концерттерде</w:t>
            </w:r>
            <w:r>
              <w:br/>
            </w:r>
            <w:r>
              <w:rPr>
                <w:rFonts w:ascii="Times New Roman"/>
                <w:b w:val="false"/>
                <w:i w:val="false"/>
                <w:color w:val="000000"/>
                <w:sz w:val="20"/>
              </w:rPr>
              <w:t>
На концертах, проведенных на своей территории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71"/>
          <w:p>
            <w:pPr>
              <w:spacing w:after="20"/>
              <w:ind w:left="20"/>
              <w:jc w:val="both"/>
            </w:pPr>
            <w:r>
              <w:rPr>
                <w:rFonts w:ascii="Times New Roman"/>
                <w:b w:val="false"/>
                <w:i w:val="false"/>
                <w:color w:val="000000"/>
                <w:sz w:val="20"/>
              </w:rPr>
              <w:t>
2.1</w:t>
            </w:r>
          </w:p>
          <w:bookmarkEnd w:id="471"/>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 балалар</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72"/>
          <w:p>
            <w:pPr>
              <w:spacing w:after="20"/>
              <w:ind w:left="20"/>
              <w:jc w:val="both"/>
            </w:pPr>
            <w:r>
              <w:rPr>
                <w:rFonts w:ascii="Times New Roman"/>
                <w:b w:val="false"/>
                <w:i w:val="false"/>
                <w:color w:val="000000"/>
                <w:sz w:val="20"/>
              </w:rPr>
              <w:t>
3</w:t>
            </w:r>
          </w:p>
          <w:bookmarkEnd w:id="472"/>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аумағының</w:t>
            </w:r>
            <w:r>
              <w:rPr>
                <w:rFonts w:ascii="Times New Roman"/>
                <w:b w:val="false"/>
                <w:i w:val="false"/>
                <w:color w:val="000000"/>
                <w:sz w:val="20"/>
              </w:rPr>
              <w:t xml:space="preserve"> </w:t>
            </w:r>
            <w:r>
              <w:rPr>
                <w:rFonts w:ascii="Times New Roman"/>
                <w:b/>
                <w:i w:val="false"/>
                <w:color w:val="000000"/>
                <w:sz w:val="20"/>
              </w:rPr>
              <w:t>шегінен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концерттерде</w:t>
            </w:r>
            <w:r>
              <w:br/>
            </w:r>
            <w:r>
              <w:rPr>
                <w:rFonts w:ascii="Times New Roman"/>
                <w:b w:val="false"/>
                <w:i w:val="false"/>
                <w:color w:val="000000"/>
                <w:sz w:val="20"/>
              </w:rPr>
              <w:t>
На концертах, проведенных за пределами своей территории по Казахстану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73"/>
          <w:p>
            <w:pPr>
              <w:spacing w:after="20"/>
              <w:ind w:left="20"/>
              <w:jc w:val="both"/>
            </w:pPr>
            <w:r>
              <w:rPr>
                <w:rFonts w:ascii="Times New Roman"/>
                <w:b w:val="false"/>
                <w:i w:val="false"/>
                <w:color w:val="000000"/>
                <w:sz w:val="20"/>
              </w:rPr>
              <w:t>
3.1</w:t>
            </w:r>
          </w:p>
          <w:bookmarkEnd w:id="473"/>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 балалар</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74"/>
          <w:p>
            <w:pPr>
              <w:spacing w:after="20"/>
              <w:ind w:left="20"/>
              <w:jc w:val="both"/>
            </w:pPr>
            <w:r>
              <w:rPr>
                <w:rFonts w:ascii="Times New Roman"/>
                <w:b w:val="false"/>
                <w:i w:val="false"/>
                <w:color w:val="000000"/>
                <w:sz w:val="20"/>
              </w:rPr>
              <w:t>
4. Шет елде өткізілген гастрольдер санын көрсетіңіз, бірлік</w:t>
            </w:r>
            <w:r>
              <w:br/>
            </w:r>
            <w:r>
              <w:rPr>
                <w:rFonts w:ascii="Times New Roman"/>
                <w:b/>
                <w:i w:val="false"/>
                <w:color w:val="000000"/>
                <w:sz w:val="20"/>
              </w:rPr>
              <w:t>Укажите число гастролей, проведенных за рубежом, единиц</w:t>
            </w:r>
          </w:p>
          <w:bookmarkEnd w:id="47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624" w:id="475"/>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Наименование__________________________________            Адрес_________________________________________</w:t>
      </w:r>
    </w:p>
    <w:bookmarkEnd w:id="475"/>
    <w:bookmarkStart w:name="z625" w:id="476"/>
    <w:p>
      <w:pPr>
        <w:spacing w:after="0"/>
        <w:ind w:left="0"/>
        <w:jc w:val="both"/>
      </w:pPr>
      <w:r>
        <w:rPr>
          <w:rFonts w:ascii="Times New Roman"/>
          <w:b w:val="false"/>
          <w:i w:val="false"/>
          <w:color w:val="000000"/>
          <w:sz w:val="28"/>
        </w:rPr>
        <w:t>
      _______________________________________________ ____________________________________________________</w:t>
      </w:r>
    </w:p>
    <w:bookmarkEnd w:id="476"/>
    <w:bookmarkStart w:name="z626" w:id="477"/>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w:t>
      </w:r>
    </w:p>
    <w:bookmarkEnd w:id="477"/>
    <w:bookmarkStart w:name="z627" w:id="47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w:t>
      </w:r>
    </w:p>
    <w:bookmarkEnd w:id="478"/>
    <w:tbl>
      <w:tblPr>
        <w:tblW w:w="0" w:type="auto"/>
        <w:tblCellSpacing w:w="0" w:type="auto"/>
        <w:tblBorders>
          <w:top w:val="none"/>
          <w:left w:val="none"/>
          <w:bottom w:val="none"/>
          <w:right w:val="none"/>
          <w:insideH w:val="none"/>
          <w:insideV w:val="none"/>
        </w:tblBorders>
      </w:tblPr>
      <w:tblGrid>
        <w:gridCol w:w="2414"/>
        <w:gridCol w:w="3572"/>
        <w:gridCol w:w="2740"/>
        <w:gridCol w:w="3574"/>
      </w:tblGrid>
      <w:tr>
        <w:trPr>
          <w:trHeight w:val="30" w:hRule="atLeast"/>
        </w:trPr>
        <w:tc>
          <w:tcPr>
            <w:tcW w:w="2414" w:type="dxa"/>
            <w:tcBorders/>
            <w:tcMar>
              <w:top w:w="15" w:type="dxa"/>
              <w:left w:w="15" w:type="dxa"/>
              <w:bottom w:w="15" w:type="dxa"/>
              <w:right w:w="15" w:type="dxa"/>
            </w:tcMar>
            <w:vAlign w:val="center"/>
          </w:tcPr>
          <w:bookmarkStart w:name="z628" w:id="479"/>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479"/>
          <w:p>
            <w:pPr>
              <w:spacing w:after="20"/>
              <w:ind w:left="20"/>
              <w:jc w:val="both"/>
            </w:pPr>
            <w:r>
              <w:rPr>
                <w:rFonts w:ascii="Times New Roman"/>
                <w:b w:val="false"/>
                <w:i w:val="false"/>
                <w:color w:val="000000"/>
                <w:sz w:val="20"/>
              </w:rPr>
              <w:t>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cMar>
              <w:top w:w="15" w:type="dxa"/>
              <w:left w:w="15" w:type="dxa"/>
              <w:bottom w:w="15" w:type="dxa"/>
              <w:right w:w="15" w:type="dxa"/>
            </w:tcMar>
            <w:vAlign w:val="center"/>
          </w:tcPr>
          <w:bookmarkStart w:name="z629" w:id="480"/>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480"/>
          <w:p>
            <w:pPr>
              <w:spacing w:after="20"/>
              <w:ind w:left="20"/>
              <w:jc w:val="both"/>
            </w:pPr>
            <w:r>
              <w:rPr>
                <w:rFonts w:ascii="Times New Roman"/>
                <w:b w:val="false"/>
                <w:i w:val="false"/>
                <w:color w:val="000000"/>
                <w:sz w:val="20"/>
              </w:rPr>
              <w:t>
Не согласны на опубликование первичных данных*</w:t>
            </w:r>
          </w:p>
        </w:tc>
        <w:tc>
          <w:tcPr>
            <w:tcW w:w="3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30" w:id="48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481"/>
    <w:bookmarkStart w:name="z631" w:id="482"/>
    <w:p>
      <w:pPr>
        <w:spacing w:after="0"/>
        <w:ind w:left="0"/>
        <w:jc w:val="both"/>
      </w:pPr>
      <w:r>
        <w:rPr>
          <w:rFonts w:ascii="Times New Roman"/>
          <w:b w:val="false"/>
          <w:i w:val="false"/>
          <w:color w:val="000000"/>
          <w:sz w:val="28"/>
        </w:rPr>
        <w:t>
      Исполнитель       _________________________________________________________________ __________________________________</w:t>
      </w:r>
    </w:p>
    <w:bookmarkEnd w:id="482"/>
    <w:bookmarkStart w:name="z632" w:id="483"/>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p>
    <w:bookmarkEnd w:id="483"/>
    <w:bookmarkStart w:name="z633" w:id="484"/>
    <w:p>
      <w:pPr>
        <w:spacing w:after="0"/>
        <w:ind w:left="0"/>
        <w:jc w:val="both"/>
      </w:pPr>
      <w:r>
        <w:rPr>
          <w:rFonts w:ascii="Times New Roman"/>
          <w:b w:val="false"/>
          <w:i w:val="false"/>
          <w:color w:val="000000"/>
          <w:sz w:val="28"/>
        </w:rPr>
        <w:t>
                                     фамилия, имя и отчество (при его наличии)</w:t>
      </w:r>
    </w:p>
    <w:bookmarkEnd w:id="484"/>
    <w:bookmarkStart w:name="z634" w:id="485"/>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485"/>
    <w:bookmarkStart w:name="z635" w:id="486"/>
    <w:p>
      <w:pPr>
        <w:spacing w:after="0"/>
        <w:ind w:left="0"/>
        <w:jc w:val="both"/>
      </w:pPr>
      <w:r>
        <w:rPr>
          <w:rFonts w:ascii="Times New Roman"/>
          <w:b w:val="false"/>
          <w:i w:val="false"/>
          <w:color w:val="000000"/>
          <w:sz w:val="28"/>
        </w:rPr>
        <w:t>
      Главный бухгалтер ____________________________________________________________ __________________________________</w:t>
      </w:r>
    </w:p>
    <w:bookmarkEnd w:id="486"/>
    <w:bookmarkStart w:name="z636" w:id="487"/>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487"/>
    <w:bookmarkStart w:name="z637" w:id="488"/>
    <w:p>
      <w:pPr>
        <w:spacing w:after="0"/>
        <w:ind w:left="0"/>
        <w:jc w:val="both"/>
      </w:pPr>
      <w:r>
        <w:rPr>
          <w:rFonts w:ascii="Times New Roman"/>
          <w:b w:val="false"/>
          <w:i w:val="false"/>
          <w:color w:val="000000"/>
          <w:sz w:val="28"/>
        </w:rPr>
        <w:t>
                               фамилия, имя и отчество (при его наличии)                                    подпись</w:t>
      </w:r>
    </w:p>
    <w:bookmarkEnd w:id="488"/>
    <w:bookmarkStart w:name="z638" w:id="489"/>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489"/>
    <w:bookmarkStart w:name="z639" w:id="490"/>
    <w:p>
      <w:pPr>
        <w:spacing w:after="0"/>
        <w:ind w:left="0"/>
        <w:jc w:val="both"/>
      </w:pPr>
      <w:r>
        <w:rPr>
          <w:rFonts w:ascii="Times New Roman"/>
          <w:b w:val="false"/>
          <w:i w:val="false"/>
          <w:color w:val="000000"/>
          <w:sz w:val="28"/>
        </w:rPr>
        <w:t>
      Руководитель _________________________________________________________________ __________________________________</w:t>
      </w:r>
    </w:p>
    <w:bookmarkEnd w:id="490"/>
    <w:bookmarkStart w:name="z640" w:id="491"/>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491"/>
    <w:bookmarkStart w:name="z641" w:id="492"/>
    <w:p>
      <w:pPr>
        <w:spacing w:after="0"/>
        <w:ind w:left="0"/>
        <w:jc w:val="both"/>
      </w:pPr>
      <w:r>
        <w:rPr>
          <w:rFonts w:ascii="Times New Roman"/>
          <w:b w:val="false"/>
          <w:i w:val="false"/>
          <w:color w:val="000000"/>
          <w:sz w:val="28"/>
        </w:rPr>
        <w:t>
                                     фамилия, имя и отчество (при его наличии)                              подпись</w:t>
      </w:r>
    </w:p>
    <w:bookmarkEnd w:id="492"/>
    <w:bookmarkStart w:name="z642" w:id="493"/>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bookmarkEnd w:id="493"/>
    <w:bookmarkStart w:name="z643" w:id="494"/>
    <w:p>
      <w:pPr>
        <w:spacing w:after="0"/>
        <w:ind w:left="0"/>
        <w:jc w:val="both"/>
      </w:pPr>
      <w:r>
        <w:rPr>
          <w:rFonts w:ascii="Times New Roman"/>
          <w:b w:val="false"/>
          <w:i w:val="false"/>
          <w:color w:val="000000"/>
          <w:sz w:val="28"/>
        </w:rPr>
        <w:t>
                                                                                           Место для печати (при наличии)</w:t>
      </w:r>
    </w:p>
    <w:bookmarkEnd w:id="494"/>
    <w:bookmarkStart w:name="z644" w:id="49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495"/>
    <w:bookmarkStart w:name="z645" w:id="496"/>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Қазақстан Республикасы "Мемлекеттік статистика туралы" Заңының 8-бабының 5-тармағына сәйкес</w:t>
      </w:r>
      <w:r>
        <w:br/>
      </w:r>
      <w:r>
        <w:rPr>
          <w:rFonts w:ascii="Times New Roman"/>
          <w:b/>
          <w:i w:val="false"/>
          <w:color w:val="000000"/>
          <w:sz w:val="28"/>
        </w:rPr>
        <w:t>толтырылады.</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bookmarkStart w:name="z647" w:id="49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концертной деятельности", (код 211112008, индекс 1-концерт, периодичность годовая)</w:t>
      </w:r>
    </w:p>
    <w:bookmarkEnd w:id="497"/>
    <w:bookmarkStart w:name="z648" w:id="49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концертной деятельности" (код 211112008, индекс 1-концерт,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концертной деядельности" (код 211112008, индекс 1-концерт, периодичность годовая).</w:t>
      </w:r>
    </w:p>
    <w:bookmarkEnd w:id="498"/>
    <w:bookmarkStart w:name="z649" w:id="499"/>
    <w:p>
      <w:pPr>
        <w:spacing w:after="0"/>
        <w:ind w:left="0"/>
        <w:jc w:val="both"/>
      </w:pPr>
      <w:r>
        <w:rPr>
          <w:rFonts w:ascii="Times New Roman"/>
          <w:b w:val="false"/>
          <w:i w:val="false"/>
          <w:color w:val="000000"/>
          <w:sz w:val="28"/>
        </w:rPr>
        <w:t>
      2. Следующее понятие применяется в целях заполнения данной статистической формы:</w:t>
      </w:r>
    </w:p>
    <w:bookmarkEnd w:id="499"/>
    <w:bookmarkStart w:name="z650" w:id="500"/>
    <w:p>
      <w:pPr>
        <w:spacing w:after="0"/>
        <w:ind w:left="0"/>
        <w:jc w:val="both"/>
      </w:pPr>
      <w:r>
        <w:rPr>
          <w:rFonts w:ascii="Times New Roman"/>
          <w:b w:val="false"/>
          <w:i w:val="false"/>
          <w:color w:val="000000"/>
          <w:sz w:val="28"/>
        </w:rPr>
        <w:t>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bookmarkEnd w:id="500"/>
    <w:bookmarkStart w:name="z651" w:id="501"/>
    <w:p>
      <w:pPr>
        <w:spacing w:after="0"/>
        <w:ind w:left="0"/>
        <w:jc w:val="both"/>
      </w:pPr>
      <w:r>
        <w:rPr>
          <w:rFonts w:ascii="Times New Roman"/>
          <w:b w:val="false"/>
          <w:i w:val="false"/>
          <w:color w:val="000000"/>
          <w:sz w:val="28"/>
        </w:rPr>
        <w:t>
      3. Отчет по данной статистической форме составляется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как на самостоятельном балансе, так и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они представляют отчет по форме 1-досуг "Отчет о деятельности культурно-досуговых организаций".</w:t>
      </w:r>
    </w:p>
    <w:bookmarkEnd w:id="501"/>
    <w:bookmarkStart w:name="z652" w:id="502"/>
    <w:p>
      <w:pPr>
        <w:spacing w:after="0"/>
        <w:ind w:left="0"/>
        <w:jc w:val="both"/>
      </w:pPr>
      <w:r>
        <w:rPr>
          <w:rFonts w:ascii="Times New Roman"/>
          <w:b w:val="false"/>
          <w:i w:val="false"/>
          <w:color w:val="000000"/>
          <w:sz w:val="28"/>
        </w:rPr>
        <w:t>
      4. В строке 2 раздела 1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используемые для проведения концертных мероприятий и (или) репетиционного процесса.</w:t>
      </w:r>
    </w:p>
    <w:bookmarkEnd w:id="502"/>
    <w:bookmarkStart w:name="z653" w:id="503"/>
    <w:p>
      <w:pPr>
        <w:spacing w:after="0"/>
        <w:ind w:left="0"/>
        <w:jc w:val="both"/>
      </w:pPr>
      <w:r>
        <w:rPr>
          <w:rFonts w:ascii="Times New Roman"/>
          <w:b w:val="false"/>
          <w:i w:val="false"/>
          <w:color w:val="000000"/>
          <w:sz w:val="28"/>
        </w:rPr>
        <w:t>
      В строке 2.1 указывается число неотапливаемых зданий (помещений), в строке 2.2 - число аварийных зданий (помещений), в строке 2.3 - число зданий (помещений), требующих капитального ремонта и реставрации.</w:t>
      </w:r>
    </w:p>
    <w:bookmarkEnd w:id="503"/>
    <w:bookmarkStart w:name="z654" w:id="504"/>
    <w:p>
      <w:pPr>
        <w:spacing w:after="0"/>
        <w:ind w:left="0"/>
        <w:jc w:val="both"/>
      </w:pPr>
      <w:r>
        <w:rPr>
          <w:rFonts w:ascii="Times New Roman"/>
          <w:b w:val="false"/>
          <w:i w:val="false"/>
          <w:color w:val="000000"/>
          <w:sz w:val="28"/>
        </w:rPr>
        <w:t>
      Строки 2.2 и 2.3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(помещения).</w:t>
      </w:r>
    </w:p>
    <w:bookmarkEnd w:id="504"/>
    <w:bookmarkStart w:name="z655" w:id="505"/>
    <w:p>
      <w:pPr>
        <w:spacing w:after="0"/>
        <w:ind w:left="0"/>
        <w:jc w:val="both"/>
      </w:pPr>
      <w:r>
        <w:rPr>
          <w:rFonts w:ascii="Times New Roman"/>
          <w:b w:val="false"/>
          <w:i w:val="false"/>
          <w:color w:val="000000"/>
          <w:sz w:val="28"/>
        </w:rPr>
        <w:t>
      5. В разделах 2, 3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театров теней. К категории дети относятся лица в возрасте до 15 лет.</w:t>
      </w:r>
    </w:p>
    <w:bookmarkEnd w:id="505"/>
    <w:bookmarkStart w:name="z656" w:id="506"/>
    <w:p>
      <w:pPr>
        <w:spacing w:after="0"/>
        <w:ind w:left="0"/>
        <w:jc w:val="both"/>
      </w:pPr>
      <w:r>
        <w:rPr>
          <w:rFonts w:ascii="Times New Roman"/>
          <w:b w:val="false"/>
          <w:i w:val="false"/>
          <w:color w:val="000000"/>
          <w:sz w:val="28"/>
        </w:rPr>
        <w:t>
      В строке 2 раздела 2 в статистической форме под "своей территорией" понимается город, район - место регистрации концертной организации.</w:t>
      </w:r>
    </w:p>
    <w:bookmarkEnd w:id="506"/>
    <w:bookmarkStart w:name="z657" w:id="507"/>
    <w:p>
      <w:pPr>
        <w:spacing w:after="0"/>
        <w:ind w:left="0"/>
        <w:jc w:val="both"/>
      </w:pPr>
      <w:r>
        <w:rPr>
          <w:rFonts w:ascii="Times New Roman"/>
          <w:b w:val="false"/>
          <w:i w:val="false"/>
          <w:color w:val="000000"/>
          <w:sz w:val="28"/>
        </w:rPr>
        <w:t>
      Число концертов, проведенных концертной организацией или самостоятельным коллективом в течение отчетного периода на своей территории, указывают как в собственных или арендованных помещениях, так и на площадках (сцене) сторонних организаций, то есть разовые концерты (в клубах, домах культуры, дворцах спорта, театрах).</w:t>
      </w:r>
    </w:p>
    <w:bookmarkEnd w:id="507"/>
    <w:bookmarkStart w:name="z658" w:id="508"/>
    <w:p>
      <w:pPr>
        <w:spacing w:after="0"/>
        <w:ind w:left="0"/>
        <w:jc w:val="both"/>
      </w:pPr>
      <w:r>
        <w:rPr>
          <w:rFonts w:ascii="Times New Roman"/>
          <w:b w:val="false"/>
          <w:i w:val="false"/>
          <w:color w:val="000000"/>
          <w:sz w:val="28"/>
        </w:rPr>
        <w:t xml:space="preserve">
      В строке 3 приводятся сведения о гастролях, проведенных в Республике Казахстан. </w:t>
      </w:r>
    </w:p>
    <w:bookmarkEnd w:id="508"/>
    <w:bookmarkStart w:name="z659" w:id="509"/>
    <w:p>
      <w:pPr>
        <w:spacing w:after="0"/>
        <w:ind w:left="0"/>
        <w:jc w:val="both"/>
      </w:pPr>
      <w:r>
        <w:rPr>
          <w:rFonts w:ascii="Times New Roman"/>
          <w:b w:val="false"/>
          <w:i w:val="false"/>
          <w:color w:val="000000"/>
          <w:sz w:val="28"/>
        </w:rPr>
        <w:t>
      Данные о гастрольных и выездных концертах включает та концертная организация, которая проводит эти концерты, а не организация, в помещении которой проводится концерт.</w:t>
      </w:r>
    </w:p>
    <w:bookmarkEnd w:id="509"/>
    <w:bookmarkStart w:name="z660" w:id="510"/>
    <w:p>
      <w:pPr>
        <w:spacing w:after="0"/>
        <w:ind w:left="0"/>
        <w:jc w:val="both"/>
      </w:pPr>
      <w:r>
        <w:rPr>
          <w:rFonts w:ascii="Times New Roman"/>
          <w:b w:val="false"/>
          <w:i w:val="false"/>
          <w:color w:val="000000"/>
          <w:sz w:val="28"/>
        </w:rPr>
        <w:t>
      6. В разделе 4 гастроли за рубежом подразумевают как страны дальнего, так и ближнего зарубежья. К гастролям относятся выступления, спектакли артиста или коллектива (ансамбля, хора и прочие) вне места его постоянной деятельности в районе, городе, стране.</w:t>
      </w:r>
    </w:p>
    <w:bookmarkEnd w:id="510"/>
    <w:bookmarkStart w:name="z661" w:id="511"/>
    <w:p>
      <w:pPr>
        <w:spacing w:after="0"/>
        <w:ind w:left="0"/>
        <w:jc w:val="both"/>
      </w:pPr>
      <w:r>
        <w:rPr>
          <w:rFonts w:ascii="Times New Roman"/>
          <w:b w:val="false"/>
          <w:i w:val="false"/>
          <w:color w:val="000000"/>
          <w:sz w:val="28"/>
        </w:rPr>
        <w:t>
      7.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511"/>
    <w:bookmarkStart w:name="z662" w:id="512"/>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512"/>
    <w:bookmarkStart w:name="z663" w:id="513"/>
    <w:p>
      <w:pPr>
        <w:spacing w:after="0"/>
        <w:ind w:left="0"/>
        <w:jc w:val="both"/>
      </w:pPr>
      <w:r>
        <w:rPr>
          <w:rFonts w:ascii="Times New Roman"/>
          <w:b w:val="false"/>
          <w:i w:val="false"/>
          <w:color w:val="000000"/>
          <w:sz w:val="28"/>
        </w:rPr>
        <w:t>
      Примечание: Х – данная позиция не заполняется.</w:t>
      </w:r>
    </w:p>
    <w:bookmarkEnd w:id="513"/>
    <w:bookmarkStart w:name="z664" w:id="514"/>
    <w:p>
      <w:pPr>
        <w:spacing w:after="0"/>
        <w:ind w:left="0"/>
        <w:jc w:val="both"/>
      </w:pPr>
      <w:r>
        <w:rPr>
          <w:rFonts w:ascii="Times New Roman"/>
          <w:b w:val="false"/>
          <w:i w:val="false"/>
          <w:color w:val="000000"/>
          <w:sz w:val="28"/>
        </w:rPr>
        <w:t>
      9. Арифметико-логический контроль:</w:t>
      </w:r>
    </w:p>
    <w:bookmarkEnd w:id="514"/>
    <w:bookmarkStart w:name="z665" w:id="515"/>
    <w:p>
      <w:pPr>
        <w:spacing w:after="0"/>
        <w:ind w:left="0"/>
        <w:jc w:val="both"/>
      </w:pPr>
      <w:r>
        <w:rPr>
          <w:rFonts w:ascii="Times New Roman"/>
          <w:b w:val="false"/>
          <w:i w:val="false"/>
          <w:color w:val="000000"/>
          <w:sz w:val="28"/>
        </w:rPr>
        <w:t xml:space="preserve">
      1) Раздел 1. "Основные характеристики деятельности концертной организации": </w:t>
      </w:r>
    </w:p>
    <w:bookmarkEnd w:id="515"/>
    <w:bookmarkStart w:name="z666" w:id="516"/>
    <w:p>
      <w:pPr>
        <w:spacing w:after="0"/>
        <w:ind w:left="0"/>
        <w:jc w:val="both"/>
      </w:pPr>
      <w:r>
        <w:rPr>
          <w:rFonts w:ascii="Times New Roman"/>
          <w:b w:val="false"/>
          <w:i w:val="false"/>
          <w:color w:val="000000"/>
          <w:sz w:val="28"/>
        </w:rPr>
        <w:t>
      строка 2.1 ≤ строки 2 для каждой графы;</w:t>
      </w:r>
    </w:p>
    <w:bookmarkEnd w:id="516"/>
    <w:bookmarkStart w:name="z667" w:id="517"/>
    <w:p>
      <w:pPr>
        <w:spacing w:after="0"/>
        <w:ind w:left="0"/>
        <w:jc w:val="both"/>
      </w:pPr>
      <w:r>
        <w:rPr>
          <w:rFonts w:ascii="Times New Roman"/>
          <w:b w:val="false"/>
          <w:i w:val="false"/>
          <w:color w:val="000000"/>
          <w:sz w:val="28"/>
        </w:rPr>
        <w:t>
      строка 2.2 ≤ строки 2 для каждой графы;</w:t>
      </w:r>
    </w:p>
    <w:bookmarkEnd w:id="517"/>
    <w:bookmarkStart w:name="z668" w:id="518"/>
    <w:p>
      <w:pPr>
        <w:spacing w:after="0"/>
        <w:ind w:left="0"/>
        <w:jc w:val="both"/>
      </w:pPr>
      <w:r>
        <w:rPr>
          <w:rFonts w:ascii="Times New Roman"/>
          <w:b w:val="false"/>
          <w:i w:val="false"/>
          <w:color w:val="000000"/>
          <w:sz w:val="28"/>
        </w:rPr>
        <w:t>
      строка 2.3 ≤ строки 2 для каждой графы;</w:t>
      </w:r>
    </w:p>
    <w:bookmarkEnd w:id="518"/>
    <w:bookmarkStart w:name="z669" w:id="519"/>
    <w:p>
      <w:pPr>
        <w:spacing w:after="0"/>
        <w:ind w:left="0"/>
        <w:jc w:val="both"/>
      </w:pPr>
      <w:r>
        <w:rPr>
          <w:rFonts w:ascii="Times New Roman"/>
          <w:b w:val="false"/>
          <w:i w:val="false"/>
          <w:color w:val="000000"/>
          <w:sz w:val="28"/>
        </w:rPr>
        <w:t>
      графа 1≥ графы 2 для каждой строки.</w:t>
      </w:r>
    </w:p>
    <w:bookmarkEnd w:id="519"/>
    <w:bookmarkStart w:name="z670" w:id="520"/>
    <w:p>
      <w:pPr>
        <w:spacing w:after="0"/>
        <w:ind w:left="0"/>
        <w:jc w:val="both"/>
      </w:pPr>
      <w:r>
        <w:rPr>
          <w:rFonts w:ascii="Times New Roman"/>
          <w:b w:val="false"/>
          <w:i w:val="false"/>
          <w:color w:val="000000"/>
          <w:sz w:val="28"/>
        </w:rPr>
        <w:t>
      2) Раздел 2. "Число мероприятий, проведенных концертной организацией":</w:t>
      </w:r>
    </w:p>
    <w:bookmarkEnd w:id="520"/>
    <w:bookmarkStart w:name="z671" w:id="521"/>
    <w:p>
      <w:pPr>
        <w:spacing w:after="0"/>
        <w:ind w:left="0"/>
        <w:jc w:val="both"/>
      </w:pPr>
      <w:r>
        <w:rPr>
          <w:rFonts w:ascii="Times New Roman"/>
          <w:b w:val="false"/>
          <w:i w:val="false"/>
          <w:color w:val="000000"/>
          <w:sz w:val="28"/>
        </w:rPr>
        <w:t>
      строка 1 = ∑ строк 2, 3 для каждой графы;</w:t>
      </w:r>
    </w:p>
    <w:bookmarkEnd w:id="521"/>
    <w:bookmarkStart w:name="z672" w:id="522"/>
    <w:p>
      <w:pPr>
        <w:spacing w:after="0"/>
        <w:ind w:left="0"/>
        <w:jc w:val="both"/>
      </w:pPr>
      <w:r>
        <w:rPr>
          <w:rFonts w:ascii="Times New Roman"/>
          <w:b w:val="false"/>
          <w:i w:val="false"/>
          <w:color w:val="000000"/>
          <w:sz w:val="28"/>
        </w:rPr>
        <w:t>
      строка 1.1 = ∑ строк 2.1, 3.1 для каждой графы;</w:t>
      </w:r>
    </w:p>
    <w:bookmarkEnd w:id="522"/>
    <w:bookmarkStart w:name="z673" w:id="523"/>
    <w:p>
      <w:pPr>
        <w:spacing w:after="0"/>
        <w:ind w:left="0"/>
        <w:jc w:val="both"/>
      </w:pPr>
      <w:r>
        <w:rPr>
          <w:rFonts w:ascii="Times New Roman"/>
          <w:b w:val="false"/>
          <w:i w:val="false"/>
          <w:color w:val="000000"/>
          <w:sz w:val="28"/>
        </w:rPr>
        <w:t>
      строка 1.1 ≤ строки 1 для каждой графы;</w:t>
      </w:r>
    </w:p>
    <w:bookmarkEnd w:id="523"/>
    <w:bookmarkStart w:name="z674" w:id="524"/>
    <w:p>
      <w:pPr>
        <w:spacing w:after="0"/>
        <w:ind w:left="0"/>
        <w:jc w:val="both"/>
      </w:pPr>
      <w:r>
        <w:rPr>
          <w:rFonts w:ascii="Times New Roman"/>
          <w:b w:val="false"/>
          <w:i w:val="false"/>
          <w:color w:val="000000"/>
          <w:sz w:val="28"/>
        </w:rPr>
        <w:t>
      строка 2.1 ≤ строки 2 для каждой графы;</w:t>
      </w:r>
    </w:p>
    <w:bookmarkEnd w:id="524"/>
    <w:bookmarkStart w:name="z675" w:id="525"/>
    <w:p>
      <w:pPr>
        <w:spacing w:after="0"/>
        <w:ind w:left="0"/>
        <w:jc w:val="both"/>
      </w:pPr>
      <w:r>
        <w:rPr>
          <w:rFonts w:ascii="Times New Roman"/>
          <w:b w:val="false"/>
          <w:i w:val="false"/>
          <w:color w:val="000000"/>
          <w:sz w:val="28"/>
        </w:rPr>
        <w:t>
      строка 3.1 ≤ строки 3 для каждой графы;</w:t>
      </w:r>
    </w:p>
    <w:bookmarkEnd w:id="525"/>
    <w:bookmarkStart w:name="z676" w:id="526"/>
    <w:p>
      <w:pPr>
        <w:spacing w:after="0"/>
        <w:ind w:left="0"/>
        <w:jc w:val="both"/>
      </w:pPr>
      <w:r>
        <w:rPr>
          <w:rFonts w:ascii="Times New Roman"/>
          <w:b w:val="false"/>
          <w:i w:val="false"/>
          <w:color w:val="000000"/>
          <w:sz w:val="28"/>
        </w:rPr>
        <w:t>
      графа 1 ≥ графы 2 для каждой строки.</w:t>
      </w:r>
    </w:p>
    <w:bookmarkEnd w:id="526"/>
    <w:bookmarkStart w:name="z677" w:id="527"/>
    <w:p>
      <w:pPr>
        <w:spacing w:after="0"/>
        <w:ind w:left="0"/>
        <w:jc w:val="both"/>
      </w:pPr>
      <w:r>
        <w:rPr>
          <w:rFonts w:ascii="Times New Roman"/>
          <w:b w:val="false"/>
          <w:i w:val="false"/>
          <w:color w:val="000000"/>
          <w:sz w:val="28"/>
        </w:rPr>
        <w:t>
      3) Раздел 3. "Число зрителей на мероприятиях, проведенных концертной организацией":</w:t>
      </w:r>
    </w:p>
    <w:bookmarkEnd w:id="527"/>
    <w:bookmarkStart w:name="z678" w:id="528"/>
    <w:p>
      <w:pPr>
        <w:spacing w:after="0"/>
        <w:ind w:left="0"/>
        <w:jc w:val="both"/>
      </w:pPr>
      <w:r>
        <w:rPr>
          <w:rFonts w:ascii="Times New Roman"/>
          <w:b w:val="false"/>
          <w:i w:val="false"/>
          <w:color w:val="000000"/>
          <w:sz w:val="28"/>
        </w:rPr>
        <w:t>
      строка 1 = ∑ строк 2, 3 для каждой графы;</w:t>
      </w:r>
    </w:p>
    <w:bookmarkEnd w:id="528"/>
    <w:bookmarkStart w:name="z679" w:id="529"/>
    <w:p>
      <w:pPr>
        <w:spacing w:after="0"/>
        <w:ind w:left="0"/>
        <w:jc w:val="both"/>
      </w:pPr>
      <w:r>
        <w:rPr>
          <w:rFonts w:ascii="Times New Roman"/>
          <w:b w:val="false"/>
          <w:i w:val="false"/>
          <w:color w:val="000000"/>
          <w:sz w:val="28"/>
        </w:rPr>
        <w:t>
      строка 1.1 = ∑ строк 2.1, 3.1 для каждой графы;</w:t>
      </w:r>
    </w:p>
    <w:bookmarkEnd w:id="529"/>
    <w:bookmarkStart w:name="z680" w:id="530"/>
    <w:p>
      <w:pPr>
        <w:spacing w:after="0"/>
        <w:ind w:left="0"/>
        <w:jc w:val="both"/>
      </w:pPr>
      <w:r>
        <w:rPr>
          <w:rFonts w:ascii="Times New Roman"/>
          <w:b w:val="false"/>
          <w:i w:val="false"/>
          <w:color w:val="000000"/>
          <w:sz w:val="28"/>
        </w:rPr>
        <w:t>
      строка 1.1 ≤ строки 1 для каждой графы;</w:t>
      </w:r>
    </w:p>
    <w:bookmarkEnd w:id="530"/>
    <w:bookmarkStart w:name="z681" w:id="531"/>
    <w:p>
      <w:pPr>
        <w:spacing w:after="0"/>
        <w:ind w:left="0"/>
        <w:jc w:val="both"/>
      </w:pPr>
      <w:r>
        <w:rPr>
          <w:rFonts w:ascii="Times New Roman"/>
          <w:b w:val="false"/>
          <w:i w:val="false"/>
          <w:color w:val="000000"/>
          <w:sz w:val="28"/>
        </w:rPr>
        <w:t>
      строка 2.1 ≤ строки 2 для каждой графы;</w:t>
      </w:r>
    </w:p>
    <w:bookmarkEnd w:id="531"/>
    <w:bookmarkStart w:name="z682" w:id="532"/>
    <w:p>
      <w:pPr>
        <w:spacing w:after="0"/>
        <w:ind w:left="0"/>
        <w:jc w:val="both"/>
      </w:pPr>
      <w:r>
        <w:rPr>
          <w:rFonts w:ascii="Times New Roman"/>
          <w:b w:val="false"/>
          <w:i w:val="false"/>
          <w:color w:val="000000"/>
          <w:sz w:val="28"/>
        </w:rPr>
        <w:t>
      строка 3.1 ≤ строки 3 для каждой графы;</w:t>
      </w:r>
    </w:p>
    <w:bookmarkEnd w:id="532"/>
    <w:bookmarkStart w:name="z683" w:id="533"/>
    <w:p>
      <w:pPr>
        <w:spacing w:after="0"/>
        <w:ind w:left="0"/>
        <w:jc w:val="both"/>
      </w:pPr>
      <w:r>
        <w:rPr>
          <w:rFonts w:ascii="Times New Roman"/>
          <w:b w:val="false"/>
          <w:i w:val="false"/>
          <w:color w:val="000000"/>
          <w:sz w:val="28"/>
        </w:rPr>
        <w:t>
      графа 1 ≥ графы 2 для каждой строки.</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tbl>
      <w:tblPr>
        <w:tblW w:w="0" w:type="auto"/>
        <w:tblCellSpacing w:w="0" w:type="auto"/>
        <w:tblBorders>
          <w:top w:val="none"/>
          <w:left w:val="none"/>
          <w:bottom w:val="none"/>
          <w:right w:val="none"/>
          <w:insideH w:val="none"/>
          <w:insideV w:val="none"/>
        </w:tblBorders>
      </w:tblPr>
      <w:tblGrid>
        <w:gridCol w:w="3651"/>
        <w:gridCol w:w="1075"/>
        <w:gridCol w:w="46"/>
        <w:gridCol w:w="11273"/>
        <w:gridCol w:w="1"/>
        <w:gridCol w:w="1"/>
        <w:gridCol w:w="4"/>
        <w:gridCol w:w="11770"/>
        <w:gridCol w:w="620"/>
        <w:gridCol w:w="12264"/>
      </w:tblGrid>
      <w:tr>
        <w:trPr>
          <w:trHeight w:val="30" w:hRule="atLeast"/>
        </w:trPr>
        <w:tc>
          <w:tcPr>
            <w:tcW w:w="0" w:type="auto"/>
            <w:gridSpan w:val="2"/>
            <w:vMerge w:val="restart"/>
            <w:tcBorders/>
            <w:tcMar>
              <w:top w:w="15" w:type="dxa"/>
              <w:left w:w="15" w:type="dxa"/>
              <w:bottom w:w="15" w:type="dxa"/>
              <w:right w:w="15" w:type="dxa"/>
            </w:tcMar>
            <w:vAlign w:val="center"/>
          </w:tcPr>
          <w:bookmarkStart w:name="z685" w:id="534"/>
          <w:p>
            <w:pPr>
              <w:spacing w:after="20"/>
              <w:ind w:left="20"/>
              <w:jc w:val="both"/>
            </w:pPr>
          </w:p>
          <w:bookmarkEnd w:id="534"/>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17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2016 жылғы 16 қыркүйек № 211 бұйрығына 9-қосымша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687" w:id="535"/>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535"/>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690" w:id="536"/>
                <w:p>
                  <w:pPr>
                    <w:spacing w:after="20"/>
                    <w:ind w:left="20"/>
                    <w:jc w:val="both"/>
                  </w:pPr>
                  <w:r>
                    <w:rPr>
                      <w:rFonts w:ascii="Times New Roman"/>
                      <w:b w:val="false"/>
                      <w:i w:val="false"/>
                      <w:color w:val="000000"/>
                      <w:sz w:val="20"/>
                    </w:rPr>
                    <w:t>
до 1 часа</w:t>
                  </w:r>
                </w:p>
                <w:bookmarkEnd w:id="53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691" w:id="53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537"/>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692" w:id="538"/>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3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693" w:id="53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w:t>
            </w:r>
            <w:r>
              <w:rPr>
                <w:rFonts w:ascii="Times New Roman"/>
                <w:b/>
                <w:i w:val="false"/>
                <w:color w:val="000000"/>
                <w:sz w:val="20"/>
              </w:rPr>
              <w:t>6</w:t>
            </w:r>
            <w:r>
              <w:br/>
            </w:r>
            <w:r>
              <w:rPr>
                <w:rFonts w:ascii="Times New Roman"/>
                <w:b w:val="false"/>
                <w:i w:val="false"/>
                <w:color w:val="000000"/>
                <w:sz w:val="20"/>
              </w:rPr>
              <w:t>
Код статистической формы 211112006</w:t>
            </w:r>
          </w:p>
          <w:bookmarkEnd w:id="539"/>
        </w:tc>
        <w:tc>
          <w:tcPr>
            <w:tcW w:w="1127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Музей қызметі туралы есеп</w:t>
            </w:r>
            <w:r>
              <w:br/>
            </w:r>
            <w:r>
              <w:rPr>
                <w:rFonts w:ascii="Times New Roman"/>
                <w:b/>
                <w:i w:val="false"/>
                <w:color w:val="000000"/>
                <w:sz w:val="20"/>
              </w:rPr>
              <w:t>
Отчет о деятельности музея
</w:t>
            </w:r>
          </w:p>
        </w:tc>
      </w:tr>
      <w:tr>
        <w:trPr>
          <w:trHeight w:val="30" w:hRule="atLeast"/>
        </w:trPr>
        <w:tc>
          <w:tcPr>
            <w:tcW w:w="0" w:type="auto"/>
            <w:gridSpan w:val="3"/>
            <w:tcBorders/>
            <w:tcMar>
              <w:top w:w="15" w:type="dxa"/>
              <w:left w:w="15" w:type="dxa"/>
              <w:bottom w:w="15" w:type="dxa"/>
              <w:right w:w="15" w:type="dxa"/>
            </w:tcMar>
            <w:vAlign w:val="center"/>
          </w:tcPr>
          <w:bookmarkStart w:name="z695" w:id="540"/>
          <w:p>
            <w:pPr>
              <w:spacing w:after="20"/>
              <w:ind w:left="20"/>
              <w:jc w:val="both"/>
            </w:pPr>
            <w:r>
              <w:rPr>
                <w:rFonts w:ascii="Times New Roman"/>
                <w:b w:val="false"/>
                <w:i w:val="false"/>
                <w:color w:val="000000"/>
                <w:sz w:val="20"/>
              </w:rPr>
              <w:t>
</w:t>
            </w:r>
            <w:r>
              <w:rPr>
                <w:rFonts w:ascii="Times New Roman"/>
                <w:b/>
                <w:i w:val="false"/>
                <w:color w:val="000000"/>
                <w:sz w:val="20"/>
              </w:rPr>
              <w:t xml:space="preserve">1-музей </w:t>
            </w:r>
          </w:p>
          <w:bookmarkEnd w:id="540"/>
        </w:tc>
      </w:tr>
      <w:tr>
        <w:trPr>
          <w:trHeight w:val="30" w:hRule="atLeast"/>
        </w:trPr>
        <w:tc>
          <w:tcPr>
            <w:tcW w:w="0" w:type="auto"/>
            <w:gridSpan w:val="3"/>
            <w:tcBorders/>
            <w:tcMar>
              <w:top w:w="15" w:type="dxa"/>
              <w:left w:w="15" w:type="dxa"/>
              <w:bottom w:w="15" w:type="dxa"/>
              <w:right w:w="15" w:type="dxa"/>
            </w:tcMar>
            <w:vAlign w:val="center"/>
          </w:tcPr>
          <w:bookmarkStart w:name="z696" w:id="541"/>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541"/>
        </w:tc>
        <w:tc>
          <w:tcPr>
            <w:tcW w:w="0" w:type="auto"/>
            <w:gridSpan w:val="3"/>
            <w:tcBorders/>
            <w:tcMar>
              <w:top w:w="15" w:type="dxa"/>
              <w:left w:w="15" w:type="dxa"/>
              <w:bottom w:w="15" w:type="dxa"/>
              <w:right w:w="15" w:type="dxa"/>
            </w:tcMar>
            <w:vAlign w:val="center"/>
          </w:tcPr>
          <w:bookmarkStart w:name="z697" w:id="542"/>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542"/>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264" w:type="dxa"/>
            <w:tcBorders/>
            <w:tcMar>
              <w:top w:w="15" w:type="dxa"/>
              <w:left w:w="15" w:type="dxa"/>
              <w:bottom w:w="15" w:type="dxa"/>
              <w:right w:w="15" w:type="dxa"/>
            </w:tcMar>
            <w:vAlign w:val="center"/>
          </w:tcPr>
          <w:bookmarkStart w:name="z699" w:id="543"/>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543"/>
        </w:tc>
      </w:tr>
      <w:tr>
        <w:trPr>
          <w:trHeight w:val="30" w:hRule="atLeast"/>
        </w:trPr>
        <w:tc>
          <w:tcPr>
            <w:tcW w:w="0" w:type="auto"/>
            <w:gridSpan w:val="10"/>
            <w:tcBorders/>
            <w:tcMar>
              <w:top w:w="15" w:type="dxa"/>
              <w:left w:w="15" w:type="dxa"/>
              <w:bottom w:w="15" w:type="dxa"/>
              <w:right w:w="15" w:type="dxa"/>
            </w:tcMar>
            <w:vAlign w:val="center"/>
          </w:tcPr>
          <w:bookmarkStart w:name="z700" w:id="544"/>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i w:val="false"/>
                <w:color w:val="000000"/>
                <w:sz w:val="20"/>
              </w:rPr>
              <w:t xml:space="preserve">91.02.0 "Мұражайлар қызметі" </w:t>
            </w:r>
            <w:r>
              <w:rPr>
                <w:rFonts w:ascii="Times New Roman"/>
                <w:b/>
                <w:i w:val="false"/>
                <w:color w:val="000000"/>
                <w:sz w:val="20"/>
              </w:rPr>
              <w:t>кодына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r>
              <w:rPr>
                <w:rFonts w:ascii="Times New Roman"/>
                <w:b/>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91.02.0 - "Деятельность музеев".</w:t>
            </w:r>
          </w:p>
          <w:bookmarkEnd w:id="544"/>
        </w:tc>
      </w:tr>
      <w:tr>
        <w:trPr>
          <w:trHeight w:val="30" w:hRule="atLeast"/>
        </w:trPr>
        <w:tc>
          <w:tcPr>
            <w:tcW w:w="0" w:type="auto"/>
            <w:gridSpan w:val="10"/>
            <w:tcBorders/>
            <w:tcMar>
              <w:top w:w="15" w:type="dxa"/>
              <w:left w:w="15" w:type="dxa"/>
              <w:bottom w:w="15" w:type="dxa"/>
              <w:right w:w="15" w:type="dxa"/>
            </w:tcMar>
            <w:vAlign w:val="center"/>
          </w:tcPr>
          <w:bookmarkStart w:name="z701" w:id="545"/>
          <w:p>
            <w:pPr>
              <w:spacing w:after="20"/>
              <w:ind w:left="20"/>
              <w:jc w:val="both"/>
            </w:pPr>
            <w:r>
              <w:rPr>
                <w:rFonts w:ascii="Times New Roman"/>
                <w:b w:val="false"/>
                <w:i w:val="false"/>
                <w:color w:val="000000"/>
                <w:sz w:val="20"/>
              </w:rPr>
              <w:t>
</w:t>
            </w:r>
            <w:r>
              <w:rPr>
                <w:rFonts w:ascii="Times New Roman"/>
                <w:b/>
                <w:i w:val="false"/>
                <w:color w:val="000000"/>
                <w:sz w:val="20"/>
              </w:rPr>
              <w:t>Та</w:t>
            </w:r>
            <w:r>
              <w:rPr>
                <w:rFonts w:ascii="Times New Roman"/>
                <w:b/>
                <w:i w:val="false"/>
                <w:color w:val="000000"/>
                <w:sz w:val="20"/>
              </w:rPr>
              <w:t>псыру</w:t>
            </w:r>
            <w:r>
              <w:rPr>
                <w:rFonts w:ascii="Times New Roman"/>
                <w:b/>
                <w:i w:val="false"/>
                <w:color w:val="000000"/>
                <w:sz w:val="20"/>
              </w:rPr>
              <w:t xml:space="preserve"> мерзімі - </w:t>
            </w:r>
            <w:r>
              <w:rPr>
                <w:rFonts w:ascii="Times New Roman"/>
                <w:b/>
                <w:i w:val="false"/>
                <w:color w:val="000000"/>
                <w:sz w:val="20"/>
              </w:rPr>
              <w:t>есепті кезеңнен кейінгі 2</w:t>
            </w:r>
            <w:r>
              <w:rPr>
                <w:rFonts w:ascii="Times New Roman"/>
                <w:b/>
                <w:i w:val="false"/>
                <w:color w:val="000000"/>
                <w:sz w:val="20"/>
              </w:rPr>
              <w:t>3</w:t>
            </w:r>
            <w:r>
              <w:rPr>
                <w:rFonts w:ascii="Times New Roman"/>
                <w:b/>
                <w:i w:val="false"/>
                <w:color w:val="000000"/>
                <w:sz w:val="20"/>
              </w:rPr>
              <w:t xml:space="preserve"> қаңтарға (қоса алғанда) дейін</w:t>
            </w:r>
            <w:r>
              <w:br/>
            </w:r>
            <w:r>
              <w:rPr>
                <w:rFonts w:ascii="Times New Roman"/>
                <w:b w:val="false"/>
                <w:i w:val="false"/>
                <w:color w:val="000000"/>
                <w:sz w:val="20"/>
              </w:rPr>
              <w:t>Срок представления – до 23 января (включительно) после отчетного периода</w:t>
            </w:r>
          </w:p>
          <w:bookmarkEnd w:id="545"/>
        </w:tc>
      </w:tr>
      <w:tr>
        <w:trPr>
          <w:trHeight w:val="30" w:hRule="atLeast"/>
        </w:trPr>
        <w:tc>
          <w:tcPr>
            <w:tcW w:w="3651" w:type="dxa"/>
            <w:tcBorders/>
            <w:tcMar>
              <w:top w:w="15" w:type="dxa"/>
              <w:left w:w="15" w:type="dxa"/>
              <w:bottom w:w="15" w:type="dxa"/>
              <w:right w:w="15" w:type="dxa"/>
            </w:tcMar>
            <w:vAlign w:val="center"/>
          </w:tcPr>
          <w:bookmarkStart w:name="z702" w:id="54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546"/>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704" w:id="547"/>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547"/>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48"/>
          <w:p>
            <w:pPr>
              <w:spacing w:after="20"/>
              <w:ind w:left="20"/>
              <w:jc w:val="both"/>
            </w:pPr>
            <w:r>
              <w:rPr>
                <w:rFonts w:ascii="Times New Roman"/>
                <w:b w:val="false"/>
                <w:i w:val="false"/>
                <w:color w:val="000000"/>
                <w:sz w:val="20"/>
              </w:rPr>
              <w:t>
</w:t>
            </w:r>
            <w:r>
              <w:rPr>
                <w:rFonts w:ascii="Times New Roman"/>
                <w:b/>
                <w:i w:val="false"/>
                <w:color w:val="000000"/>
                <w:sz w:val="20"/>
              </w:rPr>
              <w:t>1. Қызмет көрсетілген өңірді көрсетіңіз</w:t>
            </w:r>
            <w:r>
              <w:rPr>
                <w:rFonts w:ascii="Times New Roman"/>
                <w:b/>
                <w:i w:val="false"/>
                <w:color w:val="000000"/>
                <w:sz w:val="20"/>
              </w:rPr>
              <w:t xml:space="preserve"> (облыс, қала, аудан).</w:t>
            </w:r>
            <w:r>
              <w:br/>
            </w:r>
            <w:r>
              <w:rPr>
                <w:rFonts w:ascii="Times New Roman"/>
                <w:b w:val="false"/>
                <w:i w:val="false"/>
                <w:color w:val="000000"/>
                <w:sz w:val="20"/>
              </w:rPr>
              <w:t xml:space="preserve">   Укажите регион оказания услуг (область, город, район).</w:t>
            </w:r>
          </w:p>
          <w:bookmarkEnd w:id="54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49"/>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w:t>
            </w:r>
          </w:p>
          <w:bookmarkEnd w:id="54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708" w:id="550"/>
    <w:p>
      <w:pPr>
        <w:spacing w:after="0"/>
        <w:ind w:left="0"/>
        <w:jc w:val="both"/>
      </w:pPr>
      <w:r>
        <w:rPr>
          <w:rFonts w:ascii="Times New Roman"/>
          <w:b w:val="false"/>
          <w:i w:val="false"/>
          <w:color w:val="000000"/>
          <w:sz w:val="28"/>
        </w:rPr>
        <w:t xml:space="preserve">
      2. </w:t>
      </w:r>
      <w:r>
        <w:rPr>
          <w:rFonts w:ascii="Times New Roman"/>
          <w:b/>
          <w:i w:val="false"/>
          <w:color w:val="000000"/>
          <w:sz w:val="28"/>
        </w:rPr>
        <w:t>Музей бейінін көрсетіңіз, бірлік</w:t>
      </w:r>
      <w:r>
        <w:br/>
      </w:r>
      <w:r>
        <w:rPr>
          <w:rFonts w:ascii="Times New Roman"/>
          <w:b w:val="false"/>
          <w:i w:val="false"/>
          <w:color w:val="000000"/>
          <w:sz w:val="28"/>
        </w:rPr>
        <w:t xml:space="preserve">    Укажите профиль музея, единиц</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620"/>
        <w:gridCol w:w="1096"/>
        <w:gridCol w:w="1096"/>
        <w:gridCol w:w="1096"/>
        <w:gridCol w:w="1096"/>
        <w:gridCol w:w="1096"/>
        <w:gridCol w:w="1097"/>
        <w:gridCol w:w="1097"/>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Музейлер</w:t>
            </w:r>
            <w:r>
              <w:br/>
            </w:r>
            <w:r>
              <w:rPr>
                <w:rFonts w:ascii="Times New Roman"/>
                <w:b/>
                <w:i w:val="false"/>
                <w:color w:val="000000"/>
                <w:sz w:val="20"/>
              </w:rPr>
              <w:t>
Музеи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тарихи</w:t>
            </w:r>
            <w:r>
              <w:br/>
            </w:r>
            <w:r>
              <w:rPr>
                <w:rFonts w:ascii="Times New Roman"/>
                <w:b/>
                <w:i w:val="false"/>
                <w:color w:val="000000"/>
                <w:sz w:val="20"/>
              </w:rPr>
              <w:t>
исторические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w:t>
            </w:r>
            <w:r>
              <w:br/>
            </w:r>
            <w:r>
              <w:rPr>
                <w:rFonts w:ascii="Times New Roman"/>
                <w:b/>
                <w:i w:val="false"/>
                <w:color w:val="000000"/>
                <w:sz w:val="20"/>
              </w:rPr>
              <w:t>
краеведческие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мемориалдық</w:t>
            </w:r>
            <w:r>
              <w:br/>
            </w:r>
            <w:r>
              <w:rPr>
                <w:rFonts w:ascii="Times New Roman"/>
                <w:b/>
                <w:i w:val="false"/>
                <w:color w:val="000000"/>
                <w:sz w:val="20"/>
              </w:rPr>
              <w:t>
мемориальные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 ғылыми</w:t>
            </w:r>
            <w:r>
              <w:br/>
            </w:r>
            <w:r>
              <w:rPr>
                <w:rFonts w:ascii="Times New Roman"/>
                <w:b/>
                <w:i w:val="false"/>
                <w:color w:val="000000"/>
                <w:sz w:val="20"/>
              </w:rPr>
              <w:t>
естественно-научные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өнертану</w:t>
            </w:r>
            <w:r>
              <w:br/>
            </w:r>
            <w:r>
              <w:rPr>
                <w:rFonts w:ascii="Times New Roman"/>
                <w:b/>
                <w:i w:val="false"/>
                <w:color w:val="000000"/>
                <w:sz w:val="20"/>
              </w:rPr>
              <w:t>
искусствовед-ческие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қорық-мұражайлар</w:t>
            </w:r>
            <w:r>
              <w:br/>
            </w:r>
            <w:r>
              <w:rPr>
                <w:rFonts w:ascii="Times New Roman"/>
                <w:b/>
                <w:i w:val="false"/>
                <w:color w:val="000000"/>
                <w:sz w:val="20"/>
              </w:rPr>
              <w:t>
заповедники-музеи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51"/>
          <w:p>
            <w:pPr>
              <w:spacing w:after="20"/>
              <w:ind w:left="20"/>
              <w:jc w:val="both"/>
            </w:pPr>
            <w:r>
              <w:rPr>
                <w:rFonts w:ascii="Times New Roman"/>
                <w:b w:val="false"/>
                <w:i w:val="false"/>
                <w:color w:val="000000"/>
                <w:sz w:val="20"/>
              </w:rPr>
              <w:t>
А</w:t>
            </w:r>
          </w:p>
          <w:bookmarkEnd w:id="551"/>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52"/>
          <w:p>
            <w:pPr>
              <w:spacing w:after="20"/>
              <w:ind w:left="20"/>
              <w:jc w:val="both"/>
            </w:pPr>
            <w:r>
              <w:rPr>
                <w:rFonts w:ascii="Times New Roman"/>
                <w:b w:val="false"/>
                <w:i w:val="false"/>
                <w:color w:val="000000"/>
                <w:sz w:val="20"/>
              </w:rPr>
              <w:t>
1</w:t>
            </w:r>
          </w:p>
          <w:bookmarkEnd w:id="552"/>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саны</w:t>
            </w:r>
            <w:r>
              <w:br/>
            </w:r>
            <w:r>
              <w:rPr>
                <w:rFonts w:ascii="Times New Roman"/>
                <w:b w:val="false"/>
                <w:i w:val="false"/>
                <w:color w:val="000000"/>
                <w:sz w:val="20"/>
              </w:rPr>
              <w:t>
Число музеев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53"/>
          <w:p>
            <w:pPr>
              <w:spacing w:after="20"/>
              <w:ind w:left="20"/>
              <w:jc w:val="both"/>
            </w:pPr>
            <w:r>
              <w:rPr>
                <w:rFonts w:ascii="Times New Roman"/>
                <w:b w:val="false"/>
                <w:i w:val="false"/>
                <w:color w:val="000000"/>
                <w:sz w:val="20"/>
              </w:rPr>
              <w:t>
1.1</w:t>
            </w:r>
          </w:p>
          <w:bookmarkEnd w:id="553"/>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i w:val="false"/>
                <w:color w:val="000000"/>
                <w:sz w:val="20"/>
              </w:rPr>
              <w:t>–</w:t>
            </w:r>
            <w:r>
              <w:rPr>
                <w:rFonts w:ascii="Times New Roman"/>
                <w:b/>
                <w:i w:val="false"/>
                <w:color w:val="000000"/>
                <w:sz w:val="20"/>
              </w:rPr>
              <w:t xml:space="preserve"> ауылдық жерлердегі</w:t>
            </w:r>
            <w:r>
              <w:br/>
            </w:r>
            <w:r>
              <w:rPr>
                <w:rFonts w:ascii="Times New Roman"/>
                <w:b w:val="false"/>
                <w:i w:val="false"/>
                <w:color w:val="000000"/>
                <w:sz w:val="20"/>
              </w:rPr>
              <w:t>
 из них – в сельской местности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6" w:id="554"/>
    <w:p>
      <w:pPr>
        <w:spacing w:after="0"/>
        <w:ind w:left="0"/>
        <w:jc w:val="both"/>
      </w:pPr>
      <w:r>
        <w:rPr>
          <w:rFonts w:ascii="Times New Roman"/>
          <w:b w:val="false"/>
          <w:i w:val="false"/>
          <w:color w:val="000000"/>
          <w:sz w:val="28"/>
        </w:rPr>
        <w:t xml:space="preserve">
      </w:t>
      </w:r>
      <w:r>
        <w:rPr>
          <w:rFonts w:ascii="Times New Roman"/>
          <w:b/>
          <w:i w:val="false"/>
          <w:color w:val="000000"/>
          <w:sz w:val="28"/>
        </w:rPr>
        <w:t>3. Музейлер ғимараттарының (үй-жайларының) санын көрсетіңіз, бірлік</w:t>
      </w:r>
      <w:r>
        <w:br/>
      </w:r>
      <w:r>
        <w:rPr>
          <w:rFonts w:ascii="Times New Roman"/>
          <w:b w:val="false"/>
          <w:i w:val="false"/>
          <w:color w:val="000000"/>
          <w:sz w:val="28"/>
        </w:rPr>
        <w:t>Укажите число зданий (помещений) музеев, единиц</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4243"/>
        <w:gridCol w:w="1778"/>
        <w:gridCol w:w="3026"/>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55"/>
          <w:p>
            <w:pPr>
              <w:spacing w:after="20"/>
              <w:ind w:left="20"/>
              <w:jc w:val="both"/>
            </w:pPr>
            <w:r>
              <w:rPr>
                <w:rFonts w:ascii="Times New Roman"/>
                <w:b w:val="false"/>
                <w:i w:val="false"/>
                <w:color w:val="000000"/>
                <w:sz w:val="20"/>
              </w:rPr>
              <w:t>
А</w:t>
            </w:r>
          </w:p>
          <w:bookmarkEnd w:id="555"/>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56"/>
          <w:p>
            <w:pPr>
              <w:spacing w:after="20"/>
              <w:ind w:left="20"/>
              <w:jc w:val="both"/>
            </w:pPr>
            <w:r>
              <w:rPr>
                <w:rFonts w:ascii="Times New Roman"/>
                <w:b w:val="false"/>
                <w:i w:val="false"/>
                <w:color w:val="000000"/>
                <w:sz w:val="20"/>
              </w:rPr>
              <w:t>
1</w:t>
            </w:r>
          </w:p>
          <w:bookmarkEnd w:id="556"/>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ғимараттарының (үй-жайларының) саны</w:t>
            </w:r>
            <w:r>
              <w:br/>
            </w:r>
            <w:r>
              <w:rPr>
                <w:rFonts w:ascii="Times New Roman"/>
                <w:b w:val="false"/>
                <w:i w:val="false"/>
                <w:color w:val="000000"/>
                <w:sz w:val="20"/>
              </w:rPr>
              <w:t>
Число зданий (помещений) музеев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57"/>
          <w:p>
            <w:pPr>
              <w:spacing w:after="20"/>
              <w:ind w:left="20"/>
              <w:jc w:val="both"/>
            </w:pPr>
            <w:r>
              <w:rPr>
                <w:rFonts w:ascii="Times New Roman"/>
                <w:b w:val="false"/>
                <w:i w:val="false"/>
                <w:color w:val="000000"/>
                <w:sz w:val="20"/>
              </w:rPr>
              <w:t>
1.1</w:t>
            </w:r>
          </w:p>
          <w:bookmarkEnd w:id="557"/>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58"/>
          <w:p>
            <w:pPr>
              <w:spacing w:after="20"/>
              <w:ind w:left="20"/>
              <w:jc w:val="both"/>
            </w:pPr>
            <w:r>
              <w:rPr>
                <w:rFonts w:ascii="Times New Roman"/>
                <w:b w:val="false"/>
                <w:i w:val="false"/>
                <w:color w:val="000000"/>
                <w:sz w:val="20"/>
              </w:rPr>
              <w:t>
1.2</w:t>
            </w:r>
          </w:p>
          <w:bookmarkEnd w:id="558"/>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59"/>
          <w:p>
            <w:pPr>
              <w:spacing w:after="20"/>
              <w:ind w:left="20"/>
              <w:jc w:val="both"/>
            </w:pPr>
            <w:r>
              <w:rPr>
                <w:rFonts w:ascii="Times New Roman"/>
                <w:b w:val="false"/>
                <w:i w:val="false"/>
                <w:color w:val="000000"/>
                <w:sz w:val="20"/>
              </w:rPr>
              <w:t>
1.3</w:t>
            </w:r>
          </w:p>
          <w:bookmarkEnd w:id="559"/>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 w:id="560"/>
    <w:p>
      <w:pPr>
        <w:spacing w:after="0"/>
        <w:ind w:left="0"/>
        <w:jc w:val="both"/>
      </w:pPr>
      <w:r>
        <w:rPr>
          <w:rFonts w:ascii="Times New Roman"/>
          <w:b w:val="false"/>
          <w:i w:val="false"/>
          <w:color w:val="000000"/>
          <w:sz w:val="28"/>
        </w:rPr>
        <w:t xml:space="preserve">
      </w:t>
      </w:r>
      <w:r>
        <w:rPr>
          <w:rFonts w:ascii="Times New Roman"/>
          <w:b/>
          <w:i w:val="false"/>
          <w:color w:val="000000"/>
          <w:sz w:val="28"/>
        </w:rPr>
        <w:t>4. Музей қызметінің негізгі сипаттамаларын көрсетіңіз</w:t>
      </w:r>
      <w:r>
        <w:br/>
      </w:r>
      <w:r>
        <w:rPr>
          <w:rFonts w:ascii="Times New Roman"/>
          <w:b w:val="false"/>
          <w:i w:val="false"/>
          <w:color w:val="000000"/>
          <w:sz w:val="28"/>
        </w:rPr>
        <w:t>Укажите основные характеристики деятельности музея</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5197"/>
        <w:gridCol w:w="1567"/>
        <w:gridCol w:w="2668"/>
      </w:tblGrid>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61"/>
          <w:p>
            <w:pPr>
              <w:spacing w:after="20"/>
              <w:ind w:left="20"/>
              <w:jc w:val="both"/>
            </w:pPr>
            <w:r>
              <w:rPr>
                <w:rFonts w:ascii="Times New Roman"/>
                <w:b w:val="false"/>
                <w:i w:val="false"/>
                <w:color w:val="000000"/>
                <w:sz w:val="20"/>
              </w:rPr>
              <w:t>
А</w:t>
            </w:r>
          </w:p>
          <w:bookmarkEnd w:id="561"/>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62"/>
          <w:p>
            <w:pPr>
              <w:spacing w:after="20"/>
              <w:ind w:left="20"/>
              <w:jc w:val="both"/>
            </w:pPr>
            <w:r>
              <w:rPr>
                <w:rFonts w:ascii="Times New Roman"/>
                <w:b w:val="false"/>
                <w:i w:val="false"/>
                <w:color w:val="000000"/>
                <w:sz w:val="20"/>
              </w:rPr>
              <w:t>
1</w:t>
            </w:r>
          </w:p>
          <w:bookmarkEnd w:id="562"/>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қордың жәдігерлер саны, бірлік</w:t>
            </w:r>
            <w:r>
              <w:br/>
            </w:r>
            <w:r>
              <w:rPr>
                <w:rFonts w:ascii="Times New Roman"/>
                <w:b w:val="false"/>
                <w:i w:val="false"/>
                <w:color w:val="000000"/>
                <w:sz w:val="20"/>
              </w:rPr>
              <w:t>
Число экспонатов основного фонда,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63"/>
          <w:p>
            <w:pPr>
              <w:spacing w:after="20"/>
              <w:ind w:left="20"/>
              <w:jc w:val="both"/>
            </w:pPr>
            <w:r>
              <w:rPr>
                <w:rFonts w:ascii="Times New Roman"/>
                <w:b w:val="false"/>
                <w:i w:val="false"/>
                <w:color w:val="000000"/>
                <w:sz w:val="20"/>
              </w:rPr>
              <w:t>
1.1</w:t>
            </w:r>
          </w:p>
          <w:bookmarkEnd w:id="563"/>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негізгі қордың электронды форматтағы жәдігерлерінің саны</w:t>
            </w:r>
            <w:r>
              <w:br/>
            </w:r>
            <w:r>
              <w:rPr>
                <w:rFonts w:ascii="Times New Roman"/>
                <w:b w:val="false"/>
                <w:i w:val="false"/>
                <w:color w:val="000000"/>
                <w:sz w:val="20"/>
              </w:rPr>
              <w:t>
из них - число экспонатов основного фонда в электронном формате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64"/>
          <w:p>
            <w:pPr>
              <w:spacing w:after="20"/>
              <w:ind w:left="20"/>
              <w:jc w:val="both"/>
            </w:pPr>
            <w:r>
              <w:rPr>
                <w:rFonts w:ascii="Times New Roman"/>
                <w:b w:val="false"/>
                <w:i w:val="false"/>
                <w:color w:val="000000"/>
                <w:sz w:val="20"/>
              </w:rPr>
              <w:t>
2</w:t>
            </w:r>
          </w:p>
          <w:bookmarkEnd w:id="564"/>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Ғылыми-қосалқы қордың жәдігерлер саны, бірлік</w:t>
            </w:r>
            <w:r>
              <w:br/>
            </w:r>
            <w:r>
              <w:rPr>
                <w:rFonts w:ascii="Times New Roman"/>
                <w:b w:val="false"/>
                <w:i w:val="false"/>
                <w:color w:val="000000"/>
                <w:sz w:val="20"/>
              </w:rPr>
              <w:t>
Число экспонатов научно-вспомогательного фонда,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65"/>
          <w:p>
            <w:pPr>
              <w:spacing w:after="20"/>
              <w:ind w:left="20"/>
              <w:jc w:val="both"/>
            </w:pPr>
            <w:r>
              <w:rPr>
                <w:rFonts w:ascii="Times New Roman"/>
                <w:b w:val="false"/>
                <w:i w:val="false"/>
                <w:color w:val="000000"/>
                <w:sz w:val="20"/>
              </w:rPr>
              <w:t>
3</w:t>
            </w:r>
          </w:p>
          <w:bookmarkEnd w:id="565"/>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көрмеге қойып көрсетілген жәдігерлер саны, бірлік</w:t>
            </w:r>
            <w:r>
              <w:br/>
            </w:r>
            <w:r>
              <w:rPr>
                <w:rFonts w:ascii="Times New Roman"/>
                <w:b w:val="false"/>
                <w:i w:val="false"/>
                <w:color w:val="000000"/>
                <w:sz w:val="20"/>
              </w:rPr>
              <w:t xml:space="preserve">
Число экспонатов, экспонировавшихся в течении года, единиц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66"/>
          <w:p>
            <w:pPr>
              <w:spacing w:after="20"/>
              <w:ind w:left="20"/>
              <w:jc w:val="both"/>
            </w:pPr>
            <w:r>
              <w:rPr>
                <w:rFonts w:ascii="Times New Roman"/>
                <w:b w:val="false"/>
                <w:i w:val="false"/>
                <w:color w:val="000000"/>
                <w:sz w:val="20"/>
              </w:rPr>
              <w:t>
4</w:t>
            </w:r>
          </w:p>
          <w:bookmarkEnd w:id="566"/>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Жаңғыртуды талап ететін жәдігерлер саны, бірлік</w:t>
            </w:r>
            <w:r>
              <w:br/>
            </w:r>
            <w:r>
              <w:rPr>
                <w:rFonts w:ascii="Times New Roman"/>
                <w:b w:val="false"/>
                <w:i w:val="false"/>
                <w:color w:val="000000"/>
                <w:sz w:val="20"/>
              </w:rPr>
              <w:t>
Число экспонатов, требующих реставрации,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67"/>
          <w:p>
            <w:pPr>
              <w:spacing w:after="20"/>
              <w:ind w:left="20"/>
              <w:jc w:val="both"/>
            </w:pPr>
            <w:r>
              <w:rPr>
                <w:rFonts w:ascii="Times New Roman"/>
                <w:b w:val="false"/>
                <w:i w:val="false"/>
                <w:color w:val="000000"/>
                <w:sz w:val="20"/>
              </w:rPr>
              <w:t>
5</w:t>
            </w:r>
          </w:p>
          <w:bookmarkEnd w:id="567"/>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 жәдігерлер саны, бірлік</w:t>
            </w:r>
            <w:r>
              <w:br/>
            </w:r>
            <w:r>
              <w:rPr>
                <w:rFonts w:ascii="Times New Roman"/>
                <w:b w:val="false"/>
                <w:i w:val="false"/>
                <w:color w:val="000000"/>
                <w:sz w:val="20"/>
              </w:rPr>
              <w:t>
Число экспонатов поступивщих за год,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68"/>
          <w:p>
            <w:pPr>
              <w:spacing w:after="20"/>
              <w:ind w:left="20"/>
              <w:jc w:val="both"/>
            </w:pPr>
            <w:r>
              <w:rPr>
                <w:rFonts w:ascii="Times New Roman"/>
                <w:b w:val="false"/>
                <w:i w:val="false"/>
                <w:color w:val="000000"/>
                <w:sz w:val="20"/>
              </w:rPr>
              <w:t>
6</w:t>
            </w:r>
          </w:p>
          <w:bookmarkEnd w:id="568"/>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Қорық–музейлердің тарих және мәдениет ескерткіштерінің саны, бірлік</w:t>
            </w:r>
            <w:r>
              <w:br/>
            </w:r>
            <w:r>
              <w:rPr>
                <w:rFonts w:ascii="Times New Roman"/>
                <w:b w:val="false"/>
                <w:i w:val="false"/>
                <w:color w:val="000000"/>
                <w:sz w:val="20"/>
              </w:rPr>
              <w:t>
Число памятников истории и культуры заповедника–музея,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69"/>
          <w:p>
            <w:pPr>
              <w:spacing w:after="20"/>
              <w:ind w:left="20"/>
              <w:jc w:val="both"/>
            </w:pPr>
            <w:r>
              <w:rPr>
                <w:rFonts w:ascii="Times New Roman"/>
                <w:b w:val="false"/>
                <w:i w:val="false"/>
                <w:color w:val="000000"/>
                <w:sz w:val="20"/>
              </w:rPr>
              <w:t>
7</w:t>
            </w:r>
          </w:p>
          <w:bookmarkEnd w:id="569"/>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70"/>
          <w:p>
            <w:pPr>
              <w:spacing w:after="20"/>
              <w:ind w:left="20"/>
              <w:jc w:val="both"/>
            </w:pPr>
            <w:r>
              <w:rPr>
                <w:rFonts w:ascii="Times New Roman"/>
                <w:b w:val="false"/>
                <w:i w:val="false"/>
                <w:color w:val="000000"/>
                <w:sz w:val="20"/>
              </w:rPr>
              <w:t>
7.1</w:t>
            </w:r>
          </w:p>
          <w:bookmarkEnd w:id="570"/>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w:t>
            </w:r>
            <w:r>
              <w:br/>
            </w:r>
            <w:r>
              <w:rPr>
                <w:rFonts w:ascii="Times New Roman"/>
                <w:b w:val="false"/>
                <w:i w:val="false"/>
                <w:color w:val="000000"/>
                <w:sz w:val="20"/>
              </w:rPr>
              <w:t>
из них - детей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71"/>
          <w:p>
            <w:pPr>
              <w:spacing w:after="20"/>
              <w:ind w:left="20"/>
              <w:jc w:val="both"/>
            </w:pPr>
            <w:r>
              <w:rPr>
                <w:rFonts w:ascii="Times New Roman"/>
                <w:b w:val="false"/>
                <w:i w:val="false"/>
                <w:color w:val="000000"/>
                <w:sz w:val="20"/>
              </w:rPr>
              <w:t>
8</w:t>
            </w:r>
          </w:p>
          <w:bookmarkEnd w:id="571"/>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Экскурсиялар саны, бірлік</w:t>
            </w:r>
            <w:r>
              <w:br/>
            </w:r>
            <w:r>
              <w:rPr>
                <w:rFonts w:ascii="Times New Roman"/>
                <w:b w:val="false"/>
                <w:i w:val="false"/>
                <w:color w:val="000000"/>
                <w:sz w:val="20"/>
              </w:rPr>
              <w:t>
Число экскурсий,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72"/>
          <w:p>
            <w:pPr>
              <w:spacing w:after="20"/>
              <w:ind w:left="20"/>
              <w:jc w:val="both"/>
            </w:pPr>
            <w:r>
              <w:rPr>
                <w:rFonts w:ascii="Times New Roman"/>
                <w:b w:val="false"/>
                <w:i w:val="false"/>
                <w:color w:val="000000"/>
                <w:sz w:val="20"/>
              </w:rPr>
              <w:t>
9</w:t>
            </w:r>
          </w:p>
          <w:bookmarkEnd w:id="572"/>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 саны, бірлік</w:t>
            </w:r>
            <w:r>
              <w:br/>
            </w:r>
            <w:r>
              <w:rPr>
                <w:rFonts w:ascii="Times New Roman"/>
                <w:b w:val="false"/>
                <w:i w:val="false"/>
                <w:color w:val="000000"/>
                <w:sz w:val="20"/>
              </w:rPr>
              <w:t>
Число лекций, единиц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4" w:id="573"/>
    <w:p>
      <w:pPr>
        <w:spacing w:after="0"/>
        <w:ind w:left="0"/>
        <w:jc w:val="both"/>
      </w:pPr>
      <w:r>
        <w:rPr>
          <w:rFonts w:ascii="Times New Roman"/>
          <w:b w:val="false"/>
          <w:i w:val="false"/>
          <w:color w:val="000000"/>
          <w:sz w:val="28"/>
        </w:rPr>
        <w:t xml:space="preserve">
      </w:t>
      </w:r>
      <w:r>
        <w:rPr>
          <w:rFonts w:ascii="Times New Roman"/>
          <w:b/>
          <w:i w:val="false"/>
          <w:color w:val="000000"/>
          <w:sz w:val="28"/>
        </w:rPr>
        <w:t>5. Музейлердегі ақпараттық-коммуникациялық технологиялардың болуын көрсетіңіз, бірлік</w:t>
      </w:r>
      <w:r>
        <w:br/>
      </w:r>
      <w:r>
        <w:rPr>
          <w:rFonts w:ascii="Times New Roman"/>
          <w:b w:val="false"/>
          <w:i w:val="false"/>
          <w:color w:val="000000"/>
          <w:sz w:val="28"/>
        </w:rPr>
        <w:t>Укажите наличие информационно-коммуникационных технологий в музее, единиц</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7621"/>
        <w:gridCol w:w="1032"/>
        <w:gridCol w:w="1758"/>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74"/>
          <w:p>
            <w:pPr>
              <w:spacing w:after="20"/>
              <w:ind w:left="20"/>
              <w:jc w:val="both"/>
            </w:pPr>
            <w:r>
              <w:rPr>
                <w:rFonts w:ascii="Times New Roman"/>
                <w:b w:val="false"/>
                <w:i w:val="false"/>
                <w:color w:val="000000"/>
                <w:sz w:val="20"/>
              </w:rPr>
              <w:t>
А</w:t>
            </w:r>
          </w:p>
          <w:bookmarkEnd w:id="574"/>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75"/>
          <w:p>
            <w:pPr>
              <w:spacing w:after="20"/>
              <w:ind w:left="20"/>
              <w:jc w:val="both"/>
            </w:pPr>
            <w:r>
              <w:rPr>
                <w:rFonts w:ascii="Times New Roman"/>
                <w:b w:val="false"/>
                <w:i w:val="false"/>
                <w:color w:val="000000"/>
                <w:sz w:val="20"/>
              </w:rPr>
              <w:t>
1</w:t>
            </w:r>
          </w:p>
          <w:bookmarkEnd w:id="575"/>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форматқа енгізілген жәдігерлер саны</w:t>
            </w:r>
            <w:r>
              <w:br/>
            </w:r>
            <w:r>
              <w:rPr>
                <w:rFonts w:ascii="Times New Roman"/>
                <w:b w:val="false"/>
                <w:i w:val="false"/>
                <w:color w:val="000000"/>
                <w:sz w:val="20"/>
              </w:rPr>
              <w:t>
Число экспонатов, внесенных в электронный формат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76"/>
          <w:p>
            <w:pPr>
              <w:spacing w:after="20"/>
              <w:ind w:left="20"/>
              <w:jc w:val="both"/>
            </w:pPr>
            <w:r>
              <w:rPr>
                <w:rFonts w:ascii="Times New Roman"/>
                <w:b w:val="false"/>
                <w:i w:val="false"/>
                <w:color w:val="000000"/>
                <w:sz w:val="20"/>
              </w:rPr>
              <w:t>
2</w:t>
            </w:r>
          </w:p>
          <w:bookmarkEnd w:id="576"/>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форматқа енгізілген жәдігерлер саны</w:t>
            </w:r>
            <w:r>
              <w:br/>
            </w:r>
            <w:r>
              <w:rPr>
                <w:rFonts w:ascii="Times New Roman"/>
                <w:b w:val="false"/>
                <w:i w:val="false"/>
                <w:color w:val="000000"/>
                <w:sz w:val="20"/>
              </w:rPr>
              <w:t>
Число экспонатов введенных в цифровой формат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77"/>
          <w:p>
            <w:pPr>
              <w:spacing w:after="20"/>
              <w:ind w:left="20"/>
              <w:jc w:val="both"/>
            </w:pPr>
            <w:r>
              <w:rPr>
                <w:rFonts w:ascii="Times New Roman"/>
                <w:b w:val="false"/>
                <w:i w:val="false"/>
                <w:color w:val="000000"/>
                <w:sz w:val="20"/>
              </w:rPr>
              <w:t>
3</w:t>
            </w:r>
          </w:p>
          <w:bookmarkEnd w:id="577"/>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қатынау мүмкіндігі бар музейлер саны</w:t>
            </w:r>
            <w:r>
              <w:br/>
            </w:r>
            <w:r>
              <w:rPr>
                <w:rFonts w:ascii="Times New Roman"/>
                <w:b w:val="false"/>
                <w:i w:val="false"/>
                <w:color w:val="000000"/>
                <w:sz w:val="20"/>
              </w:rPr>
              <w:t>
Число музеев с доступом в сеть Интернет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78"/>
          <w:p>
            <w:pPr>
              <w:spacing w:after="20"/>
              <w:ind w:left="20"/>
              <w:jc w:val="both"/>
            </w:pPr>
            <w:r>
              <w:rPr>
                <w:rFonts w:ascii="Times New Roman"/>
                <w:b w:val="false"/>
                <w:i w:val="false"/>
                <w:color w:val="000000"/>
                <w:sz w:val="20"/>
              </w:rPr>
              <w:t>
3.1</w:t>
            </w:r>
          </w:p>
          <w:bookmarkEnd w:id="578"/>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Интернет желісіне сымсыз технология құралдары (Wi-Fi) арқылы қатынау мүмкіндігі б</w:t>
            </w:r>
            <w:r>
              <w:rPr>
                <w:rFonts w:ascii="Times New Roman"/>
                <w:b/>
                <w:i w:val="false"/>
                <w:color w:val="000000"/>
                <w:sz w:val="20"/>
              </w:rPr>
              <w:t>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79"/>
          <w:p>
            <w:pPr>
              <w:spacing w:after="20"/>
              <w:ind w:left="20"/>
              <w:jc w:val="both"/>
            </w:pPr>
            <w:r>
              <w:rPr>
                <w:rFonts w:ascii="Times New Roman"/>
                <w:b w:val="false"/>
                <w:i w:val="false"/>
                <w:color w:val="000000"/>
                <w:sz w:val="20"/>
              </w:rPr>
              <w:t>
4</w:t>
            </w:r>
          </w:p>
          <w:bookmarkEnd w:id="579"/>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5" w:id="580"/>
    <w:p>
      <w:pPr>
        <w:spacing w:after="0"/>
        <w:ind w:left="0"/>
        <w:jc w:val="both"/>
      </w:pPr>
      <w:r>
        <w:rPr>
          <w:rFonts w:ascii="Times New Roman"/>
          <w:b w:val="false"/>
          <w:i w:val="false"/>
          <w:color w:val="000000"/>
          <w:sz w:val="28"/>
        </w:rPr>
        <w:t xml:space="preserve">
      </w:t>
      </w:r>
      <w:r>
        <w:rPr>
          <w:rFonts w:ascii="Times New Roman"/>
          <w:b/>
          <w:i w:val="false"/>
          <w:color w:val="000000"/>
          <w:sz w:val="28"/>
        </w:rPr>
        <w:t>6. Интернет-ресурстың болуын көрсетіңіз</w:t>
      </w:r>
      <w:r>
        <w:br/>
      </w:r>
      <w:r>
        <w:rPr>
          <w:rFonts w:ascii="Times New Roman"/>
          <w:b w:val="false"/>
          <w:i w:val="false"/>
          <w:color w:val="000000"/>
          <w:sz w:val="28"/>
        </w:rPr>
        <w:t xml:space="preserve">    Укажите наличие Интернет-ресурса </w:t>
      </w:r>
    </w:p>
    <w:bookmarkEnd w:id="580"/>
    <w:tbl>
      <w:tblPr>
        <w:tblW w:w="0" w:type="auto"/>
        <w:tblCellSpacing w:w="0" w:type="auto"/>
        <w:tblBorders>
          <w:top w:val="none"/>
          <w:left w:val="none"/>
          <w:bottom w:val="none"/>
          <w:right w:val="none"/>
          <w:insideH w:val="none"/>
          <w:insideV w:val="none"/>
        </w:tblBorders>
      </w:tblPr>
      <w:tblGrid>
        <w:gridCol w:w="2838"/>
        <w:gridCol w:w="3311"/>
        <w:gridCol w:w="2838"/>
        <w:gridCol w:w="3313"/>
      </w:tblGrid>
      <w:tr>
        <w:trPr>
          <w:trHeight w:val="30" w:hRule="atLeast"/>
        </w:trPr>
        <w:tc>
          <w:tcPr>
            <w:tcW w:w="2838" w:type="dxa"/>
            <w:tcBorders/>
            <w:tcMar>
              <w:top w:w="15" w:type="dxa"/>
              <w:left w:w="15" w:type="dxa"/>
              <w:bottom w:w="15" w:type="dxa"/>
              <w:right w:w="15" w:type="dxa"/>
            </w:tcMar>
            <w:vAlign w:val="center"/>
          </w:tcPr>
          <w:bookmarkStart w:name="z756" w:id="58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Ия </w:t>
            </w:r>
            <w:r>
              <w:rPr>
                <w:rFonts w:ascii="Times New Roman"/>
                <w:b/>
                <w:i w:val="false"/>
                <w:color w:val="000000"/>
                <w:sz w:val="20"/>
              </w:rPr>
              <w:t>(1)</w:t>
            </w:r>
            <w:r>
              <w:br/>
            </w:r>
            <w:r>
              <w:rPr>
                <w:rFonts w:ascii="Times New Roman"/>
                <w:b w:val="false"/>
                <w:i w:val="false"/>
                <w:color w:val="000000"/>
                <w:sz w:val="20"/>
              </w:rPr>
              <w:t>- Да (1)</w:t>
            </w:r>
          </w:p>
          <w:bookmarkEnd w:id="581"/>
        </w:tc>
        <w:tc>
          <w:tcPr>
            <w:tcW w:w="33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Жоқ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br/>
            </w:r>
            <w:r>
              <w:rPr>
                <w:rFonts w:ascii="Times New Roman"/>
                <w:b w:val="false"/>
                <w:i w:val="false"/>
                <w:color w:val="000000"/>
                <w:sz w:val="20"/>
              </w:rPr>
              <w:t>
- Нет (2)</w:t>
            </w:r>
          </w:p>
        </w:tc>
        <w:tc>
          <w:tcPr>
            <w:tcW w:w="33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57" w:id="582"/>
    <w:p>
      <w:pPr>
        <w:spacing w:after="0"/>
        <w:ind w:left="0"/>
        <w:jc w:val="both"/>
      </w:pPr>
      <w:r>
        <w:rPr>
          <w:rFonts w:ascii="Times New Roman"/>
          <w:b w:val="false"/>
          <w:i w:val="false"/>
          <w:color w:val="000000"/>
          <w:sz w:val="28"/>
        </w:rPr>
        <w:t xml:space="preserve">
      </w:t>
      </w:r>
      <w:r>
        <w:rPr>
          <w:rFonts w:ascii="Times New Roman"/>
          <w:b/>
          <w:i w:val="false"/>
          <w:color w:val="000000"/>
          <w:sz w:val="28"/>
        </w:rPr>
        <w:t>7. Музейдің көрмелік қызметін көрсетіңіз, бірлік</w:t>
      </w:r>
      <w:r>
        <w:br/>
      </w:r>
      <w:r>
        <w:rPr>
          <w:rFonts w:ascii="Times New Roman"/>
          <w:b w:val="false"/>
          <w:i w:val="false"/>
          <w:color w:val="000000"/>
          <w:sz w:val="28"/>
        </w:rPr>
        <w:t xml:space="preserve">    Укажите выставочную деятельность музея, единиц</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3250"/>
        <w:gridCol w:w="1688"/>
        <w:gridCol w:w="2873"/>
      </w:tblGrid>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83"/>
          <w:p>
            <w:pPr>
              <w:spacing w:after="20"/>
              <w:ind w:left="20"/>
              <w:jc w:val="both"/>
            </w:pPr>
            <w:r>
              <w:rPr>
                <w:rFonts w:ascii="Times New Roman"/>
                <w:b w:val="false"/>
                <w:i w:val="false"/>
                <w:color w:val="000000"/>
                <w:sz w:val="20"/>
              </w:rPr>
              <w:t>
А</w:t>
            </w:r>
          </w:p>
          <w:bookmarkEnd w:id="583"/>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84"/>
          <w:p>
            <w:pPr>
              <w:spacing w:after="20"/>
              <w:ind w:left="20"/>
              <w:jc w:val="both"/>
            </w:pPr>
            <w:r>
              <w:rPr>
                <w:rFonts w:ascii="Times New Roman"/>
                <w:b w:val="false"/>
                <w:i w:val="false"/>
                <w:color w:val="000000"/>
                <w:sz w:val="20"/>
              </w:rPr>
              <w:t>
1</w:t>
            </w:r>
          </w:p>
          <w:bookmarkEnd w:id="584"/>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Көрмелер саны</w:t>
            </w:r>
            <w:r>
              <w:br/>
            </w:r>
            <w:r>
              <w:rPr>
                <w:rFonts w:ascii="Times New Roman"/>
                <w:b w:val="false"/>
                <w:i w:val="false"/>
                <w:color w:val="000000"/>
                <w:sz w:val="20"/>
              </w:rPr>
              <w:t xml:space="preserve">
Число выставок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85"/>
          <w:p>
            <w:pPr>
              <w:spacing w:after="20"/>
              <w:ind w:left="20"/>
              <w:jc w:val="both"/>
            </w:pPr>
            <w:r>
              <w:rPr>
                <w:rFonts w:ascii="Times New Roman"/>
                <w:b w:val="false"/>
                <w:i w:val="false"/>
                <w:color w:val="000000"/>
                <w:sz w:val="20"/>
              </w:rPr>
              <w:t>
1.1</w:t>
            </w:r>
          </w:p>
          <w:bookmarkEnd w:id="585"/>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музейінде өткізген</w:t>
            </w:r>
            <w:r>
              <w:br/>
            </w:r>
            <w:r>
              <w:rPr>
                <w:rFonts w:ascii="Times New Roman"/>
                <w:b w:val="false"/>
                <w:i w:val="false"/>
                <w:color w:val="000000"/>
                <w:sz w:val="20"/>
              </w:rPr>
              <w:t>
проведенных в музее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86"/>
          <w:p>
            <w:pPr>
              <w:spacing w:after="20"/>
              <w:ind w:left="20"/>
              <w:jc w:val="both"/>
            </w:pPr>
            <w:r>
              <w:rPr>
                <w:rFonts w:ascii="Times New Roman"/>
                <w:b w:val="false"/>
                <w:i w:val="false"/>
                <w:color w:val="000000"/>
                <w:sz w:val="20"/>
              </w:rPr>
              <w:t>
1.1.1</w:t>
            </w:r>
          </w:p>
          <w:bookmarkEnd w:id="586"/>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жекеменшік қорынан</w:t>
            </w:r>
            <w:r>
              <w:br/>
            </w:r>
            <w:r>
              <w:rPr>
                <w:rFonts w:ascii="Times New Roman"/>
                <w:b w:val="false"/>
                <w:i w:val="false"/>
                <w:color w:val="000000"/>
                <w:sz w:val="20"/>
              </w:rPr>
              <w:t>
из собственных фондов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87"/>
          <w:p>
            <w:pPr>
              <w:spacing w:after="20"/>
              <w:ind w:left="20"/>
              <w:jc w:val="both"/>
            </w:pPr>
            <w:r>
              <w:rPr>
                <w:rFonts w:ascii="Times New Roman"/>
                <w:b w:val="false"/>
                <w:i w:val="false"/>
                <w:color w:val="000000"/>
                <w:sz w:val="20"/>
              </w:rPr>
              <w:t>
1.1.2</w:t>
            </w:r>
          </w:p>
          <w:bookmarkEnd w:id="587"/>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қордан тарту арқылы</w:t>
            </w:r>
            <w:r>
              <w:br/>
            </w:r>
            <w:r>
              <w:rPr>
                <w:rFonts w:ascii="Times New Roman"/>
                <w:b w:val="false"/>
                <w:i w:val="false"/>
                <w:color w:val="000000"/>
                <w:sz w:val="20"/>
              </w:rPr>
              <w:t>
с привлечением других фондов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88"/>
          <w:p>
            <w:pPr>
              <w:spacing w:after="20"/>
              <w:ind w:left="20"/>
              <w:jc w:val="both"/>
            </w:pPr>
            <w:r>
              <w:rPr>
                <w:rFonts w:ascii="Times New Roman"/>
                <w:b w:val="false"/>
                <w:i w:val="false"/>
                <w:color w:val="000000"/>
                <w:sz w:val="20"/>
              </w:rPr>
              <w:t>
1.2</w:t>
            </w:r>
          </w:p>
          <w:bookmarkEnd w:id="588"/>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музейінен тыс өткізген</w:t>
            </w:r>
            <w:r>
              <w:br/>
            </w:r>
            <w:r>
              <w:rPr>
                <w:rFonts w:ascii="Times New Roman"/>
                <w:b w:val="false"/>
                <w:i w:val="false"/>
                <w:color w:val="000000"/>
                <w:sz w:val="20"/>
              </w:rPr>
              <w:t>
проведены вне музея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89"/>
          <w:p>
            <w:pPr>
              <w:spacing w:after="20"/>
              <w:ind w:left="20"/>
              <w:jc w:val="both"/>
            </w:pPr>
            <w:r>
              <w:rPr>
                <w:rFonts w:ascii="Times New Roman"/>
                <w:b w:val="false"/>
                <w:i w:val="false"/>
                <w:color w:val="000000"/>
                <w:sz w:val="20"/>
              </w:rPr>
              <w:t>
1.2.1</w:t>
            </w:r>
          </w:p>
          <w:bookmarkEnd w:id="589"/>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шет елде өткізген</w:t>
            </w:r>
            <w:r>
              <w:br/>
            </w:r>
            <w:r>
              <w:rPr>
                <w:rFonts w:ascii="Times New Roman"/>
                <w:b w:val="false"/>
                <w:i w:val="false"/>
                <w:color w:val="000000"/>
                <w:sz w:val="20"/>
              </w:rPr>
              <w:t>
из них - за рубежом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1" w:id="590"/>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Наименование__________________________________            Адрес_________________________________________</w:t>
      </w:r>
    </w:p>
    <w:bookmarkEnd w:id="590"/>
    <w:bookmarkStart w:name="z772" w:id="591"/>
    <w:p>
      <w:pPr>
        <w:spacing w:after="0"/>
        <w:ind w:left="0"/>
        <w:jc w:val="both"/>
      </w:pPr>
      <w:r>
        <w:rPr>
          <w:rFonts w:ascii="Times New Roman"/>
          <w:b w:val="false"/>
          <w:i w:val="false"/>
          <w:color w:val="000000"/>
          <w:sz w:val="28"/>
        </w:rPr>
        <w:t>
      _______________________________________________ __________________________________________________________</w:t>
      </w:r>
    </w:p>
    <w:bookmarkEnd w:id="591"/>
    <w:bookmarkStart w:name="z773" w:id="592"/>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r>
        <w:br/>
      </w:r>
      <w:r>
        <w:rPr>
          <w:rFonts w:ascii="Times New Roman"/>
          <w:b/>
          <w:i w:val="false"/>
          <w:color w:val="000000"/>
          <w:sz w:val="28"/>
        </w:rPr>
        <w:t>Телефон</w:t>
      </w:r>
      <w:r>
        <w:rPr>
          <w:rFonts w:ascii="Times New Roman"/>
          <w:b w:val="false"/>
          <w:i w:val="false"/>
          <w:color w:val="000000"/>
          <w:sz w:val="28"/>
        </w:rPr>
        <w:t>_______________________________________            Адрес электронной почты (респондента) ______________________</w:t>
      </w:r>
    </w:p>
    <w:bookmarkEnd w:id="592"/>
    <w:tbl>
      <w:tblPr>
        <w:tblW w:w="0" w:type="auto"/>
        <w:tblCellSpacing w:w="0" w:type="auto"/>
        <w:tblBorders>
          <w:top w:val="none"/>
          <w:left w:val="none"/>
          <w:bottom w:val="none"/>
          <w:right w:val="none"/>
          <w:insideH w:val="none"/>
          <w:insideV w:val="none"/>
        </w:tblBorders>
      </w:tblPr>
      <w:tblGrid>
        <w:gridCol w:w="2414"/>
        <w:gridCol w:w="3572"/>
        <w:gridCol w:w="2740"/>
        <w:gridCol w:w="3574"/>
      </w:tblGrid>
      <w:tr>
        <w:trPr>
          <w:trHeight w:val="30" w:hRule="atLeast"/>
        </w:trPr>
        <w:tc>
          <w:tcPr>
            <w:tcW w:w="2414" w:type="dxa"/>
            <w:tcBorders/>
            <w:tcMar>
              <w:top w:w="15" w:type="dxa"/>
              <w:left w:w="15" w:type="dxa"/>
              <w:bottom w:w="15" w:type="dxa"/>
              <w:right w:w="15" w:type="dxa"/>
            </w:tcMar>
            <w:vAlign w:val="center"/>
          </w:tcPr>
          <w:bookmarkStart w:name="z774" w:id="593"/>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593"/>
          <w:p>
            <w:pPr>
              <w:spacing w:after="20"/>
              <w:ind w:left="20"/>
              <w:jc w:val="both"/>
            </w:pPr>
            <w:r>
              <w:rPr>
                <w:rFonts w:ascii="Times New Roman"/>
                <w:b w:val="false"/>
                <w:i w:val="false"/>
                <w:color w:val="000000"/>
                <w:sz w:val="20"/>
              </w:rPr>
              <w:t>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cMar>
              <w:top w:w="15" w:type="dxa"/>
              <w:left w:w="15" w:type="dxa"/>
              <w:bottom w:w="15" w:type="dxa"/>
              <w:right w:w="15" w:type="dxa"/>
            </w:tcMar>
            <w:vAlign w:val="center"/>
          </w:tcPr>
          <w:bookmarkStart w:name="z775" w:id="594"/>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594"/>
          <w:p>
            <w:pPr>
              <w:spacing w:after="20"/>
              <w:ind w:left="20"/>
              <w:jc w:val="both"/>
            </w:pPr>
            <w:r>
              <w:rPr>
                <w:rFonts w:ascii="Times New Roman"/>
                <w:b w:val="false"/>
                <w:i w:val="false"/>
                <w:color w:val="000000"/>
                <w:sz w:val="20"/>
              </w:rPr>
              <w:t>
Не согласны на опубликование первичных данных*</w:t>
            </w:r>
          </w:p>
        </w:tc>
        <w:tc>
          <w:tcPr>
            <w:tcW w:w="3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76" w:id="59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595"/>
    <w:bookmarkStart w:name="z777" w:id="596"/>
    <w:p>
      <w:pPr>
        <w:spacing w:after="0"/>
        <w:ind w:left="0"/>
        <w:jc w:val="both"/>
      </w:pPr>
      <w:r>
        <w:rPr>
          <w:rFonts w:ascii="Times New Roman"/>
          <w:b w:val="false"/>
          <w:i w:val="false"/>
          <w:color w:val="000000"/>
          <w:sz w:val="28"/>
        </w:rPr>
        <w:t>
      Исполнитель       _________________________________________________________________ __________________________________</w:t>
      </w:r>
    </w:p>
    <w:bookmarkEnd w:id="596"/>
    <w:bookmarkStart w:name="z778" w:id="597"/>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p>
    <w:bookmarkEnd w:id="597"/>
    <w:bookmarkStart w:name="z779" w:id="598"/>
    <w:p>
      <w:pPr>
        <w:spacing w:after="0"/>
        <w:ind w:left="0"/>
        <w:jc w:val="both"/>
      </w:pPr>
      <w:r>
        <w:rPr>
          <w:rFonts w:ascii="Times New Roman"/>
          <w:b w:val="false"/>
          <w:i w:val="false"/>
          <w:color w:val="000000"/>
          <w:sz w:val="28"/>
        </w:rPr>
        <w:t>
                                     фамилия, имя и отчество (при его наличии)</w:t>
      </w:r>
    </w:p>
    <w:bookmarkEnd w:id="598"/>
    <w:bookmarkStart w:name="z780" w:id="599"/>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599"/>
    <w:bookmarkStart w:name="z781" w:id="600"/>
    <w:p>
      <w:pPr>
        <w:spacing w:after="0"/>
        <w:ind w:left="0"/>
        <w:jc w:val="both"/>
      </w:pPr>
      <w:r>
        <w:rPr>
          <w:rFonts w:ascii="Times New Roman"/>
          <w:b w:val="false"/>
          <w:i w:val="false"/>
          <w:color w:val="000000"/>
          <w:sz w:val="28"/>
        </w:rPr>
        <w:t>
      Главный бухгалтер ____________________________________________________________ __________________________________</w:t>
      </w:r>
    </w:p>
    <w:bookmarkEnd w:id="600"/>
    <w:bookmarkStart w:name="z782" w:id="601"/>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601"/>
    <w:bookmarkStart w:name="z783" w:id="602"/>
    <w:p>
      <w:pPr>
        <w:spacing w:after="0"/>
        <w:ind w:left="0"/>
        <w:jc w:val="both"/>
      </w:pPr>
      <w:r>
        <w:rPr>
          <w:rFonts w:ascii="Times New Roman"/>
          <w:b w:val="false"/>
          <w:i w:val="false"/>
          <w:color w:val="000000"/>
          <w:sz w:val="28"/>
        </w:rPr>
        <w:t>
                               фамилия, имя и отчество (при его наличии)                                    подпись</w:t>
      </w:r>
    </w:p>
    <w:bookmarkEnd w:id="602"/>
    <w:bookmarkStart w:name="z784" w:id="60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603"/>
    <w:bookmarkStart w:name="z785" w:id="604"/>
    <w:p>
      <w:pPr>
        <w:spacing w:after="0"/>
        <w:ind w:left="0"/>
        <w:jc w:val="both"/>
      </w:pPr>
      <w:r>
        <w:rPr>
          <w:rFonts w:ascii="Times New Roman"/>
          <w:b w:val="false"/>
          <w:i w:val="false"/>
          <w:color w:val="000000"/>
          <w:sz w:val="28"/>
        </w:rPr>
        <w:t>
      Руководитель _________________________________________________________________ __________________________________</w:t>
      </w:r>
    </w:p>
    <w:bookmarkEnd w:id="604"/>
    <w:bookmarkStart w:name="z786" w:id="605"/>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605"/>
    <w:bookmarkStart w:name="z787" w:id="606"/>
    <w:p>
      <w:pPr>
        <w:spacing w:after="0"/>
        <w:ind w:left="0"/>
        <w:jc w:val="both"/>
      </w:pPr>
      <w:r>
        <w:rPr>
          <w:rFonts w:ascii="Times New Roman"/>
          <w:b w:val="false"/>
          <w:i w:val="false"/>
          <w:color w:val="000000"/>
          <w:sz w:val="28"/>
        </w:rPr>
        <w:t>
                                     фамилия, имя и отчество (при его наличии)                              подпись</w:t>
      </w:r>
    </w:p>
    <w:bookmarkEnd w:id="606"/>
    <w:bookmarkStart w:name="z788" w:id="607"/>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bookmarkEnd w:id="607"/>
    <w:bookmarkStart w:name="z789" w:id="608"/>
    <w:p>
      <w:pPr>
        <w:spacing w:after="0"/>
        <w:ind w:left="0"/>
        <w:jc w:val="both"/>
      </w:pPr>
      <w:r>
        <w:rPr>
          <w:rFonts w:ascii="Times New Roman"/>
          <w:b w:val="false"/>
          <w:i w:val="false"/>
          <w:color w:val="000000"/>
          <w:sz w:val="28"/>
        </w:rPr>
        <w:t>
                                                                                           Место для печати (при наличии)</w:t>
      </w:r>
    </w:p>
    <w:bookmarkEnd w:id="608"/>
    <w:bookmarkStart w:name="z790" w:id="60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609"/>
    <w:bookmarkStart w:name="z791" w:id="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bookmarkStart w:name="z793" w:id="61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музея" (код 211112006, индекс 1-музей, периодичность годовая)</w:t>
      </w:r>
    </w:p>
    <w:bookmarkEnd w:id="611"/>
    <w:bookmarkStart w:name="z794" w:id="61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музея" (код 211112006, индекс 1-музей,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музея" (код 211112006, индекс 1-музей, периодичность годовая).</w:t>
      </w:r>
    </w:p>
    <w:bookmarkEnd w:id="612"/>
    <w:bookmarkStart w:name="z795" w:id="613"/>
    <w:p>
      <w:pPr>
        <w:spacing w:after="0"/>
        <w:ind w:left="0"/>
        <w:jc w:val="both"/>
      </w:pPr>
      <w:r>
        <w:rPr>
          <w:rFonts w:ascii="Times New Roman"/>
          <w:b w:val="false"/>
          <w:i w:val="false"/>
          <w:color w:val="000000"/>
          <w:sz w:val="28"/>
        </w:rPr>
        <w:t>
      2. Следующее понятие применяется в целях заполнения данной статистической формы:</w:t>
      </w:r>
    </w:p>
    <w:bookmarkEnd w:id="613"/>
    <w:bookmarkStart w:name="z796" w:id="614"/>
    <w:p>
      <w:pPr>
        <w:spacing w:after="0"/>
        <w:ind w:left="0"/>
        <w:jc w:val="both"/>
      </w:pPr>
      <w:r>
        <w:rPr>
          <w:rFonts w:ascii="Times New Roman"/>
          <w:b w:val="false"/>
          <w:i w:val="false"/>
          <w:color w:val="000000"/>
          <w:sz w:val="28"/>
        </w:rPr>
        <w:t xml:space="preserve">
      музеи - организации культуры, созданные для хранения, изучения и публичного представления музейных экспонатов и музейных коллекций, призванные осуществлять культурные, образовательные и научно-исследовательские функции и обеспечивать популяризацию историко-культурного наследия Республики Казахстан. </w:t>
      </w:r>
    </w:p>
    <w:bookmarkEnd w:id="614"/>
    <w:bookmarkStart w:name="z797" w:id="615"/>
    <w:p>
      <w:pPr>
        <w:spacing w:after="0"/>
        <w:ind w:left="0"/>
        <w:jc w:val="both"/>
      </w:pPr>
      <w:r>
        <w:rPr>
          <w:rFonts w:ascii="Times New Roman"/>
          <w:b w:val="false"/>
          <w:i w:val="false"/>
          <w:color w:val="000000"/>
          <w:sz w:val="28"/>
        </w:rPr>
        <w:t>
      3. Музейные учреждения, работающие на правах отделов, секторов, а также отдельно расположенные объекты музейного показа, самостоятельные отчеты не составляют.</w:t>
      </w:r>
    </w:p>
    <w:bookmarkEnd w:id="615"/>
    <w:bookmarkStart w:name="z798" w:id="616"/>
    <w:p>
      <w:pPr>
        <w:spacing w:after="0"/>
        <w:ind w:left="0"/>
        <w:jc w:val="both"/>
      </w:pPr>
      <w:r>
        <w:rPr>
          <w:rFonts w:ascii="Times New Roman"/>
          <w:b w:val="false"/>
          <w:i w:val="false"/>
          <w:color w:val="000000"/>
          <w:sz w:val="28"/>
        </w:rPr>
        <w:t xml:space="preserve">
      4. В разделе 2 профиль музея определяется по имеющимся в нем коллекциям культурных ценностей и памятников истории и культуры. </w:t>
      </w:r>
    </w:p>
    <w:bookmarkEnd w:id="616"/>
    <w:bookmarkStart w:name="z799" w:id="617"/>
    <w:p>
      <w:pPr>
        <w:spacing w:after="0"/>
        <w:ind w:left="0"/>
        <w:jc w:val="both"/>
      </w:pPr>
      <w:r>
        <w:rPr>
          <w:rFonts w:ascii="Times New Roman"/>
          <w:b w:val="false"/>
          <w:i w:val="false"/>
          <w:color w:val="000000"/>
          <w:sz w:val="28"/>
        </w:rPr>
        <w:t xml:space="preserve">
      В графе 1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p>
    <w:bookmarkEnd w:id="617"/>
    <w:bookmarkStart w:name="z800" w:id="618"/>
    <w:p>
      <w:pPr>
        <w:spacing w:after="0"/>
        <w:ind w:left="0"/>
        <w:jc w:val="both"/>
      </w:pPr>
      <w:r>
        <w:rPr>
          <w:rFonts w:ascii="Times New Roman"/>
          <w:b w:val="false"/>
          <w:i w:val="false"/>
          <w:color w:val="000000"/>
          <w:sz w:val="28"/>
        </w:rPr>
        <w:t>
      В графе 2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bookmarkEnd w:id="618"/>
    <w:bookmarkStart w:name="z801" w:id="619"/>
    <w:p>
      <w:pPr>
        <w:spacing w:after="0"/>
        <w:ind w:left="0"/>
        <w:jc w:val="both"/>
      </w:pPr>
      <w:r>
        <w:rPr>
          <w:rFonts w:ascii="Times New Roman"/>
          <w:b w:val="false"/>
          <w:i w:val="false"/>
          <w:color w:val="000000"/>
          <w:sz w:val="28"/>
        </w:rPr>
        <w:t>
      В графе 3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bookmarkEnd w:id="619"/>
    <w:bookmarkStart w:name="z802" w:id="620"/>
    <w:p>
      <w:pPr>
        <w:spacing w:after="0"/>
        <w:ind w:left="0"/>
        <w:jc w:val="both"/>
      </w:pPr>
      <w:r>
        <w:rPr>
          <w:rFonts w:ascii="Times New Roman"/>
          <w:b w:val="false"/>
          <w:i w:val="false"/>
          <w:color w:val="000000"/>
          <w:sz w:val="28"/>
        </w:rPr>
        <w:t>
      В графе 4 к естественнонаучным музеям относятся биологические, геологические, природоведческие.</w:t>
      </w:r>
    </w:p>
    <w:bookmarkEnd w:id="620"/>
    <w:bookmarkStart w:name="z803" w:id="621"/>
    <w:p>
      <w:pPr>
        <w:spacing w:after="0"/>
        <w:ind w:left="0"/>
        <w:jc w:val="both"/>
      </w:pPr>
      <w:r>
        <w:rPr>
          <w:rFonts w:ascii="Times New Roman"/>
          <w:b w:val="false"/>
          <w:i w:val="false"/>
          <w:color w:val="000000"/>
          <w:sz w:val="28"/>
        </w:rPr>
        <w:t>
      В графе 5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p>
    <w:bookmarkEnd w:id="621"/>
    <w:bookmarkStart w:name="z804" w:id="622"/>
    <w:p>
      <w:pPr>
        <w:spacing w:after="0"/>
        <w:ind w:left="0"/>
        <w:jc w:val="both"/>
      </w:pPr>
      <w:r>
        <w:rPr>
          <w:rFonts w:ascii="Times New Roman"/>
          <w:b w:val="false"/>
          <w:i w:val="false"/>
          <w:color w:val="000000"/>
          <w:sz w:val="28"/>
        </w:rPr>
        <w:t xml:space="preserve">
      В графе 6 учитываются заповедники-музеи, к которым относятся памятники истории и культуры. </w:t>
      </w:r>
    </w:p>
    <w:bookmarkEnd w:id="622"/>
    <w:bookmarkStart w:name="z805" w:id="623"/>
    <w:p>
      <w:pPr>
        <w:spacing w:after="0"/>
        <w:ind w:left="0"/>
        <w:jc w:val="both"/>
      </w:pPr>
      <w:r>
        <w:rPr>
          <w:rFonts w:ascii="Times New Roman"/>
          <w:b w:val="false"/>
          <w:i w:val="false"/>
          <w:color w:val="000000"/>
          <w:sz w:val="28"/>
        </w:rPr>
        <w:t xml:space="preserve">
      В графе 7 учитываются литературные музеи, отраслевые музеи. </w:t>
      </w:r>
    </w:p>
    <w:bookmarkEnd w:id="623"/>
    <w:bookmarkStart w:name="z806" w:id="624"/>
    <w:p>
      <w:pPr>
        <w:spacing w:after="0"/>
        <w:ind w:left="0"/>
        <w:jc w:val="both"/>
      </w:pPr>
      <w:r>
        <w:rPr>
          <w:rFonts w:ascii="Times New Roman"/>
          <w:b w:val="false"/>
          <w:i w:val="false"/>
          <w:color w:val="000000"/>
          <w:sz w:val="28"/>
        </w:rPr>
        <w:t>
      5. В строке 1 раздела 3 указывается общее число зданий (помещений) музеев, к которым относятся отдельно стоящие строения и помещения музеев, к которым относится обособленная часть здания, в котором располагается музей.</w:t>
      </w:r>
    </w:p>
    <w:bookmarkEnd w:id="624"/>
    <w:bookmarkStart w:name="z807" w:id="625"/>
    <w:p>
      <w:pPr>
        <w:spacing w:after="0"/>
        <w:ind w:left="0"/>
        <w:jc w:val="both"/>
      </w:pPr>
      <w:r>
        <w:rPr>
          <w:rFonts w:ascii="Times New Roman"/>
          <w:b w:val="false"/>
          <w:i w:val="false"/>
          <w:color w:val="000000"/>
          <w:sz w:val="28"/>
        </w:rPr>
        <w:t>
      В строке 1.1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bookmarkEnd w:id="625"/>
    <w:bookmarkStart w:name="z808" w:id="626"/>
    <w:p>
      <w:pPr>
        <w:spacing w:after="0"/>
        <w:ind w:left="0"/>
        <w:jc w:val="both"/>
      </w:pPr>
      <w:r>
        <w:rPr>
          <w:rFonts w:ascii="Times New Roman"/>
          <w:b w:val="false"/>
          <w:i w:val="false"/>
          <w:color w:val="000000"/>
          <w:sz w:val="28"/>
        </w:rPr>
        <w:t>
      В строках 1.2 и 1.3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музеев.</w:t>
      </w:r>
    </w:p>
    <w:bookmarkEnd w:id="626"/>
    <w:bookmarkStart w:name="z809" w:id="627"/>
    <w:p>
      <w:pPr>
        <w:spacing w:after="0"/>
        <w:ind w:left="0"/>
        <w:jc w:val="both"/>
      </w:pPr>
      <w:r>
        <w:rPr>
          <w:rFonts w:ascii="Times New Roman"/>
          <w:b w:val="false"/>
          <w:i w:val="false"/>
          <w:color w:val="000000"/>
          <w:sz w:val="28"/>
        </w:rPr>
        <w:t xml:space="preserve">
      6. В строке 1 раздела 4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 </w:t>
      </w:r>
    </w:p>
    <w:bookmarkEnd w:id="627"/>
    <w:bookmarkStart w:name="z810" w:id="628"/>
    <w:p>
      <w:pPr>
        <w:spacing w:after="0"/>
        <w:ind w:left="0"/>
        <w:jc w:val="both"/>
      </w:pPr>
      <w:r>
        <w:rPr>
          <w:rFonts w:ascii="Times New Roman"/>
          <w:b w:val="false"/>
          <w:i w:val="false"/>
          <w:color w:val="000000"/>
          <w:sz w:val="28"/>
        </w:rPr>
        <w:t>
      Из общего числа экспонатов основного фонда по строке 1.1 выделяют экспонаты, находящиеся в электронном формате.</w:t>
      </w:r>
    </w:p>
    <w:bookmarkEnd w:id="628"/>
    <w:bookmarkStart w:name="z811" w:id="629"/>
    <w:p>
      <w:pPr>
        <w:spacing w:after="0"/>
        <w:ind w:left="0"/>
        <w:jc w:val="both"/>
      </w:pPr>
      <w:r>
        <w:rPr>
          <w:rFonts w:ascii="Times New Roman"/>
          <w:b w:val="false"/>
          <w:i w:val="false"/>
          <w:color w:val="000000"/>
          <w:sz w:val="28"/>
        </w:rPr>
        <w:t>
      В строке 2 заполняются сведения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bookmarkEnd w:id="629"/>
    <w:bookmarkStart w:name="z812" w:id="630"/>
    <w:p>
      <w:pPr>
        <w:spacing w:after="0"/>
        <w:ind w:left="0"/>
        <w:jc w:val="both"/>
      </w:pPr>
      <w:r>
        <w:rPr>
          <w:rFonts w:ascii="Times New Roman"/>
          <w:b w:val="false"/>
          <w:i w:val="false"/>
          <w:color w:val="000000"/>
          <w:sz w:val="28"/>
        </w:rPr>
        <w:t>
      К вспомогательному фонду относятся:</w:t>
      </w:r>
    </w:p>
    <w:bookmarkEnd w:id="630"/>
    <w:bookmarkStart w:name="z813" w:id="631"/>
    <w:p>
      <w:pPr>
        <w:spacing w:after="0"/>
        <w:ind w:left="0"/>
        <w:jc w:val="both"/>
      </w:pPr>
      <w:r>
        <w:rPr>
          <w:rFonts w:ascii="Times New Roman"/>
          <w:b w:val="false"/>
          <w:i w:val="false"/>
          <w:color w:val="000000"/>
          <w:sz w:val="28"/>
        </w:rPr>
        <w:t>
      1)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bookmarkEnd w:id="631"/>
    <w:bookmarkStart w:name="z814" w:id="632"/>
    <w:p>
      <w:pPr>
        <w:spacing w:after="0"/>
        <w:ind w:left="0"/>
        <w:jc w:val="both"/>
      </w:pPr>
      <w:r>
        <w:rPr>
          <w:rFonts w:ascii="Times New Roman"/>
          <w:b w:val="false"/>
          <w:i w:val="false"/>
          <w:color w:val="000000"/>
          <w:sz w:val="28"/>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bookmarkEnd w:id="632"/>
    <w:bookmarkStart w:name="z815" w:id="633"/>
    <w:p>
      <w:pPr>
        <w:spacing w:after="0"/>
        <w:ind w:left="0"/>
        <w:jc w:val="both"/>
      </w:pPr>
      <w:r>
        <w:rPr>
          <w:rFonts w:ascii="Times New Roman"/>
          <w:b w:val="false"/>
          <w:i w:val="false"/>
          <w:color w:val="000000"/>
          <w:sz w:val="28"/>
        </w:rPr>
        <w:t>
      3)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p>
    <w:bookmarkEnd w:id="633"/>
    <w:bookmarkStart w:name="z816" w:id="634"/>
    <w:p>
      <w:pPr>
        <w:spacing w:after="0"/>
        <w:ind w:left="0"/>
        <w:jc w:val="both"/>
      </w:pPr>
      <w:r>
        <w:rPr>
          <w:rFonts w:ascii="Times New Roman"/>
          <w:b w:val="false"/>
          <w:i w:val="false"/>
          <w:color w:val="000000"/>
          <w:sz w:val="28"/>
        </w:rPr>
        <w:t>
      4) массовые подъемные археологические, геологические, палеонтологические и естественные материалы, прошедшие камеральную обработку;</w:t>
      </w:r>
    </w:p>
    <w:bookmarkEnd w:id="634"/>
    <w:bookmarkStart w:name="z817" w:id="635"/>
    <w:p>
      <w:pPr>
        <w:spacing w:after="0"/>
        <w:ind w:left="0"/>
        <w:jc w:val="both"/>
      </w:pPr>
      <w:r>
        <w:rPr>
          <w:rFonts w:ascii="Times New Roman"/>
          <w:b w:val="false"/>
          <w:i w:val="false"/>
          <w:color w:val="000000"/>
          <w:sz w:val="28"/>
        </w:rPr>
        <w:t>
      5) негативы и фотографии, полученные в процессе фотофиксации предметов основного музейного фонда;</w:t>
      </w:r>
    </w:p>
    <w:bookmarkEnd w:id="635"/>
    <w:bookmarkStart w:name="z818" w:id="636"/>
    <w:p>
      <w:pPr>
        <w:spacing w:after="0"/>
        <w:ind w:left="0"/>
        <w:jc w:val="both"/>
      </w:pPr>
      <w:r>
        <w:rPr>
          <w:rFonts w:ascii="Times New Roman"/>
          <w:b w:val="false"/>
          <w:i w:val="false"/>
          <w:color w:val="000000"/>
          <w:sz w:val="28"/>
        </w:rPr>
        <w:t>
      6) образцы скоропортящихся сельскохозяйственных культур и натуральных предметов, подверженных порче и требующие частой замены;</w:t>
      </w:r>
    </w:p>
    <w:bookmarkEnd w:id="636"/>
    <w:bookmarkStart w:name="z819" w:id="637"/>
    <w:p>
      <w:pPr>
        <w:spacing w:after="0"/>
        <w:ind w:left="0"/>
        <w:jc w:val="both"/>
      </w:pPr>
      <w:r>
        <w:rPr>
          <w:rFonts w:ascii="Times New Roman"/>
          <w:b w:val="false"/>
          <w:i w:val="false"/>
          <w:color w:val="000000"/>
          <w:sz w:val="28"/>
        </w:rPr>
        <w:t>
      7)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bookmarkEnd w:id="637"/>
    <w:bookmarkStart w:name="z820" w:id="638"/>
    <w:p>
      <w:pPr>
        <w:spacing w:after="0"/>
        <w:ind w:left="0"/>
        <w:jc w:val="both"/>
      </w:pPr>
      <w:r>
        <w:rPr>
          <w:rFonts w:ascii="Times New Roman"/>
          <w:b w:val="false"/>
          <w:i w:val="false"/>
          <w:color w:val="000000"/>
          <w:sz w:val="28"/>
        </w:rPr>
        <w:t>
      Строка 3 заполняется на основании внутримузейных актов передачи из хранительских отделов в экспозицию.</w:t>
      </w:r>
    </w:p>
    <w:bookmarkEnd w:id="638"/>
    <w:bookmarkStart w:name="z821" w:id="639"/>
    <w:p>
      <w:pPr>
        <w:spacing w:after="0"/>
        <w:ind w:left="0"/>
        <w:jc w:val="both"/>
      </w:pPr>
      <w:r>
        <w:rPr>
          <w:rFonts w:ascii="Times New Roman"/>
          <w:b w:val="false"/>
          <w:i w:val="false"/>
          <w:color w:val="000000"/>
          <w:sz w:val="28"/>
        </w:rPr>
        <w:t>
      Строка 4 заполняется на основании документов реставрационных осмотров или паспортов хранения по экспонатам основного фонда.</w:t>
      </w:r>
    </w:p>
    <w:bookmarkEnd w:id="639"/>
    <w:bookmarkStart w:name="z822" w:id="640"/>
    <w:p>
      <w:pPr>
        <w:spacing w:after="0"/>
        <w:ind w:left="0"/>
        <w:jc w:val="both"/>
      </w:pPr>
      <w:r>
        <w:rPr>
          <w:rFonts w:ascii="Times New Roman"/>
          <w:b w:val="false"/>
          <w:i w:val="false"/>
          <w:color w:val="000000"/>
          <w:sz w:val="28"/>
        </w:rPr>
        <w:t>
      В строке 5 указывается число экспонатов поступивших в музей за год.</w:t>
      </w:r>
    </w:p>
    <w:bookmarkEnd w:id="640"/>
    <w:bookmarkStart w:name="z823" w:id="641"/>
    <w:p>
      <w:pPr>
        <w:spacing w:after="0"/>
        <w:ind w:left="0"/>
        <w:jc w:val="both"/>
      </w:pPr>
      <w:r>
        <w:rPr>
          <w:rFonts w:ascii="Times New Roman"/>
          <w:b w:val="false"/>
          <w:i w:val="false"/>
          <w:color w:val="000000"/>
          <w:sz w:val="28"/>
        </w:rPr>
        <w:t>
      В строке 6 указывается число памятников истории и культуры только заповедников-музеев.</w:t>
      </w:r>
    </w:p>
    <w:bookmarkEnd w:id="641"/>
    <w:bookmarkStart w:name="z824" w:id="642"/>
    <w:p>
      <w:pPr>
        <w:spacing w:after="0"/>
        <w:ind w:left="0"/>
        <w:jc w:val="both"/>
      </w:pPr>
      <w:r>
        <w:rPr>
          <w:rFonts w:ascii="Times New Roman"/>
          <w:b w:val="false"/>
          <w:i w:val="false"/>
          <w:color w:val="000000"/>
          <w:sz w:val="28"/>
        </w:rPr>
        <w:t>
      В строке 7 указывается общее число посетителей музея в отчетном году.</w:t>
      </w:r>
    </w:p>
    <w:bookmarkEnd w:id="642"/>
    <w:bookmarkStart w:name="z825" w:id="643"/>
    <w:p>
      <w:pPr>
        <w:spacing w:after="0"/>
        <w:ind w:left="0"/>
        <w:jc w:val="both"/>
      </w:pPr>
      <w:r>
        <w:rPr>
          <w:rFonts w:ascii="Times New Roman"/>
          <w:b w:val="false"/>
          <w:i w:val="false"/>
          <w:color w:val="000000"/>
          <w:sz w:val="28"/>
        </w:rPr>
        <w:t>
      В строке 7.1 из общего числа посетителей музея указывается число посетителей детей в отчетном году. К категории дети относятся лица в возрасте до 15 лет.</w:t>
      </w:r>
    </w:p>
    <w:bookmarkEnd w:id="643"/>
    <w:bookmarkStart w:name="z826" w:id="644"/>
    <w:p>
      <w:pPr>
        <w:spacing w:after="0"/>
        <w:ind w:left="0"/>
        <w:jc w:val="both"/>
      </w:pPr>
      <w:r>
        <w:rPr>
          <w:rFonts w:ascii="Times New Roman"/>
          <w:b w:val="false"/>
          <w:i w:val="false"/>
          <w:color w:val="000000"/>
          <w:sz w:val="28"/>
        </w:rPr>
        <w:t>
      В строке 8 указывается число экскурсий, проведенных за отчетный год.</w:t>
      </w:r>
    </w:p>
    <w:bookmarkEnd w:id="644"/>
    <w:bookmarkStart w:name="z827" w:id="645"/>
    <w:p>
      <w:pPr>
        <w:spacing w:after="0"/>
        <w:ind w:left="0"/>
        <w:jc w:val="both"/>
      </w:pPr>
      <w:r>
        <w:rPr>
          <w:rFonts w:ascii="Times New Roman"/>
          <w:b w:val="false"/>
          <w:i w:val="false"/>
          <w:color w:val="000000"/>
          <w:sz w:val="28"/>
        </w:rPr>
        <w:t>
      К экскурсиям относится коллективное посещение музея, достопримечательного места, выставки.</w:t>
      </w:r>
    </w:p>
    <w:bookmarkEnd w:id="645"/>
    <w:bookmarkStart w:name="z828" w:id="646"/>
    <w:p>
      <w:pPr>
        <w:spacing w:after="0"/>
        <w:ind w:left="0"/>
        <w:jc w:val="both"/>
      </w:pPr>
      <w:r>
        <w:rPr>
          <w:rFonts w:ascii="Times New Roman"/>
          <w:b w:val="false"/>
          <w:i w:val="false"/>
          <w:color w:val="000000"/>
          <w:sz w:val="28"/>
        </w:rPr>
        <w:t>
      Показ объектов происходит под руководством квалифицированного специалиста-экскурсовода,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bookmarkEnd w:id="646"/>
    <w:bookmarkStart w:name="z829" w:id="647"/>
    <w:p>
      <w:pPr>
        <w:spacing w:after="0"/>
        <w:ind w:left="0"/>
        <w:jc w:val="both"/>
      </w:pPr>
      <w:r>
        <w:rPr>
          <w:rFonts w:ascii="Times New Roman"/>
          <w:b w:val="false"/>
          <w:i w:val="false"/>
          <w:color w:val="000000"/>
          <w:sz w:val="28"/>
        </w:rPr>
        <w:t>
      В строке 9 указывается общее число лекций, прочитанных сотрудниками музея, как в музее, так и вне его, на основании журнала учета лекций.</w:t>
      </w:r>
    </w:p>
    <w:bookmarkEnd w:id="647"/>
    <w:bookmarkStart w:name="z830" w:id="648"/>
    <w:p>
      <w:pPr>
        <w:spacing w:after="0"/>
        <w:ind w:left="0"/>
        <w:jc w:val="both"/>
      </w:pPr>
      <w:r>
        <w:rPr>
          <w:rFonts w:ascii="Times New Roman"/>
          <w:b w:val="false"/>
          <w:i w:val="false"/>
          <w:color w:val="000000"/>
          <w:sz w:val="28"/>
        </w:rPr>
        <w:t>
      7. В строке 1 раздела 5 указывается число музейных предметов, сведения о которых внесены в электронный формат музея.</w:t>
      </w:r>
    </w:p>
    <w:bookmarkEnd w:id="648"/>
    <w:bookmarkStart w:name="z831" w:id="649"/>
    <w:p>
      <w:pPr>
        <w:spacing w:after="0"/>
        <w:ind w:left="0"/>
        <w:jc w:val="both"/>
      </w:pPr>
      <w:r>
        <w:rPr>
          <w:rFonts w:ascii="Times New Roman"/>
          <w:b w:val="false"/>
          <w:i w:val="false"/>
          <w:color w:val="000000"/>
          <w:sz w:val="28"/>
        </w:rPr>
        <w:t>
      В строке 2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 фотографии в программу АС-музей.</w:t>
      </w:r>
    </w:p>
    <w:bookmarkEnd w:id="649"/>
    <w:bookmarkStart w:name="z832" w:id="650"/>
    <w:p>
      <w:pPr>
        <w:spacing w:after="0"/>
        <w:ind w:left="0"/>
        <w:jc w:val="both"/>
      </w:pPr>
      <w:r>
        <w:rPr>
          <w:rFonts w:ascii="Times New Roman"/>
          <w:b w:val="false"/>
          <w:i w:val="false"/>
          <w:color w:val="000000"/>
          <w:sz w:val="28"/>
        </w:rPr>
        <w:t>
      В строке 3 указывается наличие доступа в сеть Интернет в музее, в строке 3.1 – число музеев с доступом в сеть Интернет посредством беспроводных технологий (Wi-Fi).</w:t>
      </w:r>
    </w:p>
    <w:bookmarkEnd w:id="650"/>
    <w:bookmarkStart w:name="z833" w:id="651"/>
    <w:p>
      <w:pPr>
        <w:spacing w:after="0"/>
        <w:ind w:left="0"/>
        <w:jc w:val="both"/>
      </w:pPr>
      <w:r>
        <w:rPr>
          <w:rFonts w:ascii="Times New Roman"/>
          <w:b w:val="false"/>
          <w:i w:val="false"/>
          <w:color w:val="000000"/>
          <w:sz w:val="28"/>
        </w:rPr>
        <w:t xml:space="preserve">
      В строке 4 указывается число используемых персональных компьютеров. </w:t>
      </w:r>
    </w:p>
    <w:bookmarkEnd w:id="651"/>
    <w:bookmarkStart w:name="z834" w:id="652"/>
    <w:p>
      <w:pPr>
        <w:spacing w:after="0"/>
        <w:ind w:left="0"/>
        <w:jc w:val="both"/>
      </w:pPr>
      <w:r>
        <w:rPr>
          <w:rFonts w:ascii="Times New Roman"/>
          <w:b w:val="false"/>
          <w:i w:val="false"/>
          <w:color w:val="000000"/>
          <w:sz w:val="28"/>
        </w:rPr>
        <w:t>
      8. В разделе 6 указывается наличие Интернет-ресурса у музея.</w:t>
      </w:r>
    </w:p>
    <w:bookmarkEnd w:id="652"/>
    <w:bookmarkStart w:name="z835" w:id="653"/>
    <w:p>
      <w:pPr>
        <w:spacing w:after="0"/>
        <w:ind w:left="0"/>
        <w:jc w:val="both"/>
      </w:pPr>
      <w:r>
        <w:rPr>
          <w:rFonts w:ascii="Times New Roman"/>
          <w:b w:val="false"/>
          <w:i w:val="false"/>
          <w:color w:val="000000"/>
          <w:sz w:val="28"/>
        </w:rPr>
        <w:t xml:space="preserve">
      9. В разделе 7 понятие выставка обозначает как само мероприятие, так и место проведения этого мероприятия. </w:t>
      </w:r>
    </w:p>
    <w:bookmarkEnd w:id="653"/>
    <w:bookmarkStart w:name="z836" w:id="654"/>
    <w:p>
      <w:pPr>
        <w:spacing w:after="0"/>
        <w:ind w:left="0"/>
        <w:jc w:val="both"/>
      </w:pPr>
      <w:r>
        <w:rPr>
          <w:rFonts w:ascii="Times New Roman"/>
          <w:b w:val="false"/>
          <w:i w:val="false"/>
          <w:color w:val="000000"/>
          <w:sz w:val="28"/>
        </w:rPr>
        <w:t>
      В строке 1 раздела 7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bookmarkEnd w:id="654"/>
    <w:bookmarkStart w:name="z837" w:id="655"/>
    <w:p>
      <w:pPr>
        <w:spacing w:after="0"/>
        <w:ind w:left="0"/>
        <w:jc w:val="both"/>
      </w:pPr>
      <w:r>
        <w:rPr>
          <w:rFonts w:ascii="Times New Roman"/>
          <w:b w:val="false"/>
          <w:i w:val="false"/>
          <w:color w:val="000000"/>
          <w:sz w:val="28"/>
        </w:rPr>
        <w:t xml:space="preserve">
      В строке 1.1 указывается число выставок, проведенных в музее, в строке 1.1.1 – число выставок, проведенных в музее на основе собственных фондов. </w:t>
      </w:r>
    </w:p>
    <w:bookmarkEnd w:id="655"/>
    <w:bookmarkStart w:name="z838" w:id="656"/>
    <w:p>
      <w:pPr>
        <w:spacing w:after="0"/>
        <w:ind w:left="0"/>
        <w:jc w:val="both"/>
      </w:pPr>
      <w:r>
        <w:rPr>
          <w:rFonts w:ascii="Times New Roman"/>
          <w:b w:val="false"/>
          <w:i w:val="false"/>
          <w:color w:val="000000"/>
          <w:sz w:val="28"/>
        </w:rPr>
        <w:t>
      В строке 1.1.2 указывается число выставок, проведенных в музее с привлечением фондов (музеев, частных коллекций).</w:t>
      </w:r>
    </w:p>
    <w:bookmarkEnd w:id="656"/>
    <w:bookmarkStart w:name="z839" w:id="657"/>
    <w:p>
      <w:pPr>
        <w:spacing w:after="0"/>
        <w:ind w:left="0"/>
        <w:jc w:val="both"/>
      </w:pPr>
      <w:r>
        <w:rPr>
          <w:rFonts w:ascii="Times New Roman"/>
          <w:b w:val="false"/>
          <w:i w:val="false"/>
          <w:color w:val="000000"/>
          <w:sz w:val="28"/>
        </w:rPr>
        <w:t>
      В строке 1.2 показывается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bookmarkEnd w:id="657"/>
    <w:bookmarkStart w:name="z840" w:id="658"/>
    <w:p>
      <w:pPr>
        <w:spacing w:after="0"/>
        <w:ind w:left="0"/>
        <w:jc w:val="both"/>
      </w:pPr>
      <w:r>
        <w:rPr>
          <w:rFonts w:ascii="Times New Roman"/>
          <w:b w:val="false"/>
          <w:i w:val="false"/>
          <w:color w:val="000000"/>
          <w:sz w:val="28"/>
        </w:rPr>
        <w:t>
      В строке 1.2.1 показывается число выставок, проведенных музеем в отчетном году за рубежом.</w:t>
      </w:r>
    </w:p>
    <w:bookmarkEnd w:id="658"/>
    <w:bookmarkStart w:name="z841" w:id="659"/>
    <w:p>
      <w:pPr>
        <w:spacing w:after="0"/>
        <w:ind w:left="0"/>
        <w:jc w:val="both"/>
      </w:pPr>
      <w:r>
        <w:rPr>
          <w:rFonts w:ascii="Times New Roman"/>
          <w:b w:val="false"/>
          <w:i w:val="false"/>
          <w:color w:val="000000"/>
          <w:sz w:val="28"/>
        </w:rPr>
        <w:t>
      10.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659"/>
    <w:bookmarkStart w:name="z842" w:id="660"/>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660"/>
    <w:bookmarkStart w:name="z843" w:id="661"/>
    <w:p>
      <w:pPr>
        <w:spacing w:after="0"/>
        <w:ind w:left="0"/>
        <w:jc w:val="both"/>
      </w:pPr>
      <w:r>
        <w:rPr>
          <w:rFonts w:ascii="Times New Roman"/>
          <w:b w:val="false"/>
          <w:i w:val="false"/>
          <w:color w:val="000000"/>
          <w:sz w:val="28"/>
        </w:rPr>
        <w:t>
      Примечание: Х – данная позиция не заполняется.</w:t>
      </w:r>
    </w:p>
    <w:bookmarkEnd w:id="661"/>
    <w:bookmarkStart w:name="z844" w:id="662"/>
    <w:p>
      <w:pPr>
        <w:spacing w:after="0"/>
        <w:ind w:left="0"/>
        <w:jc w:val="both"/>
      </w:pPr>
      <w:r>
        <w:rPr>
          <w:rFonts w:ascii="Times New Roman"/>
          <w:b w:val="false"/>
          <w:i w:val="false"/>
          <w:color w:val="000000"/>
          <w:sz w:val="28"/>
        </w:rPr>
        <w:t>
      12. Арифметико-логический контроль:</w:t>
      </w:r>
    </w:p>
    <w:bookmarkEnd w:id="662"/>
    <w:bookmarkStart w:name="z845" w:id="663"/>
    <w:p>
      <w:pPr>
        <w:spacing w:after="0"/>
        <w:ind w:left="0"/>
        <w:jc w:val="both"/>
      </w:pPr>
      <w:r>
        <w:rPr>
          <w:rFonts w:ascii="Times New Roman"/>
          <w:b w:val="false"/>
          <w:i w:val="false"/>
          <w:color w:val="000000"/>
          <w:sz w:val="28"/>
        </w:rPr>
        <w:t xml:space="preserve">
      1) Раздел 2. "Профиль музея": </w:t>
      </w:r>
    </w:p>
    <w:bookmarkEnd w:id="663"/>
    <w:bookmarkStart w:name="z846" w:id="664"/>
    <w:p>
      <w:pPr>
        <w:spacing w:after="0"/>
        <w:ind w:left="0"/>
        <w:jc w:val="both"/>
      </w:pPr>
      <w:r>
        <w:rPr>
          <w:rFonts w:ascii="Times New Roman"/>
          <w:b w:val="false"/>
          <w:i w:val="false"/>
          <w:color w:val="000000"/>
          <w:sz w:val="28"/>
        </w:rPr>
        <w:t>
      строка 1≥ строки 1.1 для каждой графы.</w:t>
      </w:r>
    </w:p>
    <w:bookmarkEnd w:id="664"/>
    <w:bookmarkStart w:name="z847" w:id="665"/>
    <w:p>
      <w:pPr>
        <w:spacing w:after="0"/>
        <w:ind w:left="0"/>
        <w:jc w:val="both"/>
      </w:pPr>
      <w:r>
        <w:rPr>
          <w:rFonts w:ascii="Times New Roman"/>
          <w:b w:val="false"/>
          <w:i w:val="false"/>
          <w:color w:val="000000"/>
          <w:sz w:val="28"/>
        </w:rPr>
        <w:t>
      2) Раздел 3. "Число зданий (помещений) музеев":</w:t>
      </w:r>
    </w:p>
    <w:bookmarkEnd w:id="665"/>
    <w:bookmarkStart w:name="z848" w:id="666"/>
    <w:p>
      <w:pPr>
        <w:spacing w:after="0"/>
        <w:ind w:left="0"/>
        <w:jc w:val="both"/>
      </w:pPr>
      <w:r>
        <w:rPr>
          <w:rFonts w:ascii="Times New Roman"/>
          <w:b w:val="false"/>
          <w:i w:val="false"/>
          <w:color w:val="000000"/>
          <w:sz w:val="28"/>
        </w:rPr>
        <w:t>
      графа 2≤ строки 1 для каждой строки;</w:t>
      </w:r>
    </w:p>
    <w:bookmarkEnd w:id="666"/>
    <w:bookmarkStart w:name="z849" w:id="667"/>
    <w:p>
      <w:pPr>
        <w:spacing w:after="0"/>
        <w:ind w:left="0"/>
        <w:jc w:val="both"/>
      </w:pPr>
      <w:r>
        <w:rPr>
          <w:rFonts w:ascii="Times New Roman"/>
          <w:b w:val="false"/>
          <w:i w:val="false"/>
          <w:color w:val="000000"/>
          <w:sz w:val="28"/>
        </w:rPr>
        <w:t>
      графа 3≤ строки 1 для каждой строки;</w:t>
      </w:r>
    </w:p>
    <w:bookmarkEnd w:id="667"/>
    <w:bookmarkStart w:name="z850" w:id="668"/>
    <w:p>
      <w:pPr>
        <w:spacing w:after="0"/>
        <w:ind w:left="0"/>
        <w:jc w:val="both"/>
      </w:pPr>
      <w:r>
        <w:rPr>
          <w:rFonts w:ascii="Times New Roman"/>
          <w:b w:val="false"/>
          <w:i w:val="false"/>
          <w:color w:val="000000"/>
          <w:sz w:val="28"/>
        </w:rPr>
        <w:t>
      графа 4≤ строки 1 для каждой строки;</w:t>
      </w:r>
    </w:p>
    <w:bookmarkEnd w:id="668"/>
    <w:bookmarkStart w:name="z851" w:id="669"/>
    <w:p>
      <w:pPr>
        <w:spacing w:after="0"/>
        <w:ind w:left="0"/>
        <w:jc w:val="both"/>
      </w:pPr>
      <w:r>
        <w:rPr>
          <w:rFonts w:ascii="Times New Roman"/>
          <w:b w:val="false"/>
          <w:i w:val="false"/>
          <w:color w:val="000000"/>
          <w:sz w:val="28"/>
        </w:rPr>
        <w:t>
      строка 1≥ строка 1.1 для каждой графы;</w:t>
      </w:r>
    </w:p>
    <w:bookmarkEnd w:id="669"/>
    <w:bookmarkStart w:name="z852" w:id="670"/>
    <w:p>
      <w:pPr>
        <w:spacing w:after="0"/>
        <w:ind w:left="0"/>
        <w:jc w:val="both"/>
      </w:pPr>
      <w:r>
        <w:rPr>
          <w:rFonts w:ascii="Times New Roman"/>
          <w:b w:val="false"/>
          <w:i w:val="false"/>
          <w:color w:val="000000"/>
          <w:sz w:val="28"/>
        </w:rPr>
        <w:t>
      строка 2≥ строка 2.1 для каждой графы.</w:t>
      </w:r>
    </w:p>
    <w:bookmarkEnd w:id="670"/>
    <w:bookmarkStart w:name="z853" w:id="671"/>
    <w:p>
      <w:pPr>
        <w:spacing w:after="0"/>
        <w:ind w:left="0"/>
        <w:jc w:val="both"/>
      </w:pPr>
      <w:r>
        <w:rPr>
          <w:rFonts w:ascii="Times New Roman"/>
          <w:b w:val="false"/>
          <w:i w:val="false"/>
          <w:color w:val="000000"/>
          <w:sz w:val="28"/>
        </w:rPr>
        <w:t xml:space="preserve">
      3) Раздел 4. "Основные характеристики деятельности музея ": </w:t>
      </w:r>
    </w:p>
    <w:bookmarkEnd w:id="671"/>
    <w:bookmarkStart w:name="z854" w:id="672"/>
    <w:p>
      <w:pPr>
        <w:spacing w:after="0"/>
        <w:ind w:left="0"/>
        <w:jc w:val="both"/>
      </w:pPr>
      <w:r>
        <w:rPr>
          <w:rFonts w:ascii="Times New Roman"/>
          <w:b w:val="false"/>
          <w:i w:val="false"/>
          <w:color w:val="000000"/>
          <w:sz w:val="28"/>
        </w:rPr>
        <w:t>
      строка 1.1 ≤ строки 1 для каждой графы;</w:t>
      </w:r>
    </w:p>
    <w:bookmarkEnd w:id="672"/>
    <w:bookmarkStart w:name="z855" w:id="673"/>
    <w:p>
      <w:pPr>
        <w:spacing w:after="0"/>
        <w:ind w:left="0"/>
        <w:jc w:val="both"/>
      </w:pPr>
      <w:r>
        <w:rPr>
          <w:rFonts w:ascii="Times New Roman"/>
          <w:b w:val="false"/>
          <w:i w:val="false"/>
          <w:color w:val="000000"/>
          <w:sz w:val="28"/>
        </w:rPr>
        <w:t>
      строка 3 ≤ ∑ строк 1, 2 для каждой графы;</w:t>
      </w:r>
    </w:p>
    <w:bookmarkEnd w:id="673"/>
    <w:bookmarkStart w:name="z856" w:id="674"/>
    <w:p>
      <w:pPr>
        <w:spacing w:after="0"/>
        <w:ind w:left="0"/>
        <w:jc w:val="both"/>
      </w:pPr>
      <w:r>
        <w:rPr>
          <w:rFonts w:ascii="Times New Roman"/>
          <w:b w:val="false"/>
          <w:i w:val="false"/>
          <w:color w:val="000000"/>
          <w:sz w:val="28"/>
        </w:rPr>
        <w:t>
      строка 4 ≤ ∑ строк 1, 2 для каждой графы;</w:t>
      </w:r>
    </w:p>
    <w:bookmarkEnd w:id="674"/>
    <w:bookmarkStart w:name="z857" w:id="675"/>
    <w:p>
      <w:pPr>
        <w:spacing w:after="0"/>
        <w:ind w:left="0"/>
        <w:jc w:val="both"/>
      </w:pPr>
      <w:r>
        <w:rPr>
          <w:rFonts w:ascii="Times New Roman"/>
          <w:b w:val="false"/>
          <w:i w:val="false"/>
          <w:color w:val="000000"/>
          <w:sz w:val="28"/>
        </w:rPr>
        <w:t>
      строка 7.1 ≤ строки 7 для каждой графы;</w:t>
      </w:r>
    </w:p>
    <w:bookmarkEnd w:id="675"/>
    <w:bookmarkStart w:name="z858" w:id="676"/>
    <w:p>
      <w:pPr>
        <w:spacing w:after="0"/>
        <w:ind w:left="0"/>
        <w:jc w:val="both"/>
      </w:pPr>
      <w:r>
        <w:rPr>
          <w:rFonts w:ascii="Times New Roman"/>
          <w:b w:val="false"/>
          <w:i w:val="false"/>
          <w:color w:val="000000"/>
          <w:sz w:val="28"/>
        </w:rPr>
        <w:t>
      графа 1 ≥ графы 2 для каждой строки.</w:t>
      </w:r>
    </w:p>
    <w:bookmarkEnd w:id="676"/>
    <w:bookmarkStart w:name="z859" w:id="677"/>
    <w:p>
      <w:pPr>
        <w:spacing w:after="0"/>
        <w:ind w:left="0"/>
        <w:jc w:val="both"/>
      </w:pPr>
      <w:r>
        <w:rPr>
          <w:rFonts w:ascii="Times New Roman"/>
          <w:b w:val="false"/>
          <w:i w:val="false"/>
          <w:color w:val="000000"/>
          <w:sz w:val="28"/>
        </w:rPr>
        <w:t>
      4) Раздел 5. "Наличие информационно-коммуникационных технологий в музее":</w:t>
      </w:r>
    </w:p>
    <w:bookmarkEnd w:id="677"/>
    <w:bookmarkStart w:name="z860" w:id="678"/>
    <w:p>
      <w:pPr>
        <w:spacing w:after="0"/>
        <w:ind w:left="0"/>
        <w:jc w:val="both"/>
      </w:pPr>
      <w:r>
        <w:rPr>
          <w:rFonts w:ascii="Times New Roman"/>
          <w:b w:val="false"/>
          <w:i w:val="false"/>
          <w:color w:val="000000"/>
          <w:sz w:val="28"/>
        </w:rPr>
        <w:t>
      строка 3.1 ≤ строки 3 для каждой графы;</w:t>
      </w:r>
    </w:p>
    <w:bookmarkEnd w:id="678"/>
    <w:bookmarkStart w:name="z861" w:id="679"/>
    <w:p>
      <w:pPr>
        <w:spacing w:after="0"/>
        <w:ind w:left="0"/>
        <w:jc w:val="both"/>
      </w:pPr>
      <w:r>
        <w:rPr>
          <w:rFonts w:ascii="Times New Roman"/>
          <w:b w:val="false"/>
          <w:i w:val="false"/>
          <w:color w:val="000000"/>
          <w:sz w:val="28"/>
        </w:rPr>
        <w:t>
      графа 1 ≥ графы 2 для каждой строки.</w:t>
      </w:r>
    </w:p>
    <w:bookmarkEnd w:id="679"/>
    <w:bookmarkStart w:name="z862" w:id="680"/>
    <w:p>
      <w:pPr>
        <w:spacing w:after="0"/>
        <w:ind w:left="0"/>
        <w:jc w:val="both"/>
      </w:pPr>
      <w:r>
        <w:rPr>
          <w:rFonts w:ascii="Times New Roman"/>
          <w:b w:val="false"/>
          <w:i w:val="false"/>
          <w:color w:val="000000"/>
          <w:sz w:val="28"/>
        </w:rPr>
        <w:t>
      5) Раздел 7. "Выставочная деятельность музея":</w:t>
      </w:r>
    </w:p>
    <w:bookmarkEnd w:id="680"/>
    <w:bookmarkStart w:name="z863" w:id="681"/>
    <w:p>
      <w:pPr>
        <w:spacing w:after="0"/>
        <w:ind w:left="0"/>
        <w:jc w:val="both"/>
      </w:pPr>
      <w:r>
        <w:rPr>
          <w:rFonts w:ascii="Times New Roman"/>
          <w:b w:val="false"/>
          <w:i w:val="false"/>
          <w:color w:val="000000"/>
          <w:sz w:val="28"/>
        </w:rPr>
        <w:t>
      строка 1 = ∑ строк 1.1, 1.2 для каждой графы;</w:t>
      </w:r>
    </w:p>
    <w:bookmarkEnd w:id="681"/>
    <w:bookmarkStart w:name="z864" w:id="682"/>
    <w:p>
      <w:pPr>
        <w:spacing w:after="0"/>
        <w:ind w:left="0"/>
        <w:jc w:val="both"/>
      </w:pPr>
      <w:r>
        <w:rPr>
          <w:rFonts w:ascii="Times New Roman"/>
          <w:b w:val="false"/>
          <w:i w:val="false"/>
          <w:color w:val="000000"/>
          <w:sz w:val="28"/>
        </w:rPr>
        <w:t>
      строка 1.1 = ∑ строк 1.1.1, 1.1.2 для каждой графы;</w:t>
      </w:r>
    </w:p>
    <w:bookmarkEnd w:id="682"/>
    <w:bookmarkStart w:name="z865" w:id="683"/>
    <w:p>
      <w:pPr>
        <w:spacing w:after="0"/>
        <w:ind w:left="0"/>
        <w:jc w:val="both"/>
      </w:pPr>
      <w:r>
        <w:rPr>
          <w:rFonts w:ascii="Times New Roman"/>
          <w:b w:val="false"/>
          <w:i w:val="false"/>
          <w:color w:val="000000"/>
          <w:sz w:val="28"/>
        </w:rPr>
        <w:t>
      строка 1.2.1 ≤ строки 1.2 для каждой графы;</w:t>
      </w:r>
    </w:p>
    <w:bookmarkEnd w:id="683"/>
    <w:bookmarkStart w:name="z866" w:id="684"/>
    <w:p>
      <w:pPr>
        <w:spacing w:after="0"/>
        <w:ind w:left="0"/>
        <w:jc w:val="both"/>
      </w:pPr>
      <w:r>
        <w:rPr>
          <w:rFonts w:ascii="Times New Roman"/>
          <w:b w:val="false"/>
          <w:i w:val="false"/>
          <w:color w:val="000000"/>
          <w:sz w:val="28"/>
        </w:rPr>
        <w:t>
      графа 1 ≥ графы 2 для каждой строки.</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tbl>
      <w:tblPr>
        <w:tblW w:w="0" w:type="auto"/>
        <w:tblCellSpacing w:w="0" w:type="auto"/>
        <w:tblBorders>
          <w:top w:val="none"/>
          <w:left w:val="none"/>
          <w:bottom w:val="none"/>
          <w:right w:val="none"/>
          <w:insideH w:val="none"/>
          <w:insideV w:val="none"/>
        </w:tblBorders>
      </w:tblPr>
      <w:tblGrid>
        <w:gridCol w:w="3651"/>
        <w:gridCol w:w="558"/>
        <w:gridCol w:w="24"/>
        <w:gridCol w:w="11812"/>
        <w:gridCol w:w="1"/>
        <w:gridCol w:w="1"/>
        <w:gridCol w:w="4"/>
        <w:gridCol w:w="11800"/>
        <w:gridCol w:w="590"/>
        <w:gridCol w:w="12264"/>
      </w:tblGrid>
      <w:tr>
        <w:trPr>
          <w:trHeight w:val="30" w:hRule="atLeast"/>
        </w:trPr>
        <w:tc>
          <w:tcPr>
            <w:tcW w:w="0" w:type="auto"/>
            <w:gridSpan w:val="2"/>
            <w:vMerge w:val="restart"/>
            <w:tcBorders/>
            <w:tcMar>
              <w:top w:w="15" w:type="dxa"/>
              <w:left w:w="15" w:type="dxa"/>
              <w:bottom w:w="15" w:type="dxa"/>
              <w:right w:w="15" w:type="dxa"/>
            </w:tcMar>
            <w:vAlign w:val="center"/>
          </w:tcPr>
          <w:bookmarkStart w:name="z868" w:id="685"/>
          <w:p>
            <w:pPr>
              <w:spacing w:after="20"/>
              <w:ind w:left="20"/>
              <w:jc w:val="both"/>
            </w:pPr>
          </w:p>
          <w:bookmarkEnd w:id="685"/>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2016 жылғы 16 қыркүйек № 211 бұйрығына 11-қосымша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870" w:id="686"/>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686"/>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873" w:id="687"/>
                <w:p>
                  <w:pPr>
                    <w:spacing w:after="20"/>
                    <w:ind w:left="20"/>
                    <w:jc w:val="both"/>
                  </w:pPr>
                  <w:r>
                    <w:rPr>
                      <w:rFonts w:ascii="Times New Roman"/>
                      <w:b w:val="false"/>
                      <w:i w:val="false"/>
                      <w:color w:val="000000"/>
                      <w:sz w:val="20"/>
                    </w:rPr>
                    <w:t>
до 1 часа</w:t>
                  </w:r>
                </w:p>
                <w:bookmarkEnd w:id="687"/>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874" w:id="68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688"/>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875" w:id="689"/>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689"/>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876" w:id="69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w:t>
            </w:r>
            <w:r>
              <w:rPr>
                <w:rFonts w:ascii="Times New Roman"/>
                <w:b/>
                <w:i w:val="false"/>
                <w:color w:val="000000"/>
                <w:sz w:val="20"/>
              </w:rPr>
              <w:t>4</w:t>
            </w:r>
            <w:r>
              <w:br/>
            </w:r>
            <w:r>
              <w:rPr>
                <w:rFonts w:ascii="Times New Roman"/>
                <w:b w:val="false"/>
                <w:i w:val="false"/>
                <w:color w:val="000000"/>
                <w:sz w:val="20"/>
              </w:rPr>
              <w:t>
Код статистической формы 211112004</w:t>
            </w:r>
          </w:p>
          <w:bookmarkEnd w:id="690"/>
        </w:tc>
        <w:tc>
          <w:tcPr>
            <w:tcW w:w="1181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Театр (цирк) қызметі туралы есеп</w:t>
            </w:r>
            <w:r>
              <w:br/>
            </w:r>
            <w:r>
              <w:rPr>
                <w:rFonts w:ascii="Times New Roman"/>
                <w:b/>
                <w:i w:val="false"/>
                <w:color w:val="000000"/>
                <w:sz w:val="20"/>
              </w:rPr>
              <w:t>
Отчет о деятельности театра (цирка)
</w:t>
            </w:r>
          </w:p>
        </w:tc>
      </w:tr>
      <w:tr>
        <w:trPr>
          <w:trHeight w:val="30" w:hRule="atLeast"/>
        </w:trPr>
        <w:tc>
          <w:tcPr>
            <w:tcW w:w="0" w:type="auto"/>
            <w:gridSpan w:val="3"/>
            <w:tcBorders/>
            <w:tcMar>
              <w:top w:w="15" w:type="dxa"/>
              <w:left w:w="15" w:type="dxa"/>
              <w:bottom w:w="15" w:type="dxa"/>
              <w:right w:w="15" w:type="dxa"/>
            </w:tcMar>
            <w:vAlign w:val="center"/>
          </w:tcPr>
          <w:bookmarkStart w:name="z878" w:id="691"/>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театр (цирк)</w:t>
            </w:r>
          </w:p>
          <w:bookmarkEnd w:id="691"/>
        </w:tc>
      </w:tr>
      <w:tr>
        <w:trPr>
          <w:trHeight w:val="30" w:hRule="atLeast"/>
        </w:trPr>
        <w:tc>
          <w:tcPr>
            <w:tcW w:w="0" w:type="auto"/>
            <w:gridSpan w:val="3"/>
            <w:tcBorders/>
            <w:tcMar>
              <w:top w:w="15" w:type="dxa"/>
              <w:left w:w="15" w:type="dxa"/>
              <w:bottom w:w="15" w:type="dxa"/>
              <w:right w:w="15" w:type="dxa"/>
            </w:tcMar>
            <w:vAlign w:val="center"/>
          </w:tcPr>
          <w:bookmarkStart w:name="z879" w:id="692"/>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692"/>
        </w:tc>
        <w:tc>
          <w:tcPr>
            <w:tcW w:w="0" w:type="auto"/>
            <w:gridSpan w:val="3"/>
            <w:tcBorders/>
            <w:tcMar>
              <w:top w:w="15" w:type="dxa"/>
              <w:left w:w="15" w:type="dxa"/>
              <w:bottom w:w="15" w:type="dxa"/>
              <w:right w:w="15" w:type="dxa"/>
            </w:tcMar>
            <w:vAlign w:val="center"/>
          </w:tcPr>
          <w:bookmarkStart w:name="z880" w:id="693"/>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693"/>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264" w:type="dxa"/>
            <w:tcBorders/>
            <w:tcMar>
              <w:top w:w="15" w:type="dxa"/>
              <w:left w:w="15" w:type="dxa"/>
              <w:bottom w:w="15" w:type="dxa"/>
              <w:right w:w="15" w:type="dxa"/>
            </w:tcMar>
            <w:vAlign w:val="center"/>
          </w:tcPr>
          <w:bookmarkStart w:name="z882" w:id="694"/>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694"/>
        </w:tc>
      </w:tr>
      <w:tr>
        <w:trPr>
          <w:trHeight w:val="30" w:hRule="atLeast"/>
        </w:trPr>
        <w:tc>
          <w:tcPr>
            <w:tcW w:w="0" w:type="auto"/>
            <w:gridSpan w:val="10"/>
            <w:tcBorders/>
            <w:tcMar>
              <w:top w:w="15" w:type="dxa"/>
              <w:left w:w="15" w:type="dxa"/>
              <w:bottom w:w="15" w:type="dxa"/>
              <w:right w:w="15" w:type="dxa"/>
            </w:tcMar>
            <w:vAlign w:val="center"/>
          </w:tcPr>
          <w:bookmarkStart w:name="z883" w:id="695"/>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номенклатурасының 90.01.1 "Театр қызметі" 90.01.3 "Цирк қызметі" және 93.29.3 "Қуыршақ театрларының қызметі" кодтарына сәйкес негізгі немесе қосалқы қызметтер түрімен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90.01.1 - "Театральная деятельность", 90.01.3 "Деятельность цирков" и 93.29.3 "Деятельность кукольных театров".</w:t>
            </w:r>
          </w:p>
          <w:bookmarkEnd w:id="695"/>
        </w:tc>
      </w:tr>
      <w:tr>
        <w:trPr>
          <w:trHeight w:val="30" w:hRule="atLeast"/>
        </w:trPr>
        <w:tc>
          <w:tcPr>
            <w:tcW w:w="0" w:type="auto"/>
            <w:gridSpan w:val="10"/>
            <w:tcBorders/>
            <w:tcMar>
              <w:top w:w="15" w:type="dxa"/>
              <w:left w:w="15" w:type="dxa"/>
              <w:bottom w:w="15" w:type="dxa"/>
              <w:right w:w="15" w:type="dxa"/>
            </w:tcMar>
            <w:vAlign w:val="center"/>
          </w:tcPr>
          <w:bookmarkStart w:name="z884" w:id="696"/>
          <w:p>
            <w:pPr>
              <w:spacing w:after="20"/>
              <w:ind w:left="20"/>
              <w:jc w:val="both"/>
            </w:pPr>
            <w:r>
              <w:rPr>
                <w:rFonts w:ascii="Times New Roman"/>
                <w:b w:val="false"/>
                <w:i w:val="false"/>
                <w:color w:val="000000"/>
                <w:sz w:val="20"/>
              </w:rPr>
              <w:t>
</w:t>
            </w:r>
            <w:r>
              <w:rPr>
                <w:rFonts w:ascii="Times New Roman"/>
                <w:b/>
                <w:i w:val="false"/>
                <w:color w:val="000000"/>
                <w:sz w:val="20"/>
              </w:rPr>
              <w:t>Та</w:t>
            </w:r>
            <w:r>
              <w:rPr>
                <w:rFonts w:ascii="Times New Roman"/>
                <w:b/>
                <w:i w:val="false"/>
                <w:color w:val="000000"/>
                <w:sz w:val="20"/>
              </w:rPr>
              <w:t>псыру</w:t>
            </w:r>
            <w:r>
              <w:rPr>
                <w:rFonts w:ascii="Times New Roman"/>
                <w:b/>
                <w:i w:val="false"/>
                <w:color w:val="000000"/>
                <w:sz w:val="20"/>
              </w:rPr>
              <w:t xml:space="preserve"> мерзімі - </w:t>
            </w:r>
            <w:r>
              <w:rPr>
                <w:rFonts w:ascii="Times New Roman"/>
                <w:b/>
                <w:i w:val="false"/>
                <w:color w:val="000000"/>
                <w:sz w:val="20"/>
              </w:rPr>
              <w:t>есепті кезеңнен кейінгі 16 қаңтарға (қоса алғанда) дейін</w:t>
            </w:r>
            <w:r>
              <w:br/>
            </w:r>
            <w:r>
              <w:rPr>
                <w:rFonts w:ascii="Times New Roman"/>
                <w:b w:val="false"/>
                <w:i w:val="false"/>
                <w:color w:val="000000"/>
                <w:sz w:val="20"/>
              </w:rPr>
              <w:t>Срок представления – до 16 января (включительно) после отчетного периода</w:t>
            </w:r>
          </w:p>
          <w:bookmarkEnd w:id="696"/>
        </w:tc>
      </w:tr>
      <w:tr>
        <w:trPr>
          <w:trHeight w:val="30" w:hRule="atLeast"/>
        </w:trPr>
        <w:tc>
          <w:tcPr>
            <w:tcW w:w="3651" w:type="dxa"/>
            <w:tcBorders/>
            <w:tcMar>
              <w:top w:w="15" w:type="dxa"/>
              <w:left w:w="15" w:type="dxa"/>
              <w:bottom w:w="15" w:type="dxa"/>
              <w:right w:w="15" w:type="dxa"/>
            </w:tcMar>
            <w:vAlign w:val="center"/>
          </w:tcPr>
          <w:bookmarkStart w:name="z885" w:id="697"/>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697"/>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887" w:id="698"/>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698"/>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99"/>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val="false"/>
                <w:color w:val="000000"/>
                <w:sz w:val="20"/>
              </w:rPr>
              <w:t>Қызмет көрсетілген өңірді көрсетіңіз (облыс, қала, аудан).</w:t>
            </w:r>
            <w:r>
              <w:br/>
            </w:r>
            <w:r>
              <w:rPr>
                <w:rFonts w:ascii="Times New Roman"/>
                <w:b w:val="false"/>
                <w:i w:val="false"/>
                <w:color w:val="000000"/>
                <w:sz w:val="20"/>
              </w:rPr>
              <w:t xml:space="preserve">
    </w:t>
            </w:r>
            <w:r>
              <w:rPr>
                <w:rFonts w:ascii="Times New Roman"/>
                <w:b/>
                <w:i w:val="false"/>
                <w:color w:val="000000"/>
                <w:sz w:val="20"/>
              </w:rPr>
              <w:t>Укажите регион оказания услуг (область, город, район).</w:t>
            </w:r>
          </w:p>
          <w:bookmarkEnd w:id="69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2407"/>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00"/>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 органының қызметкерімен толтырылады)</w:t>
            </w:r>
            <w:r>
              <w:br/>
            </w:r>
            <w:r>
              <w:rPr>
                <w:rFonts w:ascii="Times New Roman"/>
                <w:b/>
                <w:i w:val="false"/>
                <w:color w:val="000000"/>
                <w:sz w:val="20"/>
              </w:rPr>
              <w:t xml:space="preserve">Код территории согласно Классификатору административно-территориальных объектов (заполняется работником органа статистики) </w:t>
            </w:r>
          </w:p>
          <w:bookmarkEnd w:id="70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01"/>
          <w:p>
            <w:pPr>
              <w:spacing w:after="20"/>
              <w:ind w:left="20"/>
              <w:jc w:val="both"/>
            </w:pPr>
            <w:r>
              <w:rPr>
                <w:rFonts w:ascii="Times New Roman"/>
                <w:b w:val="false"/>
                <w:i w:val="false"/>
                <w:color w:val="000000"/>
                <w:sz w:val="20"/>
              </w:rPr>
              <w:t>
</w:t>
            </w:r>
            <w:r>
              <w:rPr>
                <w:rFonts w:ascii="Times New Roman"/>
                <w:b/>
                <w:i w:val="false"/>
                <w:color w:val="000000"/>
                <w:sz w:val="20"/>
              </w:rPr>
              <w:t>5 белгілі (ЭҚЖЖ) сәйкес қызмет түрін көрсетіңіз</w:t>
            </w:r>
            <w:r>
              <w:br/>
            </w:r>
            <w:r>
              <w:rPr>
                <w:rFonts w:ascii="Times New Roman"/>
                <w:b w:val="false"/>
                <w:i w:val="false"/>
                <w:color w:val="000000"/>
                <w:sz w:val="20"/>
              </w:rPr>
              <w:t xml:space="preserve">Укажите вид деятельности согласно 5-ти знаков (ОКЭД) </w:t>
            </w:r>
          </w:p>
          <w:bookmarkEnd w:id="70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bookmarkStart w:name="z893" w:id="702"/>
    <w:p>
      <w:pPr>
        <w:spacing w:after="0"/>
        <w:ind w:left="0"/>
        <w:jc w:val="both"/>
      </w:pPr>
      <w:r>
        <w:rPr>
          <w:rFonts w:ascii="Times New Roman"/>
          <w:b w:val="false"/>
          <w:i w:val="false"/>
          <w:color w:val="000000"/>
          <w:sz w:val="28"/>
        </w:rPr>
        <w:t xml:space="preserve">
      </w:t>
      </w:r>
      <w:r>
        <w:rPr>
          <w:rFonts w:ascii="Times New Roman"/>
          <w:b/>
          <w:i w:val="false"/>
          <w:color w:val="000000"/>
          <w:sz w:val="28"/>
        </w:rPr>
        <w:t>2. Театрлар, цирктер санын көрсетіңіз, бірлік</w:t>
      </w:r>
      <w:r>
        <w:br/>
      </w:r>
      <w:r>
        <w:rPr>
          <w:rFonts w:ascii="Times New Roman"/>
          <w:b w:val="false"/>
          <w:i w:val="false"/>
          <w:color w:val="000000"/>
          <w:sz w:val="28"/>
        </w:rPr>
        <w:t xml:space="preserve">    Укажите число театров, цирков, единиц </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456"/>
        <w:gridCol w:w="1115"/>
        <w:gridCol w:w="1115"/>
        <w:gridCol w:w="1115"/>
        <w:gridCol w:w="1115"/>
        <w:gridCol w:w="1115"/>
        <w:gridCol w:w="1115"/>
        <w:gridCol w:w="1115"/>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Из них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 және балет</w:t>
            </w:r>
            <w:r>
              <w:br/>
            </w:r>
            <w:r>
              <w:rPr>
                <w:rFonts w:ascii="Times New Roman"/>
                <w:b/>
                <w:i w:val="false"/>
                <w:color w:val="000000"/>
                <w:sz w:val="20"/>
              </w:rPr>
              <w:t>
оперы и балета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драмалық</w:t>
            </w:r>
            <w:r>
              <w:br/>
            </w:r>
            <w:r>
              <w:rPr>
                <w:rFonts w:ascii="Times New Roman"/>
                <w:b/>
                <w:i w:val="false"/>
                <w:color w:val="000000"/>
                <w:sz w:val="20"/>
              </w:rPr>
              <w:t>
драматический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музыкалық комедия</w:t>
            </w:r>
            <w:r>
              <w:br/>
            </w:r>
            <w:r>
              <w:rPr>
                <w:rFonts w:ascii="Times New Roman"/>
                <w:b/>
                <w:i w:val="false"/>
                <w:color w:val="000000"/>
                <w:sz w:val="20"/>
              </w:rPr>
              <w:t>
музыкальной комедии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көрермендер</w:t>
            </w:r>
            <w:r>
              <w:br/>
            </w:r>
            <w:r>
              <w:rPr>
                <w:rFonts w:ascii="Times New Roman"/>
                <w:b/>
                <w:i w:val="false"/>
                <w:color w:val="000000"/>
                <w:sz w:val="20"/>
              </w:rPr>
              <w:t>
юного зрителя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қуыршақ</w:t>
            </w:r>
            <w:r>
              <w:br/>
            </w:r>
            <w:r>
              <w:rPr>
                <w:rFonts w:ascii="Times New Roman"/>
                <w:b/>
                <w:i w:val="false"/>
                <w:color w:val="000000"/>
                <w:sz w:val="20"/>
              </w:rPr>
              <w:t>
кукол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03"/>
          <w:p>
            <w:pPr>
              <w:spacing w:after="20"/>
              <w:ind w:left="20"/>
              <w:jc w:val="both"/>
            </w:pPr>
            <w:r>
              <w:rPr>
                <w:rFonts w:ascii="Times New Roman"/>
                <w:b w:val="false"/>
                <w:i w:val="false"/>
                <w:color w:val="000000"/>
                <w:sz w:val="20"/>
              </w:rPr>
              <w:t>
А</w:t>
            </w:r>
          </w:p>
          <w:bookmarkEnd w:id="703"/>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04"/>
          <w:p>
            <w:pPr>
              <w:spacing w:after="20"/>
              <w:ind w:left="20"/>
              <w:jc w:val="both"/>
            </w:pPr>
            <w:r>
              <w:rPr>
                <w:rFonts w:ascii="Times New Roman"/>
                <w:b w:val="false"/>
                <w:i w:val="false"/>
                <w:color w:val="000000"/>
                <w:sz w:val="20"/>
              </w:rPr>
              <w:t>
1</w:t>
            </w:r>
          </w:p>
          <w:bookmarkEnd w:id="704"/>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Театрлар саны</w:t>
            </w:r>
            <w:r>
              <w:br/>
            </w:r>
            <w:r>
              <w:rPr>
                <w:rFonts w:ascii="Times New Roman"/>
                <w:b w:val="false"/>
                <w:i w:val="false"/>
                <w:color w:val="000000"/>
                <w:sz w:val="20"/>
              </w:rPr>
              <w:t>
Число театров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05"/>
          <w:p>
            <w:pPr>
              <w:spacing w:after="20"/>
              <w:ind w:left="20"/>
              <w:jc w:val="both"/>
            </w:pPr>
            <w:r>
              <w:rPr>
                <w:rFonts w:ascii="Times New Roman"/>
                <w:b w:val="false"/>
                <w:i w:val="false"/>
                <w:color w:val="000000"/>
                <w:sz w:val="20"/>
              </w:rPr>
              <w:t>
1.1</w:t>
            </w:r>
          </w:p>
          <w:bookmarkEnd w:id="705"/>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ауылдық жерлердегі театрлар саны</w:t>
            </w:r>
            <w:r>
              <w:br/>
            </w:r>
            <w:r>
              <w:rPr>
                <w:rFonts w:ascii="Times New Roman"/>
                <w:b w:val="false"/>
                <w:i w:val="false"/>
                <w:color w:val="000000"/>
                <w:sz w:val="20"/>
              </w:rPr>
              <w:t>
из них - в сельской местности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06"/>
          <w:p>
            <w:pPr>
              <w:spacing w:after="20"/>
              <w:ind w:left="20"/>
              <w:jc w:val="both"/>
            </w:pPr>
            <w:r>
              <w:rPr>
                <w:rFonts w:ascii="Times New Roman"/>
                <w:b w:val="false"/>
                <w:i w:val="false"/>
                <w:color w:val="000000"/>
                <w:sz w:val="20"/>
              </w:rPr>
              <w:t>
2</w:t>
            </w:r>
          </w:p>
          <w:bookmarkEnd w:id="706"/>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Цирктер саны</w:t>
            </w:r>
            <w:r>
              <w:br/>
            </w:r>
            <w:r>
              <w:rPr>
                <w:rFonts w:ascii="Times New Roman"/>
                <w:b w:val="false"/>
                <w:i w:val="false"/>
                <w:color w:val="000000"/>
                <w:sz w:val="20"/>
              </w:rPr>
              <w:t>
Число цирков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03" w:id="707"/>
    <w:p>
      <w:pPr>
        <w:spacing w:after="0"/>
        <w:ind w:left="0"/>
        <w:jc w:val="both"/>
      </w:pPr>
      <w:r>
        <w:rPr>
          <w:rFonts w:ascii="Times New Roman"/>
          <w:b w:val="false"/>
          <w:i w:val="false"/>
          <w:color w:val="000000"/>
          <w:sz w:val="28"/>
        </w:rPr>
        <w:t xml:space="preserve">
      </w:t>
      </w:r>
      <w:r>
        <w:rPr>
          <w:rFonts w:ascii="Times New Roman"/>
          <w:b/>
          <w:i w:val="false"/>
          <w:color w:val="000000"/>
          <w:sz w:val="28"/>
        </w:rPr>
        <w:t>3. Театрлар (цирктер) ғимараттарының (үй-жайларының) және көрермендер залындағы орындардың санын көрсетіңіз, бірлік</w:t>
      </w:r>
      <w:r>
        <w:br/>
      </w:r>
      <w:r>
        <w:rPr>
          <w:rFonts w:ascii="Times New Roman"/>
          <w:b w:val="false"/>
          <w:i w:val="false"/>
          <w:color w:val="000000"/>
          <w:sz w:val="28"/>
        </w:rPr>
        <w:t>Укажите число зданий (помещений) театров (цирков) и число мест в зрительных залах, единиц</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3798"/>
        <w:gridCol w:w="1802"/>
        <w:gridCol w:w="3403"/>
      </w:tblGrid>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08"/>
          <w:p>
            <w:pPr>
              <w:spacing w:after="20"/>
              <w:ind w:left="20"/>
              <w:jc w:val="both"/>
            </w:pPr>
            <w:r>
              <w:rPr>
                <w:rFonts w:ascii="Times New Roman"/>
                <w:b w:val="false"/>
                <w:i w:val="false"/>
                <w:color w:val="000000"/>
                <w:sz w:val="20"/>
              </w:rPr>
              <w:t>
А</w:t>
            </w:r>
          </w:p>
          <w:bookmarkEnd w:id="708"/>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09"/>
          <w:p>
            <w:pPr>
              <w:spacing w:after="20"/>
              <w:ind w:left="20"/>
              <w:jc w:val="both"/>
            </w:pPr>
            <w:r>
              <w:rPr>
                <w:rFonts w:ascii="Times New Roman"/>
                <w:b w:val="false"/>
                <w:i w:val="false"/>
                <w:color w:val="000000"/>
                <w:sz w:val="20"/>
              </w:rPr>
              <w:t>
1</w:t>
            </w:r>
          </w:p>
          <w:bookmarkEnd w:id="709"/>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Ғимараттардың (үй-жайларының) саны</w:t>
            </w:r>
            <w:r>
              <w:br/>
            </w:r>
            <w:r>
              <w:rPr>
                <w:rFonts w:ascii="Times New Roman"/>
                <w:b w:val="false"/>
                <w:i w:val="false"/>
                <w:color w:val="000000"/>
                <w:sz w:val="20"/>
              </w:rPr>
              <w:t>
Число зданий (помещений)</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10"/>
          <w:p>
            <w:pPr>
              <w:spacing w:after="20"/>
              <w:ind w:left="20"/>
              <w:jc w:val="both"/>
            </w:pPr>
            <w:r>
              <w:rPr>
                <w:rFonts w:ascii="Times New Roman"/>
                <w:b w:val="false"/>
                <w:i w:val="false"/>
                <w:color w:val="000000"/>
                <w:sz w:val="20"/>
              </w:rPr>
              <w:t>
1.1</w:t>
            </w:r>
          </w:p>
          <w:bookmarkEnd w:id="710"/>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11"/>
          <w:p>
            <w:pPr>
              <w:spacing w:after="20"/>
              <w:ind w:left="20"/>
              <w:jc w:val="both"/>
            </w:pPr>
            <w:r>
              <w:rPr>
                <w:rFonts w:ascii="Times New Roman"/>
                <w:b w:val="false"/>
                <w:i w:val="false"/>
                <w:color w:val="000000"/>
                <w:sz w:val="20"/>
              </w:rPr>
              <w:t>
1.2</w:t>
            </w:r>
          </w:p>
          <w:bookmarkEnd w:id="711"/>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 жағдайдағы</w:t>
            </w:r>
            <w:r>
              <w:br/>
            </w:r>
            <w:r>
              <w:rPr>
                <w:rFonts w:ascii="Times New Roman"/>
                <w:b w:val="false"/>
                <w:i w:val="false"/>
                <w:color w:val="000000"/>
                <w:sz w:val="20"/>
              </w:rPr>
              <w:t>
в аварийном состоянии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12"/>
          <w:p>
            <w:pPr>
              <w:spacing w:after="20"/>
              <w:ind w:left="20"/>
              <w:jc w:val="both"/>
            </w:pPr>
            <w:r>
              <w:rPr>
                <w:rFonts w:ascii="Times New Roman"/>
                <w:b w:val="false"/>
                <w:i w:val="false"/>
                <w:color w:val="000000"/>
                <w:sz w:val="20"/>
              </w:rPr>
              <w:t>
1.3</w:t>
            </w:r>
          </w:p>
          <w:bookmarkEnd w:id="712"/>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13"/>
          <w:p>
            <w:pPr>
              <w:spacing w:after="20"/>
              <w:ind w:left="20"/>
              <w:jc w:val="both"/>
            </w:pPr>
            <w:r>
              <w:rPr>
                <w:rFonts w:ascii="Times New Roman"/>
                <w:b w:val="false"/>
                <w:i w:val="false"/>
                <w:color w:val="000000"/>
                <w:sz w:val="20"/>
              </w:rPr>
              <w:t>
2</w:t>
            </w:r>
          </w:p>
          <w:bookmarkEnd w:id="713"/>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br/>
            </w:r>
            <w:r>
              <w:rPr>
                <w:rFonts w:ascii="Times New Roman"/>
                <w:b w:val="false"/>
                <w:i w:val="false"/>
                <w:color w:val="000000"/>
                <w:sz w:val="20"/>
              </w:rPr>
              <w:t>
Число мест в зрительных залах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 w:id="714"/>
    <w:p>
      <w:pPr>
        <w:spacing w:after="0"/>
        <w:ind w:left="0"/>
        <w:jc w:val="both"/>
      </w:pPr>
      <w:r>
        <w:rPr>
          <w:rFonts w:ascii="Times New Roman"/>
          <w:b w:val="false"/>
          <w:i w:val="false"/>
          <w:color w:val="000000"/>
          <w:sz w:val="28"/>
        </w:rPr>
        <w:t xml:space="preserve">
      </w:t>
      </w:r>
      <w:r>
        <w:rPr>
          <w:rFonts w:ascii="Times New Roman"/>
          <w:b/>
          <w:i w:val="false"/>
          <w:color w:val="000000"/>
          <w:sz w:val="28"/>
        </w:rPr>
        <w:t>4. Театр (цирк) спектакльдерінің (қойылымдарының) санын көрсетіңіз, бірлік</w:t>
      </w:r>
      <w:r>
        <w:br/>
      </w:r>
      <w:r>
        <w:rPr>
          <w:rFonts w:ascii="Times New Roman"/>
          <w:b w:val="false"/>
          <w:i w:val="false"/>
          <w:color w:val="000000"/>
          <w:sz w:val="28"/>
        </w:rPr>
        <w:t xml:space="preserve">     Укажите число спектаклей (представлений) театра (цирка), единиц</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5887"/>
        <w:gridCol w:w="1359"/>
        <w:gridCol w:w="2567"/>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15"/>
          <w:p>
            <w:pPr>
              <w:spacing w:after="20"/>
              <w:ind w:left="20"/>
              <w:jc w:val="both"/>
            </w:pPr>
            <w:r>
              <w:rPr>
                <w:rFonts w:ascii="Times New Roman"/>
                <w:b w:val="false"/>
                <w:i w:val="false"/>
                <w:color w:val="000000"/>
                <w:sz w:val="20"/>
              </w:rPr>
              <w:t>
А</w:t>
            </w:r>
          </w:p>
          <w:bookmarkEnd w:id="715"/>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16"/>
          <w:p>
            <w:pPr>
              <w:spacing w:after="20"/>
              <w:ind w:left="20"/>
              <w:jc w:val="both"/>
            </w:pPr>
            <w:r>
              <w:rPr>
                <w:rFonts w:ascii="Times New Roman"/>
                <w:b w:val="false"/>
                <w:i w:val="false"/>
                <w:color w:val="000000"/>
                <w:sz w:val="20"/>
              </w:rPr>
              <w:t>
1</w:t>
            </w:r>
          </w:p>
          <w:bookmarkEnd w:id="716"/>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Спектакльдер </w:t>
            </w:r>
            <w:r>
              <w:rPr>
                <w:rFonts w:ascii="Times New Roman"/>
                <w:b/>
                <w:i w:val="false"/>
                <w:color w:val="000000"/>
                <w:sz w:val="20"/>
              </w:rPr>
              <w:t>(</w:t>
            </w:r>
            <w:r>
              <w:rPr>
                <w:rFonts w:ascii="Times New Roman"/>
                <w:b/>
                <w:i w:val="false"/>
                <w:color w:val="000000"/>
                <w:sz w:val="20"/>
              </w:rPr>
              <w:t>қойылымдар</w:t>
            </w:r>
            <w:r>
              <w:rPr>
                <w:rFonts w:ascii="Times New Roman"/>
                <w:b/>
                <w:i w:val="false"/>
                <w:color w:val="000000"/>
                <w:sz w:val="20"/>
              </w:rPr>
              <w:t>)</w:t>
            </w:r>
            <w:r>
              <w:rPr>
                <w:rFonts w:ascii="Times New Roman"/>
                <w:b/>
                <w:i w:val="false"/>
                <w:color w:val="000000"/>
                <w:sz w:val="20"/>
              </w:rPr>
              <w:t xml:space="preserve"> саны – барлығы</w:t>
            </w:r>
            <w:r>
              <w:br/>
            </w:r>
            <w:r>
              <w:rPr>
                <w:rFonts w:ascii="Times New Roman"/>
                <w:b w:val="false"/>
                <w:i w:val="false"/>
                <w:color w:val="000000"/>
                <w:sz w:val="20"/>
              </w:rPr>
              <w:t>
Число спектаклей (представлений) - всего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17"/>
          <w:p>
            <w:pPr>
              <w:spacing w:after="20"/>
              <w:ind w:left="20"/>
              <w:jc w:val="both"/>
            </w:pPr>
            <w:r>
              <w:rPr>
                <w:rFonts w:ascii="Times New Roman"/>
                <w:b w:val="false"/>
                <w:i w:val="false"/>
                <w:color w:val="000000"/>
                <w:sz w:val="20"/>
              </w:rPr>
              <w:t>
1.1</w:t>
            </w:r>
          </w:p>
          <w:bookmarkEnd w:id="717"/>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театрдың (цирктің) өз күшімен өткізілгені </w:t>
            </w:r>
            <w:r>
              <w:br/>
            </w:r>
            <w:r>
              <w:rPr>
                <w:rFonts w:ascii="Times New Roman"/>
                <w:b w:val="false"/>
                <w:i w:val="false"/>
                <w:color w:val="000000"/>
                <w:sz w:val="20"/>
              </w:rPr>
              <w:t>
проведенных силами своего театра (цирка)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18"/>
          <w:p>
            <w:pPr>
              <w:spacing w:after="20"/>
              <w:ind w:left="20"/>
              <w:jc w:val="both"/>
            </w:pPr>
            <w:r>
              <w:rPr>
                <w:rFonts w:ascii="Times New Roman"/>
                <w:b w:val="false"/>
                <w:i w:val="false"/>
                <w:color w:val="000000"/>
                <w:sz w:val="20"/>
              </w:rPr>
              <w:t>
1.2</w:t>
            </w:r>
          </w:p>
          <w:bookmarkEnd w:id="718"/>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 (цирк) алаңында бөгде ұйымдардың күшімен өткізілгені</w:t>
            </w:r>
            <w:r>
              <w:br/>
            </w:r>
            <w:r>
              <w:rPr>
                <w:rFonts w:ascii="Times New Roman"/>
                <w:b w:val="false"/>
                <w:i w:val="false"/>
                <w:color w:val="000000"/>
                <w:sz w:val="20"/>
              </w:rPr>
              <w:t>
проведенных силами сторонних организаций на площадке театра (цирка)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19"/>
          <w:p>
            <w:pPr>
              <w:spacing w:after="20"/>
              <w:ind w:left="20"/>
              <w:jc w:val="both"/>
            </w:pPr>
            <w:r>
              <w:rPr>
                <w:rFonts w:ascii="Times New Roman"/>
                <w:b w:val="false"/>
                <w:i w:val="false"/>
                <w:color w:val="000000"/>
                <w:sz w:val="20"/>
              </w:rPr>
              <w:t>
2</w:t>
            </w:r>
          </w:p>
          <w:bookmarkEnd w:id="719"/>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балаларға арналған спектакльдер (қойылымдар) саны</w:t>
            </w:r>
            <w:r>
              <w:br/>
            </w:r>
            <w:r>
              <w:rPr>
                <w:rFonts w:ascii="Times New Roman"/>
                <w:b w:val="false"/>
                <w:i w:val="false"/>
                <w:color w:val="000000"/>
                <w:sz w:val="20"/>
              </w:rPr>
              <w:t xml:space="preserve">
Из строки 1 - число спектаклей (представлений) для детей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20"/>
          <w:p>
            <w:pPr>
              <w:spacing w:after="20"/>
              <w:ind w:left="20"/>
              <w:jc w:val="both"/>
            </w:pPr>
            <w:r>
              <w:rPr>
                <w:rFonts w:ascii="Times New Roman"/>
                <w:b w:val="false"/>
                <w:i w:val="false"/>
                <w:color w:val="000000"/>
                <w:sz w:val="20"/>
              </w:rPr>
              <w:t>
3</w:t>
            </w:r>
          </w:p>
          <w:bookmarkEnd w:id="720"/>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қаласынан тыс жерлерде гастрольдік және көшпелі спектакльдер</w:t>
            </w:r>
            <w:r>
              <w:br/>
            </w:r>
            <w:r>
              <w:rPr>
                <w:rFonts w:ascii="Times New Roman"/>
                <w:b w:val="false"/>
                <w:i w:val="false"/>
                <w:color w:val="000000"/>
                <w:sz w:val="20"/>
              </w:rPr>
              <w:t>
Гастрольные и выездные спектакли (представления) за пределами своего города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21"/>
          <w:p>
            <w:pPr>
              <w:spacing w:after="20"/>
              <w:ind w:left="20"/>
              <w:jc w:val="both"/>
            </w:pPr>
            <w:r>
              <w:rPr>
                <w:rFonts w:ascii="Times New Roman"/>
                <w:b w:val="false"/>
                <w:i w:val="false"/>
                <w:color w:val="000000"/>
                <w:sz w:val="20"/>
              </w:rPr>
              <w:t>
3.1</w:t>
            </w:r>
          </w:p>
          <w:bookmarkEnd w:id="721"/>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одан </w:t>
            </w:r>
            <w:r>
              <w:rPr>
                <w:rFonts w:ascii="Times New Roman"/>
                <w:b w:val="false"/>
                <w:i w:val="false"/>
                <w:color w:val="000000"/>
                <w:sz w:val="20"/>
              </w:rPr>
              <w:t xml:space="preserve">- </w:t>
            </w:r>
            <w:r>
              <w:rPr>
                <w:rFonts w:ascii="Times New Roman"/>
                <w:b/>
                <w:i w:val="false"/>
                <w:color w:val="000000"/>
                <w:sz w:val="20"/>
              </w:rPr>
              <w:t>шетелде</w:t>
            </w:r>
            <w:r>
              <w:rPr>
                <w:rFonts w:ascii="Times New Roman"/>
                <w:b w:val="false"/>
                <w:i w:val="false"/>
                <w:color w:val="000000"/>
                <w:sz w:val="20"/>
              </w:rPr>
              <w:t xml:space="preserve"> </w:t>
            </w:r>
            <w:r>
              <w:br/>
            </w:r>
            <w:r>
              <w:rPr>
                <w:rFonts w:ascii="Times New Roman"/>
                <w:b w:val="false"/>
                <w:i w:val="false"/>
                <w:color w:val="000000"/>
                <w:sz w:val="20"/>
              </w:rPr>
              <w:t>
 из них - за рубежом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22"/>
          <w:p>
            <w:pPr>
              <w:spacing w:after="20"/>
              <w:ind w:left="20"/>
              <w:jc w:val="both"/>
            </w:pPr>
            <w:r>
              <w:rPr>
                <w:rFonts w:ascii="Times New Roman"/>
                <w:b w:val="false"/>
                <w:i w:val="false"/>
                <w:color w:val="000000"/>
                <w:sz w:val="20"/>
              </w:rPr>
              <w:t>
4</w:t>
            </w:r>
          </w:p>
          <w:bookmarkEnd w:id="722"/>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жаңа қойылымдардың саны</w:t>
            </w:r>
            <w:r>
              <w:br/>
            </w:r>
            <w:r>
              <w:rPr>
                <w:rFonts w:ascii="Times New Roman"/>
                <w:b w:val="false"/>
                <w:i w:val="false"/>
                <w:color w:val="000000"/>
                <w:sz w:val="20"/>
              </w:rPr>
              <w:t>
Число новых постановок за отчетный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23"/>
          <w:p>
            <w:pPr>
              <w:spacing w:after="20"/>
              <w:ind w:left="20"/>
              <w:jc w:val="both"/>
            </w:pPr>
            <w:r>
              <w:rPr>
                <w:rFonts w:ascii="Times New Roman"/>
                <w:b w:val="false"/>
                <w:i w:val="false"/>
                <w:color w:val="000000"/>
                <w:sz w:val="20"/>
              </w:rPr>
              <w:t>
5</w:t>
            </w:r>
          </w:p>
          <w:bookmarkEnd w:id="723"/>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жылы қойылған спектакльдер (театр репертуары) саны</w:t>
            </w:r>
            <w:r>
              <w:br/>
            </w:r>
            <w:r>
              <w:rPr>
                <w:rFonts w:ascii="Times New Roman"/>
                <w:b w:val="false"/>
                <w:i w:val="false"/>
                <w:color w:val="000000"/>
                <w:sz w:val="20"/>
              </w:rPr>
              <w:t>
Число поставленных спектаклей (репертуар театра) за отчетный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0" w:id="724"/>
    <w:p>
      <w:pPr>
        <w:spacing w:after="0"/>
        <w:ind w:left="0"/>
        <w:jc w:val="both"/>
      </w:pPr>
      <w:r>
        <w:rPr>
          <w:rFonts w:ascii="Times New Roman"/>
          <w:b w:val="false"/>
          <w:i w:val="false"/>
          <w:color w:val="000000"/>
          <w:sz w:val="28"/>
        </w:rPr>
        <w:t xml:space="preserve">
      </w:t>
      </w:r>
      <w:r>
        <w:rPr>
          <w:rFonts w:ascii="Times New Roman"/>
          <w:b/>
          <w:i w:val="false"/>
          <w:color w:val="000000"/>
          <w:sz w:val="28"/>
        </w:rPr>
        <w:t>5. Театр (цирк) спектакльдеріндегі (қойылымдарындағы) көрермен саны, адам</w:t>
      </w:r>
      <w:r>
        <w:br/>
      </w:r>
      <w:r>
        <w:rPr>
          <w:rFonts w:ascii="Times New Roman"/>
          <w:b w:val="false"/>
          <w:i w:val="false"/>
          <w:color w:val="000000"/>
          <w:sz w:val="28"/>
        </w:rPr>
        <w:t xml:space="preserve">    Укажите число зрителей на спектаклях (представлениях) театра (цирка), человек</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6315"/>
        <w:gridCol w:w="1268"/>
        <w:gridCol w:w="2396"/>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25"/>
          <w:p>
            <w:pPr>
              <w:spacing w:after="20"/>
              <w:ind w:left="20"/>
              <w:jc w:val="both"/>
            </w:pPr>
            <w:r>
              <w:rPr>
                <w:rFonts w:ascii="Times New Roman"/>
                <w:b w:val="false"/>
                <w:i w:val="false"/>
                <w:color w:val="000000"/>
                <w:sz w:val="20"/>
              </w:rPr>
              <w:t>
А</w:t>
            </w:r>
          </w:p>
          <w:bookmarkEnd w:id="725"/>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26"/>
          <w:p>
            <w:pPr>
              <w:spacing w:after="20"/>
              <w:ind w:left="20"/>
              <w:jc w:val="both"/>
            </w:pPr>
            <w:r>
              <w:rPr>
                <w:rFonts w:ascii="Times New Roman"/>
                <w:b w:val="false"/>
                <w:i w:val="false"/>
                <w:color w:val="000000"/>
                <w:sz w:val="20"/>
              </w:rPr>
              <w:t>
1</w:t>
            </w:r>
          </w:p>
          <w:bookmarkEnd w:id="726"/>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Көрермендер саны, барлығы </w:t>
            </w:r>
            <w:r>
              <w:br/>
            </w:r>
            <w:r>
              <w:rPr>
                <w:rFonts w:ascii="Times New Roman"/>
                <w:b w:val="false"/>
                <w:i w:val="false"/>
                <w:color w:val="000000"/>
                <w:sz w:val="20"/>
              </w:rPr>
              <w:t>
Число зрителей, всего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27"/>
          <w:p>
            <w:pPr>
              <w:spacing w:after="20"/>
              <w:ind w:left="20"/>
              <w:jc w:val="both"/>
            </w:pPr>
            <w:r>
              <w:rPr>
                <w:rFonts w:ascii="Times New Roman"/>
                <w:b w:val="false"/>
                <w:i w:val="false"/>
                <w:color w:val="000000"/>
                <w:sz w:val="20"/>
              </w:rPr>
              <w:t>
1.1</w:t>
            </w:r>
          </w:p>
          <w:bookmarkEnd w:id="727"/>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театрдың (цирктің) өз күшімен өткізген спектакльдерінде (қойылымдарында)</w:t>
            </w:r>
            <w:r>
              <w:br/>
            </w:r>
            <w:r>
              <w:rPr>
                <w:rFonts w:ascii="Times New Roman"/>
                <w:b w:val="false"/>
                <w:i w:val="false"/>
                <w:color w:val="000000"/>
                <w:sz w:val="20"/>
              </w:rPr>
              <w:t>
на спектаклях (представлениях), проведенных силами своего театра (цирка)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28"/>
          <w:p>
            <w:pPr>
              <w:spacing w:after="20"/>
              <w:ind w:left="20"/>
              <w:jc w:val="both"/>
            </w:pPr>
            <w:r>
              <w:rPr>
                <w:rFonts w:ascii="Times New Roman"/>
                <w:b w:val="false"/>
                <w:i w:val="false"/>
                <w:color w:val="000000"/>
                <w:sz w:val="20"/>
              </w:rPr>
              <w:t>
1.2</w:t>
            </w:r>
          </w:p>
          <w:bookmarkEnd w:id="728"/>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театрдың (цирктің) алаңында бөгде ұйымдардың күшімен өткізген спектакльдерде (қойылымдарда)</w:t>
            </w:r>
            <w:r>
              <w:br/>
            </w:r>
            <w:r>
              <w:rPr>
                <w:rFonts w:ascii="Times New Roman"/>
                <w:b w:val="false"/>
                <w:i w:val="false"/>
                <w:color w:val="000000"/>
                <w:sz w:val="20"/>
              </w:rPr>
              <w:t>
на спектаклях (представлениях), проведенных силами сторонних организаций на площадке театра (цирка)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29"/>
          <w:p>
            <w:pPr>
              <w:spacing w:after="20"/>
              <w:ind w:left="20"/>
              <w:jc w:val="both"/>
            </w:pPr>
            <w:r>
              <w:rPr>
                <w:rFonts w:ascii="Times New Roman"/>
                <w:b w:val="false"/>
                <w:i w:val="false"/>
                <w:color w:val="000000"/>
                <w:sz w:val="20"/>
              </w:rPr>
              <w:t>
2</w:t>
            </w:r>
          </w:p>
          <w:bookmarkEnd w:id="729"/>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жо</w:t>
            </w:r>
            <w:r>
              <w:rPr>
                <w:rFonts w:ascii="Times New Roman"/>
                <w:b/>
                <w:i w:val="false"/>
                <w:color w:val="000000"/>
                <w:sz w:val="20"/>
              </w:rPr>
              <w:t>лдан - балалар көрермендер саны</w:t>
            </w:r>
            <w:r>
              <w:br/>
            </w:r>
            <w:r>
              <w:rPr>
                <w:rFonts w:ascii="Times New Roman"/>
                <w:b w:val="false"/>
                <w:i w:val="false"/>
                <w:color w:val="000000"/>
                <w:sz w:val="20"/>
              </w:rPr>
              <w:t>
Из строки 1- число зрителей-детей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30"/>
          <w:p>
            <w:pPr>
              <w:spacing w:after="20"/>
              <w:ind w:left="20"/>
              <w:jc w:val="both"/>
            </w:pPr>
            <w:r>
              <w:rPr>
                <w:rFonts w:ascii="Times New Roman"/>
                <w:b w:val="false"/>
                <w:i w:val="false"/>
                <w:color w:val="000000"/>
                <w:sz w:val="20"/>
              </w:rPr>
              <w:t>
2.1</w:t>
            </w:r>
          </w:p>
          <w:bookmarkEnd w:id="730"/>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театрдың (цирктің) өз күшімен өткізген спектакльдерінде (қойылымдарында)</w:t>
            </w:r>
            <w:r>
              <w:br/>
            </w:r>
            <w:r>
              <w:rPr>
                <w:rFonts w:ascii="Times New Roman"/>
                <w:b w:val="false"/>
                <w:i w:val="false"/>
                <w:color w:val="000000"/>
                <w:sz w:val="20"/>
              </w:rPr>
              <w:t>
на спектаклях (представлениях), проведенных силами своего театра (цирка)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31"/>
          <w:p>
            <w:pPr>
              <w:spacing w:after="20"/>
              <w:ind w:left="20"/>
              <w:jc w:val="both"/>
            </w:pPr>
            <w:r>
              <w:rPr>
                <w:rFonts w:ascii="Times New Roman"/>
                <w:b w:val="false"/>
                <w:i w:val="false"/>
                <w:color w:val="000000"/>
                <w:sz w:val="20"/>
              </w:rPr>
              <w:t>
2.2</w:t>
            </w:r>
          </w:p>
          <w:bookmarkEnd w:id="731"/>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театрдың (цирктің) алаңында бөгде ұйымдардың күшімен өткізген спектакльдерде (қойылымдарда)</w:t>
            </w:r>
            <w:r>
              <w:br/>
            </w:r>
            <w:r>
              <w:rPr>
                <w:rFonts w:ascii="Times New Roman"/>
                <w:b w:val="false"/>
                <w:i w:val="false"/>
                <w:color w:val="000000"/>
                <w:sz w:val="20"/>
              </w:rPr>
              <w:t>
на спектаклях (представлениях), проведенных силами сторонних организаций на площадке театра (цирка)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4" w:id="732"/>
    <w:p>
      <w:pPr>
        <w:spacing w:after="0"/>
        <w:ind w:left="0"/>
        <w:jc w:val="both"/>
      </w:pPr>
      <w:r>
        <w:rPr>
          <w:rFonts w:ascii="Times New Roman"/>
          <w:b w:val="false"/>
          <w:i w:val="false"/>
          <w:color w:val="000000"/>
          <w:sz w:val="28"/>
        </w:rPr>
        <w:t xml:space="preserve">
      </w:t>
      </w:r>
      <w:r>
        <w:rPr>
          <w:rFonts w:ascii="Times New Roman"/>
          <w:b/>
          <w:i w:val="false"/>
          <w:color w:val="000000"/>
          <w:sz w:val="28"/>
        </w:rPr>
        <w:t>6.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xml:space="preserve">     Укажите наличие информационно-коммуникационных технологий в театрах (цирках), единиц</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7504"/>
        <w:gridCol w:w="1016"/>
        <w:gridCol w:w="192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33"/>
          <w:p>
            <w:pPr>
              <w:spacing w:after="20"/>
              <w:ind w:left="20"/>
              <w:jc w:val="both"/>
            </w:pPr>
            <w:r>
              <w:rPr>
                <w:rFonts w:ascii="Times New Roman"/>
                <w:b w:val="false"/>
                <w:i w:val="false"/>
                <w:color w:val="000000"/>
                <w:sz w:val="20"/>
              </w:rPr>
              <w:t>
А</w:t>
            </w:r>
          </w:p>
          <w:bookmarkEnd w:id="733"/>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34"/>
          <w:p>
            <w:pPr>
              <w:spacing w:after="20"/>
              <w:ind w:left="20"/>
              <w:jc w:val="both"/>
            </w:pPr>
            <w:r>
              <w:rPr>
                <w:rFonts w:ascii="Times New Roman"/>
                <w:b w:val="false"/>
                <w:i w:val="false"/>
                <w:color w:val="000000"/>
                <w:sz w:val="20"/>
              </w:rPr>
              <w:t>
1</w:t>
            </w:r>
          </w:p>
          <w:bookmarkEnd w:id="734"/>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қосылу мүмкіндігі бар театрлар (цирктер) саны</w:t>
            </w:r>
            <w:r>
              <w:br/>
            </w:r>
            <w:r>
              <w:rPr>
                <w:rFonts w:ascii="Times New Roman"/>
                <w:b w:val="false"/>
                <w:i w:val="false"/>
                <w:color w:val="000000"/>
                <w:sz w:val="20"/>
              </w:rPr>
              <w:t>
Число театров (цирков) с доступом в сеть Интернет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35"/>
          <w:p>
            <w:pPr>
              <w:spacing w:after="20"/>
              <w:ind w:left="20"/>
              <w:jc w:val="both"/>
            </w:pPr>
            <w:r>
              <w:rPr>
                <w:rFonts w:ascii="Times New Roman"/>
                <w:b w:val="false"/>
                <w:i w:val="false"/>
                <w:color w:val="000000"/>
                <w:sz w:val="20"/>
              </w:rPr>
              <w:t>
1.1</w:t>
            </w:r>
          </w:p>
          <w:bookmarkEnd w:id="735"/>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Интернет желісіне сымсыз технология құралдары (Wi-Fi) арқылы қатынау мүмкіндігі бар </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36"/>
          <w:p>
            <w:pPr>
              <w:spacing w:after="20"/>
              <w:ind w:left="20"/>
              <w:jc w:val="both"/>
            </w:pPr>
            <w:r>
              <w:rPr>
                <w:rFonts w:ascii="Times New Roman"/>
                <w:b w:val="false"/>
                <w:i w:val="false"/>
                <w:color w:val="000000"/>
                <w:sz w:val="20"/>
              </w:rPr>
              <w:t>
2</w:t>
            </w:r>
          </w:p>
          <w:bookmarkEnd w:id="736"/>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3" w:id="737"/>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 xml:space="preserve"> Интернет-ресурстың болуын көрсетіңіз</w:t>
      </w:r>
      <w:r>
        <w:br/>
      </w:r>
      <w:r>
        <w:rPr>
          <w:rFonts w:ascii="Times New Roman"/>
          <w:b w:val="false"/>
          <w:i w:val="false"/>
          <w:color w:val="000000"/>
          <w:sz w:val="28"/>
        </w:rPr>
        <w:t xml:space="preserve">    Укажите наличие Интернет-ресурса </w:t>
      </w:r>
    </w:p>
    <w:bookmarkEnd w:id="737"/>
    <w:tbl>
      <w:tblPr>
        <w:tblW w:w="0" w:type="auto"/>
        <w:tblCellSpacing w:w="0" w:type="auto"/>
        <w:tblBorders>
          <w:top w:val="none"/>
          <w:left w:val="none"/>
          <w:bottom w:val="none"/>
          <w:right w:val="none"/>
          <w:insideH w:val="none"/>
          <w:insideV w:val="none"/>
        </w:tblBorders>
      </w:tblPr>
      <w:tblGrid>
        <w:gridCol w:w="2838"/>
        <w:gridCol w:w="3311"/>
        <w:gridCol w:w="2838"/>
        <w:gridCol w:w="3313"/>
      </w:tblGrid>
      <w:tr>
        <w:trPr>
          <w:trHeight w:val="30" w:hRule="atLeast"/>
        </w:trPr>
        <w:tc>
          <w:tcPr>
            <w:tcW w:w="2838" w:type="dxa"/>
            <w:tcBorders/>
            <w:tcMar>
              <w:top w:w="15" w:type="dxa"/>
              <w:left w:w="15" w:type="dxa"/>
              <w:bottom w:w="15" w:type="dxa"/>
              <w:right w:w="15" w:type="dxa"/>
            </w:tcMar>
            <w:vAlign w:val="center"/>
          </w:tcPr>
          <w:bookmarkStart w:name="z954" w:id="73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Ия </w:t>
            </w:r>
            <w:r>
              <w:rPr>
                <w:rFonts w:ascii="Times New Roman"/>
                <w:b/>
                <w:i w:val="false"/>
                <w:color w:val="000000"/>
                <w:sz w:val="20"/>
              </w:rPr>
              <w:t>(1)</w:t>
            </w:r>
            <w:r>
              <w:br/>
            </w:r>
            <w:r>
              <w:rPr>
                <w:rFonts w:ascii="Times New Roman"/>
                <w:b w:val="false"/>
                <w:i w:val="false"/>
                <w:color w:val="000000"/>
                <w:sz w:val="20"/>
              </w:rPr>
              <w:t>- Да (1)</w:t>
            </w:r>
          </w:p>
          <w:bookmarkEnd w:id="738"/>
        </w:tc>
        <w:tc>
          <w:tcPr>
            <w:tcW w:w="33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Жоқ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br/>
            </w:r>
            <w:r>
              <w:rPr>
                <w:rFonts w:ascii="Times New Roman"/>
                <w:b w:val="false"/>
                <w:i w:val="false"/>
                <w:color w:val="000000"/>
                <w:sz w:val="20"/>
              </w:rPr>
              <w:t>
- Нет (2)</w:t>
            </w:r>
          </w:p>
        </w:tc>
        <w:tc>
          <w:tcPr>
            <w:tcW w:w="33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55" w:id="739"/>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Наименование__________________________________            Адрес_________________________________________</w:t>
      </w:r>
    </w:p>
    <w:bookmarkEnd w:id="739"/>
    <w:bookmarkStart w:name="z956" w:id="740"/>
    <w:p>
      <w:pPr>
        <w:spacing w:after="0"/>
        <w:ind w:left="0"/>
        <w:jc w:val="both"/>
      </w:pPr>
      <w:r>
        <w:rPr>
          <w:rFonts w:ascii="Times New Roman"/>
          <w:b w:val="false"/>
          <w:i w:val="false"/>
          <w:color w:val="000000"/>
          <w:sz w:val="28"/>
        </w:rPr>
        <w:t>
      _______________________________________________ __________________________________________________________</w:t>
      </w:r>
    </w:p>
    <w:bookmarkEnd w:id="740"/>
    <w:bookmarkStart w:name="z957" w:id="741"/>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r>
        <w:br/>
      </w:r>
      <w:r>
        <w:rPr>
          <w:rFonts w:ascii="Times New Roman"/>
          <w:b/>
          <w:i w:val="false"/>
          <w:color w:val="000000"/>
          <w:sz w:val="28"/>
        </w:rPr>
        <w:t>Телефон</w:t>
      </w:r>
      <w:r>
        <w:rPr>
          <w:rFonts w:ascii="Times New Roman"/>
          <w:b w:val="false"/>
          <w:i w:val="false"/>
          <w:color w:val="000000"/>
          <w:sz w:val="28"/>
        </w:rPr>
        <w:t>_______________________________________            Адрес электронной почты (респондента) ______________________</w:t>
      </w:r>
    </w:p>
    <w:bookmarkEnd w:id="741"/>
    <w:tbl>
      <w:tblPr>
        <w:tblW w:w="0" w:type="auto"/>
        <w:tblCellSpacing w:w="0" w:type="auto"/>
        <w:tblBorders>
          <w:top w:val="none"/>
          <w:left w:val="none"/>
          <w:bottom w:val="none"/>
          <w:right w:val="none"/>
          <w:insideH w:val="none"/>
          <w:insideV w:val="none"/>
        </w:tblBorders>
      </w:tblPr>
      <w:tblGrid>
        <w:gridCol w:w="2414"/>
        <w:gridCol w:w="3572"/>
        <w:gridCol w:w="2740"/>
        <w:gridCol w:w="3574"/>
      </w:tblGrid>
      <w:tr>
        <w:trPr>
          <w:trHeight w:val="30" w:hRule="atLeast"/>
        </w:trPr>
        <w:tc>
          <w:tcPr>
            <w:tcW w:w="2414" w:type="dxa"/>
            <w:tcBorders/>
            <w:tcMar>
              <w:top w:w="15" w:type="dxa"/>
              <w:left w:w="15" w:type="dxa"/>
              <w:bottom w:w="15" w:type="dxa"/>
              <w:right w:w="15" w:type="dxa"/>
            </w:tcMar>
            <w:vAlign w:val="center"/>
          </w:tcPr>
          <w:bookmarkStart w:name="z958" w:id="742"/>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742"/>
          <w:p>
            <w:pPr>
              <w:spacing w:after="20"/>
              <w:ind w:left="20"/>
              <w:jc w:val="both"/>
            </w:pPr>
            <w:r>
              <w:rPr>
                <w:rFonts w:ascii="Times New Roman"/>
                <w:b w:val="false"/>
                <w:i w:val="false"/>
                <w:color w:val="000000"/>
                <w:sz w:val="20"/>
              </w:rPr>
              <w:t>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cMar>
              <w:top w:w="15" w:type="dxa"/>
              <w:left w:w="15" w:type="dxa"/>
              <w:bottom w:w="15" w:type="dxa"/>
              <w:right w:w="15" w:type="dxa"/>
            </w:tcMar>
            <w:vAlign w:val="center"/>
          </w:tcPr>
          <w:bookmarkStart w:name="z959" w:id="743"/>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743"/>
          <w:p>
            <w:pPr>
              <w:spacing w:after="20"/>
              <w:ind w:left="20"/>
              <w:jc w:val="both"/>
            </w:pPr>
            <w:r>
              <w:rPr>
                <w:rFonts w:ascii="Times New Roman"/>
                <w:b w:val="false"/>
                <w:i w:val="false"/>
                <w:color w:val="000000"/>
                <w:sz w:val="20"/>
              </w:rPr>
              <w:t>
Не согласны на опубликование первичных данных*</w:t>
            </w:r>
          </w:p>
        </w:tc>
        <w:tc>
          <w:tcPr>
            <w:tcW w:w="3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60" w:id="744"/>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744"/>
    <w:bookmarkStart w:name="z961" w:id="745"/>
    <w:p>
      <w:pPr>
        <w:spacing w:after="0"/>
        <w:ind w:left="0"/>
        <w:jc w:val="both"/>
      </w:pPr>
      <w:r>
        <w:rPr>
          <w:rFonts w:ascii="Times New Roman"/>
          <w:b w:val="false"/>
          <w:i w:val="false"/>
          <w:color w:val="000000"/>
          <w:sz w:val="28"/>
        </w:rPr>
        <w:t>
      Исполнитель       _________________________________________________________________ __________________________________</w:t>
      </w:r>
    </w:p>
    <w:bookmarkEnd w:id="745"/>
    <w:bookmarkStart w:name="z962" w:id="746"/>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p>
    <w:bookmarkEnd w:id="746"/>
    <w:bookmarkStart w:name="z963" w:id="747"/>
    <w:p>
      <w:pPr>
        <w:spacing w:after="0"/>
        <w:ind w:left="0"/>
        <w:jc w:val="both"/>
      </w:pPr>
      <w:r>
        <w:rPr>
          <w:rFonts w:ascii="Times New Roman"/>
          <w:b w:val="false"/>
          <w:i w:val="false"/>
          <w:color w:val="000000"/>
          <w:sz w:val="28"/>
        </w:rPr>
        <w:t>
                                     фамилия, имя и отчество (при его наличии)</w:t>
      </w:r>
    </w:p>
    <w:bookmarkEnd w:id="747"/>
    <w:bookmarkStart w:name="z964" w:id="748"/>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748"/>
    <w:bookmarkStart w:name="z965" w:id="749"/>
    <w:p>
      <w:pPr>
        <w:spacing w:after="0"/>
        <w:ind w:left="0"/>
        <w:jc w:val="both"/>
      </w:pPr>
      <w:r>
        <w:rPr>
          <w:rFonts w:ascii="Times New Roman"/>
          <w:b w:val="false"/>
          <w:i w:val="false"/>
          <w:color w:val="000000"/>
          <w:sz w:val="28"/>
        </w:rPr>
        <w:t>
      Главный бухгалтер ____________________________________________________________ __________________________________</w:t>
      </w:r>
    </w:p>
    <w:bookmarkEnd w:id="749"/>
    <w:bookmarkStart w:name="z966" w:id="750"/>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750"/>
    <w:bookmarkStart w:name="z967" w:id="751"/>
    <w:p>
      <w:pPr>
        <w:spacing w:after="0"/>
        <w:ind w:left="0"/>
        <w:jc w:val="both"/>
      </w:pPr>
      <w:r>
        <w:rPr>
          <w:rFonts w:ascii="Times New Roman"/>
          <w:b w:val="false"/>
          <w:i w:val="false"/>
          <w:color w:val="000000"/>
          <w:sz w:val="28"/>
        </w:rPr>
        <w:t>
                               фамилия, имя и отчество (при его наличии)                                    подпись</w:t>
      </w:r>
    </w:p>
    <w:bookmarkEnd w:id="751"/>
    <w:bookmarkStart w:name="z968" w:id="752"/>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752"/>
    <w:bookmarkStart w:name="z969" w:id="753"/>
    <w:p>
      <w:pPr>
        <w:spacing w:after="0"/>
        <w:ind w:left="0"/>
        <w:jc w:val="both"/>
      </w:pPr>
      <w:r>
        <w:rPr>
          <w:rFonts w:ascii="Times New Roman"/>
          <w:b w:val="false"/>
          <w:i w:val="false"/>
          <w:color w:val="000000"/>
          <w:sz w:val="28"/>
        </w:rPr>
        <w:t>
      Руководитель _________________________________________________________________ __________________________________</w:t>
      </w:r>
    </w:p>
    <w:bookmarkEnd w:id="753"/>
    <w:bookmarkStart w:name="z970" w:id="754"/>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754"/>
    <w:bookmarkStart w:name="z971" w:id="755"/>
    <w:p>
      <w:pPr>
        <w:spacing w:after="0"/>
        <w:ind w:left="0"/>
        <w:jc w:val="both"/>
      </w:pPr>
      <w:r>
        <w:rPr>
          <w:rFonts w:ascii="Times New Roman"/>
          <w:b w:val="false"/>
          <w:i w:val="false"/>
          <w:color w:val="000000"/>
          <w:sz w:val="28"/>
        </w:rPr>
        <w:t>
                                     фамилия, имя и отчество (при его наличии)                              подпись</w:t>
      </w:r>
    </w:p>
    <w:bookmarkEnd w:id="755"/>
    <w:bookmarkStart w:name="z972" w:id="756"/>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bookmarkEnd w:id="756"/>
    <w:bookmarkStart w:name="z973" w:id="757"/>
    <w:p>
      <w:pPr>
        <w:spacing w:after="0"/>
        <w:ind w:left="0"/>
        <w:jc w:val="both"/>
      </w:pPr>
      <w:r>
        <w:rPr>
          <w:rFonts w:ascii="Times New Roman"/>
          <w:b w:val="false"/>
          <w:i w:val="false"/>
          <w:color w:val="000000"/>
          <w:sz w:val="28"/>
        </w:rPr>
        <w:t>
                                                                                           Место для печати (при наличии)</w:t>
      </w:r>
    </w:p>
    <w:bookmarkEnd w:id="757"/>
    <w:bookmarkStart w:name="z974" w:id="75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758"/>
    <w:bookmarkStart w:name="z975" w:id="7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bookmarkStart w:name="z977" w:id="76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театра (цирка)" (код 211112004, индекс 1-театр (цирк), периодичность годовая)</w:t>
      </w:r>
    </w:p>
    <w:bookmarkEnd w:id="760"/>
    <w:bookmarkStart w:name="z978" w:id="76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театра (цирка)" (код 211112004, индекс 1-театр (цирк),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театра (цирка)" (код 211112004, индекс 1-театр (цирк), периодичность годовая).</w:t>
      </w:r>
    </w:p>
    <w:bookmarkEnd w:id="761"/>
    <w:bookmarkStart w:name="z979" w:id="762"/>
    <w:p>
      <w:pPr>
        <w:spacing w:after="0"/>
        <w:ind w:left="0"/>
        <w:jc w:val="both"/>
      </w:pPr>
      <w:r>
        <w:rPr>
          <w:rFonts w:ascii="Times New Roman"/>
          <w:b w:val="false"/>
          <w:i w:val="false"/>
          <w:color w:val="000000"/>
          <w:sz w:val="28"/>
        </w:rPr>
        <w:t>
      2. Следующее понятие применяется в целях заполнения данной статистической формы:</w:t>
      </w:r>
    </w:p>
    <w:bookmarkEnd w:id="762"/>
    <w:bookmarkStart w:name="z980" w:id="763"/>
    <w:p>
      <w:pPr>
        <w:spacing w:after="0"/>
        <w:ind w:left="0"/>
        <w:jc w:val="both"/>
      </w:pPr>
      <w:r>
        <w:rPr>
          <w:rFonts w:ascii="Times New Roman"/>
          <w:b w:val="false"/>
          <w:i w:val="false"/>
          <w:color w:val="000000"/>
          <w:sz w:val="28"/>
        </w:rPr>
        <w:t>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осуществляющие сценические представления произведений литературы и искусства.</w:t>
      </w:r>
    </w:p>
    <w:bookmarkEnd w:id="763"/>
    <w:bookmarkStart w:name="z981" w:id="764"/>
    <w:p>
      <w:pPr>
        <w:spacing w:after="0"/>
        <w:ind w:left="0"/>
        <w:jc w:val="both"/>
      </w:pPr>
      <w:r>
        <w:rPr>
          <w:rFonts w:ascii="Times New Roman"/>
          <w:b w:val="false"/>
          <w:i w:val="false"/>
          <w:color w:val="000000"/>
          <w:sz w:val="28"/>
        </w:rPr>
        <w:t xml:space="preserve">
      3. Статистическую форму представляют профессиональные театры (театры-студии), творческие коллективы театрального искусства, имеющие в своем составе профессиональную труппу и цирк. </w:t>
      </w:r>
    </w:p>
    <w:bookmarkEnd w:id="764"/>
    <w:bookmarkStart w:name="z982" w:id="765"/>
    <w:p>
      <w:pPr>
        <w:spacing w:after="0"/>
        <w:ind w:left="0"/>
        <w:jc w:val="both"/>
      </w:pPr>
      <w:r>
        <w:rPr>
          <w:rFonts w:ascii="Times New Roman"/>
          <w:b w:val="false"/>
          <w:i w:val="false"/>
          <w:color w:val="000000"/>
          <w:sz w:val="28"/>
        </w:rPr>
        <w:t xml:space="preserve">
      В число профессиональных театров включаются театры оперы и балета, музыкальной комедии (оперетты), драматические, юного зрителя, сатиры и юмора, кукольные. Народные театры в число профессиональных театров не включаются, их учет ведется отдельно. </w:t>
      </w:r>
    </w:p>
    <w:bookmarkEnd w:id="765"/>
    <w:bookmarkStart w:name="z983" w:id="766"/>
    <w:p>
      <w:pPr>
        <w:spacing w:after="0"/>
        <w:ind w:left="0"/>
        <w:jc w:val="both"/>
      </w:pPr>
      <w:r>
        <w:rPr>
          <w:rFonts w:ascii="Times New Roman"/>
          <w:b w:val="false"/>
          <w:i w:val="false"/>
          <w:color w:val="000000"/>
          <w:sz w:val="28"/>
        </w:rPr>
        <w:t xml:space="preserve">
      Во все показатели статистической формы по цирку включаются данные по стационарным циркам (зимние и летние), передвижным (шапито), циркам на сцене, зооциркам. </w:t>
      </w:r>
    </w:p>
    <w:bookmarkEnd w:id="766"/>
    <w:bookmarkStart w:name="z984" w:id="767"/>
    <w:p>
      <w:pPr>
        <w:spacing w:after="0"/>
        <w:ind w:left="0"/>
        <w:jc w:val="both"/>
      </w:pPr>
      <w:r>
        <w:rPr>
          <w:rFonts w:ascii="Times New Roman"/>
          <w:b w:val="false"/>
          <w:i w:val="false"/>
          <w:color w:val="000000"/>
          <w:sz w:val="28"/>
        </w:rPr>
        <w:t>
      К циркам относятся зрелищные предприятия, располагающие зданием с ареной (манежем), где даются цирковые представления и периодически меняющимися коллективами цирковых артистов.</w:t>
      </w:r>
    </w:p>
    <w:bookmarkEnd w:id="767"/>
    <w:bookmarkStart w:name="z985" w:id="768"/>
    <w:p>
      <w:pPr>
        <w:spacing w:after="0"/>
        <w:ind w:left="0"/>
        <w:jc w:val="both"/>
      </w:pPr>
      <w:r>
        <w:rPr>
          <w:rFonts w:ascii="Times New Roman"/>
          <w:b w:val="false"/>
          <w:i w:val="false"/>
          <w:color w:val="000000"/>
          <w:sz w:val="28"/>
        </w:rPr>
        <w:t xml:space="preserve">
      Если в одном театральном здании (здании цирка) работают два творческих коллектива с различным репертуаром или на разных языках, но объединенные одной дирекцией, то эти две труппы считаются за один театр (цирк). </w:t>
      </w:r>
    </w:p>
    <w:bookmarkEnd w:id="768"/>
    <w:bookmarkStart w:name="z986" w:id="769"/>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p>
    <w:bookmarkEnd w:id="769"/>
    <w:bookmarkStart w:name="z987" w:id="770"/>
    <w:p>
      <w:pPr>
        <w:spacing w:after="0"/>
        <w:ind w:left="0"/>
        <w:jc w:val="both"/>
      </w:pPr>
      <w:r>
        <w:rPr>
          <w:rFonts w:ascii="Times New Roman"/>
          <w:b w:val="false"/>
          <w:i w:val="false"/>
          <w:color w:val="000000"/>
          <w:sz w:val="28"/>
        </w:rPr>
        <w:t xml:space="preserve">
      4. В разделе 1 указывается вид деятельности предприятия согласно 5-ти значного кода ОКЭД: </w:t>
      </w:r>
    </w:p>
    <w:bookmarkEnd w:id="770"/>
    <w:bookmarkStart w:name="z988" w:id="771"/>
    <w:p>
      <w:pPr>
        <w:spacing w:after="0"/>
        <w:ind w:left="0"/>
        <w:jc w:val="both"/>
      </w:pPr>
      <w:r>
        <w:rPr>
          <w:rFonts w:ascii="Times New Roman"/>
          <w:b w:val="false"/>
          <w:i w:val="false"/>
          <w:color w:val="000000"/>
          <w:sz w:val="28"/>
        </w:rPr>
        <w:t>
      90.01.1 - "Театральная деятельность";</w:t>
      </w:r>
    </w:p>
    <w:bookmarkEnd w:id="771"/>
    <w:bookmarkStart w:name="z989" w:id="772"/>
    <w:p>
      <w:pPr>
        <w:spacing w:after="0"/>
        <w:ind w:left="0"/>
        <w:jc w:val="both"/>
      </w:pPr>
      <w:r>
        <w:rPr>
          <w:rFonts w:ascii="Times New Roman"/>
          <w:b w:val="false"/>
          <w:i w:val="false"/>
          <w:color w:val="000000"/>
          <w:sz w:val="28"/>
        </w:rPr>
        <w:t>
      90.01.3 - "Деятельность цирков";</w:t>
      </w:r>
    </w:p>
    <w:bookmarkEnd w:id="772"/>
    <w:bookmarkStart w:name="z990" w:id="773"/>
    <w:p>
      <w:pPr>
        <w:spacing w:after="0"/>
        <w:ind w:left="0"/>
        <w:jc w:val="both"/>
      </w:pPr>
      <w:r>
        <w:rPr>
          <w:rFonts w:ascii="Times New Roman"/>
          <w:b w:val="false"/>
          <w:i w:val="false"/>
          <w:color w:val="000000"/>
          <w:sz w:val="28"/>
        </w:rPr>
        <w:t>
      93.29.3 - "Деятельность кукольных театров".</w:t>
      </w:r>
    </w:p>
    <w:bookmarkEnd w:id="773"/>
    <w:bookmarkStart w:name="z991" w:id="774"/>
    <w:p>
      <w:pPr>
        <w:spacing w:after="0"/>
        <w:ind w:left="0"/>
        <w:jc w:val="both"/>
      </w:pPr>
      <w:r>
        <w:rPr>
          <w:rFonts w:ascii="Times New Roman"/>
          <w:b w:val="false"/>
          <w:i w:val="false"/>
          <w:color w:val="000000"/>
          <w:sz w:val="28"/>
        </w:rPr>
        <w:t>
      5. В строке 1 раздела 3 указывается общее число зданий (помещений) театров (цирков), к которым относятся отдельно стоящие строения и помещения, к которым относится обособленная часть здания, в котором располагается театр (цирк).</w:t>
      </w:r>
    </w:p>
    <w:bookmarkEnd w:id="774"/>
    <w:bookmarkStart w:name="z992" w:id="775"/>
    <w:p>
      <w:pPr>
        <w:spacing w:after="0"/>
        <w:ind w:left="0"/>
        <w:jc w:val="both"/>
      </w:pPr>
      <w:r>
        <w:rPr>
          <w:rFonts w:ascii="Times New Roman"/>
          <w:b w:val="false"/>
          <w:i w:val="false"/>
          <w:color w:val="000000"/>
          <w:sz w:val="28"/>
        </w:rPr>
        <w:t>
      В строке 1.1 указывается число неотапливаемых зданий (помещений), в строке 1.2- число зданий (помещений), в аварийном состоянии, в строке 1.3- число зданий (помещений), требующих капитального ремонта.</w:t>
      </w:r>
    </w:p>
    <w:bookmarkEnd w:id="775"/>
    <w:bookmarkStart w:name="z993" w:id="776"/>
    <w:p>
      <w:pPr>
        <w:spacing w:after="0"/>
        <w:ind w:left="0"/>
        <w:jc w:val="both"/>
      </w:pPr>
      <w:r>
        <w:rPr>
          <w:rFonts w:ascii="Times New Roman"/>
          <w:b w:val="false"/>
          <w:i w:val="false"/>
          <w:color w:val="000000"/>
          <w:sz w:val="28"/>
        </w:rPr>
        <w:t>
      Строки 1.2 и 1.3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театров (цирков).</w:t>
      </w:r>
    </w:p>
    <w:bookmarkEnd w:id="776"/>
    <w:bookmarkStart w:name="z994" w:id="777"/>
    <w:p>
      <w:pPr>
        <w:spacing w:after="0"/>
        <w:ind w:left="0"/>
        <w:jc w:val="both"/>
      </w:pPr>
      <w:r>
        <w:rPr>
          <w:rFonts w:ascii="Times New Roman"/>
          <w:b w:val="false"/>
          <w:i w:val="false"/>
          <w:color w:val="000000"/>
          <w:sz w:val="28"/>
        </w:rPr>
        <w:t>
      В строке 2 число мест в зрительных залах определяется суммированием числа мест в основном зале и, если есть, в дополнительных залах.</w:t>
      </w:r>
    </w:p>
    <w:bookmarkEnd w:id="777"/>
    <w:bookmarkStart w:name="z995" w:id="778"/>
    <w:p>
      <w:pPr>
        <w:spacing w:after="0"/>
        <w:ind w:left="0"/>
        <w:jc w:val="both"/>
      </w:pPr>
      <w:r>
        <w:rPr>
          <w:rFonts w:ascii="Times New Roman"/>
          <w:b w:val="false"/>
          <w:i w:val="false"/>
          <w:color w:val="000000"/>
          <w:sz w:val="28"/>
        </w:rPr>
        <w:t>
      6. В строке 1 раздела 4 в число спектаклей (представлений) включаются представления, проведенные театрами (цирками), иностранными театральными либо цирковыми коллективами на территории Республики Казахстан. В число спектаклей (представлений) входят суммарные данные об утренних и вечерних спектаклях, проведенных театром (цирком), как на основной сцене, так и на дополнительных сценах.</w:t>
      </w:r>
    </w:p>
    <w:bookmarkEnd w:id="778"/>
    <w:bookmarkStart w:name="z996" w:id="779"/>
    <w:p>
      <w:pPr>
        <w:spacing w:after="0"/>
        <w:ind w:left="0"/>
        <w:jc w:val="both"/>
      </w:pPr>
      <w:r>
        <w:rPr>
          <w:rFonts w:ascii="Times New Roman"/>
          <w:b w:val="false"/>
          <w:i w:val="false"/>
          <w:color w:val="000000"/>
          <w:sz w:val="28"/>
        </w:rPr>
        <w:t>
      В строке 1.1 указывается число спектаклей (представлений), проведенных силами своего театра (цирка).</w:t>
      </w:r>
    </w:p>
    <w:bookmarkEnd w:id="779"/>
    <w:bookmarkStart w:name="z997" w:id="780"/>
    <w:p>
      <w:pPr>
        <w:spacing w:after="0"/>
        <w:ind w:left="0"/>
        <w:jc w:val="both"/>
      </w:pPr>
      <w:r>
        <w:rPr>
          <w:rFonts w:ascii="Times New Roman"/>
          <w:b w:val="false"/>
          <w:i w:val="false"/>
          <w:color w:val="000000"/>
          <w:sz w:val="28"/>
        </w:rPr>
        <w:t xml:space="preserve">
      В строке 1.2 указывается число спектаклей (представлений), проведенных силами сторонних организаций на площадке театра (цирка). </w:t>
      </w:r>
    </w:p>
    <w:bookmarkEnd w:id="780"/>
    <w:bookmarkStart w:name="z998" w:id="781"/>
    <w:p>
      <w:pPr>
        <w:spacing w:after="0"/>
        <w:ind w:left="0"/>
        <w:jc w:val="both"/>
      </w:pPr>
      <w:r>
        <w:rPr>
          <w:rFonts w:ascii="Times New Roman"/>
          <w:b w:val="false"/>
          <w:i w:val="false"/>
          <w:color w:val="000000"/>
          <w:sz w:val="28"/>
        </w:rPr>
        <w:t xml:space="preserve">
      В строках 1, 2 к спектаклям относится произведение театрального искусства, созданное в соответствии с замыслом режиссера (балетмейстера и дирижера, режиссера и дирижера) и под его руководством совместными усилиями актеров, художников-декораторов, композиторов и членов театрального коллектива. </w:t>
      </w:r>
    </w:p>
    <w:bookmarkEnd w:id="781"/>
    <w:bookmarkStart w:name="z999" w:id="782"/>
    <w:p>
      <w:pPr>
        <w:spacing w:after="0"/>
        <w:ind w:left="0"/>
        <w:jc w:val="both"/>
      </w:pPr>
      <w:r>
        <w:rPr>
          <w:rFonts w:ascii="Times New Roman"/>
          <w:b w:val="false"/>
          <w:i w:val="false"/>
          <w:color w:val="000000"/>
          <w:sz w:val="28"/>
        </w:rPr>
        <w:t xml:space="preserve">
      В строке 3 к выездным спектаклям (представлениям) относятся разовые спектакли (представления), которые показывают на сценических площадках сторонних организаций. К гастрольным относятся спектакли (представления), проведенные театром (цирком) по договору с театрально-зрелищными предприятиями. Гастролями являются выступления, спектакли артиста (коллектива) или театральной труппы вне места его постоянной деятельности –районах, городе, стране. </w:t>
      </w:r>
    </w:p>
    <w:bookmarkEnd w:id="782"/>
    <w:bookmarkStart w:name="z1000" w:id="783"/>
    <w:p>
      <w:pPr>
        <w:spacing w:after="0"/>
        <w:ind w:left="0"/>
        <w:jc w:val="both"/>
      </w:pPr>
      <w:r>
        <w:rPr>
          <w:rFonts w:ascii="Times New Roman"/>
          <w:b w:val="false"/>
          <w:i w:val="false"/>
          <w:color w:val="000000"/>
          <w:sz w:val="28"/>
        </w:rPr>
        <w:t>
      В строке 4 постановкой является творческий процесс создания спектакля (оперного, драматического, балетного), циркового и эстрадного представления, осуществляемое режиссером-постановщиком совместно с художником, балетмейстером. Цирковым представлением является программа, составленная из различных цирковых номеров.</w:t>
      </w:r>
    </w:p>
    <w:bookmarkEnd w:id="783"/>
    <w:bookmarkStart w:name="z1001" w:id="784"/>
    <w:p>
      <w:pPr>
        <w:spacing w:after="0"/>
        <w:ind w:left="0"/>
        <w:jc w:val="both"/>
      </w:pPr>
      <w:r>
        <w:rPr>
          <w:rFonts w:ascii="Times New Roman"/>
          <w:b w:val="false"/>
          <w:i w:val="false"/>
          <w:color w:val="000000"/>
          <w:sz w:val="28"/>
        </w:rPr>
        <w:t>
      В строке 5 указывается число поставленных спектаклей и репертуар театра за отчетный год.</w:t>
      </w:r>
    </w:p>
    <w:bookmarkEnd w:id="784"/>
    <w:bookmarkStart w:name="z1002" w:id="785"/>
    <w:p>
      <w:pPr>
        <w:spacing w:after="0"/>
        <w:ind w:left="0"/>
        <w:jc w:val="both"/>
      </w:pPr>
      <w:r>
        <w:rPr>
          <w:rFonts w:ascii="Times New Roman"/>
          <w:b w:val="false"/>
          <w:i w:val="false"/>
          <w:color w:val="000000"/>
          <w:sz w:val="28"/>
        </w:rPr>
        <w:t>
      7. В строке 1 раздела 5 в число зрителей включается число лиц, присутствовавших на спектакле (представлении), зрители, присутствовавшие на спектаклях (представлениях) иностранных коллективов во время гастролей на территории Республики Казахстан.</w:t>
      </w:r>
    </w:p>
    <w:bookmarkEnd w:id="785"/>
    <w:bookmarkStart w:name="z1003" w:id="786"/>
    <w:p>
      <w:pPr>
        <w:spacing w:after="0"/>
        <w:ind w:left="0"/>
        <w:jc w:val="both"/>
      </w:pPr>
      <w:r>
        <w:rPr>
          <w:rFonts w:ascii="Times New Roman"/>
          <w:b w:val="false"/>
          <w:i w:val="false"/>
          <w:color w:val="000000"/>
          <w:sz w:val="28"/>
        </w:rPr>
        <w:t>
      В строке 1.1 указывается число зрителей на спектаклях (представлениях), проведенных силами своего театра (цирка).</w:t>
      </w:r>
    </w:p>
    <w:bookmarkEnd w:id="786"/>
    <w:bookmarkStart w:name="z1004" w:id="787"/>
    <w:p>
      <w:pPr>
        <w:spacing w:after="0"/>
        <w:ind w:left="0"/>
        <w:jc w:val="both"/>
      </w:pPr>
      <w:r>
        <w:rPr>
          <w:rFonts w:ascii="Times New Roman"/>
          <w:b w:val="false"/>
          <w:i w:val="false"/>
          <w:color w:val="000000"/>
          <w:sz w:val="28"/>
        </w:rPr>
        <w:t>
      В строке 1.2 указывается число зрителей на спектаклях (представлениях), проведенных силами сторонних организаций на площадке театра (цирка).</w:t>
      </w:r>
    </w:p>
    <w:bookmarkEnd w:id="787"/>
    <w:bookmarkStart w:name="z1005" w:id="788"/>
    <w:p>
      <w:pPr>
        <w:spacing w:after="0"/>
        <w:ind w:left="0"/>
        <w:jc w:val="both"/>
      </w:pPr>
      <w:r>
        <w:rPr>
          <w:rFonts w:ascii="Times New Roman"/>
          <w:b w:val="false"/>
          <w:i w:val="false"/>
          <w:color w:val="000000"/>
          <w:sz w:val="28"/>
        </w:rPr>
        <w:t>
      В строке 2 раздела 5 указывается число зрителей-детей. К категории дети относятся лица в возрасте до 15 лет.</w:t>
      </w:r>
    </w:p>
    <w:bookmarkEnd w:id="788"/>
    <w:bookmarkStart w:name="z1006" w:id="789"/>
    <w:p>
      <w:pPr>
        <w:spacing w:after="0"/>
        <w:ind w:left="0"/>
        <w:jc w:val="both"/>
      </w:pPr>
      <w:r>
        <w:rPr>
          <w:rFonts w:ascii="Times New Roman"/>
          <w:b w:val="false"/>
          <w:i w:val="false"/>
          <w:color w:val="000000"/>
          <w:sz w:val="28"/>
        </w:rPr>
        <w:t>
      8. В строке 1 раздела 6 указывается число театров (цирков), имеющих доступ в сеть Интернет, в строке 1.1 - число театров (цирков) с доступом в сеть Интернет посредством беспроводных технологий (Wi-Fi).</w:t>
      </w:r>
    </w:p>
    <w:bookmarkEnd w:id="789"/>
    <w:bookmarkStart w:name="z1007" w:id="790"/>
    <w:p>
      <w:pPr>
        <w:spacing w:after="0"/>
        <w:ind w:left="0"/>
        <w:jc w:val="both"/>
      </w:pPr>
      <w:r>
        <w:rPr>
          <w:rFonts w:ascii="Times New Roman"/>
          <w:b w:val="false"/>
          <w:i w:val="false"/>
          <w:color w:val="000000"/>
          <w:sz w:val="28"/>
        </w:rPr>
        <w:t xml:space="preserve">
      В строке 2 указывается число используемых компьютеров. </w:t>
      </w:r>
    </w:p>
    <w:bookmarkEnd w:id="790"/>
    <w:bookmarkStart w:name="z1008" w:id="791"/>
    <w:p>
      <w:pPr>
        <w:spacing w:after="0"/>
        <w:ind w:left="0"/>
        <w:jc w:val="both"/>
      </w:pPr>
      <w:r>
        <w:rPr>
          <w:rFonts w:ascii="Times New Roman"/>
          <w:b w:val="false"/>
          <w:i w:val="false"/>
          <w:color w:val="000000"/>
          <w:sz w:val="28"/>
        </w:rPr>
        <w:t>
      9. В разделе 7 указывается наличие интернет-ресурса у театров (цирков).</w:t>
      </w:r>
    </w:p>
    <w:bookmarkEnd w:id="791"/>
    <w:bookmarkStart w:name="z1009" w:id="792"/>
    <w:p>
      <w:pPr>
        <w:spacing w:after="0"/>
        <w:ind w:left="0"/>
        <w:jc w:val="both"/>
      </w:pPr>
      <w:r>
        <w:rPr>
          <w:rFonts w:ascii="Times New Roman"/>
          <w:b w:val="false"/>
          <w:i w:val="false"/>
          <w:color w:val="000000"/>
          <w:sz w:val="28"/>
        </w:rPr>
        <w:t>
      10.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792"/>
    <w:bookmarkStart w:name="z1010" w:id="793"/>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793"/>
    <w:bookmarkStart w:name="z1011" w:id="794"/>
    <w:p>
      <w:pPr>
        <w:spacing w:after="0"/>
        <w:ind w:left="0"/>
        <w:jc w:val="both"/>
      </w:pPr>
      <w:r>
        <w:rPr>
          <w:rFonts w:ascii="Times New Roman"/>
          <w:b w:val="false"/>
          <w:i w:val="false"/>
          <w:color w:val="000000"/>
          <w:sz w:val="28"/>
        </w:rPr>
        <w:t>
      Примечание: Х – данная позиция не заполняется.</w:t>
      </w:r>
    </w:p>
    <w:bookmarkEnd w:id="794"/>
    <w:bookmarkStart w:name="z1012" w:id="795"/>
    <w:p>
      <w:pPr>
        <w:spacing w:after="0"/>
        <w:ind w:left="0"/>
        <w:jc w:val="both"/>
      </w:pPr>
      <w:r>
        <w:rPr>
          <w:rFonts w:ascii="Times New Roman"/>
          <w:b w:val="false"/>
          <w:i w:val="false"/>
          <w:color w:val="000000"/>
          <w:sz w:val="28"/>
        </w:rPr>
        <w:t>
      12. Арифметико – логический контроль:</w:t>
      </w:r>
    </w:p>
    <w:bookmarkEnd w:id="795"/>
    <w:bookmarkStart w:name="z1013" w:id="796"/>
    <w:p>
      <w:pPr>
        <w:spacing w:after="0"/>
        <w:ind w:left="0"/>
        <w:jc w:val="both"/>
      </w:pPr>
      <w:r>
        <w:rPr>
          <w:rFonts w:ascii="Times New Roman"/>
          <w:b w:val="false"/>
          <w:i w:val="false"/>
          <w:color w:val="000000"/>
          <w:sz w:val="28"/>
        </w:rPr>
        <w:t xml:space="preserve">
      1) Раздел 2. "Число театров, цирков": </w:t>
      </w:r>
    </w:p>
    <w:bookmarkEnd w:id="796"/>
    <w:bookmarkStart w:name="z1014" w:id="797"/>
    <w:p>
      <w:pPr>
        <w:spacing w:after="0"/>
        <w:ind w:left="0"/>
        <w:jc w:val="both"/>
      </w:pPr>
      <w:r>
        <w:rPr>
          <w:rFonts w:ascii="Times New Roman"/>
          <w:b w:val="false"/>
          <w:i w:val="false"/>
          <w:color w:val="000000"/>
          <w:sz w:val="28"/>
        </w:rPr>
        <w:t>
      строка 1.1 ≤ строки 1 для каждой графы;</w:t>
      </w:r>
    </w:p>
    <w:bookmarkEnd w:id="797"/>
    <w:bookmarkStart w:name="z1015" w:id="798"/>
    <w:p>
      <w:pPr>
        <w:spacing w:after="0"/>
        <w:ind w:left="0"/>
        <w:jc w:val="both"/>
      </w:pPr>
      <w:r>
        <w:rPr>
          <w:rFonts w:ascii="Times New Roman"/>
          <w:b w:val="false"/>
          <w:i w:val="false"/>
          <w:color w:val="000000"/>
          <w:sz w:val="28"/>
        </w:rPr>
        <w:t>
      графа 1 = ∑ графа 2-7 по строкам 1, 1.1.</w:t>
      </w:r>
    </w:p>
    <w:bookmarkEnd w:id="798"/>
    <w:bookmarkStart w:name="z1016" w:id="799"/>
    <w:p>
      <w:pPr>
        <w:spacing w:after="0"/>
        <w:ind w:left="0"/>
        <w:jc w:val="both"/>
      </w:pPr>
      <w:r>
        <w:rPr>
          <w:rFonts w:ascii="Times New Roman"/>
          <w:b w:val="false"/>
          <w:i w:val="false"/>
          <w:color w:val="000000"/>
          <w:sz w:val="28"/>
        </w:rPr>
        <w:t>
      2) Раздел 3. "Число зданий (помещений) театров, (цирков) и число мест в зрительных залах":</w:t>
      </w:r>
    </w:p>
    <w:bookmarkEnd w:id="799"/>
    <w:bookmarkStart w:name="z1017" w:id="800"/>
    <w:p>
      <w:pPr>
        <w:spacing w:after="0"/>
        <w:ind w:left="0"/>
        <w:jc w:val="both"/>
      </w:pPr>
      <w:r>
        <w:rPr>
          <w:rFonts w:ascii="Times New Roman"/>
          <w:b w:val="false"/>
          <w:i w:val="false"/>
          <w:color w:val="000000"/>
          <w:sz w:val="28"/>
        </w:rPr>
        <w:t>
      строка 1.1 ≤ строки 1 для каждой графы;</w:t>
      </w:r>
    </w:p>
    <w:bookmarkEnd w:id="800"/>
    <w:bookmarkStart w:name="z1018" w:id="801"/>
    <w:p>
      <w:pPr>
        <w:spacing w:after="0"/>
        <w:ind w:left="0"/>
        <w:jc w:val="both"/>
      </w:pPr>
      <w:r>
        <w:rPr>
          <w:rFonts w:ascii="Times New Roman"/>
          <w:b w:val="false"/>
          <w:i w:val="false"/>
          <w:color w:val="000000"/>
          <w:sz w:val="28"/>
        </w:rPr>
        <w:t>
      строка 1.2 ≤ строки 1 для каждой графы;</w:t>
      </w:r>
    </w:p>
    <w:bookmarkEnd w:id="801"/>
    <w:bookmarkStart w:name="z1019" w:id="802"/>
    <w:p>
      <w:pPr>
        <w:spacing w:after="0"/>
        <w:ind w:left="0"/>
        <w:jc w:val="both"/>
      </w:pPr>
      <w:r>
        <w:rPr>
          <w:rFonts w:ascii="Times New Roman"/>
          <w:b w:val="false"/>
          <w:i w:val="false"/>
          <w:color w:val="000000"/>
          <w:sz w:val="28"/>
        </w:rPr>
        <w:t>
      строка 1.3 ≤ строки 1 для каждой графы;</w:t>
      </w:r>
    </w:p>
    <w:bookmarkEnd w:id="802"/>
    <w:bookmarkStart w:name="z1020" w:id="803"/>
    <w:p>
      <w:pPr>
        <w:spacing w:after="0"/>
        <w:ind w:left="0"/>
        <w:jc w:val="both"/>
      </w:pPr>
      <w:r>
        <w:rPr>
          <w:rFonts w:ascii="Times New Roman"/>
          <w:b w:val="false"/>
          <w:i w:val="false"/>
          <w:color w:val="000000"/>
          <w:sz w:val="28"/>
        </w:rPr>
        <w:t>
      графа 1 ≥ графы 2 для каждой строки.</w:t>
      </w:r>
    </w:p>
    <w:bookmarkEnd w:id="803"/>
    <w:bookmarkStart w:name="z1021" w:id="804"/>
    <w:p>
      <w:pPr>
        <w:spacing w:after="0"/>
        <w:ind w:left="0"/>
        <w:jc w:val="both"/>
      </w:pPr>
      <w:r>
        <w:rPr>
          <w:rFonts w:ascii="Times New Roman"/>
          <w:b w:val="false"/>
          <w:i w:val="false"/>
          <w:color w:val="000000"/>
          <w:sz w:val="28"/>
        </w:rPr>
        <w:t>
      3) Раздел 4. "Число спектаклей (представлений) театра (цирка)":</w:t>
      </w:r>
    </w:p>
    <w:bookmarkEnd w:id="804"/>
    <w:bookmarkStart w:name="z1022" w:id="805"/>
    <w:p>
      <w:pPr>
        <w:spacing w:after="0"/>
        <w:ind w:left="0"/>
        <w:jc w:val="both"/>
      </w:pPr>
      <w:r>
        <w:rPr>
          <w:rFonts w:ascii="Times New Roman"/>
          <w:b w:val="false"/>
          <w:i w:val="false"/>
          <w:color w:val="000000"/>
          <w:sz w:val="28"/>
        </w:rPr>
        <w:t>
      строка 1 = ∑ строк 1.1-1.2 для каждой графы;</w:t>
      </w:r>
    </w:p>
    <w:bookmarkEnd w:id="805"/>
    <w:bookmarkStart w:name="z1023" w:id="806"/>
    <w:p>
      <w:pPr>
        <w:spacing w:after="0"/>
        <w:ind w:left="0"/>
        <w:jc w:val="both"/>
      </w:pPr>
      <w:r>
        <w:rPr>
          <w:rFonts w:ascii="Times New Roman"/>
          <w:b w:val="false"/>
          <w:i w:val="false"/>
          <w:color w:val="000000"/>
          <w:sz w:val="28"/>
        </w:rPr>
        <w:t>
      строка 2 ≤ строки 1 для каждой графы;</w:t>
      </w:r>
    </w:p>
    <w:bookmarkEnd w:id="806"/>
    <w:bookmarkStart w:name="z1024" w:id="807"/>
    <w:p>
      <w:pPr>
        <w:spacing w:after="0"/>
        <w:ind w:left="0"/>
        <w:jc w:val="both"/>
      </w:pPr>
      <w:r>
        <w:rPr>
          <w:rFonts w:ascii="Times New Roman"/>
          <w:b w:val="false"/>
          <w:i w:val="false"/>
          <w:color w:val="000000"/>
          <w:sz w:val="28"/>
        </w:rPr>
        <w:t>
      строка 3.1 ≤ строки 3 для каждой графы;</w:t>
      </w:r>
    </w:p>
    <w:bookmarkEnd w:id="807"/>
    <w:bookmarkStart w:name="z1025" w:id="808"/>
    <w:p>
      <w:pPr>
        <w:spacing w:after="0"/>
        <w:ind w:left="0"/>
        <w:jc w:val="both"/>
      </w:pPr>
      <w:r>
        <w:rPr>
          <w:rFonts w:ascii="Times New Roman"/>
          <w:b w:val="false"/>
          <w:i w:val="false"/>
          <w:color w:val="000000"/>
          <w:sz w:val="28"/>
        </w:rPr>
        <w:t>
      графа 1 ≥ графы 2 для каждой строки.</w:t>
      </w:r>
    </w:p>
    <w:bookmarkEnd w:id="808"/>
    <w:bookmarkStart w:name="z1026" w:id="809"/>
    <w:p>
      <w:pPr>
        <w:spacing w:after="0"/>
        <w:ind w:left="0"/>
        <w:jc w:val="both"/>
      </w:pPr>
      <w:r>
        <w:rPr>
          <w:rFonts w:ascii="Times New Roman"/>
          <w:b w:val="false"/>
          <w:i w:val="false"/>
          <w:color w:val="000000"/>
          <w:sz w:val="28"/>
        </w:rPr>
        <w:t>
      4) Раздел 5. "Число зрителей на спектаклях (представлениях) театра (цирка)":</w:t>
      </w:r>
    </w:p>
    <w:bookmarkEnd w:id="809"/>
    <w:bookmarkStart w:name="z1027" w:id="810"/>
    <w:p>
      <w:pPr>
        <w:spacing w:after="0"/>
        <w:ind w:left="0"/>
        <w:jc w:val="both"/>
      </w:pPr>
      <w:r>
        <w:rPr>
          <w:rFonts w:ascii="Times New Roman"/>
          <w:b w:val="false"/>
          <w:i w:val="false"/>
          <w:color w:val="000000"/>
          <w:sz w:val="28"/>
        </w:rPr>
        <w:t>
      строка 1 = ∑ строк 1.1.-1.2 для каждой графы;</w:t>
      </w:r>
    </w:p>
    <w:bookmarkEnd w:id="810"/>
    <w:bookmarkStart w:name="z1028" w:id="811"/>
    <w:p>
      <w:pPr>
        <w:spacing w:after="0"/>
        <w:ind w:left="0"/>
        <w:jc w:val="both"/>
      </w:pPr>
      <w:r>
        <w:rPr>
          <w:rFonts w:ascii="Times New Roman"/>
          <w:b w:val="false"/>
          <w:i w:val="false"/>
          <w:color w:val="000000"/>
          <w:sz w:val="28"/>
        </w:rPr>
        <w:t>
      строка 2 = ∑ строк 2.1.-2.2 для каждой графы.</w:t>
      </w:r>
    </w:p>
    <w:bookmarkEnd w:id="811"/>
    <w:p>
      <w:pPr>
        <w:spacing w:after="0"/>
        <w:ind w:left="0"/>
        <w:jc w:val="both"/>
      </w:pPr>
      <w:r>
        <w:rPr>
          <w:rFonts w:ascii="Times New Roman"/>
          <w:b w:val="false"/>
          <w:i w:val="false"/>
          <w:color w:val="000000"/>
          <w:sz w:val="28"/>
        </w:rPr>
        <w:t>
      5) Раздел 6. "Наличие информационно-коммуникационных технологий в театре (цирке)":</w:t>
      </w:r>
    </w:p>
    <w:bookmarkStart w:name="z1031" w:id="812"/>
    <w:p>
      <w:pPr>
        <w:spacing w:after="0"/>
        <w:ind w:left="0"/>
        <w:jc w:val="both"/>
      </w:pPr>
      <w:r>
        <w:rPr>
          <w:rFonts w:ascii="Times New Roman"/>
          <w:b w:val="false"/>
          <w:i w:val="false"/>
          <w:color w:val="000000"/>
          <w:sz w:val="28"/>
        </w:rPr>
        <w:t>
      строка 1.1 ≤ строки 1 для каждой графы;</w:t>
      </w:r>
    </w:p>
    <w:bookmarkEnd w:id="812"/>
    <w:bookmarkStart w:name="z1032" w:id="813"/>
    <w:p>
      <w:pPr>
        <w:spacing w:after="0"/>
        <w:ind w:left="0"/>
        <w:jc w:val="both"/>
      </w:pPr>
      <w:r>
        <w:rPr>
          <w:rFonts w:ascii="Times New Roman"/>
          <w:b w:val="false"/>
          <w:i w:val="false"/>
          <w:color w:val="000000"/>
          <w:sz w:val="28"/>
        </w:rPr>
        <w:t>
      графа 1 ≥ графы 2 для каждой строки.</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tbl>
      <w:tblPr>
        <w:tblW w:w="0" w:type="auto"/>
        <w:tblCellSpacing w:w="0" w:type="auto"/>
        <w:tblBorders>
          <w:top w:val="none"/>
          <w:left w:val="none"/>
          <w:bottom w:val="none"/>
          <w:right w:val="none"/>
          <w:insideH w:val="none"/>
          <w:insideV w:val="none"/>
        </w:tblBorders>
      </w:tblPr>
      <w:tblGrid>
        <w:gridCol w:w="3651"/>
        <w:gridCol w:w="388"/>
        <w:gridCol w:w="16"/>
        <w:gridCol w:w="11990"/>
        <w:gridCol w:w="1"/>
        <w:gridCol w:w="1"/>
        <w:gridCol w:w="4"/>
        <w:gridCol w:w="11800"/>
        <w:gridCol w:w="590"/>
        <w:gridCol w:w="12264"/>
      </w:tblGrid>
      <w:tr>
        <w:trPr>
          <w:trHeight w:val="30" w:hRule="atLeast"/>
        </w:trPr>
        <w:tc>
          <w:tcPr>
            <w:tcW w:w="0" w:type="auto"/>
            <w:gridSpan w:val="2"/>
            <w:vMerge w:val="restart"/>
            <w:tcBorders/>
            <w:tcMar>
              <w:top w:w="15" w:type="dxa"/>
              <w:left w:w="15" w:type="dxa"/>
              <w:bottom w:w="15" w:type="dxa"/>
              <w:right w:w="15" w:type="dxa"/>
            </w:tcMar>
            <w:vAlign w:val="center"/>
          </w:tcPr>
          <w:bookmarkStart w:name="z1034" w:id="814"/>
          <w:p>
            <w:pPr>
              <w:spacing w:after="20"/>
              <w:ind w:left="20"/>
              <w:jc w:val="both"/>
            </w:pPr>
          </w:p>
          <w:bookmarkEnd w:id="814"/>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2016 жылғы 16 қыркүйек № 211 бұйрығына 13-қосымша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1036" w:id="815"/>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815"/>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662"/>
              <w:gridCol w:w="1662"/>
              <w:gridCol w:w="1662"/>
              <w:gridCol w:w="2157"/>
              <w:gridCol w:w="1852"/>
            </w:tblGrid>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Есептілікті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05" w:type="dxa"/>
                  <w:tcBorders/>
                  <w:tcMar>
                    <w:top w:w="15" w:type="dxa"/>
                    <w:left w:w="15" w:type="dxa"/>
                    <w:bottom w:w="15" w:type="dxa"/>
                    <w:right w:w="15" w:type="dxa"/>
                  </w:tcMar>
                  <w:vAlign w:val="center"/>
                </w:tcPr>
                <w:bookmarkStart w:name="z1039" w:id="816"/>
                <w:p>
                  <w:pPr>
                    <w:spacing w:after="20"/>
                    <w:ind w:left="20"/>
                    <w:jc w:val="both"/>
                  </w:pPr>
                  <w:r>
                    <w:rPr>
                      <w:rFonts w:ascii="Times New Roman"/>
                      <w:b w:val="false"/>
                      <w:i w:val="false"/>
                      <w:color w:val="000000"/>
                      <w:sz w:val="20"/>
                    </w:rPr>
                    <w:t>
до 1 часа</w:t>
                  </w:r>
                </w:p>
                <w:bookmarkEnd w:id="81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040" w:id="81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817"/>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041" w:id="818"/>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81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042" w:id="81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w:t>
            </w:r>
            <w:r>
              <w:rPr>
                <w:rFonts w:ascii="Times New Roman"/>
                <w:b/>
                <w:i w:val="false"/>
                <w:color w:val="000000"/>
                <w:sz w:val="20"/>
              </w:rPr>
              <w:t>3</w:t>
            </w:r>
            <w:r>
              <w:br/>
            </w:r>
            <w:r>
              <w:rPr>
                <w:rFonts w:ascii="Times New Roman"/>
                <w:b w:val="false"/>
                <w:i w:val="false"/>
                <w:color w:val="000000"/>
                <w:sz w:val="20"/>
              </w:rPr>
              <w:t>
Код статистической формы 211112003</w:t>
            </w:r>
          </w:p>
          <w:bookmarkEnd w:id="819"/>
        </w:tc>
        <w:tc>
          <w:tcPr>
            <w:tcW w:w="119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Кино көрсетуді және кинофильмдерді шығаруды жүзеге асыратын ұйымдардың қызметі туралы есеп</w:t>
            </w:r>
            <w:r>
              <w:br/>
            </w:r>
            <w:r>
              <w:rPr>
                <w:rFonts w:ascii="Times New Roman"/>
                <w:b/>
                <w:i w:val="false"/>
                <w:color w:val="000000"/>
                <w:sz w:val="20"/>
              </w:rPr>
              <w:t>
Отчет о деятельности организаций, осуществляющих кинопоказ и производство кинофильмов
</w:t>
            </w:r>
          </w:p>
        </w:tc>
      </w:tr>
      <w:tr>
        <w:trPr>
          <w:trHeight w:val="30" w:hRule="atLeast"/>
        </w:trPr>
        <w:tc>
          <w:tcPr>
            <w:tcW w:w="0" w:type="auto"/>
            <w:gridSpan w:val="3"/>
            <w:tcBorders/>
            <w:tcMar>
              <w:top w:w="15" w:type="dxa"/>
              <w:left w:w="15" w:type="dxa"/>
              <w:bottom w:w="15" w:type="dxa"/>
              <w:right w:w="15" w:type="dxa"/>
            </w:tcMar>
            <w:vAlign w:val="center"/>
          </w:tcPr>
          <w:bookmarkStart w:name="z1044" w:id="82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кино</w:t>
            </w:r>
          </w:p>
          <w:bookmarkEnd w:id="820"/>
        </w:tc>
      </w:tr>
      <w:tr>
        <w:trPr>
          <w:trHeight w:val="30" w:hRule="atLeast"/>
        </w:trPr>
        <w:tc>
          <w:tcPr>
            <w:tcW w:w="0" w:type="auto"/>
            <w:gridSpan w:val="3"/>
            <w:tcBorders/>
            <w:tcMar>
              <w:top w:w="15" w:type="dxa"/>
              <w:left w:w="15" w:type="dxa"/>
              <w:bottom w:w="15" w:type="dxa"/>
              <w:right w:w="15" w:type="dxa"/>
            </w:tcMar>
            <w:vAlign w:val="center"/>
          </w:tcPr>
          <w:bookmarkStart w:name="z1045" w:id="821"/>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821"/>
        </w:tc>
        <w:tc>
          <w:tcPr>
            <w:tcW w:w="0" w:type="auto"/>
            <w:gridSpan w:val="3"/>
            <w:tcBorders/>
            <w:tcMar>
              <w:top w:w="15" w:type="dxa"/>
              <w:left w:w="15" w:type="dxa"/>
              <w:bottom w:w="15" w:type="dxa"/>
              <w:right w:w="15" w:type="dxa"/>
            </w:tcMar>
            <w:vAlign w:val="center"/>
          </w:tcPr>
          <w:bookmarkStart w:name="z1046" w:id="822"/>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822"/>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264" w:type="dxa"/>
            <w:tcBorders/>
            <w:tcMar>
              <w:top w:w="15" w:type="dxa"/>
              <w:left w:w="15" w:type="dxa"/>
              <w:bottom w:w="15" w:type="dxa"/>
              <w:right w:w="15" w:type="dxa"/>
            </w:tcMar>
            <w:vAlign w:val="center"/>
          </w:tcPr>
          <w:bookmarkStart w:name="z1048" w:id="823"/>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823"/>
        </w:tc>
      </w:tr>
      <w:tr>
        <w:trPr>
          <w:trHeight w:val="30" w:hRule="atLeast"/>
        </w:trPr>
        <w:tc>
          <w:tcPr>
            <w:tcW w:w="0" w:type="auto"/>
            <w:gridSpan w:val="10"/>
            <w:tcBorders/>
            <w:tcMar>
              <w:top w:w="15" w:type="dxa"/>
              <w:left w:w="15" w:type="dxa"/>
              <w:bottom w:w="15" w:type="dxa"/>
              <w:right w:w="15" w:type="dxa"/>
            </w:tcMar>
            <w:vAlign w:val="center"/>
          </w:tcPr>
          <w:bookmarkStart w:name="z1049" w:id="82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номенклатурасының 59.11.0 - "Кино, бейнефильмдер және телевизиялық бағдарламаларды шығару бойынша қызмет", 59.13.0 - "Кино, бейнефильмдер және телевизиялық бағдарламалар тарату бойынша қызмет" және 59.14.0 - "Кинофильмдер көрсету бойынша қызмет" кодына сәйкес негізгі және қосалқы қызмет түрімен заңды тұлғалар және (немесе) олардың құрылымдық және оқшауланған бөлімшелері, дара кәсіпкерлер тапсырады"</w:t>
            </w:r>
            <w:r>
              <w:rPr>
                <w:rFonts w:ascii="Times New Roman"/>
                <w:b w:val="false"/>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код 59.11.0 - "Деятельность по производству кино-, видеофильмов и телевизионных программ", 59.13.0 - "Деятельность по распространению кинофильмов, видео и телевизионных программ" и 59.14.0 – "Деятельность по показу кинофильмов".</w:t>
            </w:r>
          </w:p>
          <w:bookmarkEnd w:id="824"/>
        </w:tc>
      </w:tr>
      <w:tr>
        <w:trPr>
          <w:trHeight w:val="30" w:hRule="atLeast"/>
        </w:trPr>
        <w:tc>
          <w:tcPr>
            <w:tcW w:w="0" w:type="auto"/>
            <w:gridSpan w:val="10"/>
            <w:tcBorders/>
            <w:tcMar>
              <w:top w:w="15" w:type="dxa"/>
              <w:left w:w="15" w:type="dxa"/>
              <w:bottom w:w="15" w:type="dxa"/>
              <w:right w:w="15" w:type="dxa"/>
            </w:tcMar>
            <w:vAlign w:val="center"/>
          </w:tcPr>
          <w:bookmarkStart w:name="z1050" w:id="825"/>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23 қаңтарға (қоса алғанда) дейін</w:t>
            </w:r>
            <w:r>
              <w:br/>
            </w:r>
            <w:r>
              <w:rPr>
                <w:rFonts w:ascii="Times New Roman"/>
                <w:b w:val="false"/>
                <w:i w:val="false"/>
                <w:color w:val="000000"/>
                <w:sz w:val="20"/>
              </w:rPr>
              <w:t>Срок представления – до 23 января (включительно) после отчетного периода</w:t>
            </w:r>
          </w:p>
          <w:bookmarkEnd w:id="825"/>
        </w:tc>
      </w:tr>
      <w:tr>
        <w:trPr>
          <w:trHeight w:val="30" w:hRule="atLeast"/>
        </w:trPr>
        <w:tc>
          <w:tcPr>
            <w:tcW w:w="3651" w:type="dxa"/>
            <w:tcBorders/>
            <w:tcMar>
              <w:top w:w="15" w:type="dxa"/>
              <w:left w:w="15" w:type="dxa"/>
              <w:bottom w:w="15" w:type="dxa"/>
              <w:right w:w="15" w:type="dxa"/>
            </w:tcMar>
            <w:vAlign w:val="center"/>
          </w:tcPr>
          <w:bookmarkStart w:name="z1051" w:id="82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826"/>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1053" w:id="827"/>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827"/>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28"/>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xml:space="preserve">    </w:t>
            </w:r>
            <w:r>
              <w:rPr>
                <w:rFonts w:ascii="Times New Roman"/>
                <w:b/>
                <w:i w:val="false"/>
                <w:color w:val="000000"/>
                <w:sz w:val="20"/>
              </w:rPr>
              <w:t>Укажите регион оказания услуг (область, город, район)</w:t>
            </w:r>
          </w:p>
          <w:bookmarkEnd w:id="82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40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29"/>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 органының қызметкерімен толтырылады</w:t>
            </w:r>
            <w:r>
              <w:rPr>
                <w:rFonts w:ascii="Times New Roman"/>
                <w:b/>
                <w:i w:val="false"/>
                <w:color w:val="000000"/>
                <w:sz w:val="20"/>
              </w:rPr>
              <w:t>)</w:t>
            </w:r>
          </w:p>
          <w:bookmarkEnd w:id="829"/>
          <w:bookmarkStart w:name="z1057" w:id="83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bookmarkEnd w:id="8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059" w:id="831"/>
    <w:p>
      <w:pPr>
        <w:spacing w:after="0"/>
        <w:ind w:left="0"/>
        <w:jc w:val="both"/>
      </w:pPr>
      <w:r>
        <w:rPr>
          <w:rFonts w:ascii="Times New Roman"/>
          <w:b w:val="false"/>
          <w:i w:val="false"/>
          <w:color w:val="000000"/>
          <w:sz w:val="28"/>
        </w:rPr>
        <w:t xml:space="preserve">
      </w:t>
      </w:r>
      <w:r>
        <w:rPr>
          <w:rFonts w:ascii="Times New Roman"/>
          <w:b/>
          <w:i w:val="false"/>
          <w:color w:val="000000"/>
          <w:sz w:val="28"/>
        </w:rPr>
        <w:t>2. Кинотеатрлар санын және олардың аудынын көрсетіңіз</w:t>
      </w:r>
      <w:r>
        <w:br/>
      </w:r>
      <w:r>
        <w:rPr>
          <w:rFonts w:ascii="Times New Roman"/>
          <w:b w:val="false"/>
          <w:i w:val="false"/>
          <w:color w:val="000000"/>
          <w:sz w:val="28"/>
        </w:rPr>
        <w:t xml:space="preserve">     Укажите число кинотеатров и их площадь</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4679"/>
        <w:gridCol w:w="1373"/>
        <w:gridCol w:w="2595"/>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32"/>
          <w:p>
            <w:pPr>
              <w:spacing w:after="20"/>
              <w:ind w:left="20"/>
              <w:jc w:val="both"/>
            </w:pPr>
            <w:r>
              <w:rPr>
                <w:rFonts w:ascii="Times New Roman"/>
                <w:b w:val="false"/>
                <w:i w:val="false"/>
                <w:color w:val="000000"/>
                <w:sz w:val="20"/>
              </w:rPr>
              <w:t>
А</w:t>
            </w:r>
          </w:p>
          <w:bookmarkEnd w:id="832"/>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33"/>
          <w:p>
            <w:pPr>
              <w:spacing w:after="20"/>
              <w:ind w:left="20"/>
              <w:jc w:val="both"/>
            </w:pPr>
            <w:r>
              <w:rPr>
                <w:rFonts w:ascii="Times New Roman"/>
                <w:b w:val="false"/>
                <w:i w:val="false"/>
                <w:color w:val="000000"/>
                <w:sz w:val="20"/>
              </w:rPr>
              <w:t>
1</w:t>
            </w:r>
          </w:p>
          <w:bookmarkEnd w:id="833"/>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 саны, бірлік</w:t>
            </w:r>
            <w:r>
              <w:br/>
            </w:r>
            <w:r>
              <w:rPr>
                <w:rFonts w:ascii="Times New Roman"/>
                <w:b w:val="false"/>
                <w:i w:val="false"/>
                <w:color w:val="000000"/>
                <w:sz w:val="20"/>
              </w:rPr>
              <w:t>
Число кинотеатров, единиц</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34"/>
          <w:p>
            <w:pPr>
              <w:spacing w:after="20"/>
              <w:ind w:left="20"/>
              <w:jc w:val="both"/>
            </w:pPr>
            <w:r>
              <w:rPr>
                <w:rFonts w:ascii="Times New Roman"/>
                <w:b w:val="false"/>
                <w:i w:val="false"/>
                <w:color w:val="000000"/>
                <w:sz w:val="20"/>
              </w:rPr>
              <w:t>
1.1</w:t>
            </w:r>
          </w:p>
          <w:bookmarkEnd w:id="834"/>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w:t>
            </w:r>
            <w:r>
              <w:rPr>
                <w:rFonts w:ascii="Times New Roman"/>
                <w:b w:val="false"/>
                <w:i w:val="false"/>
                <w:color w:val="000000"/>
                <w:sz w:val="20"/>
              </w:rPr>
              <w:t xml:space="preserve"> </w:t>
            </w:r>
            <w:r>
              <w:rPr>
                <w:rFonts w:ascii="Times New Roman"/>
                <w:b/>
                <w:i w:val="false"/>
                <w:color w:val="000000"/>
                <w:sz w:val="20"/>
              </w:rPr>
              <w:t>кинотеатрлар</w:t>
            </w:r>
            <w:r>
              <w:br/>
            </w:r>
            <w:r>
              <w:rPr>
                <w:rFonts w:ascii="Times New Roman"/>
                <w:b w:val="false"/>
                <w:i w:val="false"/>
                <w:color w:val="000000"/>
                <w:sz w:val="20"/>
              </w:rPr>
              <w:t>
крытые кинотеатры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35"/>
          <w:p>
            <w:pPr>
              <w:spacing w:after="20"/>
              <w:ind w:left="20"/>
              <w:jc w:val="both"/>
            </w:pPr>
            <w:r>
              <w:rPr>
                <w:rFonts w:ascii="Times New Roman"/>
                <w:b w:val="false"/>
                <w:i w:val="false"/>
                <w:color w:val="000000"/>
                <w:sz w:val="20"/>
              </w:rPr>
              <w:t>
1.1.1</w:t>
            </w:r>
          </w:p>
          <w:bookmarkEnd w:id="835"/>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экранды</w:t>
            </w:r>
            <w:r>
              <w:br/>
            </w:r>
            <w:r>
              <w:rPr>
                <w:rFonts w:ascii="Times New Roman"/>
                <w:b w:val="false"/>
                <w:i w:val="false"/>
                <w:color w:val="000000"/>
                <w:sz w:val="20"/>
              </w:rPr>
              <w:t>
с 1 экраном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36"/>
          <w:p>
            <w:pPr>
              <w:spacing w:after="20"/>
              <w:ind w:left="20"/>
              <w:jc w:val="both"/>
            </w:pPr>
            <w:r>
              <w:rPr>
                <w:rFonts w:ascii="Times New Roman"/>
                <w:b w:val="false"/>
                <w:i w:val="false"/>
                <w:color w:val="000000"/>
                <w:sz w:val="20"/>
              </w:rPr>
              <w:t>
1.1.2</w:t>
            </w:r>
          </w:p>
          <w:bookmarkEnd w:id="836"/>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экранды</w:t>
            </w:r>
            <w:r>
              <w:br/>
            </w:r>
            <w:r>
              <w:rPr>
                <w:rFonts w:ascii="Times New Roman"/>
                <w:b w:val="false"/>
                <w:i w:val="false"/>
                <w:color w:val="000000"/>
                <w:sz w:val="20"/>
              </w:rPr>
              <w:t>
с 2-7 экранами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37"/>
          <w:p>
            <w:pPr>
              <w:spacing w:after="20"/>
              <w:ind w:left="20"/>
              <w:jc w:val="both"/>
            </w:pPr>
            <w:r>
              <w:rPr>
                <w:rFonts w:ascii="Times New Roman"/>
                <w:b w:val="false"/>
                <w:i w:val="false"/>
                <w:color w:val="000000"/>
                <w:sz w:val="20"/>
              </w:rPr>
              <w:t>
1.1.3</w:t>
            </w:r>
          </w:p>
          <w:bookmarkEnd w:id="837"/>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және одан да көп экранды (көпзалды)</w:t>
            </w:r>
            <w:r>
              <w:br/>
            </w:r>
            <w:r>
              <w:rPr>
                <w:rFonts w:ascii="Times New Roman"/>
                <w:b w:val="false"/>
                <w:i w:val="false"/>
                <w:color w:val="000000"/>
                <w:sz w:val="20"/>
              </w:rPr>
              <w:t>
с 8 и более экранами (многозальные)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38"/>
          <w:p>
            <w:pPr>
              <w:spacing w:after="20"/>
              <w:ind w:left="20"/>
              <w:jc w:val="both"/>
            </w:pPr>
            <w:r>
              <w:rPr>
                <w:rFonts w:ascii="Times New Roman"/>
                <w:b w:val="false"/>
                <w:i w:val="false"/>
                <w:color w:val="000000"/>
                <w:sz w:val="20"/>
              </w:rPr>
              <w:t>
1.1.4</w:t>
            </w:r>
          </w:p>
          <w:bookmarkEnd w:id="838"/>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жабық кинотеатрлар саны</w:t>
            </w:r>
            <w:r>
              <w:br/>
            </w:r>
            <w:r>
              <w:rPr>
                <w:rFonts w:ascii="Times New Roman"/>
                <w:b w:val="false"/>
                <w:i w:val="false"/>
                <w:color w:val="000000"/>
                <w:sz w:val="20"/>
              </w:rPr>
              <w:t>
число крытых цифровых кинотеатров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39"/>
          <w:p>
            <w:pPr>
              <w:spacing w:after="20"/>
              <w:ind w:left="20"/>
              <w:jc w:val="both"/>
            </w:pPr>
            <w:r>
              <w:rPr>
                <w:rFonts w:ascii="Times New Roman"/>
                <w:b w:val="false"/>
                <w:i w:val="false"/>
                <w:color w:val="000000"/>
                <w:sz w:val="20"/>
              </w:rPr>
              <w:t>
1.2</w:t>
            </w:r>
          </w:p>
          <w:bookmarkEnd w:id="839"/>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кинотеатрлар</w:t>
            </w:r>
            <w:r>
              <w:br/>
            </w:r>
            <w:r>
              <w:rPr>
                <w:rFonts w:ascii="Times New Roman"/>
                <w:b w:val="false"/>
                <w:i w:val="false"/>
                <w:color w:val="000000"/>
                <w:sz w:val="20"/>
              </w:rPr>
              <w:t>
другие кинотеатры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40"/>
          <w:p>
            <w:pPr>
              <w:spacing w:after="20"/>
              <w:ind w:left="20"/>
              <w:jc w:val="both"/>
            </w:pPr>
            <w:r>
              <w:rPr>
                <w:rFonts w:ascii="Times New Roman"/>
                <w:b w:val="false"/>
                <w:i w:val="false"/>
                <w:color w:val="000000"/>
                <w:sz w:val="20"/>
              </w:rPr>
              <w:t>
1.2.1</w:t>
            </w:r>
          </w:p>
          <w:bookmarkEnd w:id="840"/>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видеокөріністі қолданумен</w:t>
            </w:r>
            <w:r>
              <w:br/>
            </w:r>
            <w:r>
              <w:rPr>
                <w:rFonts w:ascii="Times New Roman"/>
                <w:b w:val="false"/>
                <w:i w:val="false"/>
                <w:color w:val="000000"/>
                <w:sz w:val="20"/>
              </w:rPr>
              <w:t>
с использованием видеоизображения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41"/>
          <w:p>
            <w:pPr>
              <w:spacing w:after="20"/>
              <w:ind w:left="20"/>
              <w:jc w:val="both"/>
            </w:pPr>
            <w:r>
              <w:rPr>
                <w:rFonts w:ascii="Times New Roman"/>
                <w:b w:val="false"/>
                <w:i w:val="false"/>
                <w:color w:val="000000"/>
                <w:sz w:val="20"/>
              </w:rPr>
              <w:t>
1.2.2</w:t>
            </w:r>
          </w:p>
          <w:bookmarkEnd w:id="841"/>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аппаратураны қолданумен</w:t>
            </w:r>
            <w:r>
              <w:br/>
            </w:r>
            <w:r>
              <w:rPr>
                <w:rFonts w:ascii="Times New Roman"/>
                <w:b w:val="false"/>
                <w:i w:val="false"/>
                <w:color w:val="000000"/>
                <w:sz w:val="20"/>
              </w:rPr>
              <w:t>
с использованием другой аппаратуры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42"/>
          <w:p>
            <w:pPr>
              <w:spacing w:after="20"/>
              <w:ind w:left="20"/>
              <w:jc w:val="both"/>
            </w:pPr>
            <w:r>
              <w:rPr>
                <w:rFonts w:ascii="Times New Roman"/>
                <w:b w:val="false"/>
                <w:i w:val="false"/>
                <w:color w:val="000000"/>
                <w:sz w:val="20"/>
              </w:rPr>
              <w:t>
2</w:t>
            </w:r>
          </w:p>
          <w:bookmarkEnd w:id="842"/>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Общая площадь кинотеатров, квадратных метров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8" w:id="843"/>
    <w:p>
      <w:pPr>
        <w:spacing w:after="0"/>
        <w:ind w:left="0"/>
        <w:jc w:val="both"/>
      </w:pPr>
      <w:r>
        <w:rPr>
          <w:rFonts w:ascii="Times New Roman"/>
          <w:b w:val="false"/>
          <w:i w:val="false"/>
          <w:color w:val="000000"/>
          <w:sz w:val="28"/>
        </w:rPr>
        <w:t xml:space="preserve">
      </w:t>
      </w:r>
      <w:r>
        <w:rPr>
          <w:rFonts w:ascii="Times New Roman"/>
          <w:b/>
          <w:i w:val="false"/>
          <w:color w:val="000000"/>
          <w:sz w:val="28"/>
        </w:rPr>
        <w:t>3. Кино көрсетуді жүзеге асыратын ұйымдар қызметінің негізгі сипаттамаларын көрсетіңіз, бірлік</w:t>
      </w:r>
      <w:r>
        <w:br/>
      </w:r>
      <w:r>
        <w:rPr>
          <w:rFonts w:ascii="Times New Roman"/>
          <w:b w:val="false"/>
          <w:i w:val="false"/>
          <w:color w:val="000000"/>
          <w:sz w:val="28"/>
        </w:rPr>
        <w:t xml:space="preserve">    Укажите основные характеристики деятельности организаций, осуществляющих кинопоказ, единиц </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3703"/>
        <w:gridCol w:w="1549"/>
        <w:gridCol w:w="2927"/>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44"/>
          <w:p>
            <w:pPr>
              <w:spacing w:after="20"/>
              <w:ind w:left="20"/>
              <w:jc w:val="both"/>
            </w:pPr>
            <w:r>
              <w:rPr>
                <w:rFonts w:ascii="Times New Roman"/>
                <w:b w:val="false"/>
                <w:i w:val="false"/>
                <w:color w:val="000000"/>
                <w:sz w:val="20"/>
              </w:rPr>
              <w:t>
А</w:t>
            </w:r>
          </w:p>
          <w:bookmarkEnd w:id="844"/>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45"/>
          <w:p>
            <w:pPr>
              <w:spacing w:after="20"/>
              <w:ind w:left="20"/>
              <w:jc w:val="both"/>
            </w:pPr>
            <w:r>
              <w:rPr>
                <w:rFonts w:ascii="Times New Roman"/>
                <w:b w:val="false"/>
                <w:i w:val="false"/>
                <w:color w:val="000000"/>
                <w:sz w:val="20"/>
              </w:rPr>
              <w:t>
1</w:t>
            </w:r>
          </w:p>
          <w:bookmarkEnd w:id="845"/>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Кинотеатрлардағы кинозалдар саны</w:t>
            </w:r>
            <w:r>
              <w:br/>
            </w:r>
            <w:r>
              <w:rPr>
                <w:rFonts w:ascii="Times New Roman"/>
                <w:b w:val="false"/>
                <w:i w:val="false"/>
                <w:color w:val="000000"/>
                <w:sz w:val="20"/>
              </w:rPr>
              <w:t>
Число кинозалов в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46"/>
          <w:p>
            <w:pPr>
              <w:spacing w:after="20"/>
              <w:ind w:left="20"/>
              <w:jc w:val="both"/>
            </w:pPr>
            <w:r>
              <w:rPr>
                <w:rFonts w:ascii="Times New Roman"/>
                <w:b w:val="false"/>
                <w:i w:val="false"/>
                <w:color w:val="000000"/>
                <w:sz w:val="20"/>
              </w:rPr>
              <w:t>
1.1</w:t>
            </w:r>
          </w:p>
          <w:bookmarkEnd w:id="846"/>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 кинотеатрлардағы кинозалдар саны</w:t>
            </w:r>
            <w:r>
              <w:br/>
            </w:r>
            <w:r>
              <w:rPr>
                <w:rFonts w:ascii="Times New Roman"/>
                <w:b w:val="false"/>
                <w:i w:val="false"/>
                <w:color w:val="000000"/>
                <w:sz w:val="20"/>
              </w:rPr>
              <w:t>
из них число кинозалов в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47"/>
          <w:p>
            <w:pPr>
              <w:spacing w:after="20"/>
              <w:ind w:left="20"/>
              <w:jc w:val="both"/>
            </w:pPr>
            <w:r>
              <w:rPr>
                <w:rFonts w:ascii="Times New Roman"/>
                <w:b w:val="false"/>
                <w:i w:val="false"/>
                <w:color w:val="000000"/>
                <w:sz w:val="20"/>
              </w:rPr>
              <w:t>
1.1.1</w:t>
            </w:r>
          </w:p>
          <w:bookmarkEnd w:id="847"/>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48"/>
          <w:p>
            <w:pPr>
              <w:spacing w:after="20"/>
              <w:ind w:left="20"/>
              <w:jc w:val="both"/>
            </w:pPr>
            <w:r>
              <w:rPr>
                <w:rFonts w:ascii="Times New Roman"/>
                <w:b w:val="false"/>
                <w:i w:val="false"/>
                <w:color w:val="000000"/>
                <w:sz w:val="20"/>
              </w:rPr>
              <w:t>
1.2</w:t>
            </w:r>
          </w:p>
          <w:bookmarkEnd w:id="848"/>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 кинотеатрлардағы сандық кинозалдар</w:t>
            </w:r>
            <w:r>
              <w:br/>
            </w:r>
            <w:r>
              <w:rPr>
                <w:rFonts w:ascii="Times New Roman"/>
                <w:b w:val="false"/>
                <w:i w:val="false"/>
                <w:color w:val="000000"/>
                <w:sz w:val="20"/>
              </w:rPr>
              <w:t>
из них цифровые кинозалы в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49"/>
          <w:p>
            <w:pPr>
              <w:spacing w:after="20"/>
              <w:ind w:left="20"/>
              <w:jc w:val="both"/>
            </w:pPr>
            <w:r>
              <w:rPr>
                <w:rFonts w:ascii="Times New Roman"/>
                <w:b w:val="false"/>
                <w:i w:val="false"/>
                <w:color w:val="000000"/>
                <w:sz w:val="20"/>
              </w:rPr>
              <w:t>
1.2.1</w:t>
            </w:r>
          </w:p>
          <w:bookmarkEnd w:id="849"/>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50"/>
          <w:p>
            <w:pPr>
              <w:spacing w:after="20"/>
              <w:ind w:left="20"/>
              <w:jc w:val="both"/>
            </w:pPr>
            <w:r>
              <w:rPr>
                <w:rFonts w:ascii="Times New Roman"/>
                <w:b w:val="false"/>
                <w:i w:val="false"/>
                <w:color w:val="000000"/>
                <w:sz w:val="20"/>
              </w:rPr>
              <w:t>
2</w:t>
            </w:r>
          </w:p>
          <w:bookmarkEnd w:id="850"/>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Кинозалдардағы орындар саны</w:t>
            </w:r>
            <w:r>
              <w:br/>
            </w:r>
            <w:r>
              <w:rPr>
                <w:rFonts w:ascii="Times New Roman"/>
                <w:b w:val="false"/>
                <w:i w:val="false"/>
                <w:color w:val="000000"/>
                <w:sz w:val="20"/>
              </w:rPr>
              <w:t>
Число мест в кинозалах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51"/>
          <w:p>
            <w:pPr>
              <w:spacing w:after="20"/>
              <w:ind w:left="20"/>
              <w:jc w:val="both"/>
            </w:pPr>
            <w:r>
              <w:rPr>
                <w:rFonts w:ascii="Times New Roman"/>
                <w:b w:val="false"/>
                <w:i w:val="false"/>
                <w:color w:val="000000"/>
                <w:sz w:val="20"/>
              </w:rPr>
              <w:t>
2.1</w:t>
            </w:r>
          </w:p>
          <w:bookmarkEnd w:id="851"/>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 кинотеатрлардағы</w:t>
            </w:r>
            <w:r>
              <w:rPr>
                <w:rFonts w:ascii="Times New Roman"/>
                <w:b/>
                <w:i w:val="false"/>
                <w:color w:val="000000"/>
                <w:sz w:val="20"/>
              </w:rPr>
              <w:t xml:space="preserve"> орындар саны</w:t>
            </w:r>
            <w:r>
              <w:br/>
            </w:r>
            <w:r>
              <w:rPr>
                <w:rFonts w:ascii="Times New Roman"/>
                <w:b w:val="false"/>
                <w:i w:val="false"/>
                <w:color w:val="000000"/>
                <w:sz w:val="20"/>
              </w:rPr>
              <w:t>
из них число мест в кинозалах крытых кинотеатров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52"/>
          <w:p>
            <w:pPr>
              <w:spacing w:after="20"/>
              <w:ind w:left="20"/>
              <w:jc w:val="both"/>
            </w:pPr>
            <w:r>
              <w:rPr>
                <w:rFonts w:ascii="Times New Roman"/>
                <w:b w:val="false"/>
                <w:i w:val="false"/>
                <w:color w:val="000000"/>
                <w:sz w:val="20"/>
              </w:rPr>
              <w:t>
2.1.1</w:t>
            </w:r>
          </w:p>
          <w:bookmarkEnd w:id="852"/>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53"/>
          <w:p>
            <w:pPr>
              <w:spacing w:after="20"/>
              <w:ind w:left="20"/>
              <w:jc w:val="both"/>
            </w:pPr>
            <w:r>
              <w:rPr>
                <w:rFonts w:ascii="Times New Roman"/>
                <w:b w:val="false"/>
                <w:i w:val="false"/>
                <w:color w:val="000000"/>
                <w:sz w:val="20"/>
              </w:rPr>
              <w:t>
3</w:t>
            </w:r>
          </w:p>
          <w:bookmarkEnd w:id="853"/>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киноқондырғылар</w:t>
            </w:r>
            <w:r>
              <w:rPr>
                <w:rFonts w:ascii="Times New Roman"/>
                <w:b/>
                <w:i w:val="false"/>
                <w:color w:val="000000"/>
                <w:sz w:val="20"/>
              </w:rPr>
              <w:t xml:space="preserve"> саны</w:t>
            </w:r>
            <w:r>
              <w:br/>
            </w:r>
            <w:r>
              <w:rPr>
                <w:rFonts w:ascii="Times New Roman"/>
                <w:b w:val="false"/>
                <w:i w:val="false"/>
                <w:color w:val="000000"/>
                <w:sz w:val="20"/>
              </w:rPr>
              <w:t>
Число стационарных киноустановок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54"/>
          <w:p>
            <w:pPr>
              <w:spacing w:after="20"/>
              <w:ind w:left="20"/>
              <w:jc w:val="both"/>
            </w:pPr>
            <w:r>
              <w:rPr>
                <w:rFonts w:ascii="Times New Roman"/>
                <w:b w:val="false"/>
                <w:i w:val="false"/>
                <w:color w:val="000000"/>
                <w:sz w:val="20"/>
              </w:rPr>
              <w:t>
4</w:t>
            </w:r>
          </w:p>
          <w:bookmarkEnd w:id="854"/>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киноқондырғылар саны</w:t>
            </w:r>
            <w:r>
              <w:br/>
            </w:r>
            <w:r>
              <w:rPr>
                <w:rFonts w:ascii="Times New Roman"/>
                <w:b w:val="false"/>
                <w:i w:val="false"/>
                <w:color w:val="000000"/>
                <w:sz w:val="20"/>
              </w:rPr>
              <w:t>
Число передвижных киноустановок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55"/>
          <w:p>
            <w:pPr>
              <w:spacing w:after="20"/>
              <w:ind w:left="20"/>
              <w:jc w:val="both"/>
            </w:pPr>
            <w:r>
              <w:rPr>
                <w:rFonts w:ascii="Times New Roman"/>
                <w:b w:val="false"/>
                <w:i w:val="false"/>
                <w:color w:val="000000"/>
                <w:sz w:val="20"/>
              </w:rPr>
              <w:t>
5</w:t>
            </w:r>
          </w:p>
          <w:bookmarkEnd w:id="855"/>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 көрсетуді жүзеге асыратын ұйымдардың нақты бары</w:t>
            </w:r>
            <w:r>
              <w:br/>
            </w:r>
            <w:r>
              <w:rPr>
                <w:rFonts w:ascii="Times New Roman"/>
                <w:b w:val="false"/>
                <w:i w:val="false"/>
                <w:color w:val="000000"/>
                <w:sz w:val="20"/>
              </w:rPr>
              <w:t>
Наличие организаций, осуществляющих кинопоказ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5" w:id="856"/>
    <w:p>
      <w:pPr>
        <w:spacing w:after="0"/>
        <w:ind w:left="0"/>
        <w:jc w:val="both"/>
      </w:pPr>
      <w:r>
        <w:rPr>
          <w:rFonts w:ascii="Times New Roman"/>
          <w:b w:val="false"/>
          <w:i w:val="false"/>
          <w:color w:val="000000"/>
          <w:sz w:val="28"/>
        </w:rPr>
        <w:t xml:space="preserve">
      </w:t>
      </w:r>
      <w:r>
        <w:rPr>
          <w:rFonts w:ascii="Times New Roman"/>
          <w:b/>
          <w:i w:val="false"/>
          <w:color w:val="000000"/>
          <w:sz w:val="28"/>
        </w:rPr>
        <w:t>4.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Укажите число киносеансов, число посетителей и доходы от оказанных услуг</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2942"/>
        <w:gridCol w:w="1393"/>
        <w:gridCol w:w="2629"/>
        <w:gridCol w:w="1393"/>
        <w:gridCol w:w="1394"/>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толық метражды фильмдер</w:t>
            </w:r>
            <w:r>
              <w:br/>
            </w:r>
            <w:r>
              <w:rPr>
                <w:rFonts w:ascii="Times New Roman"/>
                <w:b/>
                <w:i w:val="false"/>
                <w:color w:val="000000"/>
                <w:sz w:val="20"/>
              </w:rPr>
              <w:t>
из них - полнометражные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Ауылдық жерлер</w:t>
            </w:r>
            <w:r>
              <w:br/>
            </w:r>
            <w:r>
              <w:rPr>
                <w:rFonts w:ascii="Times New Roman"/>
                <w:b/>
                <w:i w:val="false"/>
                <w:color w:val="000000"/>
                <w:sz w:val="20"/>
              </w:rPr>
              <w:t>
Сельская местность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толық метражды фильмдер</w:t>
            </w:r>
            <w:r>
              <w:br/>
            </w:r>
            <w:r>
              <w:rPr>
                <w:rFonts w:ascii="Times New Roman"/>
                <w:b/>
                <w:i w:val="false"/>
                <w:color w:val="000000"/>
                <w:sz w:val="20"/>
              </w:rPr>
              <w:t>
из них - полнометражные фильмы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57"/>
          <w:p>
            <w:pPr>
              <w:spacing w:after="20"/>
              <w:ind w:left="20"/>
              <w:jc w:val="both"/>
            </w:pPr>
            <w:r>
              <w:rPr>
                <w:rFonts w:ascii="Times New Roman"/>
                <w:b w:val="false"/>
                <w:i w:val="false"/>
                <w:color w:val="000000"/>
                <w:sz w:val="20"/>
              </w:rPr>
              <w:t>
А</w:t>
            </w:r>
          </w:p>
          <w:bookmarkEnd w:id="857"/>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58"/>
          <w:p>
            <w:pPr>
              <w:spacing w:after="20"/>
              <w:ind w:left="20"/>
              <w:jc w:val="both"/>
            </w:pPr>
            <w:r>
              <w:rPr>
                <w:rFonts w:ascii="Times New Roman"/>
                <w:b w:val="false"/>
                <w:i w:val="false"/>
                <w:color w:val="000000"/>
                <w:sz w:val="20"/>
              </w:rPr>
              <w:t>
1</w:t>
            </w:r>
          </w:p>
          <w:bookmarkEnd w:id="858"/>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Киносеанстар саны, бірлік</w:t>
            </w:r>
            <w:r>
              <w:br/>
            </w:r>
            <w:r>
              <w:rPr>
                <w:rFonts w:ascii="Times New Roman"/>
                <w:b w:val="false"/>
                <w:i w:val="false"/>
                <w:color w:val="000000"/>
                <w:sz w:val="20"/>
              </w:rPr>
              <w:t>
Число киносеансов, единиц</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59"/>
          <w:p>
            <w:pPr>
              <w:spacing w:after="20"/>
              <w:ind w:left="20"/>
              <w:jc w:val="both"/>
            </w:pPr>
            <w:r>
              <w:rPr>
                <w:rFonts w:ascii="Times New Roman"/>
                <w:b w:val="false"/>
                <w:i w:val="false"/>
                <w:color w:val="000000"/>
                <w:sz w:val="20"/>
              </w:rPr>
              <w:t>
1.1</w:t>
            </w:r>
          </w:p>
          <w:bookmarkEnd w:id="859"/>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фильмдер</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60"/>
          <w:p>
            <w:pPr>
              <w:spacing w:after="20"/>
              <w:ind w:left="20"/>
              <w:jc w:val="both"/>
            </w:pPr>
            <w:r>
              <w:rPr>
                <w:rFonts w:ascii="Times New Roman"/>
                <w:b w:val="false"/>
                <w:i w:val="false"/>
                <w:color w:val="000000"/>
                <w:sz w:val="20"/>
              </w:rPr>
              <w:t>
1.2</w:t>
            </w:r>
          </w:p>
          <w:bookmarkEnd w:id="860"/>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61"/>
          <w:p>
            <w:pPr>
              <w:spacing w:after="20"/>
              <w:ind w:left="20"/>
              <w:jc w:val="both"/>
            </w:pPr>
            <w:r>
              <w:rPr>
                <w:rFonts w:ascii="Times New Roman"/>
                <w:b w:val="false"/>
                <w:i w:val="false"/>
                <w:color w:val="000000"/>
                <w:sz w:val="20"/>
              </w:rPr>
              <w:t>
2</w:t>
            </w:r>
          </w:p>
          <w:bookmarkEnd w:id="861"/>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62"/>
          <w:p>
            <w:pPr>
              <w:spacing w:after="20"/>
              <w:ind w:left="20"/>
              <w:jc w:val="both"/>
            </w:pPr>
            <w:r>
              <w:rPr>
                <w:rFonts w:ascii="Times New Roman"/>
                <w:b w:val="false"/>
                <w:i w:val="false"/>
                <w:color w:val="000000"/>
                <w:sz w:val="20"/>
              </w:rPr>
              <w:t>
2.1</w:t>
            </w:r>
          </w:p>
          <w:bookmarkEnd w:id="862"/>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фильмдер</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63"/>
          <w:p>
            <w:pPr>
              <w:spacing w:after="20"/>
              <w:ind w:left="20"/>
              <w:jc w:val="both"/>
            </w:pPr>
            <w:r>
              <w:rPr>
                <w:rFonts w:ascii="Times New Roman"/>
                <w:b w:val="false"/>
                <w:i w:val="false"/>
                <w:color w:val="000000"/>
                <w:sz w:val="20"/>
              </w:rPr>
              <w:t>
2.2</w:t>
            </w:r>
          </w:p>
          <w:bookmarkEnd w:id="863"/>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64"/>
          <w:p>
            <w:pPr>
              <w:spacing w:after="20"/>
              <w:ind w:left="20"/>
              <w:jc w:val="both"/>
            </w:pPr>
            <w:r>
              <w:rPr>
                <w:rFonts w:ascii="Times New Roman"/>
                <w:b w:val="false"/>
                <w:i w:val="false"/>
                <w:color w:val="000000"/>
                <w:sz w:val="20"/>
              </w:rPr>
              <w:t>
3</w:t>
            </w:r>
          </w:p>
          <w:bookmarkEnd w:id="864"/>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қызметтерден түскен табыстар,</w:t>
            </w:r>
            <w:r>
              <w:rPr>
                <w:rFonts w:ascii="Times New Roman"/>
                <w:b w:val="false"/>
                <w:i w:val="false"/>
                <w:color w:val="000000"/>
                <w:sz w:val="20"/>
              </w:rPr>
              <w:t xml:space="preserve"> </w:t>
            </w:r>
            <w:r>
              <w:rPr>
                <w:rFonts w:ascii="Times New Roman"/>
                <w:b/>
                <w:i w:val="false"/>
                <w:color w:val="000000"/>
                <w:sz w:val="20"/>
              </w:rPr>
              <w:t>мың теңге</w:t>
            </w:r>
            <w:r>
              <w:br/>
            </w:r>
            <w:r>
              <w:rPr>
                <w:rFonts w:ascii="Times New Roman"/>
                <w:b w:val="false"/>
                <w:i w:val="false"/>
                <w:color w:val="000000"/>
                <w:sz w:val="20"/>
              </w:rPr>
              <w:t>
Доход от оказанных услуг, тысяч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65"/>
          <w:p>
            <w:pPr>
              <w:spacing w:after="20"/>
              <w:ind w:left="20"/>
              <w:jc w:val="both"/>
            </w:pPr>
            <w:r>
              <w:rPr>
                <w:rFonts w:ascii="Times New Roman"/>
                <w:b w:val="false"/>
                <w:i w:val="false"/>
                <w:color w:val="000000"/>
                <w:sz w:val="20"/>
              </w:rPr>
              <w:t>
3.1</w:t>
            </w:r>
          </w:p>
          <w:bookmarkEnd w:id="865"/>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фильмдер</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66"/>
          <w:p>
            <w:pPr>
              <w:spacing w:after="20"/>
              <w:ind w:left="20"/>
              <w:jc w:val="both"/>
            </w:pPr>
            <w:r>
              <w:rPr>
                <w:rFonts w:ascii="Times New Roman"/>
                <w:b w:val="false"/>
                <w:i w:val="false"/>
                <w:color w:val="000000"/>
                <w:sz w:val="20"/>
              </w:rPr>
              <w:t>
3.2</w:t>
            </w:r>
          </w:p>
          <w:bookmarkEnd w:id="866"/>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5" w:id="867"/>
    <w:p>
      <w:pPr>
        <w:spacing w:after="0"/>
        <w:ind w:left="0"/>
        <w:jc w:val="both"/>
      </w:pPr>
      <w:r>
        <w:rPr>
          <w:rFonts w:ascii="Times New Roman"/>
          <w:b w:val="false"/>
          <w:i w:val="false"/>
          <w:color w:val="000000"/>
          <w:sz w:val="28"/>
        </w:rPr>
        <w:t xml:space="preserve">
      </w:t>
      </w:r>
      <w:r>
        <w:rPr>
          <w:rFonts w:ascii="Times New Roman"/>
          <w:b/>
          <w:i w:val="false"/>
          <w:color w:val="000000"/>
          <w:sz w:val="28"/>
        </w:rPr>
        <w:t>5. Киносеансқа келуші балалар санын көрсетіңіз</w:t>
      </w:r>
      <w:r>
        <w:br/>
      </w:r>
      <w:r>
        <w:rPr>
          <w:rFonts w:ascii="Times New Roman"/>
          <w:b w:val="false"/>
          <w:i w:val="false"/>
          <w:color w:val="000000"/>
          <w:sz w:val="28"/>
        </w:rPr>
        <w:t xml:space="preserve">    Укажите число детей, посетивших киносеансы</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4449"/>
        <w:gridCol w:w="2019"/>
        <w:gridCol w:w="3813"/>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68"/>
          <w:p>
            <w:pPr>
              <w:spacing w:after="20"/>
              <w:ind w:left="20"/>
              <w:jc w:val="both"/>
            </w:pPr>
            <w:r>
              <w:rPr>
                <w:rFonts w:ascii="Times New Roman"/>
                <w:b w:val="false"/>
                <w:i w:val="false"/>
                <w:color w:val="000000"/>
                <w:sz w:val="20"/>
              </w:rPr>
              <w:t>
А</w:t>
            </w:r>
          </w:p>
          <w:bookmarkEnd w:id="868"/>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69"/>
          <w:p>
            <w:pPr>
              <w:spacing w:after="20"/>
              <w:ind w:left="20"/>
              <w:jc w:val="both"/>
            </w:pPr>
            <w:r>
              <w:rPr>
                <w:rFonts w:ascii="Times New Roman"/>
                <w:b w:val="false"/>
                <w:i w:val="false"/>
                <w:color w:val="000000"/>
                <w:sz w:val="20"/>
              </w:rPr>
              <w:t>
1</w:t>
            </w:r>
          </w:p>
          <w:bookmarkEnd w:id="869"/>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xml:space="preserve">
Число проведенных киносеансов для детей, единиц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70"/>
          <w:p>
            <w:pPr>
              <w:spacing w:after="20"/>
              <w:ind w:left="20"/>
              <w:jc w:val="both"/>
            </w:pPr>
            <w:r>
              <w:rPr>
                <w:rFonts w:ascii="Times New Roman"/>
                <w:b w:val="false"/>
                <w:i w:val="false"/>
                <w:color w:val="000000"/>
                <w:sz w:val="20"/>
              </w:rPr>
              <w:t>
2</w:t>
            </w:r>
          </w:p>
          <w:bookmarkEnd w:id="870"/>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 - балалар, адам</w:t>
            </w:r>
            <w:r>
              <w:br/>
            </w:r>
            <w:r>
              <w:rPr>
                <w:rFonts w:ascii="Times New Roman"/>
                <w:b w:val="false"/>
                <w:i w:val="false"/>
                <w:color w:val="000000"/>
                <w:sz w:val="20"/>
              </w:rPr>
              <w:t>
Число посетителей - детей, человек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3" w:id="871"/>
    <w:p>
      <w:pPr>
        <w:spacing w:after="0"/>
        <w:ind w:left="0"/>
        <w:jc w:val="both"/>
      </w:pPr>
      <w:r>
        <w:rPr>
          <w:rFonts w:ascii="Times New Roman"/>
          <w:b w:val="false"/>
          <w:i w:val="false"/>
          <w:color w:val="000000"/>
          <w:sz w:val="28"/>
        </w:rPr>
        <w:t xml:space="preserve">
      </w:t>
      </w:r>
      <w:r>
        <w:rPr>
          <w:rFonts w:ascii="Times New Roman"/>
          <w:b/>
          <w:i w:val="false"/>
          <w:color w:val="000000"/>
          <w:sz w:val="28"/>
        </w:rPr>
        <w:t>6. Фильмді шығарушы ел бойынша көрсетілген толық метражды фильмде</w:t>
      </w:r>
      <w:r>
        <w:rPr>
          <w:rFonts w:ascii="Times New Roman"/>
          <w:b/>
          <w:i w:val="false"/>
          <w:color w:val="000000"/>
          <w:sz w:val="28"/>
        </w:rPr>
        <w:t>рге келушілер санын көрсетіңіз.</w:t>
      </w:r>
      <w:r>
        <w:br/>
      </w:r>
      <w:r>
        <w:rPr>
          <w:rFonts w:ascii="Times New Roman"/>
          <w:b w:val="false"/>
          <w:i w:val="false"/>
          <w:color w:val="000000"/>
          <w:sz w:val="28"/>
        </w:rPr>
        <w:t xml:space="preserve">    </w:t>
      </w:r>
      <w:r>
        <w:rPr>
          <w:rFonts w:ascii="Times New Roman"/>
          <w:b/>
          <w:i w:val="false"/>
          <w:color w:val="000000"/>
          <w:sz w:val="28"/>
        </w:rPr>
        <w:t>Келушілер саны жетекші 5 ел бойынша азаюы тәртібінде көрсетіледі, адам</w:t>
      </w:r>
      <w:r>
        <w:br/>
      </w:r>
      <w:r>
        <w:rPr>
          <w:rFonts w:ascii="Times New Roman"/>
          <w:b w:val="false"/>
          <w:i w:val="false"/>
          <w:color w:val="000000"/>
          <w:sz w:val="28"/>
        </w:rPr>
        <w:t xml:space="preserve">    Укажите число посещений демонстрировавшихся полнометражных фильмов по стране производства фильма.</w:t>
      </w:r>
      <w:r>
        <w:br/>
      </w:r>
      <w:r>
        <w:rPr>
          <w:rFonts w:ascii="Times New Roman"/>
          <w:b w:val="false"/>
          <w:i w:val="false"/>
          <w:color w:val="000000"/>
          <w:sz w:val="28"/>
        </w:rPr>
        <w:t xml:space="preserve">    Число посетителей указывается в порядке убывания 5-ти ведущих стран, человек</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5485"/>
        <w:gridCol w:w="3408"/>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Көрсетілген толық метражды фильмдер шығарылған ел</w:t>
            </w:r>
            <w:r>
              <w:br/>
            </w:r>
            <w:r>
              <w:rPr>
                <w:rFonts w:ascii="Times New Roman"/>
                <w:b/>
                <w:i w:val="false"/>
                <w:color w:val="000000"/>
                <w:sz w:val="20"/>
              </w:rPr>
              <w:t>
Страна происхождения показанных полнометражных фильмов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Көрермендер саны</w:t>
            </w:r>
            <w:r>
              <w:br/>
            </w:r>
            <w:r>
              <w:rPr>
                <w:rFonts w:ascii="Times New Roman"/>
                <w:b/>
                <w:i w:val="false"/>
                <w:color w:val="000000"/>
                <w:sz w:val="20"/>
              </w:rPr>
              <w:t>
Число посетителей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72"/>
          <w:p>
            <w:pPr>
              <w:spacing w:after="20"/>
              <w:ind w:left="20"/>
              <w:jc w:val="both"/>
            </w:pPr>
            <w:r>
              <w:rPr>
                <w:rFonts w:ascii="Times New Roman"/>
                <w:b w:val="false"/>
                <w:i w:val="false"/>
                <w:color w:val="000000"/>
                <w:sz w:val="20"/>
              </w:rPr>
              <w:t>
А</w:t>
            </w:r>
          </w:p>
          <w:bookmarkEnd w:id="872"/>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73"/>
          <w:p>
            <w:pPr>
              <w:spacing w:after="20"/>
              <w:ind w:left="20"/>
              <w:jc w:val="both"/>
            </w:pPr>
            <w:r>
              <w:rPr>
                <w:rFonts w:ascii="Times New Roman"/>
                <w:b w:val="false"/>
                <w:i w:val="false"/>
                <w:color w:val="000000"/>
                <w:sz w:val="20"/>
              </w:rPr>
              <w:t>
1</w:t>
            </w:r>
          </w:p>
          <w:bookmarkEnd w:id="873"/>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74"/>
          <w:p>
            <w:pPr>
              <w:spacing w:after="20"/>
              <w:ind w:left="20"/>
              <w:jc w:val="both"/>
            </w:pPr>
            <w:r>
              <w:rPr>
                <w:rFonts w:ascii="Times New Roman"/>
                <w:b w:val="false"/>
                <w:i w:val="false"/>
                <w:color w:val="000000"/>
                <w:sz w:val="20"/>
              </w:rPr>
              <w:t>
2</w:t>
            </w:r>
          </w:p>
          <w:bookmarkEnd w:id="874"/>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75"/>
          <w:p>
            <w:pPr>
              <w:spacing w:after="20"/>
              <w:ind w:left="20"/>
              <w:jc w:val="both"/>
            </w:pPr>
            <w:r>
              <w:rPr>
                <w:rFonts w:ascii="Times New Roman"/>
                <w:b w:val="false"/>
                <w:i w:val="false"/>
                <w:color w:val="000000"/>
                <w:sz w:val="20"/>
              </w:rPr>
              <w:t>
3</w:t>
            </w:r>
          </w:p>
          <w:bookmarkEnd w:id="875"/>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76"/>
          <w:p>
            <w:pPr>
              <w:spacing w:after="20"/>
              <w:ind w:left="20"/>
              <w:jc w:val="both"/>
            </w:pPr>
            <w:r>
              <w:rPr>
                <w:rFonts w:ascii="Times New Roman"/>
                <w:b w:val="false"/>
                <w:i w:val="false"/>
                <w:color w:val="000000"/>
                <w:sz w:val="20"/>
              </w:rPr>
              <w:t>
4</w:t>
            </w:r>
          </w:p>
          <w:bookmarkEnd w:id="876"/>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77"/>
          <w:p>
            <w:pPr>
              <w:spacing w:after="20"/>
              <w:ind w:left="20"/>
              <w:jc w:val="both"/>
            </w:pPr>
            <w:r>
              <w:rPr>
                <w:rFonts w:ascii="Times New Roman"/>
                <w:b w:val="false"/>
                <w:i w:val="false"/>
                <w:color w:val="000000"/>
                <w:sz w:val="20"/>
              </w:rPr>
              <w:t>
5</w:t>
            </w:r>
          </w:p>
          <w:bookmarkEnd w:id="877"/>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3" w:id="878"/>
    <w:p>
      <w:pPr>
        <w:spacing w:after="0"/>
        <w:ind w:left="0"/>
        <w:jc w:val="both"/>
      </w:pPr>
      <w:r>
        <w:rPr>
          <w:rFonts w:ascii="Times New Roman"/>
          <w:b w:val="false"/>
          <w:i w:val="false"/>
          <w:color w:val="000000"/>
          <w:sz w:val="28"/>
        </w:rPr>
        <w:t xml:space="preserve">
      </w:t>
      </w:r>
      <w:r>
        <w:rPr>
          <w:rFonts w:ascii="Times New Roman"/>
          <w:b/>
          <w:i w:val="false"/>
          <w:color w:val="000000"/>
          <w:sz w:val="28"/>
        </w:rPr>
        <w:t>7. Алғашқы көрсетілген 10 толық метражды фильмді келу бойынша көрсетіңіз</w:t>
      </w:r>
      <w:r>
        <w:br/>
      </w:r>
      <w:r>
        <w:rPr>
          <w:rFonts w:ascii="Times New Roman"/>
          <w:b w:val="false"/>
          <w:i w:val="false"/>
          <w:color w:val="000000"/>
          <w:sz w:val="28"/>
        </w:rPr>
        <w:t xml:space="preserve">   Укажите 10 первых показанных полнометражных фильмов по посещаемости</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1332"/>
        <w:gridCol w:w="1332"/>
        <w:gridCol w:w="1332"/>
        <w:gridCol w:w="1332"/>
        <w:gridCol w:w="2821"/>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Түпнұсқаның атауы</w:t>
            </w:r>
            <w:r>
              <w:br/>
            </w:r>
            <w:r>
              <w:rPr>
                <w:rFonts w:ascii="Times New Roman"/>
                <w:b/>
                <w:i w:val="false"/>
                <w:color w:val="000000"/>
                <w:sz w:val="20"/>
              </w:rPr>
              <w:t>
Название оригинала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Шығарылған ел</w:t>
            </w:r>
            <w:r>
              <w:br/>
            </w:r>
            <w:r>
              <w:rPr>
                <w:rFonts w:ascii="Times New Roman"/>
                <w:b/>
                <w:i w:val="false"/>
                <w:color w:val="000000"/>
                <w:sz w:val="20"/>
              </w:rPr>
              <w:t>
Страна происхождения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Тұпнұсқа тілі</w:t>
            </w:r>
            <w:r>
              <w:br/>
            </w:r>
            <w:r>
              <w:rPr>
                <w:rFonts w:ascii="Times New Roman"/>
                <w:b/>
                <w:i w:val="false"/>
                <w:color w:val="000000"/>
                <w:sz w:val="20"/>
              </w:rPr>
              <w:t>
Язык оригинала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Фильмнің типі</w:t>
            </w:r>
            <w:r>
              <w:br/>
            </w:r>
            <w:r>
              <w:rPr>
                <w:rFonts w:ascii="Times New Roman"/>
                <w:b/>
                <w:i w:val="false"/>
                <w:color w:val="000000"/>
                <w:sz w:val="20"/>
              </w:rPr>
              <w:t>
Тип фильма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Келушілер саны, адам</w:t>
            </w:r>
            <w:r>
              <w:br/>
            </w:r>
            <w:r>
              <w:rPr>
                <w:rFonts w:ascii="Times New Roman"/>
                <w:b/>
                <w:i w:val="false"/>
                <w:color w:val="000000"/>
                <w:sz w:val="20"/>
              </w:rPr>
              <w:t>
Число посетителей, человек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79"/>
          <w:p>
            <w:pPr>
              <w:spacing w:after="20"/>
              <w:ind w:left="20"/>
              <w:jc w:val="both"/>
            </w:pPr>
            <w:r>
              <w:rPr>
                <w:rFonts w:ascii="Times New Roman"/>
                <w:b w:val="false"/>
                <w:i w:val="false"/>
                <w:color w:val="000000"/>
                <w:sz w:val="20"/>
              </w:rPr>
              <w:t>
А</w:t>
            </w:r>
          </w:p>
          <w:bookmarkEnd w:id="879"/>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80"/>
          <w:p>
            <w:pPr>
              <w:spacing w:after="20"/>
              <w:ind w:left="20"/>
              <w:jc w:val="both"/>
            </w:pPr>
            <w:r>
              <w:rPr>
                <w:rFonts w:ascii="Times New Roman"/>
                <w:b w:val="false"/>
                <w:i w:val="false"/>
                <w:color w:val="000000"/>
                <w:sz w:val="20"/>
              </w:rPr>
              <w:t>
1</w:t>
            </w:r>
          </w:p>
          <w:bookmarkEnd w:id="880"/>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81"/>
          <w:p>
            <w:pPr>
              <w:spacing w:after="20"/>
              <w:ind w:left="20"/>
              <w:jc w:val="both"/>
            </w:pPr>
            <w:r>
              <w:rPr>
                <w:rFonts w:ascii="Times New Roman"/>
                <w:b w:val="false"/>
                <w:i w:val="false"/>
                <w:color w:val="000000"/>
                <w:sz w:val="20"/>
              </w:rPr>
              <w:t>
2</w:t>
            </w:r>
          </w:p>
          <w:bookmarkEnd w:id="881"/>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82"/>
          <w:p>
            <w:pPr>
              <w:spacing w:after="20"/>
              <w:ind w:left="20"/>
              <w:jc w:val="both"/>
            </w:pPr>
            <w:r>
              <w:rPr>
                <w:rFonts w:ascii="Times New Roman"/>
                <w:b w:val="false"/>
                <w:i w:val="false"/>
                <w:color w:val="000000"/>
                <w:sz w:val="20"/>
              </w:rPr>
              <w:t>
3</w:t>
            </w:r>
          </w:p>
          <w:bookmarkEnd w:id="882"/>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83"/>
          <w:p>
            <w:pPr>
              <w:spacing w:after="20"/>
              <w:ind w:left="20"/>
              <w:jc w:val="both"/>
            </w:pPr>
            <w:r>
              <w:rPr>
                <w:rFonts w:ascii="Times New Roman"/>
                <w:b w:val="false"/>
                <w:i w:val="false"/>
                <w:color w:val="000000"/>
                <w:sz w:val="20"/>
              </w:rPr>
              <w:t>
4</w:t>
            </w:r>
          </w:p>
          <w:bookmarkEnd w:id="883"/>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84"/>
          <w:p>
            <w:pPr>
              <w:spacing w:after="20"/>
              <w:ind w:left="20"/>
              <w:jc w:val="both"/>
            </w:pPr>
            <w:r>
              <w:rPr>
                <w:rFonts w:ascii="Times New Roman"/>
                <w:b w:val="false"/>
                <w:i w:val="false"/>
                <w:color w:val="000000"/>
                <w:sz w:val="20"/>
              </w:rPr>
              <w:t>
5</w:t>
            </w:r>
          </w:p>
          <w:bookmarkEnd w:id="884"/>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85"/>
          <w:p>
            <w:pPr>
              <w:spacing w:after="20"/>
              <w:ind w:left="20"/>
              <w:jc w:val="both"/>
            </w:pPr>
            <w:r>
              <w:rPr>
                <w:rFonts w:ascii="Times New Roman"/>
                <w:b w:val="false"/>
                <w:i w:val="false"/>
                <w:color w:val="000000"/>
                <w:sz w:val="20"/>
              </w:rPr>
              <w:t>
6</w:t>
            </w:r>
          </w:p>
          <w:bookmarkEnd w:id="885"/>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86"/>
          <w:p>
            <w:pPr>
              <w:spacing w:after="20"/>
              <w:ind w:left="20"/>
              <w:jc w:val="both"/>
            </w:pPr>
            <w:r>
              <w:rPr>
                <w:rFonts w:ascii="Times New Roman"/>
                <w:b w:val="false"/>
                <w:i w:val="false"/>
                <w:color w:val="000000"/>
                <w:sz w:val="20"/>
              </w:rPr>
              <w:t>
7</w:t>
            </w:r>
          </w:p>
          <w:bookmarkEnd w:id="886"/>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87"/>
          <w:p>
            <w:pPr>
              <w:spacing w:after="20"/>
              <w:ind w:left="20"/>
              <w:jc w:val="both"/>
            </w:pPr>
            <w:r>
              <w:rPr>
                <w:rFonts w:ascii="Times New Roman"/>
                <w:b w:val="false"/>
                <w:i w:val="false"/>
                <w:color w:val="000000"/>
                <w:sz w:val="20"/>
              </w:rPr>
              <w:t>
8</w:t>
            </w:r>
          </w:p>
          <w:bookmarkEnd w:id="887"/>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888"/>
          <w:p>
            <w:pPr>
              <w:spacing w:after="20"/>
              <w:ind w:left="20"/>
              <w:jc w:val="both"/>
            </w:pPr>
            <w:r>
              <w:rPr>
                <w:rFonts w:ascii="Times New Roman"/>
                <w:b w:val="false"/>
                <w:i w:val="false"/>
                <w:color w:val="000000"/>
                <w:sz w:val="20"/>
              </w:rPr>
              <w:t>
9</w:t>
            </w:r>
          </w:p>
          <w:bookmarkEnd w:id="888"/>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89"/>
          <w:p>
            <w:pPr>
              <w:spacing w:after="20"/>
              <w:ind w:left="20"/>
              <w:jc w:val="both"/>
            </w:pPr>
            <w:r>
              <w:rPr>
                <w:rFonts w:ascii="Times New Roman"/>
                <w:b w:val="false"/>
                <w:i w:val="false"/>
                <w:color w:val="000000"/>
                <w:sz w:val="20"/>
              </w:rPr>
              <w:t>
10</w:t>
            </w:r>
          </w:p>
          <w:bookmarkEnd w:id="889"/>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1" w:id="890"/>
    <w:p>
      <w:pPr>
        <w:spacing w:after="0"/>
        <w:ind w:left="0"/>
        <w:jc w:val="both"/>
      </w:pPr>
      <w:r>
        <w:rPr>
          <w:rFonts w:ascii="Times New Roman"/>
          <w:b w:val="false"/>
          <w:i w:val="false"/>
          <w:color w:val="000000"/>
          <w:sz w:val="28"/>
        </w:rPr>
        <w:t xml:space="preserve">
      </w:t>
      </w:r>
      <w:r>
        <w:rPr>
          <w:rFonts w:ascii="Times New Roman"/>
          <w:b/>
          <w:i w:val="false"/>
          <w:color w:val="000000"/>
          <w:sz w:val="28"/>
        </w:rPr>
        <w:t>8. Көрсетілген толық метражды фильмдердің саны, бірлік</w:t>
      </w:r>
      <w:r>
        <w:br/>
      </w:r>
      <w:r>
        <w:rPr>
          <w:rFonts w:ascii="Times New Roman"/>
          <w:b w:val="false"/>
          <w:i w:val="false"/>
          <w:color w:val="000000"/>
          <w:sz w:val="28"/>
        </w:rPr>
        <w:t xml:space="preserve">     Укажите число показанных полнометражных фильмов, единиц</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4071"/>
        <w:gridCol w:w="1704"/>
        <w:gridCol w:w="1704"/>
        <w:gridCol w:w="170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фильмдер</w:t>
            </w:r>
            <w:r>
              <w:br/>
            </w:r>
            <w:r>
              <w:rPr>
                <w:rFonts w:ascii="Times New Roman"/>
                <w:b/>
                <w:i w:val="false"/>
                <w:color w:val="000000"/>
                <w:sz w:val="20"/>
              </w:rPr>
              <w:t>
национальные фильмы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шетелдік фильмдер</w:t>
            </w:r>
            <w:r>
              <w:br/>
            </w:r>
            <w:r>
              <w:rPr>
                <w:rFonts w:ascii="Times New Roman"/>
                <w:b/>
                <w:i w:val="false"/>
                <w:color w:val="000000"/>
                <w:sz w:val="20"/>
              </w:rPr>
              <w:t>
зарубежные фильмы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91"/>
          <w:p>
            <w:pPr>
              <w:spacing w:after="20"/>
              <w:ind w:left="20"/>
              <w:jc w:val="both"/>
            </w:pPr>
            <w:r>
              <w:rPr>
                <w:rFonts w:ascii="Times New Roman"/>
                <w:b w:val="false"/>
                <w:i w:val="false"/>
                <w:color w:val="000000"/>
                <w:sz w:val="20"/>
              </w:rPr>
              <w:t>
А</w:t>
            </w:r>
          </w:p>
          <w:bookmarkEnd w:id="891"/>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92"/>
          <w:p>
            <w:pPr>
              <w:spacing w:after="20"/>
              <w:ind w:left="20"/>
              <w:jc w:val="both"/>
            </w:pPr>
            <w:r>
              <w:rPr>
                <w:rFonts w:ascii="Times New Roman"/>
                <w:b w:val="false"/>
                <w:i w:val="false"/>
                <w:color w:val="000000"/>
                <w:sz w:val="20"/>
              </w:rPr>
              <w:t>
1</w:t>
            </w:r>
          </w:p>
          <w:bookmarkEnd w:id="892"/>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толық метражды фильмдердің саны-барлығы</w:t>
            </w:r>
            <w:r>
              <w:br/>
            </w:r>
            <w:r>
              <w:rPr>
                <w:rFonts w:ascii="Times New Roman"/>
                <w:b w:val="false"/>
                <w:i w:val="false"/>
                <w:color w:val="000000"/>
                <w:sz w:val="20"/>
              </w:rPr>
              <w:t>
Число показанных полнометражных фильмов – всего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93"/>
          <w:p>
            <w:pPr>
              <w:spacing w:after="20"/>
              <w:ind w:left="20"/>
              <w:jc w:val="both"/>
            </w:pPr>
            <w:r>
              <w:rPr>
                <w:rFonts w:ascii="Times New Roman"/>
                <w:b w:val="false"/>
                <w:i w:val="false"/>
                <w:color w:val="000000"/>
                <w:sz w:val="20"/>
              </w:rPr>
              <w:t>
1.1</w:t>
            </w:r>
          </w:p>
          <w:bookmarkEnd w:id="893"/>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 алғашқы қойылымдар</w:t>
            </w:r>
            <w:r>
              <w:br/>
            </w:r>
            <w:r>
              <w:rPr>
                <w:rFonts w:ascii="Times New Roman"/>
                <w:b w:val="false"/>
                <w:i w:val="false"/>
                <w:color w:val="000000"/>
                <w:sz w:val="20"/>
              </w:rPr>
              <w:t>
из них – премьерных показов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0" w:id="894"/>
    <w:p>
      <w:pPr>
        <w:spacing w:after="0"/>
        <w:ind w:left="0"/>
        <w:jc w:val="both"/>
      </w:pPr>
      <w:r>
        <w:rPr>
          <w:rFonts w:ascii="Times New Roman"/>
          <w:b w:val="false"/>
          <w:i w:val="false"/>
          <w:color w:val="000000"/>
          <w:sz w:val="28"/>
        </w:rPr>
        <w:t xml:space="preserve">
      </w:t>
      </w:r>
      <w:r>
        <w:rPr>
          <w:rFonts w:ascii="Times New Roman"/>
          <w:b/>
          <w:i w:val="false"/>
          <w:color w:val="000000"/>
          <w:sz w:val="28"/>
        </w:rPr>
        <w:t>9. Прокатқа жіберілген фильмдер санын көрсетіңіз, бірлік</w:t>
      </w:r>
      <w:r>
        <w:br/>
      </w:r>
      <w:r>
        <w:rPr>
          <w:rFonts w:ascii="Times New Roman"/>
          <w:b w:val="false"/>
          <w:i w:val="false"/>
          <w:color w:val="000000"/>
          <w:sz w:val="28"/>
        </w:rPr>
        <w:t xml:space="preserve">    Укажите число запущенных в прокат фильмов, единиц</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95"/>
          <w:p>
            <w:pPr>
              <w:spacing w:after="20"/>
              <w:ind w:left="20"/>
              <w:jc w:val="both"/>
            </w:pPr>
            <w:r>
              <w:rPr>
                <w:rFonts w:ascii="Times New Roman"/>
                <w:b w:val="false"/>
                <w:i w:val="false"/>
                <w:color w:val="000000"/>
                <w:sz w:val="20"/>
              </w:rPr>
              <w:t>
А</w:t>
            </w:r>
          </w:p>
          <w:bookmarkEnd w:id="89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96"/>
          <w:p>
            <w:pPr>
              <w:spacing w:after="20"/>
              <w:ind w:left="20"/>
              <w:jc w:val="both"/>
            </w:pPr>
            <w:r>
              <w:rPr>
                <w:rFonts w:ascii="Times New Roman"/>
                <w:b w:val="false"/>
                <w:i w:val="false"/>
                <w:color w:val="000000"/>
                <w:sz w:val="20"/>
              </w:rPr>
              <w:t>
1</w:t>
            </w:r>
          </w:p>
          <w:bookmarkEnd w:id="89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Прокатқа жіберілген фильмдердің саны</w:t>
            </w:r>
            <w:r>
              <w:br/>
            </w:r>
            <w:r>
              <w:rPr>
                <w:rFonts w:ascii="Times New Roman"/>
                <w:b w:val="false"/>
                <w:i w:val="false"/>
                <w:color w:val="000000"/>
                <w:sz w:val="20"/>
              </w:rPr>
              <w:t xml:space="preserve">
Число запущенных в прокат фильмов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6" w:id="897"/>
    <w:p>
      <w:pPr>
        <w:spacing w:after="0"/>
        <w:ind w:left="0"/>
        <w:jc w:val="both"/>
      </w:pPr>
      <w:r>
        <w:rPr>
          <w:rFonts w:ascii="Times New Roman"/>
          <w:b w:val="false"/>
          <w:i w:val="false"/>
          <w:color w:val="000000"/>
          <w:sz w:val="28"/>
        </w:rPr>
        <w:t xml:space="preserve">
      </w:t>
      </w:r>
      <w:r>
        <w:rPr>
          <w:rFonts w:ascii="Times New Roman"/>
          <w:b/>
          <w:i w:val="false"/>
          <w:color w:val="000000"/>
          <w:sz w:val="28"/>
        </w:rPr>
        <w:t>10. Жасап шығарылған фильмдердің түрлері б</w:t>
      </w:r>
      <w:r>
        <w:rPr>
          <w:rFonts w:ascii="Times New Roman"/>
          <w:b/>
          <w:i w:val="false"/>
          <w:color w:val="000000"/>
          <w:sz w:val="28"/>
        </w:rPr>
        <w:t>ойынша санын көрсетіңіз, бірлік</w:t>
      </w:r>
      <w:r>
        <w:br/>
      </w:r>
      <w:r>
        <w:rPr>
          <w:rFonts w:ascii="Times New Roman"/>
          <w:b w:val="false"/>
          <w:i w:val="false"/>
          <w:color w:val="000000"/>
          <w:sz w:val="28"/>
        </w:rPr>
        <w:t xml:space="preserve">     Укажите число созданных фильмов по видам, единиц</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626"/>
        <w:gridCol w:w="2003"/>
        <w:gridCol w:w="2003"/>
        <w:gridCol w:w="2003"/>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метражды</w:t>
            </w:r>
            <w:r>
              <w:br/>
            </w:r>
            <w:r>
              <w:rPr>
                <w:rFonts w:ascii="Times New Roman"/>
                <w:b/>
                <w:i w:val="false"/>
                <w:color w:val="000000"/>
                <w:sz w:val="20"/>
              </w:rPr>
              <w:t>
полнометражные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метражды</w:t>
            </w:r>
            <w:r>
              <w:br/>
            </w:r>
            <w:r>
              <w:rPr>
                <w:rFonts w:ascii="Times New Roman"/>
                <w:b/>
                <w:i w:val="false"/>
                <w:color w:val="000000"/>
                <w:sz w:val="20"/>
              </w:rPr>
              <w:t>
короткометражные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98"/>
          <w:p>
            <w:pPr>
              <w:spacing w:after="20"/>
              <w:ind w:left="20"/>
              <w:jc w:val="both"/>
            </w:pPr>
            <w:r>
              <w:rPr>
                <w:rFonts w:ascii="Times New Roman"/>
                <w:b w:val="false"/>
                <w:i w:val="false"/>
                <w:color w:val="000000"/>
                <w:sz w:val="20"/>
              </w:rPr>
              <w:t>
А</w:t>
            </w:r>
          </w:p>
          <w:bookmarkEnd w:id="898"/>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99"/>
          <w:p>
            <w:pPr>
              <w:spacing w:after="20"/>
              <w:ind w:left="20"/>
              <w:jc w:val="both"/>
            </w:pPr>
            <w:r>
              <w:rPr>
                <w:rFonts w:ascii="Times New Roman"/>
                <w:b w:val="false"/>
                <w:i w:val="false"/>
                <w:color w:val="000000"/>
                <w:sz w:val="20"/>
              </w:rPr>
              <w:t>
1</w:t>
            </w:r>
          </w:p>
          <w:bookmarkEnd w:id="899"/>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Жасап шығарылған фильмдер саны</w:t>
            </w:r>
            <w:r>
              <w:br/>
            </w:r>
            <w:r>
              <w:rPr>
                <w:rFonts w:ascii="Times New Roman"/>
                <w:b w:val="false"/>
                <w:i w:val="false"/>
                <w:color w:val="000000"/>
                <w:sz w:val="20"/>
              </w:rPr>
              <w:t xml:space="preserve">
Число созданных фильмов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xml:space="preserve">
в том числе: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00"/>
          <w:p>
            <w:pPr>
              <w:spacing w:after="20"/>
              <w:ind w:left="20"/>
              <w:jc w:val="both"/>
            </w:pPr>
            <w:r>
              <w:rPr>
                <w:rFonts w:ascii="Times New Roman"/>
                <w:b w:val="false"/>
                <w:i w:val="false"/>
                <w:color w:val="000000"/>
                <w:sz w:val="20"/>
              </w:rPr>
              <w:t>
1.1</w:t>
            </w:r>
          </w:p>
          <w:bookmarkEnd w:id="900"/>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көркем</w:t>
            </w:r>
            <w:r>
              <w:br/>
            </w:r>
            <w:r>
              <w:rPr>
                <w:rFonts w:ascii="Times New Roman"/>
                <w:b w:val="false"/>
                <w:i w:val="false"/>
                <w:color w:val="000000"/>
                <w:sz w:val="20"/>
              </w:rPr>
              <w:t>
художественные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01"/>
          <w:p>
            <w:pPr>
              <w:spacing w:after="20"/>
              <w:ind w:left="20"/>
              <w:jc w:val="both"/>
            </w:pPr>
            <w:r>
              <w:rPr>
                <w:rFonts w:ascii="Times New Roman"/>
                <w:b w:val="false"/>
                <w:i w:val="false"/>
                <w:color w:val="000000"/>
                <w:sz w:val="20"/>
              </w:rPr>
              <w:t>
1.2</w:t>
            </w:r>
          </w:p>
          <w:bookmarkEnd w:id="901"/>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деректі</w:t>
            </w:r>
            <w:r>
              <w:br/>
            </w:r>
            <w:r>
              <w:rPr>
                <w:rFonts w:ascii="Times New Roman"/>
                <w:b w:val="false"/>
                <w:i w:val="false"/>
                <w:color w:val="000000"/>
                <w:sz w:val="20"/>
              </w:rPr>
              <w:t>
документальные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02"/>
          <w:p>
            <w:pPr>
              <w:spacing w:after="20"/>
              <w:ind w:left="20"/>
              <w:jc w:val="both"/>
            </w:pPr>
            <w:r>
              <w:rPr>
                <w:rFonts w:ascii="Times New Roman"/>
                <w:b w:val="false"/>
                <w:i w:val="false"/>
                <w:color w:val="000000"/>
                <w:sz w:val="20"/>
              </w:rPr>
              <w:t>
1.3</w:t>
            </w:r>
          </w:p>
          <w:bookmarkEnd w:id="902"/>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анимациялық</w:t>
            </w:r>
            <w:r>
              <w:br/>
            </w:r>
            <w:r>
              <w:rPr>
                <w:rFonts w:ascii="Times New Roman"/>
                <w:b w:val="false"/>
                <w:i w:val="false"/>
                <w:color w:val="000000"/>
                <w:sz w:val="20"/>
              </w:rPr>
              <w:t>
анимационные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8" w:id="903"/>
    <w:p>
      <w:pPr>
        <w:spacing w:after="0"/>
        <w:ind w:left="0"/>
        <w:jc w:val="both"/>
      </w:pPr>
      <w:r>
        <w:rPr>
          <w:rFonts w:ascii="Times New Roman"/>
          <w:b w:val="false"/>
          <w:i w:val="false"/>
          <w:color w:val="000000"/>
          <w:sz w:val="28"/>
        </w:rPr>
        <w:t xml:space="preserve">
      </w:t>
      </w:r>
      <w:r>
        <w:rPr>
          <w:rFonts w:ascii="Times New Roman"/>
          <w:b/>
          <w:i w:val="false"/>
          <w:color w:val="000000"/>
          <w:sz w:val="28"/>
        </w:rPr>
        <w:t>11. Шығару типі бойынша жасап шығарылған фильмдер санын көрсетіңіз, бірлік</w:t>
      </w:r>
      <w:r>
        <w:br/>
      </w:r>
      <w:r>
        <w:rPr>
          <w:rFonts w:ascii="Times New Roman"/>
          <w:b w:val="false"/>
          <w:i w:val="false"/>
          <w:color w:val="000000"/>
          <w:sz w:val="28"/>
        </w:rPr>
        <w:t xml:space="preserve">      Укажите число созданных фильмов по типу производства, единиц</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313"/>
        <w:gridCol w:w="1764"/>
        <w:gridCol w:w="1765"/>
        <w:gridCol w:w="1765"/>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метражды</w:t>
            </w:r>
            <w:r>
              <w:br/>
            </w:r>
            <w:r>
              <w:rPr>
                <w:rFonts w:ascii="Times New Roman"/>
                <w:b/>
                <w:i w:val="false"/>
                <w:color w:val="000000"/>
                <w:sz w:val="20"/>
              </w:rPr>
              <w:t>
полнометражные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метражды</w:t>
            </w:r>
            <w:r>
              <w:br/>
            </w:r>
            <w:r>
              <w:rPr>
                <w:rFonts w:ascii="Times New Roman"/>
                <w:b/>
                <w:i w:val="false"/>
                <w:color w:val="000000"/>
                <w:sz w:val="20"/>
              </w:rPr>
              <w:t>
короткометражные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04"/>
          <w:p>
            <w:pPr>
              <w:spacing w:after="20"/>
              <w:ind w:left="20"/>
              <w:jc w:val="both"/>
            </w:pPr>
            <w:r>
              <w:rPr>
                <w:rFonts w:ascii="Times New Roman"/>
                <w:b w:val="false"/>
                <w:i w:val="false"/>
                <w:color w:val="000000"/>
                <w:sz w:val="20"/>
              </w:rPr>
              <w:t>
А</w:t>
            </w:r>
          </w:p>
          <w:bookmarkEnd w:id="904"/>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05"/>
          <w:p>
            <w:pPr>
              <w:spacing w:after="20"/>
              <w:ind w:left="20"/>
              <w:jc w:val="both"/>
            </w:pPr>
            <w:r>
              <w:rPr>
                <w:rFonts w:ascii="Times New Roman"/>
                <w:b w:val="false"/>
                <w:i w:val="false"/>
                <w:color w:val="000000"/>
                <w:sz w:val="20"/>
              </w:rPr>
              <w:t>
1</w:t>
            </w:r>
          </w:p>
          <w:bookmarkEnd w:id="905"/>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Жасап шығарылған фильмдер саны</w:t>
            </w:r>
            <w:r>
              <w:br/>
            </w:r>
            <w:r>
              <w:rPr>
                <w:rFonts w:ascii="Times New Roman"/>
                <w:b w:val="false"/>
                <w:i w:val="false"/>
                <w:color w:val="000000"/>
                <w:sz w:val="20"/>
              </w:rPr>
              <w:t>
Число созданных фильмов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06"/>
          <w:p>
            <w:pPr>
              <w:spacing w:after="20"/>
              <w:ind w:left="20"/>
              <w:jc w:val="both"/>
            </w:pPr>
            <w:r>
              <w:rPr>
                <w:rFonts w:ascii="Times New Roman"/>
                <w:b w:val="false"/>
                <w:i w:val="false"/>
                <w:color w:val="000000"/>
                <w:sz w:val="20"/>
              </w:rPr>
              <w:t>
1.1</w:t>
            </w:r>
          </w:p>
          <w:bookmarkEnd w:id="906"/>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өндіріс</w:t>
            </w:r>
            <w:r>
              <w:br/>
            </w:r>
            <w:r>
              <w:rPr>
                <w:rFonts w:ascii="Times New Roman"/>
                <w:b w:val="false"/>
                <w:i w:val="false"/>
                <w:color w:val="000000"/>
                <w:sz w:val="20"/>
              </w:rPr>
              <w:t>
национальное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07"/>
          <w:p>
            <w:pPr>
              <w:spacing w:after="20"/>
              <w:ind w:left="20"/>
              <w:jc w:val="both"/>
            </w:pPr>
            <w:r>
              <w:rPr>
                <w:rFonts w:ascii="Times New Roman"/>
                <w:b w:val="false"/>
                <w:i w:val="false"/>
                <w:color w:val="000000"/>
                <w:sz w:val="20"/>
              </w:rPr>
              <w:t>
1.2</w:t>
            </w:r>
          </w:p>
          <w:bookmarkEnd w:id="907"/>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бірлескен өндіріс</w:t>
            </w:r>
            <w:r>
              <w:br/>
            </w:r>
            <w:r>
              <w:rPr>
                <w:rFonts w:ascii="Times New Roman"/>
                <w:b w:val="false"/>
                <w:i w:val="false"/>
                <w:color w:val="000000"/>
                <w:sz w:val="20"/>
              </w:rPr>
              <w:t>
совместное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08"/>
          <w:p>
            <w:pPr>
              <w:spacing w:after="20"/>
              <w:ind w:left="20"/>
              <w:jc w:val="both"/>
            </w:pPr>
            <w:r>
              <w:rPr>
                <w:rFonts w:ascii="Times New Roman"/>
                <w:b w:val="false"/>
                <w:i w:val="false"/>
                <w:color w:val="000000"/>
                <w:sz w:val="20"/>
              </w:rPr>
              <w:t>
1.2.1</w:t>
            </w:r>
          </w:p>
          <w:bookmarkEnd w:id="908"/>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ажоритар</w:t>
            </w:r>
            <w:r>
              <w:rPr>
                <w:rFonts w:ascii="Times New Roman"/>
                <w:b/>
                <w:i w:val="false"/>
                <w:color w:val="000000"/>
                <w:sz w:val="20"/>
              </w:rPr>
              <w:t>лық</w:t>
            </w:r>
            <w:r>
              <w:br/>
            </w:r>
            <w:r>
              <w:rPr>
                <w:rFonts w:ascii="Times New Roman"/>
                <w:b w:val="false"/>
                <w:i w:val="false"/>
                <w:color w:val="000000"/>
                <w:sz w:val="20"/>
              </w:rPr>
              <w:t>
мажоритарный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09"/>
          <w:p>
            <w:pPr>
              <w:spacing w:after="20"/>
              <w:ind w:left="20"/>
              <w:jc w:val="both"/>
            </w:pPr>
            <w:r>
              <w:rPr>
                <w:rFonts w:ascii="Times New Roman"/>
                <w:b w:val="false"/>
                <w:i w:val="false"/>
                <w:color w:val="000000"/>
                <w:sz w:val="20"/>
              </w:rPr>
              <w:t>
1.2.2</w:t>
            </w:r>
          </w:p>
          <w:bookmarkEnd w:id="909"/>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иноритар</w:t>
            </w:r>
            <w:r>
              <w:rPr>
                <w:rFonts w:ascii="Times New Roman"/>
                <w:b/>
                <w:i w:val="false"/>
                <w:color w:val="000000"/>
                <w:sz w:val="20"/>
              </w:rPr>
              <w:t>лық</w:t>
            </w:r>
            <w:r>
              <w:br/>
            </w:r>
            <w:r>
              <w:rPr>
                <w:rFonts w:ascii="Times New Roman"/>
                <w:b w:val="false"/>
                <w:i w:val="false"/>
                <w:color w:val="000000"/>
                <w:sz w:val="20"/>
              </w:rPr>
              <w:t>
миноритарный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10"/>
          <w:p>
            <w:pPr>
              <w:spacing w:after="20"/>
              <w:ind w:left="20"/>
              <w:jc w:val="both"/>
            </w:pPr>
            <w:r>
              <w:rPr>
                <w:rFonts w:ascii="Times New Roman"/>
                <w:b w:val="false"/>
                <w:i w:val="false"/>
                <w:color w:val="000000"/>
                <w:sz w:val="20"/>
              </w:rPr>
              <w:t>
1.2.3</w:t>
            </w:r>
          </w:p>
          <w:bookmarkEnd w:id="910"/>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аритет</w:t>
            </w:r>
            <w:r>
              <w:rPr>
                <w:rFonts w:ascii="Times New Roman"/>
                <w:b/>
                <w:i w:val="false"/>
                <w:color w:val="000000"/>
                <w:sz w:val="20"/>
              </w:rPr>
              <w:t>тік</w:t>
            </w:r>
            <w:r>
              <w:br/>
            </w:r>
            <w:r>
              <w:rPr>
                <w:rFonts w:ascii="Times New Roman"/>
                <w:b w:val="false"/>
                <w:i w:val="false"/>
                <w:color w:val="000000"/>
                <w:sz w:val="20"/>
              </w:rPr>
              <w:t>
паритетный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3" w:id="911"/>
    <w:p>
      <w:pPr>
        <w:spacing w:after="0"/>
        <w:ind w:left="0"/>
        <w:jc w:val="both"/>
      </w:pPr>
      <w:r>
        <w:rPr>
          <w:rFonts w:ascii="Times New Roman"/>
          <w:b w:val="false"/>
          <w:i w:val="false"/>
          <w:color w:val="000000"/>
          <w:sz w:val="28"/>
        </w:rPr>
        <w:t xml:space="preserve">
      </w:t>
      </w:r>
      <w:r>
        <w:rPr>
          <w:rFonts w:ascii="Times New Roman"/>
          <w:b/>
          <w:i w:val="false"/>
          <w:color w:val="000000"/>
          <w:sz w:val="28"/>
        </w:rPr>
        <w:t>12. Өндіру тәсілі бойынша жасап шығарылған ұлттық толық метражды фи</w:t>
      </w:r>
      <w:r>
        <w:rPr>
          <w:rFonts w:ascii="Times New Roman"/>
          <w:b/>
          <w:i w:val="false"/>
          <w:color w:val="000000"/>
          <w:sz w:val="28"/>
        </w:rPr>
        <w:t>льмдер санын көрсетіңіз, бірлік</w:t>
      </w:r>
      <w:r>
        <w:br/>
      </w:r>
      <w:r>
        <w:rPr>
          <w:rFonts w:ascii="Times New Roman"/>
          <w:b w:val="false"/>
          <w:i w:val="false"/>
          <w:color w:val="000000"/>
          <w:sz w:val="28"/>
        </w:rPr>
        <w:t xml:space="preserve">     Укажите обшее число созданных национальных полнометражных фильмов по способу производства, единиц</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12"/>
          <w:p>
            <w:pPr>
              <w:spacing w:after="20"/>
              <w:ind w:left="20"/>
              <w:jc w:val="both"/>
            </w:pPr>
            <w:r>
              <w:rPr>
                <w:rFonts w:ascii="Times New Roman"/>
                <w:b w:val="false"/>
                <w:i w:val="false"/>
                <w:color w:val="000000"/>
                <w:sz w:val="20"/>
              </w:rPr>
              <w:t>
А</w:t>
            </w:r>
          </w:p>
          <w:bookmarkEnd w:id="912"/>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13"/>
          <w:p>
            <w:pPr>
              <w:spacing w:after="20"/>
              <w:ind w:left="20"/>
              <w:jc w:val="both"/>
            </w:pPr>
            <w:r>
              <w:rPr>
                <w:rFonts w:ascii="Times New Roman"/>
                <w:b w:val="false"/>
                <w:i w:val="false"/>
                <w:color w:val="000000"/>
                <w:sz w:val="20"/>
              </w:rPr>
              <w:t>
1</w:t>
            </w:r>
          </w:p>
          <w:bookmarkEnd w:id="913"/>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толық метражды</w:t>
            </w:r>
            <w:r>
              <w:rPr>
                <w:rFonts w:ascii="Times New Roman"/>
                <w:b w:val="false"/>
                <w:i w:val="false"/>
                <w:color w:val="000000"/>
                <w:sz w:val="20"/>
              </w:rPr>
              <w:t xml:space="preserve"> </w:t>
            </w:r>
            <w:r>
              <w:rPr>
                <w:rFonts w:ascii="Times New Roman"/>
                <w:b/>
                <w:i w:val="false"/>
                <w:color w:val="000000"/>
                <w:sz w:val="20"/>
              </w:rPr>
              <w:t>фильмдер саны</w:t>
            </w:r>
            <w:r>
              <w:br/>
            </w:r>
            <w:r>
              <w:rPr>
                <w:rFonts w:ascii="Times New Roman"/>
                <w:b w:val="false"/>
                <w:i w:val="false"/>
                <w:color w:val="000000"/>
                <w:sz w:val="20"/>
              </w:rPr>
              <w:t>
Число национальных полнометражных фильмов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14"/>
          <w:p>
            <w:pPr>
              <w:spacing w:after="20"/>
              <w:ind w:left="20"/>
              <w:jc w:val="both"/>
            </w:pPr>
            <w:r>
              <w:rPr>
                <w:rFonts w:ascii="Times New Roman"/>
                <w:b w:val="false"/>
                <w:i w:val="false"/>
                <w:color w:val="000000"/>
                <w:sz w:val="20"/>
              </w:rPr>
              <w:t>
1.1</w:t>
            </w:r>
          </w:p>
          <w:bookmarkEnd w:id="914"/>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тасымалдауышта</w:t>
            </w:r>
            <w:r>
              <w:br/>
            </w:r>
            <w:r>
              <w:rPr>
                <w:rFonts w:ascii="Times New Roman"/>
                <w:b w:val="false"/>
                <w:i w:val="false"/>
                <w:color w:val="000000"/>
                <w:sz w:val="20"/>
              </w:rPr>
              <w:t>
цифровые носители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15"/>
          <w:p>
            <w:pPr>
              <w:spacing w:after="20"/>
              <w:ind w:left="20"/>
              <w:jc w:val="both"/>
            </w:pPr>
            <w:r>
              <w:rPr>
                <w:rFonts w:ascii="Times New Roman"/>
                <w:b w:val="false"/>
                <w:i w:val="false"/>
                <w:color w:val="000000"/>
                <w:sz w:val="20"/>
              </w:rPr>
              <w:t>
1.2</w:t>
            </w:r>
          </w:p>
          <w:bookmarkEnd w:id="915"/>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емес тасымалдауышта</w:t>
            </w:r>
            <w:r>
              <w:br/>
            </w:r>
            <w:r>
              <w:rPr>
                <w:rFonts w:ascii="Times New Roman"/>
                <w:b w:val="false"/>
                <w:i w:val="false"/>
                <w:color w:val="000000"/>
                <w:sz w:val="20"/>
              </w:rPr>
              <w:t>
нецифровые носители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16"/>
          <w:p>
            <w:pPr>
              <w:spacing w:after="20"/>
              <w:ind w:left="20"/>
              <w:jc w:val="both"/>
            </w:pPr>
            <w:r>
              <w:rPr>
                <w:rFonts w:ascii="Times New Roman"/>
                <w:b w:val="false"/>
                <w:i w:val="false"/>
                <w:color w:val="000000"/>
                <w:sz w:val="20"/>
              </w:rPr>
              <w:t>
2</w:t>
            </w:r>
          </w:p>
          <w:bookmarkEnd w:id="916"/>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Видео-форматта құрылған ұлттық толық метражды фильмдер саны</w:t>
            </w:r>
            <w:r>
              <w:br/>
            </w:r>
            <w:r>
              <w:rPr>
                <w:rFonts w:ascii="Times New Roman"/>
                <w:b w:val="false"/>
                <w:i w:val="false"/>
                <w:color w:val="000000"/>
                <w:sz w:val="20"/>
              </w:rPr>
              <w:t>
Число национальных полнометражных фильмов, созданных в видео-формате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3" w:id="917"/>
    <w:p>
      <w:pPr>
        <w:spacing w:after="0"/>
        <w:ind w:left="0"/>
        <w:jc w:val="both"/>
      </w:pPr>
      <w:r>
        <w:rPr>
          <w:rFonts w:ascii="Times New Roman"/>
          <w:b w:val="false"/>
          <w:i w:val="false"/>
          <w:color w:val="000000"/>
          <w:sz w:val="28"/>
        </w:rPr>
        <w:t xml:space="preserve">
      </w:t>
      </w:r>
      <w:r>
        <w:rPr>
          <w:rFonts w:ascii="Times New Roman"/>
          <w:b/>
          <w:i w:val="false"/>
          <w:color w:val="000000"/>
          <w:sz w:val="28"/>
        </w:rPr>
        <w:t>13. Фильмнің түпнұсқасының тілі бойынша жасап шығарылған ұлттық толық метражды фильмдер санын көрсетіңіз, бірлік</w:t>
      </w:r>
      <w:r>
        <w:br/>
      </w:r>
      <w:r>
        <w:rPr>
          <w:rFonts w:ascii="Times New Roman"/>
          <w:b w:val="false"/>
          <w:i w:val="false"/>
          <w:color w:val="000000"/>
          <w:sz w:val="28"/>
        </w:rPr>
        <w:t xml:space="preserve">     Укажите число созданных национальных полнометражных фильмов по языку оригинала, единиц</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18"/>
          <w:p>
            <w:pPr>
              <w:spacing w:after="20"/>
              <w:ind w:left="20"/>
              <w:jc w:val="both"/>
            </w:pPr>
            <w:r>
              <w:rPr>
                <w:rFonts w:ascii="Times New Roman"/>
                <w:b w:val="false"/>
                <w:i w:val="false"/>
                <w:color w:val="000000"/>
                <w:sz w:val="20"/>
              </w:rPr>
              <w:t>
А</w:t>
            </w:r>
          </w:p>
          <w:bookmarkEnd w:id="918"/>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19"/>
          <w:p>
            <w:pPr>
              <w:spacing w:after="20"/>
              <w:ind w:left="20"/>
              <w:jc w:val="both"/>
            </w:pPr>
            <w:r>
              <w:rPr>
                <w:rFonts w:ascii="Times New Roman"/>
                <w:b w:val="false"/>
                <w:i w:val="false"/>
                <w:color w:val="000000"/>
                <w:sz w:val="20"/>
              </w:rPr>
              <w:t>
1</w:t>
            </w:r>
          </w:p>
          <w:bookmarkEnd w:id="919"/>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20"/>
          <w:p>
            <w:pPr>
              <w:spacing w:after="20"/>
              <w:ind w:left="20"/>
              <w:jc w:val="both"/>
            </w:pPr>
            <w:r>
              <w:rPr>
                <w:rFonts w:ascii="Times New Roman"/>
                <w:b w:val="false"/>
                <w:i w:val="false"/>
                <w:color w:val="000000"/>
                <w:sz w:val="20"/>
              </w:rPr>
              <w:t>
1.1</w:t>
            </w:r>
          </w:p>
          <w:bookmarkEnd w:id="920"/>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br/>
            </w:r>
            <w:r>
              <w:rPr>
                <w:rFonts w:ascii="Times New Roman"/>
                <w:b w:val="false"/>
                <w:i w:val="false"/>
                <w:color w:val="000000"/>
                <w:sz w:val="20"/>
              </w:rPr>
              <w:t xml:space="preserve">
казахский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21"/>
          <w:p>
            <w:pPr>
              <w:spacing w:after="20"/>
              <w:ind w:left="20"/>
              <w:jc w:val="both"/>
            </w:pPr>
            <w:r>
              <w:rPr>
                <w:rFonts w:ascii="Times New Roman"/>
                <w:b w:val="false"/>
                <w:i w:val="false"/>
                <w:color w:val="000000"/>
                <w:sz w:val="20"/>
              </w:rPr>
              <w:t>
1.2</w:t>
            </w:r>
          </w:p>
          <w:bookmarkEnd w:id="921"/>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22"/>
          <w:p>
            <w:pPr>
              <w:spacing w:after="20"/>
              <w:ind w:left="20"/>
              <w:jc w:val="both"/>
            </w:pPr>
            <w:r>
              <w:rPr>
                <w:rFonts w:ascii="Times New Roman"/>
                <w:b w:val="false"/>
                <w:i w:val="false"/>
                <w:color w:val="000000"/>
                <w:sz w:val="20"/>
              </w:rPr>
              <w:t>
1.3</w:t>
            </w:r>
          </w:p>
          <w:bookmarkEnd w:id="922"/>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тілде</w:t>
            </w:r>
            <w:r>
              <w:br/>
            </w:r>
            <w:r>
              <w:rPr>
                <w:rFonts w:ascii="Times New Roman"/>
                <w:b w:val="false"/>
                <w:i w:val="false"/>
                <w:color w:val="000000"/>
                <w:sz w:val="20"/>
              </w:rPr>
              <w:t xml:space="preserve">
многоязычные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23"/>
          <w:p>
            <w:pPr>
              <w:spacing w:after="20"/>
              <w:ind w:left="20"/>
              <w:jc w:val="both"/>
            </w:pPr>
            <w:r>
              <w:rPr>
                <w:rFonts w:ascii="Times New Roman"/>
                <w:b w:val="false"/>
                <w:i w:val="false"/>
                <w:color w:val="000000"/>
                <w:sz w:val="20"/>
              </w:rPr>
              <w:t>
1.4</w:t>
            </w:r>
          </w:p>
          <w:bookmarkEnd w:id="923"/>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басқада тілдерде</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24"/>
          <w:p>
            <w:pPr>
              <w:spacing w:after="20"/>
              <w:ind w:left="20"/>
              <w:jc w:val="both"/>
            </w:pPr>
            <w:r>
              <w:rPr>
                <w:rFonts w:ascii="Times New Roman"/>
                <w:b w:val="false"/>
                <w:i w:val="false"/>
                <w:color w:val="000000"/>
                <w:sz w:val="20"/>
              </w:rPr>
              <w:t>
2</w:t>
            </w:r>
          </w:p>
          <w:bookmarkEnd w:id="924"/>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Видео-форматта құрылған ұлттық толық метражды фильмдер саны</w:t>
            </w:r>
            <w:r>
              <w:br/>
            </w:r>
            <w:r>
              <w:rPr>
                <w:rFonts w:ascii="Times New Roman"/>
                <w:b w:val="false"/>
                <w:i w:val="false"/>
                <w:color w:val="000000"/>
                <w:sz w:val="20"/>
              </w:rPr>
              <w:t>
Число национальных полнометражных фильмов, созданных в видео-формате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25"/>
          <w:p>
            <w:pPr>
              <w:spacing w:after="20"/>
              <w:ind w:left="20"/>
              <w:jc w:val="both"/>
            </w:pPr>
            <w:r>
              <w:rPr>
                <w:rFonts w:ascii="Times New Roman"/>
                <w:b w:val="false"/>
                <w:i w:val="false"/>
                <w:color w:val="000000"/>
                <w:sz w:val="20"/>
              </w:rPr>
              <w:t>
2.1</w:t>
            </w:r>
          </w:p>
          <w:bookmarkEnd w:id="925"/>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br/>
            </w:r>
            <w:r>
              <w:rPr>
                <w:rFonts w:ascii="Times New Roman"/>
                <w:b w:val="false"/>
                <w:i w:val="false"/>
                <w:color w:val="000000"/>
                <w:sz w:val="20"/>
              </w:rPr>
              <w:t xml:space="preserve">
казахский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26"/>
          <w:p>
            <w:pPr>
              <w:spacing w:after="20"/>
              <w:ind w:left="20"/>
              <w:jc w:val="both"/>
            </w:pPr>
            <w:r>
              <w:rPr>
                <w:rFonts w:ascii="Times New Roman"/>
                <w:b w:val="false"/>
                <w:i w:val="false"/>
                <w:color w:val="000000"/>
                <w:sz w:val="20"/>
              </w:rPr>
              <w:t>
2.2</w:t>
            </w:r>
          </w:p>
          <w:bookmarkEnd w:id="926"/>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27"/>
          <w:p>
            <w:pPr>
              <w:spacing w:after="20"/>
              <w:ind w:left="20"/>
              <w:jc w:val="both"/>
            </w:pPr>
            <w:r>
              <w:rPr>
                <w:rFonts w:ascii="Times New Roman"/>
                <w:b w:val="false"/>
                <w:i w:val="false"/>
                <w:color w:val="000000"/>
                <w:sz w:val="20"/>
              </w:rPr>
              <w:t>
2.3</w:t>
            </w:r>
          </w:p>
          <w:bookmarkEnd w:id="927"/>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тілде</w:t>
            </w:r>
            <w:r>
              <w:br/>
            </w:r>
            <w:r>
              <w:rPr>
                <w:rFonts w:ascii="Times New Roman"/>
                <w:b w:val="false"/>
                <w:i w:val="false"/>
                <w:color w:val="000000"/>
                <w:sz w:val="20"/>
              </w:rPr>
              <w:t xml:space="preserve">
многоязычные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28"/>
          <w:p>
            <w:pPr>
              <w:spacing w:after="20"/>
              <w:ind w:left="20"/>
              <w:jc w:val="both"/>
            </w:pPr>
            <w:r>
              <w:rPr>
                <w:rFonts w:ascii="Times New Roman"/>
                <w:b w:val="false"/>
                <w:i w:val="false"/>
                <w:color w:val="000000"/>
                <w:sz w:val="20"/>
              </w:rPr>
              <w:t>
2.4</w:t>
            </w:r>
          </w:p>
          <w:bookmarkEnd w:id="928"/>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басқада тілдерде</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0" w:id="929"/>
    <w:p>
      <w:pPr>
        <w:spacing w:after="0"/>
        <w:ind w:left="0"/>
        <w:jc w:val="both"/>
      </w:pPr>
      <w:r>
        <w:rPr>
          <w:rFonts w:ascii="Times New Roman"/>
          <w:b w:val="false"/>
          <w:i w:val="false"/>
          <w:color w:val="000000"/>
          <w:sz w:val="28"/>
        </w:rPr>
        <w:t xml:space="preserve">
      </w:t>
      </w:r>
      <w:r>
        <w:rPr>
          <w:rFonts w:ascii="Times New Roman"/>
          <w:b/>
          <w:i w:val="false"/>
          <w:color w:val="000000"/>
          <w:sz w:val="28"/>
        </w:rPr>
        <w:t>14. Бірлесіп толық метражды фильмдер жасап шығарған алғашқы он елді көрсетіңіз, бірлік</w:t>
      </w:r>
      <w:r>
        <w:br/>
      </w:r>
      <w:r>
        <w:rPr>
          <w:rFonts w:ascii="Times New Roman"/>
          <w:b w:val="false"/>
          <w:i w:val="false"/>
          <w:color w:val="000000"/>
          <w:sz w:val="28"/>
        </w:rPr>
        <w:t xml:space="preserve">     Перечислите десять ведущих стран, с которыми совместно создавали полнометражные фильмы, единиц</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55"/>
        <w:gridCol w:w="4759"/>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Шығарылған ел</w:t>
            </w:r>
            <w:r>
              <w:br/>
            </w:r>
            <w:r>
              <w:rPr>
                <w:rFonts w:ascii="Times New Roman"/>
                <w:b/>
                <w:i w:val="false"/>
                <w:color w:val="000000"/>
                <w:sz w:val="20"/>
              </w:rPr>
              <w:t>
Страна происхождения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Бірлесіп шығарылған толық метражды фильмдер саны</w:t>
            </w:r>
            <w:r>
              <w:br/>
            </w:r>
            <w:r>
              <w:rPr>
                <w:rFonts w:ascii="Times New Roman"/>
                <w:b/>
                <w:i w:val="false"/>
                <w:color w:val="000000"/>
                <w:sz w:val="20"/>
              </w:rPr>
              <w:t>
Число совместно созданных полнометражных фильмов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30"/>
          <w:p>
            <w:pPr>
              <w:spacing w:after="20"/>
              <w:ind w:left="20"/>
              <w:jc w:val="both"/>
            </w:pPr>
            <w:r>
              <w:rPr>
                <w:rFonts w:ascii="Times New Roman"/>
                <w:b w:val="false"/>
                <w:i w:val="false"/>
                <w:color w:val="000000"/>
                <w:sz w:val="20"/>
              </w:rPr>
              <w:t>
А</w:t>
            </w:r>
          </w:p>
          <w:bookmarkEnd w:id="930"/>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31"/>
          <w:p>
            <w:pPr>
              <w:spacing w:after="20"/>
              <w:ind w:left="20"/>
              <w:jc w:val="both"/>
            </w:pPr>
            <w:r>
              <w:rPr>
                <w:rFonts w:ascii="Times New Roman"/>
                <w:b w:val="false"/>
                <w:i w:val="false"/>
                <w:color w:val="000000"/>
                <w:sz w:val="20"/>
              </w:rPr>
              <w:t>
1</w:t>
            </w:r>
          </w:p>
          <w:bookmarkEnd w:id="931"/>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32"/>
          <w:p>
            <w:pPr>
              <w:spacing w:after="20"/>
              <w:ind w:left="20"/>
              <w:jc w:val="both"/>
            </w:pPr>
            <w:r>
              <w:rPr>
                <w:rFonts w:ascii="Times New Roman"/>
                <w:b w:val="false"/>
                <w:i w:val="false"/>
                <w:color w:val="000000"/>
                <w:sz w:val="20"/>
              </w:rPr>
              <w:t>
2</w:t>
            </w:r>
          </w:p>
          <w:bookmarkEnd w:id="932"/>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33"/>
          <w:p>
            <w:pPr>
              <w:spacing w:after="20"/>
              <w:ind w:left="20"/>
              <w:jc w:val="both"/>
            </w:pPr>
            <w:r>
              <w:rPr>
                <w:rFonts w:ascii="Times New Roman"/>
                <w:b w:val="false"/>
                <w:i w:val="false"/>
                <w:color w:val="000000"/>
                <w:sz w:val="20"/>
              </w:rPr>
              <w:t>
3</w:t>
            </w:r>
          </w:p>
          <w:bookmarkEnd w:id="933"/>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34"/>
          <w:p>
            <w:pPr>
              <w:spacing w:after="20"/>
              <w:ind w:left="20"/>
              <w:jc w:val="both"/>
            </w:pPr>
            <w:r>
              <w:rPr>
                <w:rFonts w:ascii="Times New Roman"/>
                <w:b w:val="false"/>
                <w:i w:val="false"/>
                <w:color w:val="000000"/>
                <w:sz w:val="20"/>
              </w:rPr>
              <w:t>
4</w:t>
            </w:r>
          </w:p>
          <w:bookmarkEnd w:id="934"/>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35"/>
          <w:p>
            <w:pPr>
              <w:spacing w:after="20"/>
              <w:ind w:left="20"/>
              <w:jc w:val="both"/>
            </w:pPr>
            <w:r>
              <w:rPr>
                <w:rFonts w:ascii="Times New Roman"/>
                <w:b w:val="false"/>
                <w:i w:val="false"/>
                <w:color w:val="000000"/>
                <w:sz w:val="20"/>
              </w:rPr>
              <w:t>
5</w:t>
            </w:r>
          </w:p>
          <w:bookmarkEnd w:id="935"/>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36"/>
          <w:p>
            <w:pPr>
              <w:spacing w:after="20"/>
              <w:ind w:left="20"/>
              <w:jc w:val="both"/>
            </w:pPr>
            <w:r>
              <w:rPr>
                <w:rFonts w:ascii="Times New Roman"/>
                <w:b w:val="false"/>
                <w:i w:val="false"/>
                <w:color w:val="000000"/>
                <w:sz w:val="20"/>
              </w:rPr>
              <w:t>
6</w:t>
            </w:r>
          </w:p>
          <w:bookmarkEnd w:id="936"/>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37"/>
          <w:p>
            <w:pPr>
              <w:spacing w:after="20"/>
              <w:ind w:left="20"/>
              <w:jc w:val="both"/>
            </w:pPr>
            <w:r>
              <w:rPr>
                <w:rFonts w:ascii="Times New Roman"/>
                <w:b w:val="false"/>
                <w:i w:val="false"/>
                <w:color w:val="000000"/>
                <w:sz w:val="20"/>
              </w:rPr>
              <w:t>
7</w:t>
            </w:r>
          </w:p>
          <w:bookmarkEnd w:id="937"/>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38"/>
          <w:p>
            <w:pPr>
              <w:spacing w:after="20"/>
              <w:ind w:left="20"/>
              <w:jc w:val="both"/>
            </w:pPr>
            <w:r>
              <w:rPr>
                <w:rFonts w:ascii="Times New Roman"/>
                <w:b w:val="false"/>
                <w:i w:val="false"/>
                <w:color w:val="000000"/>
                <w:sz w:val="20"/>
              </w:rPr>
              <w:t>
8</w:t>
            </w:r>
          </w:p>
          <w:bookmarkEnd w:id="938"/>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39"/>
          <w:p>
            <w:pPr>
              <w:spacing w:after="20"/>
              <w:ind w:left="20"/>
              <w:jc w:val="both"/>
            </w:pPr>
            <w:r>
              <w:rPr>
                <w:rFonts w:ascii="Times New Roman"/>
                <w:b w:val="false"/>
                <w:i w:val="false"/>
                <w:color w:val="000000"/>
                <w:sz w:val="20"/>
              </w:rPr>
              <w:t>
9</w:t>
            </w:r>
          </w:p>
          <w:bookmarkEnd w:id="939"/>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40"/>
          <w:p>
            <w:pPr>
              <w:spacing w:after="20"/>
              <w:ind w:left="20"/>
              <w:jc w:val="both"/>
            </w:pPr>
            <w:r>
              <w:rPr>
                <w:rFonts w:ascii="Times New Roman"/>
                <w:b w:val="false"/>
                <w:i w:val="false"/>
                <w:color w:val="000000"/>
                <w:sz w:val="20"/>
              </w:rPr>
              <w:t>
10</w:t>
            </w:r>
          </w:p>
          <w:bookmarkEnd w:id="940"/>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5" w:id="94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Наименование__________________________________            Адрес_________________________________________</w:t>
      </w:r>
    </w:p>
    <w:bookmarkEnd w:id="941"/>
    <w:bookmarkStart w:name="z1236" w:id="942"/>
    <w:p>
      <w:pPr>
        <w:spacing w:after="0"/>
        <w:ind w:left="0"/>
        <w:jc w:val="both"/>
      </w:pPr>
      <w:r>
        <w:rPr>
          <w:rFonts w:ascii="Times New Roman"/>
          <w:b w:val="false"/>
          <w:i w:val="false"/>
          <w:color w:val="000000"/>
          <w:sz w:val="28"/>
        </w:rPr>
        <w:t>
      _______________________________________________ __________________________________________________________</w:t>
      </w:r>
    </w:p>
    <w:bookmarkEnd w:id="942"/>
    <w:bookmarkStart w:name="z1237" w:id="943"/>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r>
        <w:br/>
      </w:r>
      <w:r>
        <w:rPr>
          <w:rFonts w:ascii="Times New Roman"/>
          <w:b/>
          <w:i w:val="false"/>
          <w:color w:val="000000"/>
          <w:sz w:val="28"/>
        </w:rPr>
        <w:t>Телефон</w:t>
      </w:r>
      <w:r>
        <w:rPr>
          <w:rFonts w:ascii="Times New Roman"/>
          <w:b w:val="false"/>
          <w:i w:val="false"/>
          <w:color w:val="000000"/>
          <w:sz w:val="28"/>
        </w:rPr>
        <w:t>_______________________________________            Адрес электронной почты (респондента) ______________________</w:t>
      </w:r>
    </w:p>
    <w:bookmarkEnd w:id="943"/>
    <w:tbl>
      <w:tblPr>
        <w:tblW w:w="0" w:type="auto"/>
        <w:tblCellSpacing w:w="0" w:type="auto"/>
        <w:tblBorders>
          <w:top w:val="none"/>
          <w:left w:val="none"/>
          <w:bottom w:val="none"/>
          <w:right w:val="none"/>
          <w:insideH w:val="none"/>
          <w:insideV w:val="none"/>
        </w:tblBorders>
      </w:tblPr>
      <w:tblGrid>
        <w:gridCol w:w="2414"/>
        <w:gridCol w:w="3572"/>
        <w:gridCol w:w="2740"/>
        <w:gridCol w:w="3574"/>
      </w:tblGrid>
      <w:tr>
        <w:trPr>
          <w:trHeight w:val="30" w:hRule="atLeast"/>
        </w:trPr>
        <w:tc>
          <w:tcPr>
            <w:tcW w:w="2414" w:type="dxa"/>
            <w:tcBorders/>
            <w:tcMar>
              <w:top w:w="15" w:type="dxa"/>
              <w:left w:w="15" w:type="dxa"/>
              <w:bottom w:w="15" w:type="dxa"/>
              <w:right w:w="15" w:type="dxa"/>
            </w:tcMar>
            <w:vAlign w:val="center"/>
          </w:tcPr>
          <w:bookmarkStart w:name="z1238" w:id="944"/>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944"/>
          <w:p>
            <w:pPr>
              <w:spacing w:after="20"/>
              <w:ind w:left="20"/>
              <w:jc w:val="both"/>
            </w:pPr>
            <w:r>
              <w:rPr>
                <w:rFonts w:ascii="Times New Roman"/>
                <w:b w:val="false"/>
                <w:i w:val="false"/>
                <w:color w:val="000000"/>
                <w:sz w:val="20"/>
              </w:rPr>
              <w:t>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cMar>
              <w:top w:w="15" w:type="dxa"/>
              <w:left w:w="15" w:type="dxa"/>
              <w:bottom w:w="15" w:type="dxa"/>
              <w:right w:w="15" w:type="dxa"/>
            </w:tcMar>
            <w:vAlign w:val="center"/>
          </w:tcPr>
          <w:bookmarkStart w:name="z1239" w:id="945"/>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945"/>
          <w:p>
            <w:pPr>
              <w:spacing w:after="20"/>
              <w:ind w:left="20"/>
              <w:jc w:val="both"/>
            </w:pPr>
            <w:r>
              <w:rPr>
                <w:rFonts w:ascii="Times New Roman"/>
                <w:b w:val="false"/>
                <w:i w:val="false"/>
                <w:color w:val="000000"/>
                <w:sz w:val="20"/>
              </w:rPr>
              <w:t>
Не согласны на опубликование первичных данных*</w:t>
            </w:r>
          </w:p>
        </w:tc>
        <w:tc>
          <w:tcPr>
            <w:tcW w:w="3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40" w:id="94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946"/>
    <w:bookmarkStart w:name="z1241" w:id="947"/>
    <w:p>
      <w:pPr>
        <w:spacing w:after="0"/>
        <w:ind w:left="0"/>
        <w:jc w:val="both"/>
      </w:pPr>
      <w:r>
        <w:rPr>
          <w:rFonts w:ascii="Times New Roman"/>
          <w:b w:val="false"/>
          <w:i w:val="false"/>
          <w:color w:val="000000"/>
          <w:sz w:val="28"/>
        </w:rPr>
        <w:t>
      Исполнитель       _________________________________________________________________ __________________________________</w:t>
      </w:r>
    </w:p>
    <w:bookmarkEnd w:id="947"/>
    <w:bookmarkStart w:name="z1242" w:id="948"/>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p>
    <w:bookmarkEnd w:id="948"/>
    <w:bookmarkStart w:name="z1243" w:id="949"/>
    <w:p>
      <w:pPr>
        <w:spacing w:after="0"/>
        <w:ind w:left="0"/>
        <w:jc w:val="both"/>
      </w:pPr>
      <w:r>
        <w:rPr>
          <w:rFonts w:ascii="Times New Roman"/>
          <w:b w:val="false"/>
          <w:i w:val="false"/>
          <w:color w:val="000000"/>
          <w:sz w:val="28"/>
        </w:rPr>
        <w:t>
                                     фамилия, имя и отчество (при его наличии)</w:t>
      </w:r>
    </w:p>
    <w:bookmarkEnd w:id="949"/>
    <w:bookmarkStart w:name="z1244" w:id="950"/>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950"/>
    <w:bookmarkStart w:name="z1245" w:id="951"/>
    <w:p>
      <w:pPr>
        <w:spacing w:after="0"/>
        <w:ind w:left="0"/>
        <w:jc w:val="both"/>
      </w:pPr>
      <w:r>
        <w:rPr>
          <w:rFonts w:ascii="Times New Roman"/>
          <w:b w:val="false"/>
          <w:i w:val="false"/>
          <w:color w:val="000000"/>
          <w:sz w:val="28"/>
        </w:rPr>
        <w:t>
      Главный бухгалтер ____________________________________________________________ __________________________________</w:t>
      </w:r>
    </w:p>
    <w:bookmarkEnd w:id="951"/>
    <w:bookmarkStart w:name="z1246" w:id="952"/>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952"/>
    <w:bookmarkStart w:name="z1247" w:id="953"/>
    <w:p>
      <w:pPr>
        <w:spacing w:after="0"/>
        <w:ind w:left="0"/>
        <w:jc w:val="both"/>
      </w:pPr>
      <w:r>
        <w:rPr>
          <w:rFonts w:ascii="Times New Roman"/>
          <w:b w:val="false"/>
          <w:i w:val="false"/>
          <w:color w:val="000000"/>
          <w:sz w:val="28"/>
        </w:rPr>
        <w:t>
                               фамилия, имя и отчество (при его наличии)                                    подпись</w:t>
      </w:r>
    </w:p>
    <w:bookmarkEnd w:id="953"/>
    <w:bookmarkStart w:name="z1248" w:id="954"/>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954"/>
    <w:bookmarkStart w:name="z1249" w:id="955"/>
    <w:p>
      <w:pPr>
        <w:spacing w:after="0"/>
        <w:ind w:left="0"/>
        <w:jc w:val="both"/>
      </w:pPr>
      <w:r>
        <w:rPr>
          <w:rFonts w:ascii="Times New Roman"/>
          <w:b w:val="false"/>
          <w:i w:val="false"/>
          <w:color w:val="000000"/>
          <w:sz w:val="28"/>
        </w:rPr>
        <w:t>
      Руководитель _________________________________________________________________ __________________________________</w:t>
      </w:r>
    </w:p>
    <w:bookmarkEnd w:id="955"/>
    <w:bookmarkStart w:name="z1250" w:id="956"/>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956"/>
    <w:bookmarkStart w:name="z1251" w:id="957"/>
    <w:p>
      <w:pPr>
        <w:spacing w:after="0"/>
        <w:ind w:left="0"/>
        <w:jc w:val="both"/>
      </w:pPr>
      <w:r>
        <w:rPr>
          <w:rFonts w:ascii="Times New Roman"/>
          <w:b w:val="false"/>
          <w:i w:val="false"/>
          <w:color w:val="000000"/>
          <w:sz w:val="28"/>
        </w:rPr>
        <w:t>
                                     фамилия, имя и отчество (при его наличии)                              подпись</w:t>
      </w:r>
    </w:p>
    <w:bookmarkEnd w:id="957"/>
    <w:bookmarkStart w:name="z1252" w:id="958"/>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bookmarkEnd w:id="958"/>
    <w:bookmarkStart w:name="z1253" w:id="959"/>
    <w:p>
      <w:pPr>
        <w:spacing w:after="0"/>
        <w:ind w:left="0"/>
        <w:jc w:val="both"/>
      </w:pPr>
      <w:r>
        <w:rPr>
          <w:rFonts w:ascii="Times New Roman"/>
          <w:b w:val="false"/>
          <w:i w:val="false"/>
          <w:color w:val="000000"/>
          <w:sz w:val="28"/>
        </w:rPr>
        <w:t>
                                                                                           Место для печати (при наличии)</w:t>
      </w:r>
    </w:p>
    <w:bookmarkEnd w:id="959"/>
    <w:bookmarkStart w:name="z1254" w:id="96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960"/>
    <w:bookmarkStart w:name="z1255" w:id="9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bookmarkStart w:name="z1257" w:id="96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211112003, индекс 1-кино, периодичность годовая)</w:t>
      </w:r>
    </w:p>
    <w:bookmarkEnd w:id="962"/>
    <w:bookmarkStart w:name="z1258" w:id="96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211112003, индекс 1-кино,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211112003, индекс 1-кино, периодичность годовая).</w:t>
      </w:r>
    </w:p>
    <w:bookmarkEnd w:id="963"/>
    <w:bookmarkStart w:name="z1259" w:id="964"/>
    <w:p>
      <w:pPr>
        <w:spacing w:after="0"/>
        <w:ind w:left="0"/>
        <w:jc w:val="both"/>
      </w:pPr>
      <w:r>
        <w:rPr>
          <w:rFonts w:ascii="Times New Roman"/>
          <w:b w:val="false"/>
          <w:i w:val="false"/>
          <w:color w:val="000000"/>
          <w:sz w:val="28"/>
        </w:rPr>
        <w:t>
      2. Следующие понятия применяются в целях заполнения данной статистической формы:</w:t>
      </w:r>
    </w:p>
    <w:bookmarkEnd w:id="964"/>
    <w:bookmarkStart w:name="z1260" w:id="965"/>
    <w:p>
      <w:pPr>
        <w:spacing w:after="0"/>
        <w:ind w:left="0"/>
        <w:jc w:val="both"/>
      </w:pPr>
      <w:r>
        <w:rPr>
          <w:rFonts w:ascii="Times New Roman"/>
          <w:b w:val="false"/>
          <w:i w:val="false"/>
          <w:color w:val="000000"/>
          <w:sz w:val="28"/>
        </w:rPr>
        <w:t xml:space="preserve">
      1) анимационный фильм – фильм, создаваемый путем использования графических методов и приемов изобразительного искусства, возможностей компьютерной графики с оживлением действий и сцен; </w:t>
      </w:r>
    </w:p>
    <w:bookmarkEnd w:id="965"/>
    <w:bookmarkStart w:name="z1261" w:id="966"/>
    <w:p>
      <w:pPr>
        <w:spacing w:after="0"/>
        <w:ind w:left="0"/>
        <w:jc w:val="both"/>
      </w:pPr>
      <w:r>
        <w:rPr>
          <w:rFonts w:ascii="Times New Roman"/>
          <w:b w:val="false"/>
          <w:i w:val="false"/>
          <w:color w:val="000000"/>
          <w:sz w:val="28"/>
        </w:rPr>
        <w:t>
      2)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другими средствами;</w:t>
      </w:r>
    </w:p>
    <w:bookmarkEnd w:id="966"/>
    <w:bookmarkStart w:name="z1262" w:id="967"/>
    <w:p>
      <w:pPr>
        <w:spacing w:after="0"/>
        <w:ind w:left="0"/>
        <w:jc w:val="both"/>
      </w:pPr>
      <w:r>
        <w:rPr>
          <w:rFonts w:ascii="Times New Roman"/>
          <w:b w:val="false"/>
          <w:i w:val="false"/>
          <w:color w:val="000000"/>
          <w:sz w:val="28"/>
        </w:rPr>
        <w:t>
      3) короткометражный фильм – фильм продолжительностью менее шестидесяти минут;</w:t>
      </w:r>
    </w:p>
    <w:bookmarkEnd w:id="967"/>
    <w:bookmarkStart w:name="z1263" w:id="968"/>
    <w:p>
      <w:pPr>
        <w:spacing w:after="0"/>
        <w:ind w:left="0"/>
        <w:jc w:val="both"/>
      </w:pPr>
      <w:r>
        <w:rPr>
          <w:rFonts w:ascii="Times New Roman"/>
          <w:b w:val="false"/>
          <w:i w:val="false"/>
          <w:color w:val="000000"/>
          <w:sz w:val="28"/>
        </w:rPr>
        <w:t>
      4) игровой фильм –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субъектов отношений в области кинематографии;</w:t>
      </w:r>
    </w:p>
    <w:bookmarkEnd w:id="968"/>
    <w:bookmarkStart w:name="z1264" w:id="969"/>
    <w:p>
      <w:pPr>
        <w:spacing w:after="0"/>
        <w:ind w:left="0"/>
        <w:jc w:val="both"/>
      </w:pPr>
      <w:r>
        <w:rPr>
          <w:rFonts w:ascii="Times New Roman"/>
          <w:b w:val="false"/>
          <w:i w:val="false"/>
          <w:color w:val="000000"/>
          <w:sz w:val="28"/>
        </w:rPr>
        <w:t>
      5) полнометражный фильм – фильм продолжительностью не менее шестидесяти минут;</w:t>
      </w:r>
    </w:p>
    <w:bookmarkEnd w:id="969"/>
    <w:bookmarkStart w:name="z1265" w:id="970"/>
    <w:p>
      <w:pPr>
        <w:spacing w:after="0"/>
        <w:ind w:left="0"/>
        <w:jc w:val="both"/>
      </w:pPr>
      <w:r>
        <w:rPr>
          <w:rFonts w:ascii="Times New Roman"/>
          <w:b w:val="false"/>
          <w:i w:val="false"/>
          <w:color w:val="000000"/>
          <w:sz w:val="28"/>
        </w:rPr>
        <w:t>
      6) фильм - аудиовизуальное произведение, созданное в любой форме и различных жанрах на основе творческого замысла, состоящее из изображения, звукового сопровождения, зафиксированных на кинопленке, магнитной 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средств;</w:t>
      </w:r>
    </w:p>
    <w:bookmarkEnd w:id="970"/>
    <w:bookmarkStart w:name="z1266" w:id="971"/>
    <w:p>
      <w:pPr>
        <w:spacing w:after="0"/>
        <w:ind w:left="0"/>
        <w:jc w:val="both"/>
      </w:pPr>
      <w:r>
        <w:rPr>
          <w:rFonts w:ascii="Times New Roman"/>
          <w:b w:val="false"/>
          <w:i w:val="false"/>
          <w:color w:val="000000"/>
          <w:sz w:val="28"/>
        </w:rPr>
        <w:t>
      7) производство фильма - процесс реализации творческого замысла автора, в результате которого создается аудиовизуальное произведение.</w:t>
      </w:r>
    </w:p>
    <w:bookmarkEnd w:id="971"/>
    <w:bookmarkStart w:name="z1267" w:id="972"/>
    <w:p>
      <w:pPr>
        <w:spacing w:after="0"/>
        <w:ind w:left="0"/>
        <w:jc w:val="both"/>
      </w:pPr>
      <w:r>
        <w:rPr>
          <w:rFonts w:ascii="Times New Roman"/>
          <w:b w:val="false"/>
          <w:i w:val="false"/>
          <w:color w:val="000000"/>
          <w:sz w:val="28"/>
        </w:rPr>
        <w:t xml:space="preserve">
      3. Указанную статистическую форму заполняют и представляют ежегодно в органы государственной статистики юридические лица и индивидуальные предприниматели, осуществляющие деятельность, связанную с демонстрацией и распространением кинофильмов и юридические лица, осуществляющие деятельность, связанную с производством кинофильмов, согласно кодам Номенклатуры видов экономической деятельности: </w:t>
      </w:r>
    </w:p>
    <w:bookmarkEnd w:id="972"/>
    <w:bookmarkStart w:name="z1268" w:id="973"/>
    <w:p>
      <w:pPr>
        <w:spacing w:after="0"/>
        <w:ind w:left="0"/>
        <w:jc w:val="both"/>
      </w:pPr>
      <w:r>
        <w:rPr>
          <w:rFonts w:ascii="Times New Roman"/>
          <w:b w:val="false"/>
          <w:i w:val="false"/>
          <w:color w:val="000000"/>
          <w:sz w:val="28"/>
        </w:rPr>
        <w:t>
      59.11.0 – деятельность по производству кино, видеофильмов и телевизионных программ;</w:t>
      </w:r>
    </w:p>
    <w:bookmarkEnd w:id="973"/>
    <w:bookmarkStart w:name="z1269" w:id="974"/>
    <w:p>
      <w:pPr>
        <w:spacing w:after="0"/>
        <w:ind w:left="0"/>
        <w:jc w:val="both"/>
      </w:pPr>
      <w:r>
        <w:rPr>
          <w:rFonts w:ascii="Times New Roman"/>
          <w:b w:val="false"/>
          <w:i w:val="false"/>
          <w:color w:val="000000"/>
          <w:sz w:val="28"/>
        </w:rPr>
        <w:t>
      59.13.0 – деятельность по распространению кинофильмов, видео и телевизионных программ;</w:t>
      </w:r>
    </w:p>
    <w:bookmarkEnd w:id="974"/>
    <w:bookmarkStart w:name="z1270" w:id="975"/>
    <w:p>
      <w:pPr>
        <w:spacing w:after="0"/>
        <w:ind w:left="0"/>
        <w:jc w:val="both"/>
      </w:pPr>
      <w:r>
        <w:rPr>
          <w:rFonts w:ascii="Times New Roman"/>
          <w:b w:val="false"/>
          <w:i w:val="false"/>
          <w:color w:val="000000"/>
          <w:sz w:val="28"/>
        </w:rPr>
        <w:t>
      59.14.0 – деятельность по показу кинофильмов.</w:t>
      </w:r>
    </w:p>
    <w:bookmarkEnd w:id="975"/>
    <w:bookmarkStart w:name="z1271" w:id="976"/>
    <w:p>
      <w:pPr>
        <w:spacing w:after="0"/>
        <w:ind w:left="0"/>
        <w:jc w:val="both"/>
      </w:pPr>
      <w:r>
        <w:rPr>
          <w:rFonts w:ascii="Times New Roman"/>
          <w:b w:val="false"/>
          <w:i w:val="false"/>
          <w:color w:val="000000"/>
          <w:sz w:val="28"/>
        </w:rPr>
        <w:t>
      4. В строке 1 раздела 2 указывается число кинотеатров, расположенных в отдельно стоящих зданиях, на территории торговых центров, развлекательных комплексов и помещений. К крытым кинотеатрам относятся стационарные коммерческие сооружения для демонстрации фильмов на 35-мм пленке посредством цифровых проекторов с разрешением не менее 1,3К.</w:t>
      </w:r>
    </w:p>
    <w:bookmarkEnd w:id="976"/>
    <w:bookmarkStart w:name="z1272" w:id="977"/>
    <w:p>
      <w:pPr>
        <w:spacing w:after="0"/>
        <w:ind w:left="0"/>
        <w:jc w:val="both"/>
      </w:pPr>
      <w:r>
        <w:rPr>
          <w:rFonts w:ascii="Times New Roman"/>
          <w:b w:val="false"/>
          <w:i w:val="false"/>
          <w:color w:val="000000"/>
          <w:sz w:val="28"/>
        </w:rPr>
        <w:t>
      В строках 1.1.1, 1.1.2, 1.1.3 указывается число крытых кинотеатров с 1, 2-7 и 8 экранами. К многозальным кинотеатрам относятся кинотеатры, имеющие 8 и более экранов и включающие все типы экранов.</w:t>
      </w:r>
    </w:p>
    <w:bookmarkEnd w:id="977"/>
    <w:bookmarkStart w:name="z1273" w:id="978"/>
    <w:p>
      <w:pPr>
        <w:spacing w:after="0"/>
        <w:ind w:left="0"/>
        <w:jc w:val="both"/>
      </w:pPr>
      <w:r>
        <w:rPr>
          <w:rFonts w:ascii="Times New Roman"/>
          <w:b w:val="false"/>
          <w:i w:val="false"/>
          <w:color w:val="000000"/>
          <w:sz w:val="28"/>
        </w:rPr>
        <w:t xml:space="preserve">
      В строке 1.1.4 указывается число крытых цифровых кинотеатров. Цифровой кинотеатр - место, оборудованное для демонстрации кинематографических или аудиовизуальных произведений в цифровом формате. Кинотеатры с цифровым проекционным оборудованием имеют возможность демонстрировать изображения такого же размера и равного качества, как и на традиционной кинопленке (35 мм). Копия фильма заменяется на цифровой файл, хранящийся на сервере. Чтобы рассматривать кинотеатр как цифровой, там должно применяться разрешение не менее 1,3К (изображение с горизонтальным разрешением 1300 пикселей). </w:t>
      </w:r>
    </w:p>
    <w:bookmarkEnd w:id="978"/>
    <w:bookmarkStart w:name="z1274" w:id="979"/>
    <w:p>
      <w:pPr>
        <w:spacing w:after="0"/>
        <w:ind w:left="0"/>
        <w:jc w:val="both"/>
      </w:pPr>
      <w:r>
        <w:rPr>
          <w:rFonts w:ascii="Times New Roman"/>
          <w:b w:val="false"/>
          <w:i w:val="false"/>
          <w:color w:val="000000"/>
          <w:sz w:val="28"/>
        </w:rPr>
        <w:t>
      В строках 1.2.1, 1.2.2 указываются кинотеатры с использованием видеоизображения или другой аппаратуры. К ним относятся коммерческие сооружения, использующие видео-проекционное оборудование или 16 мм проекционное оборудование и ниже, арт-хаусы, мобильные кинотеатры и открытые кинотеатры, такие как автокинотеатры.</w:t>
      </w:r>
    </w:p>
    <w:bookmarkEnd w:id="979"/>
    <w:bookmarkStart w:name="z1275" w:id="980"/>
    <w:p>
      <w:pPr>
        <w:spacing w:after="0"/>
        <w:ind w:left="0"/>
        <w:jc w:val="both"/>
      </w:pPr>
      <w:r>
        <w:rPr>
          <w:rFonts w:ascii="Times New Roman"/>
          <w:b w:val="false"/>
          <w:i w:val="false"/>
          <w:color w:val="000000"/>
          <w:sz w:val="28"/>
        </w:rPr>
        <w:t>
      В строке 2 указывается площадь кинотеатров, расположенных в развлекательных комплексах и торговых центрах, включается как собственная, так и арендованная площадь.</w:t>
      </w:r>
    </w:p>
    <w:bookmarkEnd w:id="980"/>
    <w:bookmarkStart w:name="z1276" w:id="981"/>
    <w:p>
      <w:pPr>
        <w:spacing w:after="0"/>
        <w:ind w:left="0"/>
        <w:jc w:val="both"/>
      </w:pPr>
      <w:r>
        <w:rPr>
          <w:rFonts w:ascii="Times New Roman"/>
          <w:b w:val="false"/>
          <w:i w:val="false"/>
          <w:color w:val="000000"/>
          <w:sz w:val="28"/>
        </w:rPr>
        <w:t>
      5. В строке 1.2 раздела 3 учитываются цифровые кинозалы в крытых кинотеатрах, к которым относятся кинозалы, экран которых имеет цифровое проекционное оборудование для подачи прямого света на экран, не пропуская его через кинопленку.</w:t>
      </w:r>
    </w:p>
    <w:bookmarkEnd w:id="981"/>
    <w:bookmarkStart w:name="z1277" w:id="982"/>
    <w:p>
      <w:pPr>
        <w:spacing w:after="0"/>
        <w:ind w:left="0"/>
        <w:jc w:val="both"/>
      </w:pPr>
      <w:r>
        <w:rPr>
          <w:rFonts w:ascii="Times New Roman"/>
          <w:b w:val="false"/>
          <w:i w:val="false"/>
          <w:color w:val="000000"/>
          <w:sz w:val="28"/>
        </w:rPr>
        <w:t>
      В строке 3 учитываются стационарные киноустановки, к которым относятся киноустановки, аппаратура которых постоянно смонтирована в специально оборудованном помещении – киноаппаратной, отделенной от зрительного зала.</w:t>
      </w:r>
    </w:p>
    <w:bookmarkEnd w:id="982"/>
    <w:bookmarkStart w:name="z1278" w:id="983"/>
    <w:p>
      <w:pPr>
        <w:spacing w:after="0"/>
        <w:ind w:left="0"/>
        <w:jc w:val="both"/>
      </w:pPr>
      <w:r>
        <w:rPr>
          <w:rFonts w:ascii="Times New Roman"/>
          <w:b w:val="false"/>
          <w:i w:val="false"/>
          <w:color w:val="000000"/>
          <w:sz w:val="28"/>
        </w:rPr>
        <w:t>
      В строке 4 учитываются передвижные киноустановки, к которым относятся киноустановки, аппаратура которых устанавливается лишь на время показа фильмов.</w:t>
      </w:r>
    </w:p>
    <w:bookmarkEnd w:id="983"/>
    <w:bookmarkStart w:name="z1279" w:id="984"/>
    <w:p>
      <w:pPr>
        <w:spacing w:after="0"/>
        <w:ind w:left="0"/>
        <w:jc w:val="both"/>
      </w:pPr>
      <w:r>
        <w:rPr>
          <w:rFonts w:ascii="Times New Roman"/>
          <w:b w:val="false"/>
          <w:i w:val="false"/>
          <w:color w:val="000000"/>
          <w:sz w:val="28"/>
        </w:rPr>
        <w:t>
      Строку 5 заполняют организации, осуществляющие кинопоказ в крытых и других кинотеатрах, являющихся отдельными структурными единицами наделенными статусом юридического лица.</w:t>
      </w:r>
    </w:p>
    <w:bookmarkEnd w:id="984"/>
    <w:bookmarkStart w:name="z1280" w:id="985"/>
    <w:p>
      <w:pPr>
        <w:spacing w:after="0"/>
        <w:ind w:left="0"/>
        <w:jc w:val="both"/>
      </w:pPr>
      <w:r>
        <w:rPr>
          <w:rFonts w:ascii="Times New Roman"/>
          <w:b w:val="false"/>
          <w:i w:val="false"/>
          <w:color w:val="000000"/>
          <w:sz w:val="28"/>
        </w:rPr>
        <w:t>
      6. В строке 1 раздела 4 учитываются киносеансы, к которым относится одноразовая демонстрация фильма или определенной программы полнометражных или короткометражных фильмов, осуществляемая в определенный промежуток времени без перерыва. При учете числа показанных двухсерийных полнометражных фильмов, показом считается каждая серия.</w:t>
      </w:r>
    </w:p>
    <w:bookmarkEnd w:id="985"/>
    <w:bookmarkStart w:name="z1281" w:id="986"/>
    <w:p>
      <w:pPr>
        <w:spacing w:after="0"/>
        <w:ind w:left="0"/>
        <w:jc w:val="both"/>
      </w:pPr>
      <w:r>
        <w:rPr>
          <w:rFonts w:ascii="Times New Roman"/>
          <w:b w:val="false"/>
          <w:i w:val="false"/>
          <w:color w:val="000000"/>
          <w:sz w:val="28"/>
        </w:rPr>
        <w:t xml:space="preserve">
      В строках 1.1, 2.1, 3.1 учитываются национальные фильмы, к которым относятся фильмы, произведенные в Республике Казахстан. </w:t>
      </w:r>
    </w:p>
    <w:bookmarkEnd w:id="986"/>
    <w:bookmarkStart w:name="z1282" w:id="987"/>
    <w:p>
      <w:pPr>
        <w:spacing w:after="0"/>
        <w:ind w:left="0"/>
        <w:jc w:val="both"/>
      </w:pPr>
      <w:r>
        <w:rPr>
          <w:rFonts w:ascii="Times New Roman"/>
          <w:b w:val="false"/>
          <w:i w:val="false"/>
          <w:color w:val="000000"/>
          <w:sz w:val="28"/>
        </w:rPr>
        <w:t xml:space="preserve">
      В строках 1.2, 2.2, 3.2 учитываются российские и зарубежные фильмы. К зарубежным фильмам относятся фильмы, ввезенные (доставленные) в Республику Казахстан для проката и публичного показа (демонстрации). </w:t>
      </w:r>
    </w:p>
    <w:bookmarkEnd w:id="987"/>
    <w:bookmarkStart w:name="z1283" w:id="988"/>
    <w:p>
      <w:pPr>
        <w:spacing w:after="0"/>
        <w:ind w:left="0"/>
        <w:jc w:val="both"/>
      </w:pPr>
      <w:r>
        <w:rPr>
          <w:rFonts w:ascii="Times New Roman"/>
          <w:b w:val="false"/>
          <w:i w:val="false"/>
          <w:color w:val="000000"/>
          <w:sz w:val="28"/>
        </w:rPr>
        <w:t>
      В строке 2 число посетителей определяется по числу проданных билетов на фильмы и по числу зрителей, посетивших благотворительные киносеансы.</w:t>
      </w:r>
    </w:p>
    <w:bookmarkEnd w:id="988"/>
    <w:bookmarkStart w:name="z1284" w:id="989"/>
    <w:p>
      <w:pPr>
        <w:spacing w:after="0"/>
        <w:ind w:left="0"/>
        <w:jc w:val="both"/>
      </w:pPr>
      <w:r>
        <w:rPr>
          <w:rFonts w:ascii="Times New Roman"/>
          <w:b w:val="false"/>
          <w:i w:val="false"/>
          <w:color w:val="000000"/>
          <w:sz w:val="28"/>
        </w:rPr>
        <w:t>
      В строке 3 в доходы от оказанных услуг включается сбор, вырученный от продажи билетов на кинофильмы и сбор полученный от проведенных организацией, осуществляющей кинопоказ, мероприятий (от лекций, проведенных по абонементам для школьников, средств, полученных от игровых автоматов, являющихся собственностью кинотеатра и мероприятий проведенных собственными силами).</w:t>
      </w:r>
    </w:p>
    <w:bookmarkEnd w:id="989"/>
    <w:bookmarkStart w:name="z1285" w:id="990"/>
    <w:p>
      <w:pPr>
        <w:spacing w:after="0"/>
        <w:ind w:left="0"/>
        <w:jc w:val="both"/>
      </w:pPr>
      <w:r>
        <w:rPr>
          <w:rFonts w:ascii="Times New Roman"/>
          <w:b w:val="false"/>
          <w:i w:val="false"/>
          <w:color w:val="000000"/>
          <w:sz w:val="28"/>
        </w:rPr>
        <w:t>
      7. В разделе 5 указывается число киносеансов для детей и число посетителей-детей. К детям относятся лица в возрасте до 15 лет.</w:t>
      </w:r>
    </w:p>
    <w:bookmarkEnd w:id="990"/>
    <w:bookmarkStart w:name="z1286" w:id="991"/>
    <w:p>
      <w:pPr>
        <w:spacing w:after="0"/>
        <w:ind w:left="0"/>
        <w:jc w:val="both"/>
      </w:pPr>
      <w:r>
        <w:rPr>
          <w:rFonts w:ascii="Times New Roman"/>
          <w:b w:val="false"/>
          <w:i w:val="false"/>
          <w:color w:val="000000"/>
          <w:sz w:val="28"/>
        </w:rPr>
        <w:t>
      8. При заполнении раздела 6 показанные фильмы совместного производства указываются как имеющие одну страну происхождения. Этот показатель может основываться либо на роли страны, которая внесла в создание фильма больший вклад, либо на указании страны происхождения кинопрокатчиком.</w:t>
      </w:r>
    </w:p>
    <w:bookmarkEnd w:id="991"/>
    <w:bookmarkStart w:name="z1287" w:id="992"/>
    <w:p>
      <w:pPr>
        <w:spacing w:after="0"/>
        <w:ind w:left="0"/>
        <w:jc w:val="both"/>
      </w:pPr>
      <w:r>
        <w:rPr>
          <w:rFonts w:ascii="Times New Roman"/>
          <w:b w:val="false"/>
          <w:i w:val="false"/>
          <w:color w:val="000000"/>
          <w:sz w:val="28"/>
        </w:rPr>
        <w:t>
      9. В разделе 7 указывается наименование первых 10 полнометражных фильмов по посещаемости в порядке убывания, указывается страна происхождения фильма, язык оригинала и тип фильма (художественный, анимационный, документальный).</w:t>
      </w:r>
    </w:p>
    <w:bookmarkEnd w:id="992"/>
    <w:bookmarkStart w:name="z1288" w:id="993"/>
    <w:p>
      <w:pPr>
        <w:spacing w:after="0"/>
        <w:ind w:left="0"/>
        <w:jc w:val="both"/>
      </w:pPr>
      <w:r>
        <w:rPr>
          <w:rFonts w:ascii="Times New Roman"/>
          <w:b w:val="false"/>
          <w:i w:val="false"/>
          <w:color w:val="000000"/>
          <w:sz w:val="28"/>
        </w:rPr>
        <w:t>
      10. В строке 1 раздела 8 указывается количество показанных полнометражных фильмов в течение года. Каждый фильм учитывается только один раз. Не указываются данные о количестве копий или количестве проекций (показов).</w:t>
      </w:r>
    </w:p>
    <w:bookmarkEnd w:id="993"/>
    <w:bookmarkStart w:name="z1289" w:id="994"/>
    <w:p>
      <w:pPr>
        <w:spacing w:after="0"/>
        <w:ind w:left="0"/>
        <w:jc w:val="both"/>
      </w:pPr>
      <w:r>
        <w:rPr>
          <w:rFonts w:ascii="Times New Roman"/>
          <w:b w:val="false"/>
          <w:i w:val="false"/>
          <w:color w:val="000000"/>
          <w:sz w:val="28"/>
        </w:rPr>
        <w:t xml:space="preserve">
      В строке 1.1 указывается количество премьерных показов полнометражных фильмов. Премьера полнометражного фильма – первый публичный показ в кинотеатре полнометражного фильма в отчетном году. </w:t>
      </w:r>
    </w:p>
    <w:bookmarkEnd w:id="994"/>
    <w:bookmarkStart w:name="z1290" w:id="995"/>
    <w:p>
      <w:pPr>
        <w:spacing w:after="0"/>
        <w:ind w:left="0"/>
        <w:jc w:val="both"/>
      </w:pPr>
      <w:r>
        <w:rPr>
          <w:rFonts w:ascii="Times New Roman"/>
          <w:b w:val="false"/>
          <w:i w:val="false"/>
          <w:color w:val="000000"/>
          <w:sz w:val="28"/>
        </w:rPr>
        <w:t xml:space="preserve">
      11. В строке 1 раздела 9 указывается количество запущенных в прокат фильмов кинопрокатной организацией. Кинопрокатной организацией является коммерческое предприятие, занимающееся продажей, арендой, сдачей на прокат или обменом полнометражных фильмов с кинотеатрами. Эти компании могут заниматься маркетингом и продвижением на рынок полнометражных фильмов, сбором выручки и их прокатом. Данный раздел заполняют только организации с основным видом деятельности 59130 - деятельность по распространению кинофильмов, видео и телевизионных программ. </w:t>
      </w:r>
    </w:p>
    <w:bookmarkEnd w:id="995"/>
    <w:bookmarkStart w:name="z1291" w:id="996"/>
    <w:p>
      <w:pPr>
        <w:spacing w:after="0"/>
        <w:ind w:left="0"/>
        <w:jc w:val="both"/>
      </w:pPr>
      <w:r>
        <w:rPr>
          <w:rFonts w:ascii="Times New Roman"/>
          <w:b w:val="false"/>
          <w:i w:val="false"/>
          <w:color w:val="000000"/>
          <w:sz w:val="28"/>
        </w:rPr>
        <w:t xml:space="preserve">
      12. Разделы 10-14 заполняются субъектами, осуществляющими деятельность в области производства кинофильмов. </w:t>
      </w:r>
    </w:p>
    <w:bookmarkEnd w:id="996"/>
    <w:bookmarkStart w:name="z1292" w:id="997"/>
    <w:p>
      <w:pPr>
        <w:spacing w:after="0"/>
        <w:ind w:left="0"/>
        <w:jc w:val="both"/>
      </w:pPr>
      <w:r>
        <w:rPr>
          <w:rFonts w:ascii="Times New Roman"/>
          <w:b w:val="false"/>
          <w:i w:val="false"/>
          <w:color w:val="000000"/>
          <w:sz w:val="28"/>
        </w:rPr>
        <w:t>
      Производство полнометражных фильмов включает три этапа:</w:t>
      </w:r>
    </w:p>
    <w:bookmarkEnd w:id="997"/>
    <w:bookmarkStart w:name="z1293" w:id="998"/>
    <w:p>
      <w:pPr>
        <w:spacing w:after="0"/>
        <w:ind w:left="0"/>
        <w:jc w:val="both"/>
      </w:pPr>
      <w:r>
        <w:rPr>
          <w:rFonts w:ascii="Times New Roman"/>
          <w:b w:val="false"/>
          <w:i w:val="false"/>
          <w:color w:val="000000"/>
          <w:sz w:val="28"/>
        </w:rPr>
        <w:t>
      1) подготовка к съемкам (авторские права на фильм, финансирование и распространение, подготовительные процессы (создание сценария и раскадровка), распределение ролей и подбор съемочной группы);</w:t>
      </w:r>
    </w:p>
    <w:bookmarkEnd w:id="998"/>
    <w:bookmarkStart w:name="z1294" w:id="999"/>
    <w:p>
      <w:pPr>
        <w:spacing w:after="0"/>
        <w:ind w:left="0"/>
        <w:jc w:val="both"/>
      </w:pPr>
      <w:r>
        <w:rPr>
          <w:rFonts w:ascii="Times New Roman"/>
          <w:b w:val="false"/>
          <w:i w:val="false"/>
          <w:color w:val="000000"/>
          <w:sz w:val="28"/>
        </w:rPr>
        <w:t>
      2) производство (проект производства, организация и съемки);</w:t>
      </w:r>
    </w:p>
    <w:bookmarkEnd w:id="999"/>
    <w:bookmarkStart w:name="z1295" w:id="1000"/>
    <w:p>
      <w:pPr>
        <w:spacing w:after="0"/>
        <w:ind w:left="0"/>
        <w:jc w:val="both"/>
      </w:pPr>
      <w:r>
        <w:rPr>
          <w:rFonts w:ascii="Times New Roman"/>
          <w:b w:val="false"/>
          <w:i w:val="false"/>
          <w:color w:val="000000"/>
          <w:sz w:val="28"/>
        </w:rPr>
        <w:t>
      3) послесъемочные работы (обработка пленки и спецэффекты, монтаж изображения, запись и монтаж звука и музыки).</w:t>
      </w:r>
    </w:p>
    <w:bookmarkEnd w:id="1000"/>
    <w:bookmarkStart w:name="z1296" w:id="1001"/>
    <w:p>
      <w:pPr>
        <w:spacing w:after="0"/>
        <w:ind w:left="0"/>
        <w:jc w:val="both"/>
      </w:pPr>
      <w:r>
        <w:rPr>
          <w:rFonts w:ascii="Times New Roman"/>
          <w:b w:val="false"/>
          <w:i w:val="false"/>
          <w:color w:val="000000"/>
          <w:sz w:val="28"/>
        </w:rPr>
        <w:t xml:space="preserve">
      В разделе 10 заполняется количество созданных полнометражных и короткометражных художественных, документальных и анимационных фильмов. Учет фильмов ведется на момент сдачи в прокат, в целях публичного показа (демонстрации), трансляции в эфире телевидения. </w:t>
      </w:r>
    </w:p>
    <w:bookmarkEnd w:id="1001"/>
    <w:bookmarkStart w:name="z1297" w:id="1002"/>
    <w:p>
      <w:pPr>
        <w:spacing w:after="0"/>
        <w:ind w:left="0"/>
        <w:jc w:val="both"/>
      </w:pPr>
      <w:r>
        <w:rPr>
          <w:rFonts w:ascii="Times New Roman"/>
          <w:b w:val="false"/>
          <w:i w:val="false"/>
          <w:color w:val="000000"/>
          <w:sz w:val="28"/>
        </w:rPr>
        <w:t>
      13. В разделе 11 указываются фильмы национального и совместного производства.</w:t>
      </w:r>
    </w:p>
    <w:bookmarkEnd w:id="1002"/>
    <w:bookmarkStart w:name="z1298" w:id="1003"/>
    <w:p>
      <w:pPr>
        <w:spacing w:after="0"/>
        <w:ind w:left="0"/>
        <w:jc w:val="both"/>
      </w:pPr>
      <w:r>
        <w:rPr>
          <w:rFonts w:ascii="Times New Roman"/>
          <w:b w:val="false"/>
          <w:i w:val="false"/>
          <w:color w:val="000000"/>
          <w:sz w:val="28"/>
        </w:rPr>
        <w:t>
      Фильм признается национальным при совокупности следующих оснований:</w:t>
      </w:r>
    </w:p>
    <w:bookmarkEnd w:id="1003"/>
    <w:bookmarkStart w:name="z1299" w:id="1004"/>
    <w:p>
      <w:pPr>
        <w:spacing w:after="0"/>
        <w:ind w:left="0"/>
        <w:jc w:val="both"/>
      </w:pPr>
      <w:r>
        <w:rPr>
          <w:rFonts w:ascii="Times New Roman"/>
          <w:b w:val="false"/>
          <w:i w:val="false"/>
          <w:color w:val="000000"/>
          <w:sz w:val="28"/>
        </w:rPr>
        <w:t>
      1) если фильм создан на высоком художественном уровне, способен удовлетворять духовные потребности народа, служит государственным интересам, а также узнаванию Республики Казахстан на мировой арене через искусство кино;</w:t>
      </w:r>
    </w:p>
    <w:bookmarkEnd w:id="1004"/>
    <w:bookmarkStart w:name="z1300" w:id="1005"/>
    <w:p>
      <w:pPr>
        <w:spacing w:after="0"/>
        <w:ind w:left="0"/>
        <w:jc w:val="both"/>
      </w:pPr>
      <w:r>
        <w:rPr>
          <w:rFonts w:ascii="Times New Roman"/>
          <w:b w:val="false"/>
          <w:i w:val="false"/>
          <w:color w:val="000000"/>
          <w:sz w:val="28"/>
        </w:rPr>
        <w:t>
      2) при производстве, распространении и публичном показе (демонстрации) фильмов не менее семидесяти процентов общего объема работ по смете осуществляют кинематографические организации, зарегистрированные на территории Республики Казахстан;</w:t>
      </w:r>
    </w:p>
    <w:bookmarkEnd w:id="1005"/>
    <w:bookmarkStart w:name="z1301" w:id="1006"/>
    <w:p>
      <w:pPr>
        <w:spacing w:after="0"/>
        <w:ind w:left="0"/>
        <w:jc w:val="both"/>
      </w:pPr>
      <w:r>
        <w:rPr>
          <w:rFonts w:ascii="Times New Roman"/>
          <w:b w:val="false"/>
          <w:i w:val="false"/>
          <w:color w:val="000000"/>
          <w:sz w:val="28"/>
        </w:rPr>
        <w:t>
      3) иностранные инвестиции в производство фильма не превышают тридцать процентов сметной стоимости фильма;</w:t>
      </w:r>
    </w:p>
    <w:bookmarkEnd w:id="1006"/>
    <w:bookmarkStart w:name="z1302" w:id="1007"/>
    <w:p>
      <w:pPr>
        <w:spacing w:after="0"/>
        <w:ind w:left="0"/>
        <w:jc w:val="both"/>
      </w:pPr>
      <w:r>
        <w:rPr>
          <w:rFonts w:ascii="Times New Roman"/>
          <w:b w:val="false"/>
          <w:i w:val="false"/>
          <w:color w:val="000000"/>
          <w:sz w:val="28"/>
        </w:rPr>
        <w:t>
      4) производство фильма частично или полностью осуществляется за счет средств республиканского бюджета.</w:t>
      </w:r>
    </w:p>
    <w:bookmarkEnd w:id="1007"/>
    <w:bookmarkStart w:name="z1303" w:id="1008"/>
    <w:p>
      <w:pPr>
        <w:spacing w:after="0"/>
        <w:ind w:left="0"/>
        <w:jc w:val="both"/>
      </w:pPr>
      <w:r>
        <w:rPr>
          <w:rFonts w:ascii="Times New Roman"/>
          <w:b w:val="false"/>
          <w:i w:val="false"/>
          <w:color w:val="000000"/>
          <w:sz w:val="28"/>
        </w:rPr>
        <w:t>
      В строке 1.2 совместное производство может быть мажоритарным или миноритарным, либо паритетным.</w:t>
      </w:r>
    </w:p>
    <w:bookmarkEnd w:id="1008"/>
    <w:bookmarkStart w:name="z1304" w:id="1009"/>
    <w:p>
      <w:pPr>
        <w:spacing w:after="0"/>
        <w:ind w:left="0"/>
        <w:jc w:val="both"/>
      </w:pPr>
      <w:r>
        <w:rPr>
          <w:rFonts w:ascii="Times New Roman"/>
          <w:b w:val="false"/>
          <w:i w:val="false"/>
          <w:color w:val="000000"/>
          <w:sz w:val="28"/>
        </w:rPr>
        <w:t>
      В строке 1.2.1 указывается мажоритарное совместное производство - создание полнометражного фильма, в котором производители казахстанского происхождения предоставляют бoльшую долю финансирования.</w:t>
      </w:r>
    </w:p>
    <w:bookmarkEnd w:id="1009"/>
    <w:bookmarkStart w:name="z1305" w:id="1010"/>
    <w:p>
      <w:pPr>
        <w:spacing w:after="0"/>
        <w:ind w:left="0"/>
        <w:jc w:val="both"/>
      </w:pPr>
      <w:r>
        <w:rPr>
          <w:rFonts w:ascii="Times New Roman"/>
          <w:b w:val="false"/>
          <w:i w:val="false"/>
          <w:color w:val="000000"/>
          <w:sz w:val="28"/>
        </w:rPr>
        <w:t>
      В строке 1.2.2 указывается миноритарное совместное производство - создание полнометражного фильма, в котором производители казахстанского происхождения предоставляют меньшую долю финансирования.</w:t>
      </w:r>
    </w:p>
    <w:bookmarkEnd w:id="1010"/>
    <w:bookmarkStart w:name="z1306" w:id="1011"/>
    <w:p>
      <w:pPr>
        <w:spacing w:after="0"/>
        <w:ind w:left="0"/>
        <w:jc w:val="both"/>
      </w:pPr>
      <w:r>
        <w:rPr>
          <w:rFonts w:ascii="Times New Roman"/>
          <w:b w:val="false"/>
          <w:i w:val="false"/>
          <w:color w:val="000000"/>
          <w:sz w:val="28"/>
        </w:rPr>
        <w:t>
      В строке 1.2.3 указывается паритетное совместное производство - создание полнометражного фильма с привлечением двух или более производителей казахстанского и зарубежного происхождения, при котором финансирование делится поровну.</w:t>
      </w:r>
    </w:p>
    <w:bookmarkEnd w:id="1011"/>
    <w:bookmarkStart w:name="z1307" w:id="1012"/>
    <w:p>
      <w:pPr>
        <w:spacing w:after="0"/>
        <w:ind w:left="0"/>
        <w:jc w:val="both"/>
      </w:pPr>
      <w:r>
        <w:rPr>
          <w:rFonts w:ascii="Times New Roman"/>
          <w:b w:val="false"/>
          <w:i w:val="false"/>
          <w:color w:val="000000"/>
          <w:sz w:val="28"/>
        </w:rPr>
        <w:t>
      14. В разделе 12 указывается число созданных полнометражных фильмов по способу производства.</w:t>
      </w:r>
    </w:p>
    <w:bookmarkEnd w:id="1012"/>
    <w:bookmarkStart w:name="z1308" w:id="1013"/>
    <w:p>
      <w:pPr>
        <w:spacing w:after="0"/>
        <w:ind w:left="0"/>
        <w:jc w:val="both"/>
      </w:pPr>
      <w:r>
        <w:rPr>
          <w:rFonts w:ascii="Times New Roman"/>
          <w:b w:val="false"/>
          <w:i w:val="false"/>
          <w:color w:val="000000"/>
          <w:sz w:val="28"/>
        </w:rPr>
        <w:t>
      В строке 2 указывается количество полнометражных фильмов, созданных в видео-формате. Полнометражный фильм в видео-формате – это фильм продолжительностью 60 минут и более, созданный исключительно в видео-формате и не предназначенный для проката в кинотеатрах. Видео-формат включает в себя все форматы видео дисков (DVD, VCD), диски с высоким разрешением (HD DVD, Blu-Ray disc) и видео записи на пленке (VHS).</w:t>
      </w:r>
    </w:p>
    <w:bookmarkEnd w:id="1013"/>
    <w:bookmarkStart w:name="z1309" w:id="1014"/>
    <w:p>
      <w:pPr>
        <w:spacing w:after="0"/>
        <w:ind w:left="0"/>
        <w:jc w:val="both"/>
      </w:pPr>
      <w:r>
        <w:rPr>
          <w:rFonts w:ascii="Times New Roman"/>
          <w:b w:val="false"/>
          <w:i w:val="false"/>
          <w:color w:val="000000"/>
          <w:sz w:val="28"/>
        </w:rPr>
        <w:t>
      15. В разделе 13 указывается число созданных фильмов по языку, использованному в оригинальной версии полнометражного фильма, с которого делают переводы на иностранные языки.</w:t>
      </w:r>
    </w:p>
    <w:bookmarkEnd w:id="1014"/>
    <w:bookmarkStart w:name="z1310" w:id="1015"/>
    <w:p>
      <w:pPr>
        <w:spacing w:after="0"/>
        <w:ind w:left="0"/>
        <w:jc w:val="both"/>
      </w:pPr>
      <w:r>
        <w:rPr>
          <w:rFonts w:ascii="Times New Roman"/>
          <w:b w:val="false"/>
          <w:i w:val="false"/>
          <w:color w:val="000000"/>
          <w:sz w:val="28"/>
        </w:rPr>
        <w:t>
      В строке 1.3 указываются многоязычные полнометражные фильмы – фильмы, при создании которых использовались два или более языка.</w:t>
      </w:r>
    </w:p>
    <w:bookmarkEnd w:id="1015"/>
    <w:bookmarkStart w:name="z1311" w:id="1016"/>
    <w:p>
      <w:pPr>
        <w:spacing w:after="0"/>
        <w:ind w:left="0"/>
        <w:jc w:val="both"/>
      </w:pPr>
      <w:r>
        <w:rPr>
          <w:rFonts w:ascii="Times New Roman"/>
          <w:b w:val="false"/>
          <w:i w:val="false"/>
          <w:color w:val="000000"/>
          <w:sz w:val="28"/>
        </w:rPr>
        <w:t xml:space="preserve">
      16. В разделе 14 указываются десять ведущих стран, с которыми производители полнометражных фильмов совместно создавали полнометражные фильмы. </w:t>
      </w:r>
    </w:p>
    <w:bookmarkEnd w:id="1016"/>
    <w:bookmarkStart w:name="z1312" w:id="1017"/>
    <w:p>
      <w:pPr>
        <w:spacing w:after="0"/>
        <w:ind w:left="0"/>
        <w:jc w:val="both"/>
      </w:pPr>
      <w:r>
        <w:rPr>
          <w:rFonts w:ascii="Times New Roman"/>
          <w:b w:val="false"/>
          <w:i w:val="false"/>
          <w:color w:val="000000"/>
          <w:sz w:val="28"/>
        </w:rPr>
        <w:t>
      17.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017"/>
    <w:bookmarkStart w:name="z1313" w:id="1018"/>
    <w:p>
      <w:pPr>
        <w:spacing w:after="0"/>
        <w:ind w:left="0"/>
        <w:jc w:val="both"/>
      </w:pPr>
      <w:r>
        <w:rPr>
          <w:rFonts w:ascii="Times New Roman"/>
          <w:b w:val="false"/>
          <w:i w:val="false"/>
          <w:color w:val="000000"/>
          <w:sz w:val="28"/>
        </w:rPr>
        <w:t>
      18.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018"/>
    <w:bookmarkStart w:name="z1314" w:id="1019"/>
    <w:p>
      <w:pPr>
        <w:spacing w:after="0"/>
        <w:ind w:left="0"/>
        <w:jc w:val="both"/>
      </w:pPr>
      <w:r>
        <w:rPr>
          <w:rFonts w:ascii="Times New Roman"/>
          <w:b w:val="false"/>
          <w:i w:val="false"/>
          <w:color w:val="000000"/>
          <w:sz w:val="28"/>
        </w:rPr>
        <w:t>
      Примечание: Х – данная позиция не заполняется.</w:t>
      </w:r>
    </w:p>
    <w:bookmarkEnd w:id="1019"/>
    <w:bookmarkStart w:name="z1315" w:id="1020"/>
    <w:p>
      <w:pPr>
        <w:spacing w:after="0"/>
        <w:ind w:left="0"/>
        <w:jc w:val="both"/>
      </w:pPr>
      <w:r>
        <w:rPr>
          <w:rFonts w:ascii="Times New Roman"/>
          <w:b w:val="false"/>
          <w:i w:val="false"/>
          <w:color w:val="000000"/>
          <w:sz w:val="28"/>
        </w:rPr>
        <w:t>
      19. Арифметико-логический контроль:</w:t>
      </w:r>
    </w:p>
    <w:bookmarkEnd w:id="1020"/>
    <w:bookmarkStart w:name="z1316" w:id="1021"/>
    <w:p>
      <w:pPr>
        <w:spacing w:after="0"/>
        <w:ind w:left="0"/>
        <w:jc w:val="both"/>
      </w:pPr>
      <w:r>
        <w:rPr>
          <w:rFonts w:ascii="Times New Roman"/>
          <w:b w:val="false"/>
          <w:i w:val="false"/>
          <w:color w:val="000000"/>
          <w:sz w:val="28"/>
        </w:rPr>
        <w:t>
      1) Раздел 2. "Число кинотеатров":</w:t>
      </w:r>
    </w:p>
    <w:bookmarkEnd w:id="1021"/>
    <w:bookmarkStart w:name="z1317" w:id="1022"/>
    <w:p>
      <w:pPr>
        <w:spacing w:after="0"/>
        <w:ind w:left="0"/>
        <w:jc w:val="both"/>
      </w:pPr>
      <w:r>
        <w:rPr>
          <w:rFonts w:ascii="Times New Roman"/>
          <w:b w:val="false"/>
          <w:i w:val="false"/>
          <w:color w:val="000000"/>
          <w:sz w:val="28"/>
        </w:rPr>
        <w:t>
      графа 1 ≥ графы 2 для каждой строки;</w:t>
      </w:r>
    </w:p>
    <w:bookmarkEnd w:id="1022"/>
    <w:bookmarkStart w:name="z1318" w:id="1023"/>
    <w:p>
      <w:pPr>
        <w:spacing w:after="0"/>
        <w:ind w:left="0"/>
        <w:jc w:val="both"/>
      </w:pPr>
      <w:r>
        <w:rPr>
          <w:rFonts w:ascii="Times New Roman"/>
          <w:b w:val="false"/>
          <w:i w:val="false"/>
          <w:color w:val="000000"/>
          <w:sz w:val="28"/>
        </w:rPr>
        <w:t>
      строка 1 ≥ строки 1.1 для каждой графы;</w:t>
      </w:r>
    </w:p>
    <w:bookmarkEnd w:id="1023"/>
    <w:bookmarkStart w:name="z1319" w:id="1024"/>
    <w:p>
      <w:pPr>
        <w:spacing w:after="0"/>
        <w:ind w:left="0"/>
        <w:jc w:val="both"/>
      </w:pPr>
      <w:r>
        <w:rPr>
          <w:rFonts w:ascii="Times New Roman"/>
          <w:b w:val="false"/>
          <w:i w:val="false"/>
          <w:color w:val="000000"/>
          <w:sz w:val="28"/>
        </w:rPr>
        <w:t>
      строка 1 = ∑ строк 1.1, 1.2 для каждой графы;</w:t>
      </w:r>
    </w:p>
    <w:bookmarkEnd w:id="1024"/>
    <w:bookmarkStart w:name="z1320" w:id="1025"/>
    <w:p>
      <w:pPr>
        <w:spacing w:after="0"/>
        <w:ind w:left="0"/>
        <w:jc w:val="both"/>
      </w:pPr>
      <w:r>
        <w:rPr>
          <w:rFonts w:ascii="Times New Roman"/>
          <w:b w:val="false"/>
          <w:i w:val="false"/>
          <w:color w:val="000000"/>
          <w:sz w:val="28"/>
        </w:rPr>
        <w:t>
      строка 1 = ∑ строк 1.1.1-1.1.3 для каждой графы;</w:t>
      </w:r>
    </w:p>
    <w:bookmarkEnd w:id="1025"/>
    <w:bookmarkStart w:name="z1321" w:id="1026"/>
    <w:p>
      <w:pPr>
        <w:spacing w:after="0"/>
        <w:ind w:left="0"/>
        <w:jc w:val="both"/>
      </w:pPr>
      <w:r>
        <w:rPr>
          <w:rFonts w:ascii="Times New Roman"/>
          <w:b w:val="false"/>
          <w:i w:val="false"/>
          <w:color w:val="000000"/>
          <w:sz w:val="28"/>
        </w:rPr>
        <w:t>
      строка 1.1 ≥ строки 1.1.4 для каждой графы;</w:t>
      </w:r>
    </w:p>
    <w:bookmarkEnd w:id="1026"/>
    <w:bookmarkStart w:name="z1322" w:id="1027"/>
    <w:p>
      <w:pPr>
        <w:spacing w:after="0"/>
        <w:ind w:left="0"/>
        <w:jc w:val="both"/>
      </w:pPr>
      <w:r>
        <w:rPr>
          <w:rFonts w:ascii="Times New Roman"/>
          <w:b w:val="false"/>
          <w:i w:val="false"/>
          <w:color w:val="000000"/>
          <w:sz w:val="28"/>
        </w:rPr>
        <w:t>
      строка 1.2 = ∑ строк 1.2.1, 1.2.2 для каждой графы.</w:t>
      </w:r>
    </w:p>
    <w:bookmarkEnd w:id="1027"/>
    <w:bookmarkStart w:name="z1323" w:id="1028"/>
    <w:p>
      <w:pPr>
        <w:spacing w:after="0"/>
        <w:ind w:left="0"/>
        <w:jc w:val="both"/>
      </w:pPr>
      <w:r>
        <w:rPr>
          <w:rFonts w:ascii="Times New Roman"/>
          <w:b w:val="false"/>
          <w:i w:val="false"/>
          <w:color w:val="000000"/>
          <w:sz w:val="28"/>
        </w:rPr>
        <w:t>
      2) Раздел 3. "Основные характеристики деятельности организаций, осуществляющих кинопоказ":</w:t>
      </w:r>
    </w:p>
    <w:bookmarkEnd w:id="1028"/>
    <w:bookmarkStart w:name="z1324" w:id="1029"/>
    <w:p>
      <w:pPr>
        <w:spacing w:after="0"/>
        <w:ind w:left="0"/>
        <w:jc w:val="both"/>
      </w:pPr>
      <w:r>
        <w:rPr>
          <w:rFonts w:ascii="Times New Roman"/>
          <w:b w:val="false"/>
          <w:i w:val="false"/>
          <w:color w:val="000000"/>
          <w:sz w:val="28"/>
        </w:rPr>
        <w:t>
      графа 1 ≥ графы 2 для каждой строки;</w:t>
      </w:r>
    </w:p>
    <w:bookmarkEnd w:id="1029"/>
    <w:bookmarkStart w:name="z1325" w:id="1030"/>
    <w:p>
      <w:pPr>
        <w:spacing w:after="0"/>
        <w:ind w:left="0"/>
        <w:jc w:val="both"/>
      </w:pPr>
      <w:r>
        <w:rPr>
          <w:rFonts w:ascii="Times New Roman"/>
          <w:b w:val="false"/>
          <w:i w:val="false"/>
          <w:color w:val="000000"/>
          <w:sz w:val="28"/>
        </w:rPr>
        <w:t>
      строка 1 ≥ строки 1.1 для каждой графы;</w:t>
      </w:r>
    </w:p>
    <w:bookmarkEnd w:id="1030"/>
    <w:bookmarkStart w:name="z1326" w:id="1031"/>
    <w:p>
      <w:pPr>
        <w:spacing w:after="0"/>
        <w:ind w:left="0"/>
        <w:jc w:val="both"/>
      </w:pPr>
      <w:r>
        <w:rPr>
          <w:rFonts w:ascii="Times New Roman"/>
          <w:b w:val="false"/>
          <w:i w:val="false"/>
          <w:color w:val="000000"/>
          <w:sz w:val="28"/>
        </w:rPr>
        <w:t>
      строка 1.1 ≥ строки 1.1.1 для каждой графы;</w:t>
      </w:r>
    </w:p>
    <w:bookmarkEnd w:id="1031"/>
    <w:bookmarkStart w:name="z1327" w:id="1032"/>
    <w:p>
      <w:pPr>
        <w:spacing w:after="0"/>
        <w:ind w:left="0"/>
        <w:jc w:val="both"/>
      </w:pPr>
      <w:r>
        <w:rPr>
          <w:rFonts w:ascii="Times New Roman"/>
          <w:b w:val="false"/>
          <w:i w:val="false"/>
          <w:color w:val="000000"/>
          <w:sz w:val="28"/>
        </w:rPr>
        <w:t>
      строка 1≥ строки 1.2 для каждой графы;</w:t>
      </w:r>
    </w:p>
    <w:bookmarkEnd w:id="1032"/>
    <w:bookmarkStart w:name="z1328" w:id="1033"/>
    <w:p>
      <w:pPr>
        <w:spacing w:after="0"/>
        <w:ind w:left="0"/>
        <w:jc w:val="both"/>
      </w:pPr>
      <w:r>
        <w:rPr>
          <w:rFonts w:ascii="Times New Roman"/>
          <w:b w:val="false"/>
          <w:i w:val="false"/>
          <w:color w:val="000000"/>
          <w:sz w:val="28"/>
        </w:rPr>
        <w:t>
      строка 1.2 ≥ строки 1.2.1 для каждой графы;</w:t>
      </w:r>
    </w:p>
    <w:bookmarkEnd w:id="1033"/>
    <w:bookmarkStart w:name="z1329" w:id="1034"/>
    <w:p>
      <w:pPr>
        <w:spacing w:after="0"/>
        <w:ind w:left="0"/>
        <w:jc w:val="both"/>
      </w:pPr>
      <w:r>
        <w:rPr>
          <w:rFonts w:ascii="Times New Roman"/>
          <w:b w:val="false"/>
          <w:i w:val="false"/>
          <w:color w:val="000000"/>
          <w:sz w:val="28"/>
        </w:rPr>
        <w:t>
      строка 2 ≥ строки 2.1 для каждой графы;</w:t>
      </w:r>
    </w:p>
    <w:bookmarkEnd w:id="1034"/>
    <w:bookmarkStart w:name="z1330" w:id="1035"/>
    <w:p>
      <w:pPr>
        <w:spacing w:after="0"/>
        <w:ind w:left="0"/>
        <w:jc w:val="both"/>
      </w:pPr>
      <w:r>
        <w:rPr>
          <w:rFonts w:ascii="Times New Roman"/>
          <w:b w:val="false"/>
          <w:i w:val="false"/>
          <w:color w:val="000000"/>
          <w:sz w:val="28"/>
        </w:rPr>
        <w:t>
      строка 2.1 ≥ строки 2.1.1 для каждой графы.</w:t>
      </w:r>
    </w:p>
    <w:bookmarkEnd w:id="1035"/>
    <w:bookmarkStart w:name="z1331" w:id="1036"/>
    <w:p>
      <w:pPr>
        <w:spacing w:after="0"/>
        <w:ind w:left="0"/>
        <w:jc w:val="both"/>
      </w:pPr>
      <w:r>
        <w:rPr>
          <w:rFonts w:ascii="Times New Roman"/>
          <w:b w:val="false"/>
          <w:i w:val="false"/>
          <w:color w:val="000000"/>
          <w:sz w:val="28"/>
        </w:rPr>
        <w:t>
      3) Раздел 4. "Число киносеансов, число посетителей и доходы от оказанных услуг":</w:t>
      </w:r>
    </w:p>
    <w:bookmarkEnd w:id="1036"/>
    <w:bookmarkStart w:name="z1332" w:id="1037"/>
    <w:p>
      <w:pPr>
        <w:spacing w:after="0"/>
        <w:ind w:left="0"/>
        <w:jc w:val="both"/>
      </w:pPr>
      <w:r>
        <w:rPr>
          <w:rFonts w:ascii="Times New Roman"/>
          <w:b w:val="false"/>
          <w:i w:val="false"/>
          <w:color w:val="000000"/>
          <w:sz w:val="28"/>
        </w:rPr>
        <w:t>
      строка 1 = ∑ строк 1.1, 1.2 для каждой графы;</w:t>
      </w:r>
    </w:p>
    <w:bookmarkEnd w:id="1037"/>
    <w:bookmarkStart w:name="z1333" w:id="1038"/>
    <w:p>
      <w:pPr>
        <w:spacing w:after="0"/>
        <w:ind w:left="0"/>
        <w:jc w:val="both"/>
      </w:pPr>
      <w:r>
        <w:rPr>
          <w:rFonts w:ascii="Times New Roman"/>
          <w:b w:val="false"/>
          <w:i w:val="false"/>
          <w:color w:val="000000"/>
          <w:sz w:val="28"/>
        </w:rPr>
        <w:t>
      строка 2 = ∑ строк 2.1, 2.2 для каждой графы;</w:t>
      </w:r>
    </w:p>
    <w:bookmarkEnd w:id="1038"/>
    <w:bookmarkStart w:name="z1334" w:id="1039"/>
    <w:p>
      <w:pPr>
        <w:spacing w:after="0"/>
        <w:ind w:left="0"/>
        <w:jc w:val="both"/>
      </w:pPr>
      <w:r>
        <w:rPr>
          <w:rFonts w:ascii="Times New Roman"/>
          <w:b w:val="false"/>
          <w:i w:val="false"/>
          <w:color w:val="000000"/>
          <w:sz w:val="28"/>
        </w:rPr>
        <w:t>
      строка 3 = ∑ строк 3.1, 3.2 для каждой графы;</w:t>
      </w:r>
    </w:p>
    <w:bookmarkEnd w:id="1039"/>
    <w:bookmarkStart w:name="z1335" w:id="1040"/>
    <w:p>
      <w:pPr>
        <w:spacing w:after="0"/>
        <w:ind w:left="0"/>
        <w:jc w:val="both"/>
      </w:pPr>
      <w:r>
        <w:rPr>
          <w:rFonts w:ascii="Times New Roman"/>
          <w:b w:val="false"/>
          <w:i w:val="false"/>
          <w:color w:val="000000"/>
          <w:sz w:val="28"/>
        </w:rPr>
        <w:t>
      графа 1 ≥ графы 2 для каждой строки;</w:t>
      </w:r>
    </w:p>
    <w:bookmarkEnd w:id="1040"/>
    <w:bookmarkStart w:name="z1336" w:id="1041"/>
    <w:p>
      <w:pPr>
        <w:spacing w:after="0"/>
        <w:ind w:left="0"/>
        <w:jc w:val="both"/>
      </w:pPr>
      <w:r>
        <w:rPr>
          <w:rFonts w:ascii="Times New Roman"/>
          <w:b w:val="false"/>
          <w:i w:val="false"/>
          <w:color w:val="000000"/>
          <w:sz w:val="28"/>
        </w:rPr>
        <w:t>
      графа 2 ≥ графы 4 для каждой строки;</w:t>
      </w:r>
    </w:p>
    <w:bookmarkEnd w:id="1041"/>
    <w:bookmarkStart w:name="z1337" w:id="1042"/>
    <w:p>
      <w:pPr>
        <w:spacing w:after="0"/>
        <w:ind w:left="0"/>
        <w:jc w:val="both"/>
      </w:pPr>
      <w:r>
        <w:rPr>
          <w:rFonts w:ascii="Times New Roman"/>
          <w:b w:val="false"/>
          <w:i w:val="false"/>
          <w:color w:val="000000"/>
          <w:sz w:val="28"/>
        </w:rPr>
        <w:t>
      графа 3 ≥ графы 4 для каждой строки;</w:t>
      </w:r>
    </w:p>
    <w:bookmarkEnd w:id="1042"/>
    <w:bookmarkStart w:name="z1338" w:id="1043"/>
    <w:p>
      <w:pPr>
        <w:spacing w:after="0"/>
        <w:ind w:left="0"/>
        <w:jc w:val="both"/>
      </w:pPr>
      <w:r>
        <w:rPr>
          <w:rFonts w:ascii="Times New Roman"/>
          <w:b w:val="false"/>
          <w:i w:val="false"/>
          <w:color w:val="000000"/>
          <w:sz w:val="28"/>
        </w:rPr>
        <w:t>
      графа 1 ≥ графы 3 для каждой строки.</w:t>
      </w:r>
    </w:p>
    <w:bookmarkEnd w:id="1043"/>
    <w:bookmarkStart w:name="z1339" w:id="1044"/>
    <w:p>
      <w:pPr>
        <w:spacing w:after="0"/>
        <w:ind w:left="0"/>
        <w:jc w:val="both"/>
      </w:pPr>
      <w:r>
        <w:rPr>
          <w:rFonts w:ascii="Times New Roman"/>
          <w:b w:val="false"/>
          <w:i w:val="false"/>
          <w:color w:val="000000"/>
          <w:sz w:val="28"/>
        </w:rPr>
        <w:t>
      4) Раздел 5. "Число детей, посетивших киносенсы":</w:t>
      </w:r>
    </w:p>
    <w:bookmarkEnd w:id="1044"/>
    <w:bookmarkStart w:name="z1340" w:id="1045"/>
    <w:p>
      <w:pPr>
        <w:spacing w:after="0"/>
        <w:ind w:left="0"/>
        <w:jc w:val="both"/>
      </w:pPr>
      <w:r>
        <w:rPr>
          <w:rFonts w:ascii="Times New Roman"/>
          <w:b w:val="false"/>
          <w:i w:val="false"/>
          <w:color w:val="000000"/>
          <w:sz w:val="28"/>
        </w:rPr>
        <w:t>
      графа 1 ≥ графы 2 для каждой строки.</w:t>
      </w:r>
    </w:p>
    <w:bookmarkEnd w:id="1045"/>
    <w:bookmarkStart w:name="z1341" w:id="1046"/>
    <w:p>
      <w:pPr>
        <w:spacing w:after="0"/>
        <w:ind w:left="0"/>
        <w:jc w:val="both"/>
      </w:pPr>
      <w:r>
        <w:rPr>
          <w:rFonts w:ascii="Times New Roman"/>
          <w:b w:val="false"/>
          <w:i w:val="false"/>
          <w:color w:val="000000"/>
          <w:sz w:val="28"/>
        </w:rPr>
        <w:t>
      5) Раздел 8. "Число показанных полнометражных фильмов":</w:t>
      </w:r>
    </w:p>
    <w:bookmarkEnd w:id="1046"/>
    <w:bookmarkStart w:name="z1342" w:id="1047"/>
    <w:p>
      <w:pPr>
        <w:spacing w:after="0"/>
        <w:ind w:left="0"/>
        <w:jc w:val="both"/>
      </w:pPr>
      <w:r>
        <w:rPr>
          <w:rFonts w:ascii="Times New Roman"/>
          <w:b w:val="false"/>
          <w:i w:val="false"/>
          <w:color w:val="000000"/>
          <w:sz w:val="28"/>
        </w:rPr>
        <w:t>
      строка 1 ≥ строки 1.1 для каждой графы;</w:t>
      </w:r>
    </w:p>
    <w:bookmarkEnd w:id="1047"/>
    <w:bookmarkStart w:name="z1343" w:id="1048"/>
    <w:p>
      <w:pPr>
        <w:spacing w:after="0"/>
        <w:ind w:left="0"/>
        <w:jc w:val="both"/>
      </w:pPr>
      <w:r>
        <w:rPr>
          <w:rFonts w:ascii="Times New Roman"/>
          <w:b w:val="false"/>
          <w:i w:val="false"/>
          <w:color w:val="000000"/>
          <w:sz w:val="28"/>
        </w:rPr>
        <w:t>
      графа 1 = ∑ граф 2, 3 для каждой строки;</w:t>
      </w:r>
    </w:p>
    <w:bookmarkEnd w:id="1048"/>
    <w:bookmarkStart w:name="z1344" w:id="1049"/>
    <w:p>
      <w:pPr>
        <w:spacing w:after="0"/>
        <w:ind w:left="0"/>
        <w:jc w:val="both"/>
      </w:pPr>
      <w:r>
        <w:rPr>
          <w:rFonts w:ascii="Times New Roman"/>
          <w:b w:val="false"/>
          <w:i w:val="false"/>
          <w:color w:val="000000"/>
          <w:sz w:val="28"/>
        </w:rPr>
        <w:t>
      6) Раздел 10. "Число созданных фильмов по видам":</w:t>
      </w:r>
    </w:p>
    <w:bookmarkEnd w:id="1049"/>
    <w:bookmarkStart w:name="z1345" w:id="1050"/>
    <w:p>
      <w:pPr>
        <w:spacing w:after="0"/>
        <w:ind w:left="0"/>
        <w:jc w:val="both"/>
      </w:pPr>
      <w:r>
        <w:rPr>
          <w:rFonts w:ascii="Times New Roman"/>
          <w:b w:val="false"/>
          <w:i w:val="false"/>
          <w:color w:val="000000"/>
          <w:sz w:val="28"/>
        </w:rPr>
        <w:t>
      графа 1 = ∑ граф 2, 3 для каждой строки;</w:t>
      </w:r>
    </w:p>
    <w:bookmarkEnd w:id="1050"/>
    <w:bookmarkStart w:name="z1346" w:id="1051"/>
    <w:p>
      <w:pPr>
        <w:spacing w:after="0"/>
        <w:ind w:left="0"/>
        <w:jc w:val="both"/>
      </w:pPr>
      <w:r>
        <w:rPr>
          <w:rFonts w:ascii="Times New Roman"/>
          <w:b w:val="false"/>
          <w:i w:val="false"/>
          <w:color w:val="000000"/>
          <w:sz w:val="28"/>
        </w:rPr>
        <w:t>
      строка 1 = ∑ строк 1.1 – 1.3 для каждой графы.</w:t>
      </w:r>
    </w:p>
    <w:bookmarkEnd w:id="1051"/>
    <w:bookmarkStart w:name="z1347" w:id="1052"/>
    <w:p>
      <w:pPr>
        <w:spacing w:after="0"/>
        <w:ind w:left="0"/>
        <w:jc w:val="both"/>
      </w:pPr>
      <w:r>
        <w:rPr>
          <w:rFonts w:ascii="Times New Roman"/>
          <w:b w:val="false"/>
          <w:i w:val="false"/>
          <w:color w:val="000000"/>
          <w:sz w:val="28"/>
        </w:rPr>
        <w:t>
      7) Раздел 11. "Число созданных фильмов по типу производства":</w:t>
      </w:r>
    </w:p>
    <w:bookmarkEnd w:id="1052"/>
    <w:bookmarkStart w:name="z1348" w:id="1053"/>
    <w:p>
      <w:pPr>
        <w:spacing w:after="0"/>
        <w:ind w:left="0"/>
        <w:jc w:val="both"/>
      </w:pPr>
      <w:r>
        <w:rPr>
          <w:rFonts w:ascii="Times New Roman"/>
          <w:b w:val="false"/>
          <w:i w:val="false"/>
          <w:color w:val="000000"/>
          <w:sz w:val="28"/>
        </w:rPr>
        <w:t>
      графа 1 = ∑ граф 2, 3 для каждой строки;</w:t>
      </w:r>
    </w:p>
    <w:bookmarkEnd w:id="1053"/>
    <w:bookmarkStart w:name="z1349" w:id="1054"/>
    <w:p>
      <w:pPr>
        <w:spacing w:after="0"/>
        <w:ind w:left="0"/>
        <w:jc w:val="both"/>
      </w:pPr>
      <w:r>
        <w:rPr>
          <w:rFonts w:ascii="Times New Roman"/>
          <w:b w:val="false"/>
          <w:i w:val="false"/>
          <w:color w:val="000000"/>
          <w:sz w:val="28"/>
        </w:rPr>
        <w:t>
      строка 1 = ∑ строк 1.1, 1.2 для каждой графы;</w:t>
      </w:r>
    </w:p>
    <w:bookmarkEnd w:id="1054"/>
    <w:bookmarkStart w:name="z1350" w:id="1055"/>
    <w:p>
      <w:pPr>
        <w:spacing w:after="0"/>
        <w:ind w:left="0"/>
        <w:jc w:val="both"/>
      </w:pPr>
      <w:r>
        <w:rPr>
          <w:rFonts w:ascii="Times New Roman"/>
          <w:b w:val="false"/>
          <w:i w:val="false"/>
          <w:color w:val="000000"/>
          <w:sz w:val="28"/>
        </w:rPr>
        <w:t>
      строка 1.2 = ∑ строк 1.2.1 – 1.2.3 для каждой графы.</w:t>
      </w:r>
    </w:p>
    <w:bookmarkEnd w:id="1055"/>
    <w:bookmarkStart w:name="z1351" w:id="1056"/>
    <w:p>
      <w:pPr>
        <w:spacing w:after="0"/>
        <w:ind w:left="0"/>
        <w:jc w:val="both"/>
      </w:pPr>
      <w:r>
        <w:rPr>
          <w:rFonts w:ascii="Times New Roman"/>
          <w:b w:val="false"/>
          <w:i w:val="false"/>
          <w:color w:val="000000"/>
          <w:sz w:val="28"/>
        </w:rPr>
        <w:t>
      8) Раздел 12. "Обшее число созданных национальных полнометражных фильмов по способу производства":</w:t>
      </w:r>
    </w:p>
    <w:bookmarkEnd w:id="1056"/>
    <w:bookmarkStart w:name="z1352" w:id="1057"/>
    <w:p>
      <w:pPr>
        <w:spacing w:after="0"/>
        <w:ind w:left="0"/>
        <w:jc w:val="both"/>
      </w:pPr>
      <w:r>
        <w:rPr>
          <w:rFonts w:ascii="Times New Roman"/>
          <w:b w:val="false"/>
          <w:i w:val="false"/>
          <w:color w:val="000000"/>
          <w:sz w:val="28"/>
        </w:rPr>
        <w:t>
      строка 1 = ∑ строк 1.1, 1.2.</w:t>
      </w:r>
    </w:p>
    <w:bookmarkEnd w:id="1057"/>
    <w:bookmarkStart w:name="z1353" w:id="1058"/>
    <w:p>
      <w:pPr>
        <w:spacing w:after="0"/>
        <w:ind w:left="0"/>
        <w:jc w:val="both"/>
      </w:pPr>
      <w:r>
        <w:rPr>
          <w:rFonts w:ascii="Times New Roman"/>
          <w:b w:val="false"/>
          <w:i w:val="false"/>
          <w:color w:val="000000"/>
          <w:sz w:val="28"/>
        </w:rPr>
        <w:t>
      9) Раздел 13. "Число созданных национальных полнометражных фильмов по языку оригинала":</w:t>
      </w:r>
    </w:p>
    <w:bookmarkEnd w:id="1058"/>
    <w:bookmarkStart w:name="z1354" w:id="1059"/>
    <w:p>
      <w:pPr>
        <w:spacing w:after="0"/>
        <w:ind w:left="0"/>
        <w:jc w:val="both"/>
      </w:pPr>
      <w:r>
        <w:rPr>
          <w:rFonts w:ascii="Times New Roman"/>
          <w:b w:val="false"/>
          <w:i w:val="false"/>
          <w:color w:val="000000"/>
          <w:sz w:val="28"/>
        </w:rPr>
        <w:t>
      строка 1 = ∑ строк 1.1-1.4;</w:t>
      </w:r>
    </w:p>
    <w:bookmarkEnd w:id="1059"/>
    <w:bookmarkStart w:name="z1355" w:id="1060"/>
    <w:p>
      <w:pPr>
        <w:spacing w:after="0"/>
        <w:ind w:left="0"/>
        <w:jc w:val="both"/>
      </w:pPr>
      <w:r>
        <w:rPr>
          <w:rFonts w:ascii="Times New Roman"/>
          <w:b w:val="false"/>
          <w:i w:val="false"/>
          <w:color w:val="000000"/>
          <w:sz w:val="28"/>
        </w:rPr>
        <w:t>
      строка 2 = ∑ строк 2.1-2.4.</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tbl>
      <w:tblPr>
        <w:tblW w:w="0" w:type="auto"/>
        <w:tblCellSpacing w:w="0" w:type="auto"/>
        <w:tblBorders>
          <w:top w:val="none"/>
          <w:left w:val="none"/>
          <w:bottom w:val="none"/>
          <w:right w:val="none"/>
          <w:insideH w:val="none"/>
          <w:insideV w:val="none"/>
        </w:tblBorders>
      </w:tblPr>
      <w:tblGrid>
        <w:gridCol w:w="3651"/>
        <w:gridCol w:w="513"/>
        <w:gridCol w:w="22"/>
        <w:gridCol w:w="11859"/>
        <w:gridCol w:w="1"/>
        <w:gridCol w:w="1"/>
        <w:gridCol w:w="4"/>
        <w:gridCol w:w="11800"/>
        <w:gridCol w:w="590"/>
        <w:gridCol w:w="12264"/>
      </w:tblGrid>
      <w:tr>
        <w:trPr>
          <w:trHeight w:val="30" w:hRule="atLeast"/>
        </w:trPr>
        <w:tc>
          <w:tcPr>
            <w:tcW w:w="0" w:type="auto"/>
            <w:gridSpan w:val="2"/>
            <w:vMerge w:val="restart"/>
            <w:tcBorders/>
            <w:tcMar>
              <w:top w:w="15" w:type="dxa"/>
              <w:left w:w="15" w:type="dxa"/>
              <w:bottom w:w="15" w:type="dxa"/>
              <w:right w:w="15" w:type="dxa"/>
            </w:tcMar>
            <w:vAlign w:val="center"/>
          </w:tcPr>
          <w:bookmarkStart w:name="z1357" w:id="1061"/>
          <w:p>
            <w:pPr>
              <w:spacing w:after="20"/>
              <w:ind w:left="20"/>
              <w:jc w:val="both"/>
            </w:pPr>
          </w:p>
          <w:bookmarkEnd w:id="1061"/>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2016 жылғы 16 қыркүйек № 211 бұйрығына 15-қосымша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1359" w:id="106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1062"/>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i w:val="false"/>
                      <w:color w:val="000000"/>
                      <w:sz w:val="20"/>
                    </w:rPr>
                    <w:t>Время, затраченное на заполнение статистической отчетности,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1362" w:id="1063"/>
                <w:p>
                  <w:pPr>
                    <w:spacing w:after="20"/>
                    <w:ind w:left="20"/>
                    <w:jc w:val="both"/>
                  </w:pPr>
                  <w:r>
                    <w:rPr>
                      <w:rFonts w:ascii="Times New Roman"/>
                      <w:b w:val="false"/>
                      <w:i w:val="false"/>
                      <w:color w:val="000000"/>
                      <w:sz w:val="20"/>
                    </w:rPr>
                    <w:t>
до 1 часа</w:t>
                  </w:r>
                </w:p>
                <w:bookmarkEnd w:id="1063"/>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363" w:id="106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1064"/>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364" w:id="1065"/>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065"/>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365" w:id="106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21111200</w:t>
            </w:r>
            <w:r>
              <w:rPr>
                <w:rFonts w:ascii="Times New Roman"/>
                <w:b/>
                <w:i w:val="false"/>
                <w:color w:val="000000"/>
                <w:sz w:val="20"/>
              </w:rPr>
              <w:t>7</w:t>
            </w:r>
            <w:r>
              <w:br/>
            </w:r>
            <w:r>
              <w:rPr>
                <w:rFonts w:ascii="Times New Roman"/>
                <w:b w:val="false"/>
                <w:i w:val="false"/>
                <w:color w:val="000000"/>
                <w:sz w:val="20"/>
              </w:rPr>
              <w:t>
Код статистической формы 211112007</w:t>
            </w:r>
          </w:p>
          <w:bookmarkEnd w:id="1066"/>
        </w:tc>
        <w:tc>
          <w:tcPr>
            <w:tcW w:w="1185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Ойын-сауық және демалыс саябағының қызметі туралы есеп</w:t>
            </w:r>
            <w:r>
              <w:br/>
            </w:r>
            <w:r>
              <w:rPr>
                <w:rFonts w:ascii="Times New Roman"/>
                <w:b/>
                <w:i w:val="false"/>
                <w:color w:val="000000"/>
                <w:sz w:val="20"/>
              </w:rPr>
              <w:t>
Отчет о деятельности парка развлечений и отдыха
</w:t>
            </w:r>
          </w:p>
        </w:tc>
      </w:tr>
      <w:tr>
        <w:trPr>
          <w:trHeight w:val="30" w:hRule="atLeast"/>
        </w:trPr>
        <w:tc>
          <w:tcPr>
            <w:tcW w:w="0" w:type="auto"/>
            <w:gridSpan w:val="3"/>
            <w:tcBorders/>
            <w:tcMar>
              <w:top w:w="15" w:type="dxa"/>
              <w:left w:w="15" w:type="dxa"/>
              <w:bottom w:w="15" w:type="dxa"/>
              <w:right w:w="15" w:type="dxa"/>
            </w:tcMar>
            <w:vAlign w:val="center"/>
          </w:tcPr>
          <w:bookmarkStart w:name="z1367" w:id="1067"/>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саябақ</w:t>
            </w:r>
            <w:r>
              <w:br/>
            </w:r>
            <w:r>
              <w:rPr>
                <w:rFonts w:ascii="Times New Roman"/>
                <w:b w:val="false"/>
                <w:i w:val="false"/>
                <w:color w:val="000000"/>
                <w:sz w:val="20"/>
              </w:rPr>
              <w:t>
</w:t>
            </w:r>
            <w:r>
              <w:rPr>
                <w:rFonts w:ascii="Times New Roman"/>
                <w:b w:val="false"/>
                <w:i w:val="false"/>
                <w:color w:val="000000"/>
                <w:sz w:val="20"/>
              </w:rPr>
              <w:t>1-парк</w:t>
            </w:r>
            <w:r>
              <w:br/>
            </w:r>
            <w:r>
              <w:rPr>
                <w:rFonts w:ascii="Times New Roman"/>
                <w:b w:val="false"/>
                <w:i w:val="false"/>
                <w:color w:val="000000"/>
                <w:sz w:val="20"/>
              </w:rPr>
              <w:t>
 </w:t>
            </w:r>
          </w:p>
          <w:bookmarkEnd w:id="1067"/>
        </w:tc>
      </w:tr>
      <w:tr>
        <w:trPr>
          <w:trHeight w:val="30" w:hRule="atLeast"/>
        </w:trPr>
        <w:tc>
          <w:tcPr>
            <w:tcW w:w="0" w:type="auto"/>
            <w:gridSpan w:val="3"/>
            <w:tcBorders/>
            <w:tcMar>
              <w:top w:w="15" w:type="dxa"/>
              <w:left w:w="15" w:type="dxa"/>
              <w:bottom w:w="15" w:type="dxa"/>
              <w:right w:w="15" w:type="dxa"/>
            </w:tcMar>
            <w:vAlign w:val="center"/>
          </w:tcPr>
          <w:bookmarkStart w:name="z1369" w:id="1068"/>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1068"/>
        </w:tc>
        <w:tc>
          <w:tcPr>
            <w:tcW w:w="0" w:type="auto"/>
            <w:gridSpan w:val="3"/>
            <w:tcBorders/>
            <w:tcMar>
              <w:top w:w="15" w:type="dxa"/>
              <w:left w:w="15" w:type="dxa"/>
              <w:bottom w:w="15" w:type="dxa"/>
              <w:right w:w="15" w:type="dxa"/>
            </w:tcMar>
            <w:vAlign w:val="center"/>
          </w:tcPr>
          <w:bookmarkStart w:name="z1370" w:id="1069"/>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1069"/>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264" w:type="dxa"/>
            <w:tcBorders/>
            <w:tcMar>
              <w:top w:w="15" w:type="dxa"/>
              <w:left w:w="15" w:type="dxa"/>
              <w:bottom w:w="15" w:type="dxa"/>
              <w:right w:w="15" w:type="dxa"/>
            </w:tcMar>
            <w:vAlign w:val="center"/>
          </w:tcPr>
          <w:bookmarkStart w:name="z1372" w:id="1070"/>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1070"/>
        </w:tc>
      </w:tr>
      <w:tr>
        <w:trPr>
          <w:trHeight w:val="30" w:hRule="atLeast"/>
        </w:trPr>
        <w:tc>
          <w:tcPr>
            <w:tcW w:w="0" w:type="auto"/>
            <w:gridSpan w:val="10"/>
            <w:tcBorders/>
            <w:tcMar>
              <w:top w:w="15" w:type="dxa"/>
              <w:left w:w="15" w:type="dxa"/>
              <w:bottom w:w="15" w:type="dxa"/>
              <w:right w:w="15" w:type="dxa"/>
            </w:tcMar>
            <w:vAlign w:val="center"/>
          </w:tcPr>
          <w:bookmarkStart w:name="z1373" w:id="1071"/>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i w:val="false"/>
                <w:color w:val="000000"/>
                <w:sz w:val="20"/>
              </w:rPr>
              <w:t xml:space="preserve">93.21.0 "Мәдени және демалыс саябақтары мен тақырыптық саябақтар қызметі" </w:t>
            </w:r>
            <w:r>
              <w:rPr>
                <w:rFonts w:ascii="Times New Roman"/>
                <w:b/>
                <w:i w:val="false"/>
                <w:color w:val="000000"/>
                <w:sz w:val="20"/>
              </w:rPr>
              <w:t xml:space="preserve">кодына сәйкес негізгі немесе қосалқы қызмет түрімен заңды тұлғалар және (немесе) олардың құрылымдық және оқшауланған бөлімшелері, және дара кәсіпкерлер, сондай-ақ өз теңгерімінде саябағы бар заңды тұлғалар және (немесе) олардың құрылымдық және оқшауланған бөлімшелері, және дара кәсіпкерлер, </w:t>
            </w:r>
            <w:r>
              <w:rPr>
                <w:rFonts w:ascii="Times New Roman"/>
                <w:b/>
                <w:i w:val="false"/>
                <w:color w:val="000000"/>
                <w:sz w:val="20"/>
              </w:rPr>
              <w:t>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93.21.0 - "Деятельность парков культуры и отдыха и тематических парков", а также юридические лица и (или) их структурные и обособленные подразделения и индивидуальные предприниматели, имеющие на своем балансе парки.</w:t>
            </w:r>
          </w:p>
          <w:bookmarkEnd w:id="1071"/>
        </w:tc>
      </w:tr>
      <w:tr>
        <w:trPr>
          <w:trHeight w:val="30" w:hRule="atLeast"/>
        </w:trPr>
        <w:tc>
          <w:tcPr>
            <w:tcW w:w="0" w:type="auto"/>
            <w:gridSpan w:val="10"/>
            <w:tcBorders/>
            <w:tcMar>
              <w:top w:w="15" w:type="dxa"/>
              <w:left w:w="15" w:type="dxa"/>
              <w:bottom w:w="15" w:type="dxa"/>
              <w:right w:w="15" w:type="dxa"/>
            </w:tcMar>
            <w:vAlign w:val="center"/>
          </w:tcPr>
          <w:bookmarkStart w:name="z1374" w:id="1072"/>
          <w:p>
            <w:pPr>
              <w:spacing w:after="20"/>
              <w:ind w:left="20"/>
              <w:jc w:val="both"/>
            </w:pPr>
            <w:r>
              <w:rPr>
                <w:rFonts w:ascii="Times New Roman"/>
                <w:b w:val="false"/>
                <w:i w:val="false"/>
                <w:color w:val="000000"/>
                <w:sz w:val="20"/>
              </w:rPr>
              <w:t>
</w:t>
            </w:r>
            <w:r>
              <w:rPr>
                <w:rFonts w:ascii="Times New Roman"/>
                <w:b/>
                <w:i w:val="false"/>
                <w:color w:val="000000"/>
                <w:sz w:val="20"/>
              </w:rPr>
              <w:t>Та</w:t>
            </w:r>
            <w:r>
              <w:rPr>
                <w:rFonts w:ascii="Times New Roman"/>
                <w:b/>
                <w:i w:val="false"/>
                <w:color w:val="000000"/>
                <w:sz w:val="20"/>
              </w:rPr>
              <w:t>псыру</w:t>
            </w:r>
            <w:r>
              <w:rPr>
                <w:rFonts w:ascii="Times New Roman"/>
                <w:b/>
                <w:i w:val="false"/>
                <w:color w:val="000000"/>
                <w:sz w:val="20"/>
              </w:rPr>
              <w:t xml:space="preserve"> мерзімі - </w:t>
            </w:r>
            <w:r>
              <w:rPr>
                <w:rFonts w:ascii="Times New Roman"/>
                <w:b/>
                <w:i w:val="false"/>
                <w:color w:val="000000"/>
                <w:sz w:val="20"/>
              </w:rPr>
              <w:t>есепті кезеңнен кейінгі 18 қаңтарға (қоса алғанда) дейін</w:t>
            </w:r>
            <w:r>
              <w:br/>
            </w:r>
            <w:r>
              <w:rPr>
                <w:rFonts w:ascii="Times New Roman"/>
                <w:b w:val="false"/>
                <w:i w:val="false"/>
                <w:color w:val="000000"/>
                <w:sz w:val="20"/>
              </w:rPr>
              <w:t>Срок представления – до 18 января (включительно) после отчетного периода</w:t>
            </w:r>
          </w:p>
          <w:bookmarkEnd w:id="1072"/>
        </w:tc>
      </w:tr>
      <w:tr>
        <w:trPr>
          <w:trHeight w:val="30" w:hRule="atLeast"/>
        </w:trPr>
        <w:tc>
          <w:tcPr>
            <w:tcW w:w="3651" w:type="dxa"/>
            <w:tcBorders/>
            <w:tcMar>
              <w:top w:w="15" w:type="dxa"/>
              <w:left w:w="15" w:type="dxa"/>
              <w:bottom w:w="15" w:type="dxa"/>
              <w:right w:w="15" w:type="dxa"/>
            </w:tcMar>
            <w:vAlign w:val="center"/>
          </w:tcPr>
          <w:bookmarkStart w:name="z1375" w:id="1073"/>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073"/>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1377" w:id="1074"/>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bookmarkEnd w:id="1074"/>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75"/>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xml:space="preserve">
   </w:t>
            </w:r>
            <w:r>
              <w:rPr>
                <w:rFonts w:ascii="Times New Roman"/>
                <w:b/>
                <w:i w:val="false"/>
                <w:color w:val="000000"/>
                <w:sz w:val="20"/>
              </w:rPr>
              <w:t xml:space="preserve">Укажите регион </w:t>
            </w:r>
            <w:r>
              <w:rPr>
                <w:rFonts w:ascii="Times New Roman"/>
                <w:b/>
                <w:i w:val="false"/>
                <w:color w:val="000000"/>
                <w:sz w:val="20"/>
              </w:rPr>
              <w:t>оказания услуг</w:t>
            </w:r>
            <w:r>
              <w:rPr>
                <w:rFonts w:ascii="Times New Roman"/>
                <w:b/>
                <w:i w:val="false"/>
                <w:color w:val="000000"/>
                <w:sz w:val="20"/>
              </w:rPr>
              <w:t xml:space="preserve"> (область, город, район).</w:t>
            </w:r>
          </w:p>
          <w:bookmarkEnd w:id="107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40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76"/>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 органының қызметкерімен толтырылады)</w:t>
            </w:r>
            <w:r>
              <w:br/>
            </w:r>
            <w:r>
              <w:rPr>
                <w:rFonts w:ascii="Times New Roman"/>
                <w:b/>
                <w:i w:val="false"/>
                <w:color w:val="000000"/>
                <w:sz w:val="20"/>
              </w:rPr>
              <w:t>Код территории согласно Классификатору административно-территориальных объектов</w:t>
            </w:r>
            <w:r>
              <w:rPr>
                <w:rFonts w:ascii="Times New Roman"/>
                <w:b/>
                <w:i w:val="false"/>
                <w:color w:val="000000"/>
                <w:sz w:val="20"/>
              </w:rPr>
              <w:t xml:space="preserve"> (заполняется работником органа статистики)</w:t>
            </w:r>
          </w:p>
          <w:bookmarkEnd w:id="10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383" w:id="1077"/>
    <w:p>
      <w:pPr>
        <w:spacing w:after="0"/>
        <w:ind w:left="0"/>
        <w:jc w:val="both"/>
      </w:pPr>
      <w:r>
        <w:rPr>
          <w:rFonts w:ascii="Times New Roman"/>
          <w:b w:val="false"/>
          <w:i w:val="false"/>
          <w:color w:val="000000"/>
          <w:sz w:val="28"/>
        </w:rPr>
        <w:t xml:space="preserve">
      </w:t>
      </w:r>
      <w:r>
        <w:rPr>
          <w:rFonts w:ascii="Times New Roman"/>
          <w:b/>
          <w:i w:val="false"/>
          <w:color w:val="000000"/>
          <w:sz w:val="28"/>
        </w:rPr>
        <w:t>2. Саябақтар санын көрсетіңіз, бірлік</w:t>
      </w:r>
      <w:r>
        <w:br/>
      </w:r>
      <w:r>
        <w:rPr>
          <w:rFonts w:ascii="Times New Roman"/>
          <w:b w:val="false"/>
          <w:i w:val="false"/>
          <w:color w:val="000000"/>
          <w:sz w:val="28"/>
        </w:rPr>
        <w:t xml:space="preserve">    Укажите число парков, единиц</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4469"/>
        <w:gridCol w:w="2116"/>
        <w:gridCol w:w="3600"/>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 ауылдық жерлер</w:t>
            </w:r>
            <w:r>
              <w:br/>
            </w:r>
            <w:r>
              <w:rPr>
                <w:rFonts w:ascii="Times New Roman"/>
                <w:b/>
                <w:i w:val="false"/>
                <w:color w:val="000000"/>
                <w:sz w:val="20"/>
              </w:rPr>
              <w:t>
Из них - сельская местность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78"/>
          <w:p>
            <w:pPr>
              <w:spacing w:after="20"/>
              <w:ind w:left="20"/>
              <w:jc w:val="both"/>
            </w:pPr>
            <w:r>
              <w:rPr>
                <w:rFonts w:ascii="Times New Roman"/>
                <w:b w:val="false"/>
                <w:i w:val="false"/>
                <w:color w:val="000000"/>
                <w:sz w:val="20"/>
              </w:rPr>
              <w:t>
А</w:t>
            </w:r>
          </w:p>
          <w:bookmarkEnd w:id="1078"/>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79"/>
          <w:p>
            <w:pPr>
              <w:spacing w:after="20"/>
              <w:ind w:left="20"/>
              <w:jc w:val="both"/>
            </w:pPr>
            <w:r>
              <w:rPr>
                <w:rFonts w:ascii="Times New Roman"/>
                <w:b w:val="false"/>
                <w:i w:val="false"/>
                <w:color w:val="000000"/>
                <w:sz w:val="20"/>
              </w:rPr>
              <w:t>
1</w:t>
            </w:r>
          </w:p>
          <w:bookmarkEnd w:id="1079"/>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аспан астында орналасқан саябақтар саны</w:t>
            </w:r>
            <w:r>
              <w:br/>
            </w:r>
            <w:r>
              <w:rPr>
                <w:rFonts w:ascii="Times New Roman"/>
                <w:b w:val="false"/>
                <w:i w:val="false"/>
                <w:color w:val="000000"/>
                <w:sz w:val="20"/>
              </w:rPr>
              <w:t>
Число парков, расположенных под открытым небом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80"/>
          <w:p>
            <w:pPr>
              <w:spacing w:after="20"/>
              <w:ind w:left="20"/>
              <w:jc w:val="both"/>
            </w:pPr>
            <w:r>
              <w:rPr>
                <w:rFonts w:ascii="Times New Roman"/>
                <w:b w:val="false"/>
                <w:i w:val="false"/>
                <w:color w:val="000000"/>
                <w:sz w:val="20"/>
              </w:rPr>
              <w:t>
2</w:t>
            </w:r>
          </w:p>
          <w:bookmarkEnd w:id="1080"/>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Үй-жайда орналасқан саябақтар саны</w:t>
            </w:r>
            <w:r>
              <w:br/>
            </w:r>
            <w:r>
              <w:rPr>
                <w:rFonts w:ascii="Times New Roman"/>
                <w:b w:val="false"/>
                <w:i w:val="false"/>
                <w:color w:val="000000"/>
                <w:sz w:val="20"/>
              </w:rPr>
              <w:t>
Число парков, расположенных в помещении</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2" w:id="1081"/>
    <w:p>
      <w:pPr>
        <w:spacing w:after="0"/>
        <w:ind w:left="0"/>
        <w:jc w:val="both"/>
      </w:pPr>
      <w:r>
        <w:rPr>
          <w:rFonts w:ascii="Times New Roman"/>
          <w:b w:val="false"/>
          <w:i w:val="false"/>
          <w:color w:val="000000"/>
          <w:sz w:val="28"/>
        </w:rPr>
        <w:t xml:space="preserve">
      </w:t>
      </w:r>
      <w:r>
        <w:rPr>
          <w:rFonts w:ascii="Times New Roman"/>
          <w:b/>
          <w:i w:val="false"/>
          <w:color w:val="000000"/>
          <w:sz w:val="28"/>
        </w:rPr>
        <w:t>3. Саябақ қызметінің негізгі сипаттамаларын көрсетіңіз</w:t>
      </w:r>
      <w:r>
        <w:br/>
      </w:r>
      <w:r>
        <w:rPr>
          <w:rFonts w:ascii="Times New Roman"/>
          <w:b w:val="false"/>
          <w:i w:val="false"/>
          <w:color w:val="000000"/>
          <w:sz w:val="28"/>
        </w:rPr>
        <w:t xml:space="preserve">     Укажите основные характеристики деятельности парка</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5152"/>
        <w:gridCol w:w="1931"/>
        <w:gridCol w:w="3286"/>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 ауылдық жерлер</w:t>
            </w:r>
            <w:r>
              <w:br/>
            </w:r>
            <w:r>
              <w:rPr>
                <w:rFonts w:ascii="Times New Roman"/>
                <w:b/>
                <w:i w:val="false"/>
                <w:color w:val="000000"/>
                <w:sz w:val="20"/>
              </w:rPr>
              <w:t>
Из них - сельская местность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82"/>
          <w:p>
            <w:pPr>
              <w:spacing w:after="20"/>
              <w:ind w:left="20"/>
              <w:jc w:val="both"/>
            </w:pPr>
            <w:r>
              <w:rPr>
                <w:rFonts w:ascii="Times New Roman"/>
                <w:b w:val="false"/>
                <w:i w:val="false"/>
                <w:color w:val="000000"/>
                <w:sz w:val="20"/>
              </w:rPr>
              <w:t>
А</w:t>
            </w:r>
          </w:p>
          <w:bookmarkEnd w:id="1082"/>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83"/>
          <w:p>
            <w:pPr>
              <w:spacing w:after="20"/>
              <w:ind w:left="20"/>
              <w:jc w:val="both"/>
            </w:pPr>
            <w:r>
              <w:rPr>
                <w:rFonts w:ascii="Times New Roman"/>
                <w:b w:val="false"/>
                <w:i w:val="false"/>
                <w:color w:val="000000"/>
                <w:sz w:val="20"/>
              </w:rPr>
              <w:t>
1</w:t>
            </w:r>
          </w:p>
          <w:bookmarkEnd w:id="1083"/>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аспан астында орналасқан саябақ алаңы, гектар</w:t>
            </w:r>
            <w:r>
              <w:br/>
            </w:r>
            <w:r>
              <w:rPr>
                <w:rFonts w:ascii="Times New Roman"/>
                <w:b w:val="false"/>
                <w:i w:val="false"/>
                <w:color w:val="000000"/>
                <w:sz w:val="20"/>
              </w:rPr>
              <w:t>
Площадь парка, расположенного под открытым небом, гектар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84"/>
          <w:p>
            <w:pPr>
              <w:spacing w:after="20"/>
              <w:ind w:left="20"/>
              <w:jc w:val="both"/>
            </w:pPr>
            <w:r>
              <w:rPr>
                <w:rFonts w:ascii="Times New Roman"/>
                <w:b w:val="false"/>
                <w:i w:val="false"/>
                <w:color w:val="000000"/>
                <w:sz w:val="20"/>
              </w:rPr>
              <w:t>
2</w:t>
            </w:r>
          </w:p>
          <w:bookmarkEnd w:id="1084"/>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Үй-жайда орналасқан саябақ алаңы, шаршы метр</w:t>
            </w:r>
            <w:r>
              <w:br/>
            </w:r>
            <w:r>
              <w:rPr>
                <w:rFonts w:ascii="Times New Roman"/>
                <w:b w:val="false"/>
                <w:i w:val="false"/>
                <w:color w:val="000000"/>
                <w:sz w:val="20"/>
              </w:rPr>
              <w:t>
Площадь парка, расположенного в помещении, квадратных метров</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85"/>
          <w:p>
            <w:pPr>
              <w:spacing w:after="20"/>
              <w:ind w:left="20"/>
              <w:jc w:val="both"/>
            </w:pPr>
            <w:r>
              <w:rPr>
                <w:rFonts w:ascii="Times New Roman"/>
                <w:b w:val="false"/>
                <w:i w:val="false"/>
                <w:color w:val="000000"/>
                <w:sz w:val="20"/>
              </w:rPr>
              <w:t>
3</w:t>
            </w:r>
          </w:p>
          <w:bookmarkEnd w:id="1085"/>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Саябақтың</w:t>
            </w:r>
            <w:r>
              <w:rPr>
                <w:rFonts w:ascii="Times New Roman"/>
                <w:b w:val="false"/>
                <w:i w:val="false"/>
                <w:color w:val="000000"/>
                <w:sz w:val="20"/>
              </w:rPr>
              <w:t xml:space="preserve"> </w:t>
            </w:r>
            <w:r>
              <w:rPr>
                <w:rFonts w:ascii="Times New Roman"/>
                <w:b/>
                <w:i w:val="false"/>
                <w:color w:val="000000"/>
                <w:sz w:val="20"/>
              </w:rPr>
              <w:t>жұмыс күндерінің саны, бірлік</w:t>
            </w:r>
            <w:r>
              <w:br/>
            </w:r>
            <w:r>
              <w:rPr>
                <w:rFonts w:ascii="Times New Roman"/>
                <w:b w:val="false"/>
                <w:i w:val="false"/>
                <w:color w:val="000000"/>
                <w:sz w:val="20"/>
              </w:rPr>
              <w:t>
Число дней работы парка, единиц</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86"/>
          <w:p>
            <w:pPr>
              <w:spacing w:after="20"/>
              <w:ind w:left="20"/>
              <w:jc w:val="both"/>
            </w:pPr>
            <w:r>
              <w:rPr>
                <w:rFonts w:ascii="Times New Roman"/>
                <w:b w:val="false"/>
                <w:i w:val="false"/>
                <w:color w:val="000000"/>
                <w:sz w:val="20"/>
              </w:rPr>
              <w:t>
4</w:t>
            </w:r>
          </w:p>
          <w:bookmarkEnd w:id="1086"/>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Жаппай мәдени іс-шаралар саны, бірлік</w:t>
            </w:r>
            <w:r>
              <w:br/>
            </w:r>
            <w:r>
              <w:rPr>
                <w:rFonts w:ascii="Times New Roman"/>
                <w:b w:val="false"/>
                <w:i w:val="false"/>
                <w:color w:val="000000"/>
                <w:sz w:val="20"/>
              </w:rPr>
              <w:t>
Число культурно-массовых мероприятий, единиц</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3" w:id="1087"/>
    <w:p>
      <w:pPr>
        <w:spacing w:after="0"/>
        <w:ind w:left="0"/>
        <w:jc w:val="both"/>
      </w:pPr>
      <w:r>
        <w:rPr>
          <w:rFonts w:ascii="Times New Roman"/>
          <w:b w:val="false"/>
          <w:i w:val="false"/>
          <w:color w:val="000000"/>
          <w:sz w:val="28"/>
        </w:rPr>
        <w:t xml:space="preserve">
      </w:t>
      </w:r>
      <w:r>
        <w:rPr>
          <w:rFonts w:ascii="Times New Roman"/>
          <w:b/>
          <w:i w:val="false"/>
          <w:color w:val="000000"/>
          <w:sz w:val="28"/>
        </w:rPr>
        <w:t>4. Демалыс объектілерінің және оларға келушілердің санын көрсетіңіз</w:t>
      </w:r>
      <w:r>
        <w:br/>
      </w:r>
      <w:r>
        <w:rPr>
          <w:rFonts w:ascii="Times New Roman"/>
          <w:b w:val="false"/>
          <w:i w:val="false"/>
          <w:color w:val="000000"/>
          <w:sz w:val="28"/>
        </w:rPr>
        <w:t xml:space="preserve">     Укажите число досуговых объектов и их посетителей</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560"/>
        <w:gridCol w:w="1548"/>
        <w:gridCol w:w="1548"/>
        <w:gridCol w:w="1548"/>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аттракциондар</w:t>
            </w:r>
            <w:r>
              <w:br/>
            </w:r>
            <w:r>
              <w:rPr>
                <w:rFonts w:ascii="Times New Roman"/>
                <w:b/>
                <w:i w:val="false"/>
                <w:color w:val="000000"/>
                <w:sz w:val="20"/>
              </w:rPr>
              <w:t>
аттракционы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ойын автоматтары</w:t>
            </w:r>
            <w:r>
              <w:br/>
            </w:r>
            <w:r>
              <w:rPr>
                <w:rFonts w:ascii="Times New Roman"/>
                <w:b/>
                <w:i w:val="false"/>
                <w:color w:val="000000"/>
                <w:sz w:val="20"/>
              </w:rPr>
              <w:t>
игровые автоматы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өзгелері</w:t>
            </w:r>
            <w:r>
              <w:br/>
            </w:r>
            <w:r>
              <w:rPr>
                <w:rFonts w:ascii="Times New Roman"/>
                <w:b/>
                <w:i w:val="false"/>
                <w:color w:val="000000"/>
                <w:sz w:val="20"/>
              </w:rPr>
              <w:t>
прочие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88"/>
          <w:p>
            <w:pPr>
              <w:spacing w:after="20"/>
              <w:ind w:left="20"/>
              <w:jc w:val="both"/>
            </w:pPr>
            <w:r>
              <w:rPr>
                <w:rFonts w:ascii="Times New Roman"/>
                <w:b w:val="false"/>
                <w:i w:val="false"/>
                <w:color w:val="000000"/>
                <w:sz w:val="20"/>
              </w:rPr>
              <w:t>
А</w:t>
            </w:r>
          </w:p>
          <w:bookmarkEnd w:id="1088"/>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89"/>
          <w:p>
            <w:pPr>
              <w:spacing w:after="20"/>
              <w:ind w:left="20"/>
              <w:jc w:val="both"/>
            </w:pPr>
            <w:r>
              <w:rPr>
                <w:rFonts w:ascii="Times New Roman"/>
                <w:b w:val="false"/>
                <w:i w:val="false"/>
                <w:color w:val="000000"/>
                <w:sz w:val="20"/>
              </w:rPr>
              <w:t>
1</w:t>
            </w:r>
          </w:p>
          <w:bookmarkEnd w:id="1089"/>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объектілерінің саны - барлығы, бірлік</w:t>
            </w:r>
            <w:r>
              <w:br/>
            </w:r>
            <w:r>
              <w:rPr>
                <w:rFonts w:ascii="Times New Roman"/>
                <w:b w:val="false"/>
                <w:i w:val="false"/>
                <w:color w:val="000000"/>
                <w:sz w:val="20"/>
              </w:rPr>
              <w:t xml:space="preserve">
Число досуговых объектов - всего, единиц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90"/>
          <w:p>
            <w:pPr>
              <w:spacing w:after="20"/>
              <w:ind w:left="20"/>
              <w:jc w:val="both"/>
            </w:pPr>
            <w:r>
              <w:rPr>
                <w:rFonts w:ascii="Times New Roman"/>
                <w:b w:val="false"/>
                <w:i w:val="false"/>
                <w:color w:val="000000"/>
                <w:sz w:val="20"/>
              </w:rPr>
              <w:t>
2</w:t>
            </w:r>
          </w:p>
          <w:bookmarkEnd w:id="1090"/>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жердегі демалыс объектілерінің саны, бірлік</w:t>
            </w:r>
            <w:r>
              <w:br/>
            </w:r>
            <w:r>
              <w:rPr>
                <w:rFonts w:ascii="Times New Roman"/>
                <w:b w:val="false"/>
                <w:i w:val="false"/>
                <w:color w:val="000000"/>
                <w:sz w:val="20"/>
              </w:rPr>
              <w:t>
Число досуговых объектов в сельской местности, единиц</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091"/>
          <w:p>
            <w:pPr>
              <w:spacing w:after="20"/>
              <w:ind w:left="20"/>
              <w:jc w:val="both"/>
            </w:pPr>
            <w:r>
              <w:rPr>
                <w:rFonts w:ascii="Times New Roman"/>
                <w:b w:val="false"/>
                <w:i w:val="false"/>
                <w:color w:val="000000"/>
                <w:sz w:val="20"/>
              </w:rPr>
              <w:t>
3</w:t>
            </w:r>
          </w:p>
          <w:bookmarkEnd w:id="1091"/>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объектілеріне бару саны – барлығы, адам</w:t>
            </w:r>
            <w:r>
              <w:br/>
            </w:r>
            <w:r>
              <w:rPr>
                <w:rFonts w:ascii="Times New Roman"/>
                <w:b w:val="false"/>
                <w:i w:val="false"/>
                <w:color w:val="000000"/>
                <w:sz w:val="20"/>
              </w:rPr>
              <w:t xml:space="preserve">
Число посещений досуговых объектов – всего, человек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92"/>
          <w:p>
            <w:pPr>
              <w:spacing w:after="20"/>
              <w:ind w:left="20"/>
              <w:jc w:val="both"/>
            </w:pPr>
            <w:r>
              <w:rPr>
                <w:rFonts w:ascii="Times New Roman"/>
                <w:b w:val="false"/>
                <w:i w:val="false"/>
                <w:color w:val="000000"/>
                <w:sz w:val="20"/>
              </w:rPr>
              <w:t>
4</w:t>
            </w:r>
          </w:p>
          <w:bookmarkEnd w:id="1092"/>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жердегі демалыс объектілеріне бару саны, адам</w:t>
            </w:r>
            <w:r>
              <w:br/>
            </w:r>
            <w:r>
              <w:rPr>
                <w:rFonts w:ascii="Times New Roman"/>
                <w:b w:val="false"/>
                <w:i w:val="false"/>
                <w:color w:val="000000"/>
                <w:sz w:val="20"/>
              </w:rPr>
              <w:t>
Число посещений досуговых объектов в сельской местности, человек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4" w:id="1093"/>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Наименование__________________________________            Адрес_________________________________________</w:t>
      </w:r>
    </w:p>
    <w:bookmarkEnd w:id="1093"/>
    <w:bookmarkStart w:name="z1415" w:id="1094"/>
    <w:p>
      <w:pPr>
        <w:spacing w:after="0"/>
        <w:ind w:left="0"/>
        <w:jc w:val="both"/>
      </w:pPr>
      <w:r>
        <w:rPr>
          <w:rFonts w:ascii="Times New Roman"/>
          <w:b w:val="false"/>
          <w:i w:val="false"/>
          <w:color w:val="000000"/>
          <w:sz w:val="28"/>
        </w:rPr>
        <w:t>
      _______________________________________________ __________________________________________________________</w:t>
      </w:r>
    </w:p>
    <w:bookmarkEnd w:id="1094"/>
    <w:bookmarkStart w:name="z1416" w:id="1095"/>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r>
        <w:br/>
      </w:r>
      <w:r>
        <w:rPr>
          <w:rFonts w:ascii="Times New Roman"/>
          <w:b/>
          <w:i w:val="false"/>
          <w:color w:val="000000"/>
          <w:sz w:val="28"/>
        </w:rPr>
        <w:t>Телефон</w:t>
      </w:r>
      <w:r>
        <w:rPr>
          <w:rFonts w:ascii="Times New Roman"/>
          <w:b w:val="false"/>
          <w:i w:val="false"/>
          <w:color w:val="000000"/>
          <w:sz w:val="28"/>
        </w:rPr>
        <w:t>_______________________________________            Адрес электронной почты (респондента) ______________________</w:t>
      </w:r>
    </w:p>
    <w:bookmarkEnd w:id="1095"/>
    <w:tbl>
      <w:tblPr>
        <w:tblW w:w="0" w:type="auto"/>
        <w:tblCellSpacing w:w="0" w:type="auto"/>
        <w:tblBorders>
          <w:top w:val="none"/>
          <w:left w:val="none"/>
          <w:bottom w:val="none"/>
          <w:right w:val="none"/>
          <w:insideH w:val="none"/>
          <w:insideV w:val="none"/>
        </w:tblBorders>
      </w:tblPr>
      <w:tblGrid>
        <w:gridCol w:w="2414"/>
        <w:gridCol w:w="3572"/>
        <w:gridCol w:w="2740"/>
        <w:gridCol w:w="3574"/>
      </w:tblGrid>
      <w:tr>
        <w:trPr>
          <w:trHeight w:val="30" w:hRule="atLeast"/>
        </w:trPr>
        <w:tc>
          <w:tcPr>
            <w:tcW w:w="2414" w:type="dxa"/>
            <w:tcBorders/>
            <w:tcMar>
              <w:top w:w="15" w:type="dxa"/>
              <w:left w:w="15" w:type="dxa"/>
              <w:bottom w:w="15" w:type="dxa"/>
              <w:right w:w="15" w:type="dxa"/>
            </w:tcMar>
            <w:vAlign w:val="center"/>
          </w:tcPr>
          <w:bookmarkStart w:name="z1417" w:id="1096"/>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1096"/>
          <w:p>
            <w:pPr>
              <w:spacing w:after="20"/>
              <w:ind w:left="20"/>
              <w:jc w:val="both"/>
            </w:pPr>
            <w:r>
              <w:rPr>
                <w:rFonts w:ascii="Times New Roman"/>
                <w:b w:val="false"/>
                <w:i w:val="false"/>
                <w:color w:val="000000"/>
                <w:sz w:val="20"/>
              </w:rPr>
              <w:t>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cMar>
              <w:top w:w="15" w:type="dxa"/>
              <w:left w:w="15" w:type="dxa"/>
              <w:bottom w:w="15" w:type="dxa"/>
              <w:right w:w="15" w:type="dxa"/>
            </w:tcMar>
            <w:vAlign w:val="center"/>
          </w:tcPr>
          <w:bookmarkStart w:name="z1418" w:id="1097"/>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1097"/>
          <w:p>
            <w:pPr>
              <w:spacing w:after="20"/>
              <w:ind w:left="20"/>
              <w:jc w:val="both"/>
            </w:pPr>
            <w:r>
              <w:rPr>
                <w:rFonts w:ascii="Times New Roman"/>
                <w:b w:val="false"/>
                <w:i w:val="false"/>
                <w:color w:val="000000"/>
                <w:sz w:val="20"/>
              </w:rPr>
              <w:t>
Не согласны на опубликование первичных данных*</w:t>
            </w:r>
          </w:p>
        </w:tc>
        <w:tc>
          <w:tcPr>
            <w:tcW w:w="3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419" w:id="109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098"/>
    <w:bookmarkStart w:name="z1420" w:id="1099"/>
    <w:p>
      <w:pPr>
        <w:spacing w:after="0"/>
        <w:ind w:left="0"/>
        <w:jc w:val="both"/>
      </w:pPr>
      <w:r>
        <w:rPr>
          <w:rFonts w:ascii="Times New Roman"/>
          <w:b w:val="false"/>
          <w:i w:val="false"/>
          <w:color w:val="000000"/>
          <w:sz w:val="28"/>
        </w:rPr>
        <w:t>
      Исполнитель       _________________________________________________________________ __________________________________</w:t>
      </w:r>
    </w:p>
    <w:bookmarkEnd w:id="1099"/>
    <w:bookmarkStart w:name="z1421" w:id="1100"/>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p>
    <w:bookmarkEnd w:id="1100"/>
    <w:bookmarkStart w:name="z1422" w:id="1101"/>
    <w:p>
      <w:pPr>
        <w:spacing w:after="0"/>
        <w:ind w:left="0"/>
        <w:jc w:val="both"/>
      </w:pPr>
      <w:r>
        <w:rPr>
          <w:rFonts w:ascii="Times New Roman"/>
          <w:b w:val="false"/>
          <w:i w:val="false"/>
          <w:color w:val="000000"/>
          <w:sz w:val="28"/>
        </w:rPr>
        <w:t>
                                     фамилия, имя и отчество (при его наличии)</w:t>
      </w:r>
    </w:p>
    <w:bookmarkEnd w:id="1101"/>
    <w:bookmarkStart w:name="z1423" w:id="1102"/>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1102"/>
    <w:bookmarkStart w:name="z1424" w:id="1103"/>
    <w:p>
      <w:pPr>
        <w:spacing w:after="0"/>
        <w:ind w:left="0"/>
        <w:jc w:val="both"/>
      </w:pPr>
      <w:r>
        <w:rPr>
          <w:rFonts w:ascii="Times New Roman"/>
          <w:b w:val="false"/>
          <w:i w:val="false"/>
          <w:color w:val="000000"/>
          <w:sz w:val="28"/>
        </w:rPr>
        <w:t>
      Главный бухгалтер ____________________________________________________________ __________________________________</w:t>
      </w:r>
    </w:p>
    <w:bookmarkEnd w:id="1103"/>
    <w:bookmarkStart w:name="z1425" w:id="1104"/>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1104"/>
    <w:bookmarkStart w:name="z1426" w:id="1105"/>
    <w:p>
      <w:pPr>
        <w:spacing w:after="0"/>
        <w:ind w:left="0"/>
        <w:jc w:val="both"/>
      </w:pPr>
      <w:r>
        <w:rPr>
          <w:rFonts w:ascii="Times New Roman"/>
          <w:b w:val="false"/>
          <w:i w:val="false"/>
          <w:color w:val="000000"/>
          <w:sz w:val="28"/>
        </w:rPr>
        <w:t>
                               фамилия, имя и отчество (при его наличии)                                    подпись</w:t>
      </w:r>
    </w:p>
    <w:bookmarkEnd w:id="1105"/>
    <w:bookmarkStart w:name="z1427" w:id="110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1106"/>
    <w:bookmarkStart w:name="z1428" w:id="1107"/>
    <w:p>
      <w:pPr>
        <w:spacing w:after="0"/>
        <w:ind w:left="0"/>
        <w:jc w:val="both"/>
      </w:pPr>
      <w:r>
        <w:rPr>
          <w:rFonts w:ascii="Times New Roman"/>
          <w:b w:val="false"/>
          <w:i w:val="false"/>
          <w:color w:val="000000"/>
          <w:sz w:val="28"/>
        </w:rPr>
        <w:t>
      Руководитель _________________________________________________________________ __________________________________</w:t>
      </w:r>
    </w:p>
    <w:bookmarkEnd w:id="1107"/>
    <w:bookmarkStart w:name="z1429" w:id="1108"/>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bookmarkEnd w:id="1108"/>
    <w:bookmarkStart w:name="z1430" w:id="1109"/>
    <w:p>
      <w:pPr>
        <w:spacing w:after="0"/>
        <w:ind w:left="0"/>
        <w:jc w:val="both"/>
      </w:pPr>
      <w:r>
        <w:rPr>
          <w:rFonts w:ascii="Times New Roman"/>
          <w:b w:val="false"/>
          <w:i w:val="false"/>
          <w:color w:val="000000"/>
          <w:sz w:val="28"/>
        </w:rPr>
        <w:t>
                                     фамилия, имя и отчество (при его наличии)                              подпись</w:t>
      </w:r>
    </w:p>
    <w:bookmarkEnd w:id="1109"/>
    <w:bookmarkStart w:name="z1431" w:id="1110"/>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bookmarkEnd w:id="1110"/>
    <w:bookmarkStart w:name="z1432" w:id="1111"/>
    <w:p>
      <w:pPr>
        <w:spacing w:after="0"/>
        <w:ind w:left="0"/>
        <w:jc w:val="both"/>
      </w:pPr>
      <w:r>
        <w:rPr>
          <w:rFonts w:ascii="Times New Roman"/>
          <w:b w:val="false"/>
          <w:i w:val="false"/>
          <w:color w:val="000000"/>
          <w:sz w:val="28"/>
        </w:rPr>
        <w:t>
                                                                                           Место для печати (при наличии)</w:t>
      </w:r>
    </w:p>
    <w:bookmarkEnd w:id="1111"/>
    <w:bookmarkStart w:name="z1433" w:id="111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1112"/>
    <w:bookmarkStart w:name="z1434" w:id="1113"/>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Қазақстан Республикасы "Мемлекеттік статистика туралы" Заңының 8-бабының 5-тармағына сәйкес толтырылады.</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2016 года № 211</w:t>
            </w:r>
          </w:p>
        </w:tc>
      </w:tr>
    </w:tbl>
    <w:bookmarkStart w:name="z1436" w:id="111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парка развлечений и отдыха" (код 211112007, индекс 1-парк, периодичность годовая)</w:t>
      </w:r>
    </w:p>
    <w:bookmarkEnd w:id="1114"/>
    <w:bookmarkStart w:name="z1437" w:id="111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парка развлечений и отдыха" (код 211112007, индекс 1-парк,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парка развлечений и отдыха" (код 211112007, индекс 1-парк, периодичность годовая).</w:t>
      </w:r>
    </w:p>
    <w:bookmarkEnd w:id="1115"/>
    <w:bookmarkStart w:name="z1438" w:id="1116"/>
    <w:p>
      <w:pPr>
        <w:spacing w:after="0"/>
        <w:ind w:left="0"/>
        <w:jc w:val="both"/>
      </w:pPr>
      <w:r>
        <w:rPr>
          <w:rFonts w:ascii="Times New Roman"/>
          <w:b w:val="false"/>
          <w:i w:val="false"/>
          <w:color w:val="000000"/>
          <w:sz w:val="28"/>
        </w:rPr>
        <w:t>
      2. Предприятия и индивидуальные предприниматели, арендующие часть парка заполняют строки 3, 4 раздела 3 и строки 3, 4, раздела 4 а число парков и их площади и досуговые объекты отражают предприятия, у которых эти парки состоят на балансе.</w:t>
      </w:r>
    </w:p>
    <w:bookmarkEnd w:id="1116"/>
    <w:bookmarkStart w:name="z1439" w:id="1117"/>
    <w:p>
      <w:pPr>
        <w:spacing w:after="0"/>
        <w:ind w:left="0"/>
        <w:jc w:val="both"/>
      </w:pPr>
      <w:r>
        <w:rPr>
          <w:rFonts w:ascii="Times New Roman"/>
          <w:b w:val="false"/>
          <w:i w:val="false"/>
          <w:color w:val="000000"/>
          <w:sz w:val="28"/>
        </w:rPr>
        <w:t>
      Предприятия, арендующие в целом парк, заполняют все разделы.</w:t>
      </w:r>
    </w:p>
    <w:bookmarkEnd w:id="1117"/>
    <w:bookmarkStart w:name="z1440" w:id="1118"/>
    <w:p>
      <w:pPr>
        <w:spacing w:after="0"/>
        <w:ind w:left="0"/>
        <w:jc w:val="both"/>
      </w:pPr>
      <w:r>
        <w:rPr>
          <w:rFonts w:ascii="Times New Roman"/>
          <w:b w:val="false"/>
          <w:i w:val="false"/>
          <w:color w:val="000000"/>
          <w:sz w:val="28"/>
        </w:rPr>
        <w:t>
      3. В разделе 2 в парки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p>
    <w:bookmarkEnd w:id="1118"/>
    <w:bookmarkStart w:name="z1441" w:id="1119"/>
    <w:p>
      <w:pPr>
        <w:spacing w:after="0"/>
        <w:ind w:left="0"/>
        <w:jc w:val="both"/>
      </w:pPr>
      <w:r>
        <w:rPr>
          <w:rFonts w:ascii="Times New Roman"/>
          <w:b w:val="false"/>
          <w:i w:val="false"/>
          <w:color w:val="000000"/>
          <w:sz w:val="28"/>
        </w:rPr>
        <w:t>
      4. В строке 1 раздела 3 площадь парка, расположенного под открытым небом,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p>
    <w:bookmarkEnd w:id="1119"/>
    <w:bookmarkStart w:name="z1442" w:id="1120"/>
    <w:p>
      <w:pPr>
        <w:spacing w:after="0"/>
        <w:ind w:left="0"/>
        <w:jc w:val="both"/>
      </w:pPr>
      <w:r>
        <w:rPr>
          <w:rFonts w:ascii="Times New Roman"/>
          <w:b w:val="false"/>
          <w:i w:val="false"/>
          <w:color w:val="000000"/>
          <w:sz w:val="28"/>
        </w:rPr>
        <w:t>
      В строке 2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p>
    <w:bookmarkEnd w:id="1120"/>
    <w:bookmarkStart w:name="z1443" w:id="1121"/>
    <w:p>
      <w:pPr>
        <w:spacing w:after="0"/>
        <w:ind w:left="0"/>
        <w:jc w:val="both"/>
      </w:pPr>
      <w:r>
        <w:rPr>
          <w:rFonts w:ascii="Times New Roman"/>
          <w:b w:val="false"/>
          <w:i w:val="false"/>
          <w:color w:val="000000"/>
          <w:sz w:val="28"/>
        </w:rPr>
        <w:t>
      В строке 3 в число дней работы парка проставляются дни, когда парк был открыт для посетителей и велась работа по их обслуживанию.</w:t>
      </w:r>
    </w:p>
    <w:bookmarkEnd w:id="1121"/>
    <w:bookmarkStart w:name="z1444" w:id="1122"/>
    <w:p>
      <w:pPr>
        <w:spacing w:after="0"/>
        <w:ind w:left="0"/>
        <w:jc w:val="both"/>
      </w:pPr>
      <w:r>
        <w:rPr>
          <w:rFonts w:ascii="Times New Roman"/>
          <w:b w:val="false"/>
          <w:i w:val="false"/>
          <w:color w:val="000000"/>
          <w:sz w:val="28"/>
        </w:rPr>
        <w:t>
      Парки, временно закрытые для посещения, составляют отчет за период своей деятельности.</w:t>
      </w:r>
    </w:p>
    <w:bookmarkEnd w:id="1122"/>
    <w:bookmarkStart w:name="z1445" w:id="1123"/>
    <w:p>
      <w:pPr>
        <w:spacing w:after="0"/>
        <w:ind w:left="0"/>
        <w:jc w:val="both"/>
      </w:pPr>
      <w:r>
        <w:rPr>
          <w:rFonts w:ascii="Times New Roman"/>
          <w:b w:val="false"/>
          <w:i w:val="false"/>
          <w:color w:val="000000"/>
          <w:sz w:val="28"/>
        </w:rPr>
        <w:t>
      В строке 4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p>
    <w:bookmarkEnd w:id="1123"/>
    <w:bookmarkStart w:name="z1446" w:id="1124"/>
    <w:p>
      <w:pPr>
        <w:spacing w:after="0"/>
        <w:ind w:left="0"/>
        <w:jc w:val="both"/>
      </w:pPr>
      <w:r>
        <w:rPr>
          <w:rFonts w:ascii="Times New Roman"/>
          <w:b w:val="false"/>
          <w:i w:val="false"/>
          <w:color w:val="000000"/>
          <w:sz w:val="28"/>
        </w:rPr>
        <w:t>
      5. В строке 1 раздела 4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 - оформительские и прочие мастерские, детские городки, площадки и аттракционы, игровые автоматы, расположенные на территории парка.</w:t>
      </w:r>
    </w:p>
    <w:bookmarkEnd w:id="1124"/>
    <w:bookmarkStart w:name="z1447" w:id="1125"/>
    <w:p>
      <w:pPr>
        <w:spacing w:after="0"/>
        <w:ind w:left="0"/>
        <w:jc w:val="both"/>
      </w:pPr>
      <w:r>
        <w:rPr>
          <w:rFonts w:ascii="Times New Roman"/>
          <w:b w:val="false"/>
          <w:i w:val="false"/>
          <w:color w:val="000000"/>
          <w:sz w:val="28"/>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оптического, аудио- воздействия на посетителей аттракционов.</w:t>
      </w:r>
    </w:p>
    <w:bookmarkEnd w:id="1125"/>
    <w:bookmarkStart w:name="z1448" w:id="1126"/>
    <w:p>
      <w:pPr>
        <w:spacing w:after="0"/>
        <w:ind w:left="0"/>
        <w:jc w:val="both"/>
      </w:pPr>
      <w:r>
        <w:rPr>
          <w:rFonts w:ascii="Times New Roman"/>
          <w:b w:val="false"/>
          <w:i w:val="false"/>
          <w:color w:val="000000"/>
          <w:sz w:val="28"/>
        </w:rPr>
        <w:t>
      В графе 3 указываются игровые автоматы, к которым относятся специализированные устройства, разработанные для того, чтобы играть в видеоигры.</w:t>
      </w:r>
    </w:p>
    <w:bookmarkEnd w:id="1126"/>
    <w:bookmarkStart w:name="z1449" w:id="1127"/>
    <w:p>
      <w:pPr>
        <w:spacing w:after="0"/>
        <w:ind w:left="0"/>
        <w:jc w:val="both"/>
      </w:pPr>
      <w:r>
        <w:rPr>
          <w:rFonts w:ascii="Times New Roman"/>
          <w:b w:val="false"/>
          <w:i w:val="false"/>
          <w:color w:val="000000"/>
          <w:sz w:val="28"/>
        </w:rPr>
        <w:t>
      В строках 3, 4 посещения досуговых объектов учитываются по числу приобретенных билетов и льготных посещений (дети-инвалиды, ветераны, благотворительные акции).</w:t>
      </w:r>
    </w:p>
    <w:bookmarkEnd w:id="1127"/>
    <w:bookmarkStart w:name="z1450" w:id="1128"/>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128"/>
    <w:bookmarkStart w:name="z1451" w:id="1129"/>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129"/>
    <w:bookmarkStart w:name="z1452" w:id="1130"/>
    <w:p>
      <w:pPr>
        <w:spacing w:after="0"/>
        <w:ind w:left="0"/>
        <w:jc w:val="both"/>
      </w:pPr>
      <w:r>
        <w:rPr>
          <w:rFonts w:ascii="Times New Roman"/>
          <w:b w:val="false"/>
          <w:i w:val="false"/>
          <w:color w:val="000000"/>
          <w:sz w:val="28"/>
        </w:rPr>
        <w:t>
      8. Арифметико-логический контроль:</w:t>
      </w:r>
    </w:p>
    <w:bookmarkEnd w:id="1130"/>
    <w:bookmarkStart w:name="z1453" w:id="1131"/>
    <w:p>
      <w:pPr>
        <w:spacing w:after="0"/>
        <w:ind w:left="0"/>
        <w:jc w:val="both"/>
      </w:pPr>
      <w:r>
        <w:rPr>
          <w:rFonts w:ascii="Times New Roman"/>
          <w:b w:val="false"/>
          <w:i w:val="false"/>
          <w:color w:val="000000"/>
          <w:sz w:val="28"/>
        </w:rPr>
        <w:t>
      1) Раздел 2. "Число парков":</w:t>
      </w:r>
    </w:p>
    <w:bookmarkEnd w:id="1131"/>
    <w:bookmarkStart w:name="z1454" w:id="1132"/>
    <w:p>
      <w:pPr>
        <w:spacing w:after="0"/>
        <w:ind w:left="0"/>
        <w:jc w:val="both"/>
      </w:pPr>
      <w:r>
        <w:rPr>
          <w:rFonts w:ascii="Times New Roman"/>
          <w:b w:val="false"/>
          <w:i w:val="false"/>
          <w:color w:val="000000"/>
          <w:sz w:val="28"/>
        </w:rPr>
        <w:t>
      графа 1 ≥ графы 2 для каждой строки.</w:t>
      </w:r>
    </w:p>
    <w:bookmarkEnd w:id="1132"/>
    <w:bookmarkStart w:name="z1455" w:id="1133"/>
    <w:p>
      <w:pPr>
        <w:spacing w:after="0"/>
        <w:ind w:left="0"/>
        <w:jc w:val="both"/>
      </w:pPr>
      <w:r>
        <w:rPr>
          <w:rFonts w:ascii="Times New Roman"/>
          <w:b w:val="false"/>
          <w:i w:val="false"/>
          <w:color w:val="000000"/>
          <w:sz w:val="28"/>
        </w:rPr>
        <w:t>
      2) Раздел 3. "Основные характеристики деятельности парка":</w:t>
      </w:r>
    </w:p>
    <w:bookmarkEnd w:id="1133"/>
    <w:bookmarkStart w:name="z1456" w:id="1134"/>
    <w:p>
      <w:pPr>
        <w:spacing w:after="0"/>
        <w:ind w:left="0"/>
        <w:jc w:val="both"/>
      </w:pPr>
      <w:r>
        <w:rPr>
          <w:rFonts w:ascii="Times New Roman"/>
          <w:b w:val="false"/>
          <w:i w:val="false"/>
          <w:color w:val="000000"/>
          <w:sz w:val="28"/>
        </w:rPr>
        <w:t>
      графа 1 ≥ графы 2 для каждой строки.</w:t>
      </w:r>
    </w:p>
    <w:bookmarkEnd w:id="1134"/>
    <w:bookmarkStart w:name="z1457" w:id="1135"/>
    <w:p>
      <w:pPr>
        <w:spacing w:after="0"/>
        <w:ind w:left="0"/>
        <w:jc w:val="both"/>
      </w:pPr>
      <w:r>
        <w:rPr>
          <w:rFonts w:ascii="Times New Roman"/>
          <w:b w:val="false"/>
          <w:i w:val="false"/>
          <w:color w:val="000000"/>
          <w:sz w:val="28"/>
        </w:rPr>
        <w:t>
      3) Раздел 4. "Число досуговых объектов и их посетителей":</w:t>
      </w:r>
    </w:p>
    <w:bookmarkEnd w:id="1135"/>
    <w:bookmarkStart w:name="z1458" w:id="1136"/>
    <w:p>
      <w:pPr>
        <w:spacing w:after="0"/>
        <w:ind w:left="0"/>
        <w:jc w:val="both"/>
      </w:pPr>
      <w:r>
        <w:rPr>
          <w:rFonts w:ascii="Times New Roman"/>
          <w:b w:val="false"/>
          <w:i w:val="false"/>
          <w:color w:val="000000"/>
          <w:sz w:val="28"/>
        </w:rPr>
        <w:t>
      строка 2 ≤ строки 1 для каждой графы;</w:t>
      </w:r>
    </w:p>
    <w:bookmarkEnd w:id="1136"/>
    <w:bookmarkStart w:name="z1459" w:id="1137"/>
    <w:p>
      <w:pPr>
        <w:spacing w:after="0"/>
        <w:ind w:left="0"/>
        <w:jc w:val="both"/>
      </w:pPr>
      <w:r>
        <w:rPr>
          <w:rFonts w:ascii="Times New Roman"/>
          <w:b w:val="false"/>
          <w:i w:val="false"/>
          <w:color w:val="000000"/>
          <w:sz w:val="28"/>
        </w:rPr>
        <w:t>
      строка 4 ≤ строки 3 для каждой графы;</w:t>
      </w:r>
    </w:p>
    <w:bookmarkEnd w:id="1137"/>
    <w:bookmarkStart w:name="z1460" w:id="1138"/>
    <w:p>
      <w:pPr>
        <w:spacing w:after="0"/>
        <w:ind w:left="0"/>
        <w:jc w:val="both"/>
      </w:pPr>
      <w:r>
        <w:rPr>
          <w:rFonts w:ascii="Times New Roman"/>
          <w:b w:val="false"/>
          <w:i w:val="false"/>
          <w:color w:val="000000"/>
          <w:sz w:val="28"/>
        </w:rPr>
        <w:t>
      графа 1 = ∑ граф 2-4 для каждой строки.</w:t>
      </w:r>
    </w:p>
    <w:bookmarkEnd w:id="1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