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f2026" w14:textId="c0f20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образования и науки Республики Казахстан от 18 марта 2008 года № 125 "Об утверждении Типовых правил проведения текущего контроля успеваемости, промежуточной и итоговой аттестации обучающихся"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16 ноября 2016 года № 660. Зарегистрирован в Министерстве юстиции Республики Казахстан 9 декабря 2016 года № 14500.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18 марта 2008 года № 125 "Об утверждении Типовых правил проведения текущего контроля успеваемости, промежуточной и итоговой аттестации обучающихся" (зарегистрированный в Реестре государственной регистрации нормативных правовых актов под № 5191, опубликованный в "Юридической газете" 30 мая 2008 года № 81 (1481)) следующее изменение: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Типовые 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текущего контроля успеваемости, промежуточной и итоговой аттестации обучающихся в организациях образования, реализующих общеобразовательные учебные программы начального, основного среднего, общего среднего образования, утвержденные указанным приказом,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дошкольного и среднего образования Министерства образования и науки Республики Казахстан (Жонтаева Ж.А.) в установленном законодательством порядке обеспечить: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десяти календарных дней после государственной регистрации копии настоящего приказа направление в периодические печатные издания и информационно-правовую систему "Әділет" для официального опубликования, а также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размещения в Эталонном контрольном банке нормативных правовых актов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образования и науки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течении десяти рабочих дней после государственной регистрации настоящего приказа в Министерстве юстиции Республики Казахстан представление в Департаменте юридической службы и международного сотрудничества Министерства образования и науки Республики Казахстан сведений об исполнении мероприятий, предусмотренных подпунктами 1), 2) и 3) настоящего пункта.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образования и науки Республики Казахстан Суханбердиеву Э.А.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37"/>
        <w:gridCol w:w="5363"/>
      </w:tblGrid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образования и науки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Сагадиев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обороны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 С. Жасузаков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   " _______ 2016 год"СОГЛАСОВАН"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культуры и спорта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 А. Мухамедиулы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 декабря 2016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16 ноября 2016 года № 660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марта 2008 года № 125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Типовые правила проведения текущего контроля успеваемости,</w:t>
      </w:r>
      <w:r>
        <w:br/>
      </w:r>
      <w:r>
        <w:rPr>
          <w:rFonts w:ascii="Times New Roman"/>
          <w:b/>
          <w:i w:val="false"/>
          <w:color w:val="000000"/>
        </w:rPr>
        <w:t>промежуточной и итоговой аттестации обучающихся в организациях</w:t>
      </w:r>
      <w:r>
        <w:br/>
      </w:r>
      <w:r>
        <w:rPr>
          <w:rFonts w:ascii="Times New Roman"/>
          <w:b/>
          <w:i w:val="false"/>
          <w:color w:val="000000"/>
        </w:rPr>
        <w:t>образования, реализующих общеобразовательные учебные программы</w:t>
      </w:r>
      <w:r>
        <w:br/>
      </w:r>
      <w:r>
        <w:rPr>
          <w:rFonts w:ascii="Times New Roman"/>
          <w:b/>
          <w:i w:val="false"/>
          <w:color w:val="000000"/>
        </w:rPr>
        <w:t>начального, основного среднего, общего среднего образования</w:t>
      </w:r>
      <w:r>
        <w:br/>
      </w:r>
      <w:r>
        <w:rPr>
          <w:rFonts w:ascii="Times New Roman"/>
          <w:b/>
          <w:i w:val="false"/>
          <w:color w:val="000000"/>
        </w:rPr>
        <w:t>Глава 1. Основные положения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Типовые правила проведения текущего контроля успеваемости, промежуточной и итоговой аттестации обучающихся в организациях образования, реализующих общеобразовательные учебные программы начального, основного среднего, общего среднего образования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образовании" и определяют порядок проведения текущего контроля успеваемости, промежуточной и итоговой аттестации обучающихся, независимо от форм собственности и ведомственной подчиненности.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определения: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текущий контроль успеваемости обучающихся - это систематическая проверка знаний обучающихся, проводимая учителем на текущих занятиях, в соответствии с общеобразовательной учебной программой;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промежуточная аттестация обучающихся - процедура, проводимая с целью оценки качества освоения обучающимися содержания части или всего объема одной учебной дисциплины после завершения ее изучения;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итоговая аттестация обучающихся - процедура, проводимая с целью определения степени освоения обучающимися объема учебных дисциплин, предусмотренных государственным общеобязательным стандартом соответствующего уровня образования.</w:t>
      </w:r>
    </w:p>
    <w:bookmarkEnd w:id="9"/>
    <w:bookmarkStart w:name="z1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текущего контроля успеваемости,</w:t>
      </w:r>
      <w:r>
        <w:br/>
      </w:r>
      <w:r>
        <w:rPr>
          <w:rFonts w:ascii="Times New Roman"/>
          <w:b/>
          <w:i w:val="false"/>
          <w:color w:val="000000"/>
        </w:rPr>
        <w:t>промежуточной аттестации обучающихся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Текущий контроль успеваемости обучающихся проводится с первой четверти (полугодия) учебного года во 2-11 (12) классах учителями по всем учебным предметам.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первом полугодии 1 класса оценки за уровень усвоения учебного материала не выставляются.</w:t>
      </w:r>
    </w:p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Годовая оценка по предметам обучающихся 1-11 (12) классов выставляется на основании четвертных (полугодовых) оценок.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предметам обучающихся в 5-11 (12) классов выставляется на основании четвертных, годовых и экзаменационных оценок.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Пересмотр четвертных, полугодовых, годовых и итоговых оценок не допускается.</w:t>
      </w:r>
    </w:p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обучающихся 2-4 классов, имеющих неудовлетворительные годовые оценки по одному или двум предметам, повторно организуются контрольные работы в форме устных, письменных или тестовых заданий. По итогам контрольных работ при получении оценок "3", "4", "5" обучающиеся переводятся в следующий класс.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Обучающиеся 5-8 (9), 10 (11) классов, имеющие неудовлетворительные годовые оценки по одному или двум предметам, допускаются к промежуточной аттестации.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Обучающиеся 2-8 (9), 10 (11) классов, имеющие неудовлетворительные годовые оценки по трем и более предметам, не допускаются к промежуточной аттестации, оставляются на повторный год обучения.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Обучающиеся 1 классов на повторный год обучения не оставляются, за исключением обучающихся, которые оставлены по рекомендации психолого-медико-педагогической консультации и по согласованию с родителями (законными представителями ребенка).</w:t>
      </w:r>
    </w:p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Промежуточная аттестация обучающихся проводится в 5-8 (9), 10 (11) классах до 31 мая, после завершения учебного года. Перечень учебных предметов (не более двух), формы и сроки проведения промежуточной аттестации устанавливаются решеним педагогического совета школы (далее - педсовет).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Обучающиеся 5-8 (9), 10 (11) классов, имеющие неудовлетворительные итоговые оценки по одному или двум предметам, подлежат повторной промежуточной аттестации по этим предметам. На период летних каникул данным обучающимся даются учебные задания по соответствующим предметам.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Повторная промежуточная аттестация проводится не ранее 3-х недель после завершения учебного года. В случае получения при повторной аттестации неудовлетворительных итоговых оценок, обучающиеся оставляются на повторное обучение.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Из 2-8 (9), 10 (11) классов в следующий класс переводятся обучающиеся, имеющие годовые и итоговые оценки "3", "4", "5" по всем учебным предметам.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Обучающиеся 5-8 (9), 10 (11) классов, имеющие годовые оценки "5" по всем учебным предметам, в следующий класс переводятся без экзаменов. </w:t>
      </w:r>
    </w:p>
    <w:bookmarkEnd w:id="19"/>
    <w:bookmarkStart w:name="z25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проведения итоговой аттестации обучающихся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Освоение общеобразовательных учебных программ основного среднего, общего среднего образования завершается обязательной итоговой аттестацией обучающихся и проводится в форме: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итоговых выпускных экзаменов для обучающихся 9 (10) класса;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государственных выпускных экзаменов для обучающихся 11 (12) класса.</w:t>
      </w:r>
    </w:p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Итоговая аттестация обучающихся 1-8 (9), 10 (11) классов не предусмотрена.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К итоговой аттестации допускаются обучающиеся 9 (10), 11 (12) классов, освоившие типовые общеобразовательные учебные программы в соответствии с требованиями государственного общеобязательного стандарта среднего образования (начального, основного среднего, общего среднего образования),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августа 2012 года № 1080 (далее - ГОСО).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Обучающиеся 9 (10) класса, освоившие общеобразовательные учебные программы основного среднего образования, сдают четыре экзамена, один из них по выбору.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Итоговая аттестация для обучающихся 9 (10) класса проводится в следующих формах: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письменного экзамена по родному языку и литературе (по языку обучения) (сочинение – для обучающихся школ с углубленным изучением предметов гуманитарного цикла, диктант – для остальных);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письменного экзамена по математике;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устного экзамена по казахскому языку в школах с русским, узбекским, уйгурским и таджикским языками обучения и устного экзамена по русскому языку в школах с казахским языком обучения;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устного экзамена по предмету по выбору (физика, химия, биология, география, геометрия, история Казахстана, всемирная история, литература, иностранный язык (английский, французский, немецкий), информатика).</w:t>
      </w:r>
    </w:p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Обучающиеся 11 (12) класса, освоившие общеобразовательные учебные программы общего среднего образования, сдают итоговую аттестацию в виде пяти экзаменов, один из них по выбору.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Итоговая аттестация для обучающихся 11 (12) класса проводится в следующих формах: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письменного экзамена по родному языку и литературе (язык обучения) в форме эссе;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письменного экзамена по алгебре и началам анализа;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устного экзамена по истории Казахстана;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тестирования по казахскому языку в школах с русским, узбекским, уйгурским и таджикским языками обучения и тестирования по русскому языку в школах с казахским языком обучения;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тестирования по предмету по выбору (физика, химия, биология, география, геометрия, всемирная история, литература, иностранный язык (английский, французский, немецкий), информатика).</w:t>
      </w:r>
    </w:p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Материалы экзаменационных работ для обучающихся 9 (10) класса готовятся управлениями образования областей, городов Астана и Алматы (далее – управления образования), для обучающихся 9 (10) класса республиканских школ и для обучающихся 11 (12) класса школ – Министерством образования и науки Республики Казахстан (далее - Министерства).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9 (10) классе основного среднего уровня образования на диктант отводится 2 астрономических часа, на сочинение – 4 астрономических часа, на математику (письменно) – 3 астрономических часа (в классах с углубленным изучением предметов физико-математического направления – 4 часа).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11(12) классе на эссе отводится 3 астрономических часа, на алгебру и начала анализа – 5 астрономических часов.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детей с особыми образовательными потребностями, которые проходят итоговую аттестацию, предоставляется дополнительное время при сдаче экзамена, согласно решения Экзаменационной комиссии по итоговой аттестации обучающихся (далее – Комиссия) в соответствии с рекомендациями школы.</w:t>
      </w:r>
    </w:p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Обучающиеся 9 (10) класса, имеющие годовые неудовлетворительные оценки по одному и двум предметам, до проведения итоговой аттестации проходят дополнительные контрольные работы в форме тестовых или письменных заданий.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Освобождение обучающихся по состоянию здоровья от учебных предметов "Технология", "Начальная военная подготовка" или "Физическая культура" не влияет на их перевод в следующие классы и допуск к итоговой аттестации.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Выпускникам 9 (10) класса, имеющим оценки "5" по изученным предметам, подлежащим включению в приложение к свидетельству об основном среднем образовании, выдается свидетельство с отличием об основном среднем образовании в соответствии с формой,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28 января 2015 года № 39 "Об утверждении видов и форм документов об образовании государственного образца и Правила их выдачи" (зарегистрированный в Реестре государственной регистрации нормативных правовых актов под № 10348) (далее – приказ № 39).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Выпускникам 11 (12) класса, имеющим оценки "5" по изученным предметам, подлежащим включению в приложение к аттестату об общем среднем образовании, выдается аттестат об общем среднем образовании с отличием, утвержденный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№ 39.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Выпускникам 11 (12) класса, показавшим примерное поведение и имеющим годовые и итоговые оценки "5" по всем предметам в период учебы с 5 по 11 (12) классы и прошедшим итоговую аттестацию по завершении общего среднего образования на оценку "5", выдается аттестат об общем среднем образовании "Алтын белгі" в соответствии с формой,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№ 39, и знак "Алтын белгі".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По результатам итоговой аттестации: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обучающиеся 9 (10) и 11 (12) классов при получении неудовлетворительных оценок по одному или двум предметам допускаются к прохождению в школе повторной итоговой аттестации по данным учебным предметам в форме экзамена;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обучающиеся 9 (10) класса при получении неудовлетворительных оценок по трем и более предметам остаются на повторный год обучения;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обучающимся 11 (12) класса при получении неудовлетворительных оценок по трем и более предметам выдается справка, выдаваемая лицам, не завершившим образование, в соответствии с формой,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12 июня 2009 года № 289 "Об утверждении формы справки, выдаваемой лицам, не завершившим образование" (зарегистрированный в Реестре государственной регистрации нормативных правовых актов под № 5717) (далее – приказ № 289).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окончании следующего учебного года обучающиеся, получившие справку, выдаваемую лицам, не завершившим образование, в соответствии с формой,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№ 289, проходят в школе повторную итоговую аттестацию по соответствующим учебным предметам в форме экзамена.</w:t>
      </w:r>
    </w:p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Сроки повторных выпускных экзаменов для обучающихся 9 (10) класса и государственных выпускных экзаменов для обучающихся 11 (12) класса по соответствующим учебным предметам устанавливают управления образования, а также районные и городские отделы образования по согласованию с управлениями образования, для обучающихся республиканских школ – Министерство.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Экзаменационные материалы повторной итоговой аттестации в виде тестирования или в письменной (эссе), устной формах разрабатываются школами самостоятельно.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Обучающимся 9 (10) класса, сдавшим повторную итоговую аттестацию, выдается свидетельство об основном среднем образовании. утвержденный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№ 39.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Обучающимся 11 (12) класса, сдавшим повторную итоговую аттестацию, выдается аттестат об общем среднем образовании, утвержденный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№ 39.</w:t>
      </w:r>
    </w:p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Обучающиеся, успевающие по всем общеобразовательным предметам, освобождаются от итоговой аттестации приказами руководителей управлений образования, обучающиеся республиканских школ – приказом Министра образования и науки Республики Казахстан (далее – Министр) в следующих случаях: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состоянию здоровья;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инвалиды І-II группы, инвалиды детства, дети-инвалиды;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участники летних учебно-тренировочных сборов, кандидаты в сборную команду Республики Казахстан для участия в международных олимпиадах (соревнованиях).</w:t>
      </w:r>
    </w:p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Приказы об освобождении обучающихся от итоговой аттестации издаются на основании следующих документов: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заключения врачебно-консультационной комиссии согласно форме № 035-1/у,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23 ноября 2010 года № 907 "Об утверждении форм первичной медицинской документации организаций здравоохранения" (зарегистрированным в Реестре государственной регистрации нормативных правовых актов под № 6697), для категории обучающихся указанных в подпункте 1) и 2) пункта 30 настоящих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выписки из решения педсовета и ходатайства школы, для категории обучающихся указанных в пункте 30 настоящих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подлинников и копий табелей успеваемости обучающихся (далее - табель) в соответствии с формой,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23 октября 2007 года № 502 "Об утверждении формы документов строгой отчетности, используемых организациями образования в образовательной деятельности" (зарегистрированным в Реестре государственной регистрации нормативных правовых актов под № 4991), для категории обучающихся указанных в пункте 30 настоящих Правил. Подлинники табелей после сверки с его копиями возвращаются администрации школы.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указанные в подпунктах 2) и 3) настоящего пункта, заверяются подписью руководителя и печатью школы.</w:t>
      </w:r>
    </w:p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Обучающийся 9 (10) и 11 (12) классов, заболевший в период итоговой аттестации, сдает пропущенные экзамены после выздоровления.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Досрочная итоговая аттестация выпускников 9 (10) и 11 (12) классов, допускается в случае выезда обучающихся за границу для поступления на учебу или на постоянное место жительства при предъявлении подтверждающих документов и проводится в форме итоговых выпускных экзаменов или государственных выпускных экзаменов не ранее, чем за 2 месяца до окончания учебного года.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Выпускники 11 (12) класса, выезжавшие на учебу за рубеж по линии международного обмена обучающимися и окончившие там образовательные учреждения, итоговую аттестацию за 11 (12) класс проходят в школах Республики Казахстан. После прохождения итоговой аттестации им выдается аттестат об общем среднем образовании, утвержденный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№ 39, с учетом отметок по предметам, изучавшимся за рубежом, годовых и итоговых оценок, полученных в предыдущих классах в школах Республики Казахстан.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Подготовку экзаменационных материалов для выпускников 11 (12) класса, выезжающих на учебу за рубеж по линии международного обмена обучающимися осуществляет школа.</w:t>
      </w:r>
    </w:p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Обучающиеся на период их полного курса обучения по программам международного обмена, числятся в контингенте школ Республики Казахстан, в которых они обучались до выезда по линии международного обмена обучающимися.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Вопрос о необходимости проведения итоговой аттестации в специальных коррекционных учреждениях для детей с особыми образовательными потребностямии обучающихся специальных классов общеобразовательных школ решается районным, городским отделом образования или управлением образования в соответствии с медицинским диагнозом обучающихся.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Экзаменационные материалы итоговой аттестации в специальных коррекционных учреждениях разрабатываются управлениями образования.</w:t>
      </w:r>
    </w:p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Письменные экзамены проводятся в просторных классных помещениях, где обучающиеся 11 (12) класса садятся по одному, а обучающиеся 9 (10) класса – по одному или по двое.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выполнения письменных работ и подготовки к устным ответам обучающимся выдается бумага со штампом школы. Обучающиеся, выполнившие работу, сдают ее Комиссии вместе с черновиками.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Обучающиеся, не закончившие работу в отведенное для экзамена время, сдают ее незаконченной.</w:t>
      </w:r>
    </w:p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 период проведения письменного экзамена (кроме диктанта) обучающемуся разрешается выйти на 5 минут из классного помещения. В этом случае он сдает работу Комиссии, на экзаменационной работе отмечается продолжительность отсутствия обучающегося на экзамене.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детей с особыми образовательными потребностями предоставляется более продолжительное время для перерыва.</w:t>
      </w:r>
    </w:p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По окончании письменного экзамена и тестирования члены Комиссии проверяют работы обучающихся в здании школы.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Непроверенные работы сдаются на хранение руководителю школы. При проверке ошибки подчеркиваются. В эссе, за курс общего среднего образования, количество ошибок указывается отдельно.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письменные работы по математике, оцененные на "2" и "5", Комиссией школы даются рецензии.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Повторный письменный экзамен по языку обучения устанавливает Комиссия школы.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Сочинение в 9 (10) классе и эссе в 11(12) классе оценивается двумя оценками, письменная экзаменационная работа по математике за курс основного и общего среднего образования – одной.</w:t>
      </w:r>
    </w:p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Письменные экзаменационные работы во всех классах школы начинаются в 9 часов 00 минут утра по местному времени. В исключительных случаях (при наличии в школе большого числа обучающихся) для соблюдения пунктов настоящих Правил допускается проведение экзаменов в 2-3 потока.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Пакеты с темами эссе вскрываются за 15 минут до начала экзамена в присутствии обучающихся и членов Комиссии школы.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Пакеты с материалами по математике в 9 и 11 классах вскрываются за 1 час до начала экзаменов в присутствии только членов Комиссии школы для проверки правильности условий предложенных заданий.</w:t>
      </w:r>
    </w:p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На устном экзамене для подготовки ответа обучающемуся предоставляется не менее 20 минут. Если обучающийся не ответил на вопросы по билету, Комиссия разрешает ему взять второй билет (оценка в данном случае снижается на 1 балл).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Тестирование проводится в пределах учебных предметов, определенных подпунктом 4) и 5) пункта 18 настоящих Правил, с помощью тестовых заданий, разработанных Республиканским государственным казенным предприятием "Национальный центр тестирования" (далее – НЦТ) в соответствии с ГОСО.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В 11(12) классе на тестирование отводится по каждому предмету 80 минут.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Проверка результатов теста осуществляется в школе Комиссией, формируемой при школе тот же день на основании предоставленных им кодов правильных ответов.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Общую базу данных участников тестирования формирует НЦТ при помощи программного обеспечения с 1 по 30 марта текущего года. Данные об обучающихся школы передают в НЦТ через его филиалы.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Количество и форма тестовых заданий, форма листа ответов для тестирования определяются спецификацией теста в разрезе каждого предмета, профиля и языка обучения. Спецификация теста разрабатывает НЦТ.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47. После проведения устных или письменных экзаменов, тестирования по каждому предмету в 9 (10), 11 (12) классах и переводных экзаменов в 5-8, 10 классах Комиссия в тот же день выставляет обучающимся экзаменационные и итоговые оценки и вносит их в бумажный и электронный Протокол экзамена (тестирования) и итоговых оценок за курс обучения на уровнях основного среднего и общего среднего образования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Протокол). Протокол подписывается членами Комиссии школы.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При выставлении итоговой оценки обучающимся, находившимся на лечении в лечебном учреждении, где были организованы учебные занятия, учитываются четвертные (полугодовые) и годовые оценки, полученные ими в школе (классе или группе) при лечебном учреждении.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Оценки, полученные обучающимися на устном экзамене, объявляются им после окончания экзамена в данном классе или группе.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письменного заявления, обучающийся в присутствии председателя Комиссии школы ознакамливается с результатами проверки своей письменной работы.</w:t>
      </w:r>
    </w:p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Обучающиеся 9 (10) и 11 (12) классов, получившие оценку "2" на очередном экзамене, допускаются к следующему экзамену.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При выведении итоговых оценок по предмету надлежит руководствоваться следующим: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итоговая оценка по предмету определяется на основании годовой и экзаменационной с учетом четвертных (полугодовых) оценок за текущий учебный год (учитывается при экзаменационной оценке "4" или "5");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неудовлетворительной экзаменационной оценке не выставляется положительная итоговая оценка;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итоговая оценка выставляется не выше экзаменационной.</w:t>
      </w:r>
    </w:p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При несогласии с оценкой, выставленной за письменную работу или результатом тестирования, обучающийся обращается до 13 часов 00 минут следующего дня после объявления экзаменационной оценки в Комиссию, созданную при районных, городских отделах образования, управлениях образования, а также при Министерстве для обучающихся республиканских школ.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Для проведения итоговой атестации в срок до 1 февраля текущего года создается Комиссия: при школах - приказом директора школы, при районном, городском отделе образования - приказом его руководителя, при управлении образования - приказом его руководителя, при Министерстве (для республиканских школ) - приказом Министра.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В состав Комиссии при школе включаются учителя-предметники и заместители директора школы (при наличии), представители общественных организаций (при наличии) и родительских комитетов. Комиссию возглавляет директор школы или лицо, заменяющее его.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членов Комиссии при школе составляет не менее пяти человек при одном выпускном класс-комплекте основной и средней школы, и не менее семи человек при двух и более выпускных класс-комплектах основной и средней школы.</w:t>
      </w:r>
    </w:p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В состав Комиссии при районном, городском отделе образования включаются учителя-предметники, специалисты отделов образования, представители общественных организаций и родительских комитетов, а также секретарь, назначаемый из числа сотрудника отдела образования. Комиссию возглавляет руководитель отдела образования или лицо, заменяющее его.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В состав Комиссии при управлении образования включаются учителя-предметники, специалисты управления образования, представители общественных организаций и родительских комитетов, средств массовой информации, а также секретарь, назначаемый из числа сотрудника управления образования. Комиссию возглавляет руководитель управления образования или лицо, заменяющее его.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В состав Комиссии при Министерстве включаются учителя-предметники, представители общественных организаций и родительских комитетов, сотрудники Министерства и подведомственных организаций Министерства, а также секретарь, назначаемый из числа сотрудников Министерства. Комиссию возглавляет вице-министр образования и науки Республики Казахстан.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Комиссией, формируемой при школе, осуществляются следующие мероприятия: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разъяснительных работ для обучающихся, педагогов и родителей по вопросам проведения итоговой аттестации;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формирование и направление в филиал НЦТ списков обучающихся 11 (12) класса, сдающих итоговую аттестацию с указанием перечня предметов, выбранных обучающимися 11 класса с учетом профиля их обучения, в срок до 1 марта текущего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организация работы по проведению экзаменов, а также тестирования, пробных экзаменов по примерным темам эссе, вопросам и задачам итоговой аттестации;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формирование состава дежурных и обеспечение кабинетов необходимым техническим оборудованием (магнитофон для аудирования) на период проведения итоговой аттестации;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рассмотрение письменных экзаменационных работ и заслушивание устных экзаменационных ответов, проверка результатов тестирования обучающихся 9 (10) и 11 (12) классов, в том числе претендующих на получение аттестатов об общем среднем образовании с отличием и "Алтын белгі";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после завершения письменных экзаменационных работ, тестирования и заслушивания устных экзаменационных ответов направляет электронный вариант Протокола в отделы или управления образования.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выдача и использование результатов тестирования;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перевод баллов результатов тестирования в оценки в соответствии со Шкалой перевода баллов тестирования в оценки аттестата о среднем общем образовании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рассмотрение обоснованности предложений, поступивших на апелляцию и принятие решения.</w:t>
      </w:r>
    </w:p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Комиссиями, формируемыми при районном, городском отделе образования, управлении образования, Министерстве, осуществляются следующие мероприятия: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проведение информационно-разъяснительной работы среди обучающихся, педагогов и родителей по вопросам проведения итоговой аттестации;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организация работы по проведению итоговой аттестации, а также тестирования;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рассмотрение обоснованности предложений, поступивших на апелляцию и принятие окончательного решения. </w:t>
      </w:r>
    </w:p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Заключительное заседание Комиссии, формируемой при школе по подведению итогов работы и принятию решения об утверждении списка обучающихся, награждаемых знаком "Алтын белгі", проводится не позднее 12 июня текущего года.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Списки обладателей свидетельства об основном среднем образовании с отличием, аттестатов об общем среднем образовании с отличием и об общем среднем образовании "Алтын белгі" и знака "Алтын белгі" утверждается приказом директора школы.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Управления образования и республиканские школы предоставляют в Министерство итоговые данные о результатах итоговой аттестации обучающихся не позднее 20 июня текущего года.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Результаты итоговой аттестации обучающися обсуждаются на педсовете при участии всех членов Комиссии, формируемой при школе, по итогам работы за учебный год в августе месяце текущего года. Педсовет принимает меры по улучшению качества учебно-воспитательной работы.</w:t>
      </w:r>
    </w:p>
    <w:bookmarkEnd w:id="7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Типовым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текущего контроля успеваемости,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промежуточной аттестации 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организациях образования, реализующих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общеобразовательные учебные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начального, основного среднего,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общего среднего образования</w:t>
            </w:r>
          </w:p>
        </w:tc>
      </w:tr>
    </w:tbl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экзамена (тестирования) и итоговых оценок за курс обучения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на уровнях основного среднего и общего среднего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___________________________________ в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(наименование учебного предмета)        (наименование школы)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(наименование города (села))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района)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 области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экзаменационной комиссии входят: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 И. О. (при его наличии) председателя экзаменационной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 И. О. (при его наличии) экзаменатора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 И. О. (при наличии) ассистентов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Пакет с экзаменационными материалами, присланный из управления образования (Министерства) вскрыт в _____ час. ____ мин.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Экзаменационный (тестовый) материал, присланный в пакете, прилагается к настоящему протоколу.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экзамен (тестирование) явились: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 (при его наличии) обучающихся)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экзамен (тестирование) не явились: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 (при его наличии) обучающихся)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Экзамен(тестирование) начался в ____ час. ____ мин.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Экзамен (тестирование) закончился в ___ час. ____мин.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экзамена (тестирования) выставлены следующии оценки: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3"/>
        <w:gridCol w:w="3488"/>
        <w:gridCol w:w="2447"/>
        <w:gridCol w:w="1780"/>
        <w:gridCol w:w="1781"/>
        <w:gridCol w:w="1781"/>
      </w:tblGrid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экзаменующегося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 и вариант письменной работы, № билета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Экзаменационная оценка (прописью)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 оценка (прописью)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оценка (прописью)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Особые мнения членов экзаменационной комиссии об оценках ответов отдельных обучающихся: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проведения экзамена (тестирования) "___" _________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внесения в протокол оценок "___" __________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 ________________________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(при его наличии)  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Экзаменующий учитель _________________________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(при его наличии)  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Ассистенты ________________________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(при его наличии)  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аналогичный электронный вариант Протокола используется наравне с бумажным вариантом.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Типовым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текущего контроля успеваемости,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промежуточной аттестации 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организациях образования, реализующих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общеобразовательные учебные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начального, основного среднего,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общего среднего образования</w:t>
            </w:r>
          </w:p>
        </w:tc>
      </w:tr>
    </w:tbl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Шкала перевода баллов тестирования в оценки аттестата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общем среднем образовании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2477"/>
        <w:gridCol w:w="1966"/>
        <w:gridCol w:w="2303"/>
        <w:gridCol w:w="2303"/>
        <w:gridCol w:w="2304"/>
      </w:tblGrid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(неудовлетворительно)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(удовлетворительно)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(хорошо)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(отлично)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 для школ с русским, узбекским, уйгурским и таджикским языками обучения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– 8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– 24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– 32 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– 40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для школ с казахским языком обучения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– 8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– 24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– 32 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– 40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– 12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– 36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– 48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– 60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– 12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– 36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– 48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– 60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– 12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– 36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– 48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– 60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– 12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– 36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– 48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– 60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– 12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– 36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– 48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– 60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– 12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– 36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– 48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– 60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– 12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– 36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– 48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– 60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литература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– 12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– 36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– 48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– 60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Английский язык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– 8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– 24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– 32 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– 40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Французский язык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– 8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– 24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– 32 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– 40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Немецкий язык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– 8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– 24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– 32 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– 40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– 6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– 13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– 20 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– 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