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4a49" w14:textId="a6c4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нормативное постановление Счетного комитета по контролю за исполнением республиканского бюджета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17 октября 2016 года № 14-НҚ. Зарегистрировано в Министерстве юстиции Республики Казахстан 16 ноября 2016 года № 14435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16)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12 ноября 2015 года «О государственном аудите и финансовом контроле»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7-НҚ «Об утверждении Правил формирования и ведения Единой базы данных по государственному аудиту и финансовому контролю и пользования ее данными» (зарегистрированное в Реестре государственной регистрации нормативных правовых актов № 12459, опубликованное 30 декабря 2015 года в Информационно-правовой системе «Әділет»)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Единой базы данных по государственному аудиту и финансовому контролю и пользования ее данными, утвержденных указанным нормативным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информация представляется в Счетный комитет для размещения в Единой базе данных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внутреннему государственному аудиту в разрезе его территориальных подразделений и служб внутреннего аудита консолидировано по подпунктам 1), 2) пункта 8 настоящих Правил – в течение десяти рабочих дней после утверждения (формирования) и (или) получения (обобщения) соответственно, по подпункту 3) пункта 8 настоящих Правил – в течение десяти рабочих дней после утверждения (формирования) отчета о результатах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ревизионными комиссиями по подпунктам 1), 2) пункта 8 настоящих Правил – в течение десяти рабочих дней после утверждения (формирования), по подпункту 3) пункта 8 настоящих Правил – в течение десяти рабочих дней после утверждения (формирования) аудиторского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по внутреннему государственному аудиту и ревизионными комиссиями по подпункту 12) пункта 8 настоящих Правил – в течение десяти рабочих дней после утверждения (формирования);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Счетным комитетом по подпункту 13) пункта 8 настоящих Правил – в течение пяти рабочих дней после утверждения соответствующего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объектами государственного аудита и финансового контроля по подпунктам 5) – 12) пункта 8 настоящих Правил – в течение пяти рабочих дней после утверждения (формирования);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аудиторскими организациями, осуществляющими аудит специального назначения субъектов квазигосударственного сектора по подпункту 4) пункта 8 настоящих Правил – в течение пятнадцати рабочих дней после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иными поставщиками информации, формирующими ведомственную или государственную статистику по подпункту 12) пункта 8 настоящих Правил на основе запроса Счетного комитета в установленные им сроки и (или) в сроки, определенные совместно с соответствующим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информация представляется в следующих форматах: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подпунктам 1), 2), 6) – 8) пункта 8 настоящих Правил в формате «Excel» с графическим отображением документа в формате «Pdf»;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подпунктам 3), 12) пункта 8 настоящих Правил в форматах «Word», «Excel» с графическим отображением документа в формате «Pdf»;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подпунктам 4), 9) – 11), 13) пункта 8 настоящих Правил в формате pdf с графическим отображением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представляемая в формате «Pdf», сканируется с функцией распознавания на языке документа в монохромном режиме с разрешением в 300 dpi.».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нормативного постановления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нормативного постановления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бюджета                   К. Джанбурчин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