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1f61" w14:textId="9441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и (или) переводов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208. Зарегистрировано в Министерстве юстиции Республики Казахстан 15 ноября 2016 года № 14419.</w:t>
      </w:r>
    </w:p>
    <w:p>
      <w:pPr>
        <w:spacing w:after="0"/>
        <w:ind w:left="0"/>
        <w:jc w:val="both"/>
      </w:pPr>
      <w:r>
        <w:rPr>
          <w:rFonts w:ascii="Times New Roman"/>
          <w:b w:val="false"/>
          <w:i w:val="false"/>
          <w:color w:val="000000"/>
          <w:sz w:val="28"/>
        </w:rPr>
        <w:t>
      Об утверждении Правил осуществления безналичных платежей и (или) переводов денег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55</w:t>
      </w:r>
      <w:r>
        <w:rPr>
          <w:rFonts w:ascii="Times New Roman"/>
          <w:b w:val="false"/>
          <w:i w:val="false"/>
          <w:color w:val="000000"/>
          <w:sz w:val="28"/>
        </w:rPr>
        <w:t xml:space="preserve">, </w:t>
      </w:r>
      <w:r>
        <w:rPr>
          <w:rFonts w:ascii="Times New Roman"/>
          <w:b w:val="false"/>
          <w:i w:val="false"/>
          <w:color w:val="000000"/>
          <w:sz w:val="28"/>
        </w:rPr>
        <w:t>пунктов 128</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 которые вводятся в действие с 1 января 2017 года;</w:t>
      </w:r>
    </w:p>
    <w:bookmarkEnd w:id="12"/>
    <w:bookmarkStart w:name="z16" w:id="13"/>
    <w:p>
      <w:pPr>
        <w:spacing w:after="0"/>
        <w:ind w:left="0"/>
        <w:jc w:val="both"/>
      </w:pPr>
      <w:r>
        <w:rPr>
          <w:rFonts w:ascii="Times New Roman"/>
          <w:b w:val="false"/>
          <w:i w:val="false"/>
          <w:color w:val="000000"/>
          <w:sz w:val="28"/>
        </w:rPr>
        <w:t xml:space="preserve">
      2) части седьмой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80 Правил в части обязательных пенсионных взносов работодателя, которые вводятся в действие с 1 января 2018 года;</w:t>
      </w:r>
    </w:p>
    <w:bookmarkEnd w:id="13"/>
    <w:bookmarkStart w:name="z17" w:id="14"/>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72</w:t>
      </w:r>
      <w:r>
        <w:rPr>
          <w:rFonts w:ascii="Times New Roman"/>
          <w:b w:val="false"/>
          <w:i w:val="false"/>
          <w:color w:val="000000"/>
          <w:sz w:val="28"/>
        </w:rPr>
        <w:t xml:space="preserve">, части второй </w:t>
      </w:r>
      <w:r>
        <w:rPr>
          <w:rFonts w:ascii="Times New Roman"/>
          <w:b w:val="false"/>
          <w:i w:val="false"/>
          <w:color w:val="000000"/>
          <w:sz w:val="28"/>
        </w:rPr>
        <w:t>пункта 79</w:t>
      </w:r>
      <w:r>
        <w:rPr>
          <w:rFonts w:ascii="Times New Roman"/>
          <w:b w:val="false"/>
          <w:i w:val="false"/>
          <w:color w:val="000000"/>
          <w:sz w:val="28"/>
        </w:rPr>
        <w:t xml:space="preserve"> Правил, которые вводятся в действие с 1 июня 2017 года.</w:t>
      </w:r>
    </w:p>
    <w:bookmarkEnd w:id="14"/>
    <w:bookmarkStart w:name="z18" w:id="15"/>
    <w:p>
      <w:pPr>
        <w:spacing w:after="0"/>
        <w:ind w:left="0"/>
        <w:jc w:val="both"/>
      </w:pPr>
      <w:r>
        <w:rPr>
          <w:rFonts w:ascii="Times New Roman"/>
          <w:b w:val="false"/>
          <w:i w:val="false"/>
          <w:color w:val="000000"/>
          <w:sz w:val="28"/>
        </w:rPr>
        <w:t xml:space="preserve">
      7. Часть первая </w:t>
      </w:r>
      <w:r>
        <w:rPr>
          <w:rFonts w:ascii="Times New Roman"/>
          <w:b w:val="false"/>
          <w:i w:val="false"/>
          <w:color w:val="000000"/>
          <w:sz w:val="28"/>
        </w:rPr>
        <w:t>пункта 72</w:t>
      </w:r>
      <w:r>
        <w:rPr>
          <w:rFonts w:ascii="Times New Roman"/>
          <w:b w:val="false"/>
          <w:i w:val="false"/>
          <w:color w:val="000000"/>
          <w:sz w:val="28"/>
        </w:rPr>
        <w:t xml:space="preserve"> и часть первая </w:t>
      </w:r>
      <w:r>
        <w:rPr>
          <w:rFonts w:ascii="Times New Roman"/>
          <w:b w:val="false"/>
          <w:i w:val="false"/>
          <w:color w:val="000000"/>
          <w:sz w:val="28"/>
        </w:rPr>
        <w:t>пункта 79</w:t>
      </w:r>
      <w:r>
        <w:rPr>
          <w:rFonts w:ascii="Times New Roman"/>
          <w:b w:val="false"/>
          <w:i w:val="false"/>
          <w:color w:val="000000"/>
          <w:sz w:val="28"/>
        </w:rPr>
        <w:t xml:space="preserve"> Правил действуют до 1 июня 2017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34_________ Б. Бекетаев</w:t>
      </w:r>
    </w:p>
    <w:p>
      <w:pPr>
        <w:spacing w:after="0"/>
        <w:ind w:left="0"/>
        <w:jc w:val="both"/>
      </w:pPr>
      <w:r>
        <w:rPr>
          <w:rFonts w:ascii="Times New Roman"/>
          <w:b w:val="false"/>
          <w:i w:val="false"/>
          <w:color w:val="000000"/>
          <w:sz w:val="28"/>
        </w:rPr>
        <w:t>18 октября 2016 года</w:t>
      </w:r>
    </w:p>
    <w:p>
      <w:pPr>
        <w:spacing w:after="0"/>
        <w:ind w:left="0"/>
        <w:jc w:val="both"/>
      </w:pPr>
      <w:bookmarkStart w:name="z21"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Т. Дуйсенова</w:t>
      </w:r>
    </w:p>
    <w:p>
      <w:pPr>
        <w:spacing w:after="0"/>
        <w:ind w:left="0"/>
        <w:jc w:val="both"/>
      </w:pPr>
      <w:r>
        <w:rPr>
          <w:rFonts w:ascii="Times New Roman"/>
          <w:b w:val="false"/>
          <w:i w:val="false"/>
          <w:color w:val="000000"/>
          <w:sz w:val="28"/>
        </w:rPr>
        <w:t>13 октября 2016 года</w:t>
      </w:r>
    </w:p>
    <w:p>
      <w:pPr>
        <w:spacing w:after="0"/>
        <w:ind w:left="0"/>
        <w:jc w:val="both"/>
      </w:pPr>
      <w:bookmarkStart w:name="z22"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 Султанов</w:t>
      </w:r>
    </w:p>
    <w:p>
      <w:pPr>
        <w:spacing w:after="0"/>
        <w:ind w:left="0"/>
        <w:jc w:val="both"/>
      </w:pPr>
      <w:r>
        <w:rPr>
          <w:rFonts w:ascii="Times New Roman"/>
          <w:b w:val="false"/>
          <w:i w:val="false"/>
          <w:color w:val="000000"/>
          <w:sz w:val="28"/>
        </w:rPr>
        <w:t>15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24" w:id="19"/>
    <w:p>
      <w:pPr>
        <w:spacing w:after="0"/>
        <w:ind w:left="0"/>
        <w:jc w:val="left"/>
      </w:pPr>
      <w:r>
        <w:rPr>
          <w:rFonts w:ascii="Times New Roman"/>
          <w:b/>
          <w:i w:val="false"/>
          <w:color w:val="000000"/>
        </w:rPr>
        <w:t xml:space="preserve"> Правила осуществления безналичных платежей и (или) переводов денег на территории Республики Казахстан</w:t>
      </w:r>
    </w:p>
    <w:bookmarkEnd w:id="19"/>
    <w:bookmarkStart w:name="z25" w:id="20"/>
    <w:p>
      <w:pPr>
        <w:spacing w:after="0"/>
        <w:ind w:left="0"/>
        <w:jc w:val="left"/>
      </w:pPr>
      <w:r>
        <w:rPr>
          <w:rFonts w:ascii="Times New Roman"/>
          <w:b/>
          <w:i w:val="false"/>
          <w:color w:val="000000"/>
        </w:rPr>
        <w:t xml:space="preserve"> Глава 1. Общие положения</w:t>
      </w:r>
    </w:p>
    <w:bookmarkEnd w:id="20"/>
    <w:bookmarkStart w:name="z26" w:id="21"/>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21"/>
    <w:bookmarkStart w:name="z2119" w:id="22"/>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22"/>
    <w:bookmarkStart w:name="z2120" w:id="23"/>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2. Порядок осуществления безналичных платежей и (или) переводов денег на территории Республики Казахстан, включает оформление платежных документов, предъявление и исполнение платежных документов, особенности осуществления безналичных платежей и (или) переводов денег без открытия банковского счета, исполнение безналичного платежа путем прямого дебетования банковского счета.</w:t>
      </w:r>
    </w:p>
    <w:bookmarkEnd w:id="24"/>
    <w:bookmarkStart w:name="z30" w:id="25"/>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а также следующие понятия:</w:t>
      </w:r>
    </w:p>
    <w:bookmarkEnd w:id="25"/>
    <w:bookmarkStart w:name="z1379" w:id="26"/>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26"/>
    <w:bookmarkStart w:name="z1380" w:id="27"/>
    <w:p>
      <w:pPr>
        <w:spacing w:after="0"/>
        <w:ind w:left="0"/>
        <w:jc w:val="both"/>
      </w:pPr>
      <w:r>
        <w:rPr>
          <w:rFonts w:ascii="Times New Roman"/>
          <w:b w:val="false"/>
          <w:i w:val="false"/>
          <w:color w:val="000000"/>
          <w:sz w:val="28"/>
        </w:rPr>
        <w:t>
      2) межбанковское платежное поручение – платежное поручение, по которому отправителем денег и бенефициаром являются банки;</w:t>
      </w:r>
    </w:p>
    <w:bookmarkEnd w:id="27"/>
    <w:bookmarkStart w:name="z1381" w:id="28"/>
    <w:p>
      <w:pPr>
        <w:spacing w:after="0"/>
        <w:ind w:left="0"/>
        <w:jc w:val="both"/>
      </w:pPr>
      <w:r>
        <w:rPr>
          <w:rFonts w:ascii="Times New Roman"/>
          <w:b w:val="false"/>
          <w:i w:val="false"/>
          <w:color w:val="000000"/>
          <w:sz w:val="28"/>
        </w:rPr>
        <w:t>
      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28"/>
    <w:bookmarkStart w:name="z1382" w:id="29"/>
    <w:p>
      <w:pPr>
        <w:spacing w:after="0"/>
        <w:ind w:left="0"/>
        <w:jc w:val="both"/>
      </w:pPr>
      <w:r>
        <w:rPr>
          <w:rFonts w:ascii="Times New Roman"/>
          <w:b w:val="false"/>
          <w:i w:val="false"/>
          <w:color w:val="000000"/>
          <w:sz w:val="28"/>
        </w:rPr>
        <w:t>
      4)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29"/>
    <w:bookmarkStart w:name="z1383" w:id="30"/>
    <w:p>
      <w:pPr>
        <w:spacing w:after="0"/>
        <w:ind w:left="0"/>
        <w:jc w:val="both"/>
      </w:pPr>
      <w:r>
        <w:rPr>
          <w:rFonts w:ascii="Times New Roman"/>
          <w:b w:val="false"/>
          <w:i w:val="false"/>
          <w:color w:val="000000"/>
          <w:sz w:val="28"/>
        </w:rPr>
        <w:t>
      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30"/>
    <w:bookmarkStart w:name="z1384" w:id="31"/>
    <w:p>
      <w:pPr>
        <w:spacing w:after="0"/>
        <w:ind w:left="0"/>
        <w:jc w:val="both"/>
      </w:pPr>
      <w:r>
        <w:rPr>
          <w:rFonts w:ascii="Times New Roman"/>
          <w:b w:val="false"/>
          <w:i w:val="false"/>
          <w:color w:val="000000"/>
          <w:sz w:val="28"/>
        </w:rPr>
        <w:t>
      6) фактический плательщик – лицо, в целях исполнения обязательства которого осуществляется платеж или (или) перевод денег;</w:t>
      </w:r>
    </w:p>
    <w:bookmarkEnd w:id="31"/>
    <w:bookmarkStart w:name="z1385" w:id="32"/>
    <w:p>
      <w:pPr>
        <w:spacing w:after="0"/>
        <w:ind w:left="0"/>
        <w:jc w:val="both"/>
      </w:pPr>
      <w:r>
        <w:rPr>
          <w:rFonts w:ascii="Times New Roman"/>
          <w:b w:val="false"/>
          <w:i w:val="false"/>
          <w:color w:val="000000"/>
          <w:sz w:val="28"/>
        </w:rPr>
        <w:t>
      7) фактический (конечный) бенефициар – лицо, которое является конечным получателем денег или стороной, в пользу которой исполняется обязательство;</w:t>
      </w:r>
    </w:p>
    <w:bookmarkEnd w:id="32"/>
    <w:bookmarkStart w:name="z1386" w:id="33"/>
    <w:p>
      <w:pPr>
        <w:spacing w:after="0"/>
        <w:ind w:left="0"/>
        <w:jc w:val="both"/>
      </w:pPr>
      <w:r>
        <w:rPr>
          <w:rFonts w:ascii="Times New Roman"/>
          <w:b w:val="false"/>
          <w:i w:val="false"/>
          <w:color w:val="000000"/>
          <w:sz w:val="28"/>
        </w:rPr>
        <w:t xml:space="preserve">
      8)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Закона о ПОДФТ и Правилами.</w:t>
      </w:r>
    </w:p>
    <w:bookmarkEnd w:id="35"/>
    <w:p>
      <w:pPr>
        <w:spacing w:after="0"/>
        <w:ind w:left="0"/>
        <w:jc w:val="both"/>
      </w:pPr>
      <w:r>
        <w:rPr>
          <w:rFonts w:ascii="Times New Roman"/>
          <w:b w:val="false"/>
          <w:i w:val="false"/>
          <w:color w:val="000000"/>
          <w:sz w:val="28"/>
        </w:rPr>
        <w:t>
      К безналичным платежам и (или) переводам денег без открытия банковского счета относятся платежи и (или) переводы денег, при осуществлении которых отправитель денег и (или) бенефициар не используют банковские счета, и которые производятся путем взноса наличных денег для их перевода в пользу указанного отправителем денег бенефициара и (или) получения наличных денег бенефициаром.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6. Безналичные платежи и (или) переводы денег осуществляются на основании платежных документов отправителя, предъявляемых в электронной форме или на бумажном носителе, а также сформированных в системе банка с использованием систем удаленного доступа.</w:t>
      </w:r>
    </w:p>
    <w:bookmarkEnd w:id="36"/>
    <w:p>
      <w:pPr>
        <w:spacing w:after="0"/>
        <w:ind w:left="0"/>
        <w:jc w:val="both"/>
      </w:pPr>
      <w:r>
        <w:rPr>
          <w:rFonts w:ascii="Times New Roman"/>
          <w:b w:val="false"/>
          <w:i w:val="false"/>
          <w:color w:val="000000"/>
          <w:sz w:val="28"/>
        </w:rPr>
        <w:t>
      Формы платежных документов, составляемых на бумажном носителе, определяются Правилами. Платежные документы, направляемые в электронной форме, содержат реквизиты, установленные Правилами для каждого вида и формы платежного документа.</w:t>
      </w:r>
    </w:p>
    <w:p>
      <w:pPr>
        <w:spacing w:after="0"/>
        <w:ind w:left="0"/>
        <w:jc w:val="both"/>
      </w:pPr>
      <w:r>
        <w:rPr>
          <w:rFonts w:ascii="Times New Roman"/>
          <w:b w:val="false"/>
          <w:i w:val="false"/>
          <w:color w:val="000000"/>
          <w:sz w:val="28"/>
        </w:rPr>
        <w:t>
      Подписи уполномоченных лиц на платежных документах, предъявляемых юридическими лицами, не относящимися к субъектам частного предпринимательства, на бумажном носителе, скрепляются оттиском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Платежные документы</w:t>
      </w:r>
    </w:p>
    <w:bookmarkEnd w:id="37"/>
    <w:bookmarkStart w:name="z42" w:id="38"/>
    <w:p>
      <w:pPr>
        <w:spacing w:after="0"/>
        <w:ind w:left="0"/>
        <w:jc w:val="left"/>
      </w:pPr>
      <w:r>
        <w:rPr>
          <w:rFonts w:ascii="Times New Roman"/>
          <w:b/>
          <w:i w:val="false"/>
          <w:color w:val="000000"/>
        </w:rPr>
        <w:t xml:space="preserve"> Параграф 1. Оформление платежных документов</w:t>
      </w:r>
    </w:p>
    <w:bookmarkEnd w:id="38"/>
    <w:bookmarkStart w:name="z43" w:id="39"/>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39"/>
    <w:bookmarkStart w:name="z1388" w:id="40"/>
    <w:p>
      <w:pPr>
        <w:spacing w:after="0"/>
        <w:ind w:left="0"/>
        <w:jc w:val="both"/>
      </w:pPr>
      <w:r>
        <w:rPr>
          <w:rFonts w:ascii="Times New Roman"/>
          <w:b w:val="false"/>
          <w:i w:val="false"/>
          <w:color w:val="000000"/>
          <w:sz w:val="28"/>
        </w:rPr>
        <w:t>
      1) наименование платежного документа;</w:t>
      </w:r>
    </w:p>
    <w:bookmarkEnd w:id="40"/>
    <w:bookmarkStart w:name="z1389" w:id="41"/>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41"/>
    <w:bookmarkStart w:name="z1390" w:id="42"/>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42"/>
    <w:bookmarkStart w:name="z1391" w:id="43"/>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 а также фактического плательщика и (или) фактического (конечного) бенефициара;</w:t>
      </w:r>
    </w:p>
    <w:bookmarkEnd w:id="43"/>
    <w:bookmarkStart w:name="z1392" w:id="44"/>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bookmarkEnd w:id="44"/>
    <w:bookmarkStart w:name="z1393" w:id="45"/>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bookmarkEnd w:id="45"/>
    <w:bookmarkStart w:name="z1394" w:id="46"/>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bookmarkEnd w:id="46"/>
    <w:bookmarkStart w:name="z1395" w:id="47"/>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47"/>
    <w:bookmarkStart w:name="z1396" w:id="48"/>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48"/>
    <w:bookmarkStart w:name="z1397" w:id="49"/>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49"/>
    <w:bookmarkStart w:name="z1398" w:id="50"/>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50"/>
    <w:bookmarkStart w:name="z1399" w:id="51"/>
    <w:p>
      <w:pPr>
        <w:spacing w:after="0"/>
        <w:ind w:left="0"/>
        <w:jc w:val="both"/>
      </w:pPr>
      <w:r>
        <w:rPr>
          <w:rFonts w:ascii="Times New Roman"/>
          <w:b w:val="false"/>
          <w:i w:val="false"/>
          <w:color w:val="000000"/>
          <w:sz w:val="28"/>
        </w:rPr>
        <w:t>
      9) назначение платежа, а также его кодовое обозначение.</w:t>
      </w:r>
    </w:p>
    <w:bookmarkEnd w:id="51"/>
    <w:bookmarkStart w:name="z1400" w:id="52"/>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52"/>
    <w:bookmarkStart w:name="z1401" w:id="53"/>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53"/>
    <w:bookmarkStart w:name="z1402" w:id="54"/>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54"/>
    <w:bookmarkStart w:name="z1403" w:id="55"/>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лицами без гражданства. </w:t>
      </w:r>
    </w:p>
    <w:bookmarkEnd w:id="55"/>
    <w:bookmarkStart w:name="z1404" w:id="56"/>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bookmarkEnd w:id="56"/>
    <w:bookmarkStart w:name="z1405" w:id="57"/>
    <w:p>
      <w:pPr>
        <w:spacing w:after="0"/>
        <w:ind w:left="0"/>
        <w:jc w:val="both"/>
      </w:pPr>
      <w:r>
        <w:rPr>
          <w:rFonts w:ascii="Times New Roman"/>
          <w:b w:val="false"/>
          <w:i w:val="false"/>
          <w:color w:val="000000"/>
          <w:sz w:val="28"/>
        </w:rPr>
        <w:t xml:space="preserve">
      12) код отправителя денег (КОд) и код бенефициара (КБе). В случае,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7"/>
    <w:bookmarkStart w:name="z1406" w:id="58"/>
    <w:p>
      <w:pPr>
        <w:spacing w:after="0"/>
        <w:ind w:left="0"/>
        <w:jc w:val="both"/>
      </w:pPr>
      <w:r>
        <w:rPr>
          <w:rFonts w:ascii="Times New Roman"/>
          <w:b w:val="false"/>
          <w:i w:val="false"/>
          <w:color w:val="000000"/>
          <w:sz w:val="28"/>
        </w:rPr>
        <w:t>
      13) подписи инициатора или его уполномоченных лиц;</w:t>
      </w:r>
    </w:p>
    <w:bookmarkEnd w:id="58"/>
    <w:bookmarkStart w:name="z1407" w:id="59"/>
    <w:p>
      <w:pPr>
        <w:spacing w:after="0"/>
        <w:ind w:left="0"/>
        <w:jc w:val="both"/>
      </w:pPr>
      <w:r>
        <w:rPr>
          <w:rFonts w:ascii="Times New Roman"/>
          <w:b w:val="false"/>
          <w:i w:val="false"/>
          <w:color w:val="000000"/>
          <w:sz w:val="28"/>
        </w:rPr>
        <w:t>
      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bookmarkEnd w:id="59"/>
    <w:bookmarkStart w:name="z1408" w:id="60"/>
    <w:p>
      <w:pPr>
        <w:spacing w:after="0"/>
        <w:ind w:left="0"/>
        <w:jc w:val="both"/>
      </w:pPr>
      <w:r>
        <w:rPr>
          <w:rFonts w:ascii="Times New Roman"/>
          <w:b w:val="false"/>
          <w:i w:val="false"/>
          <w:color w:val="000000"/>
          <w:sz w:val="28"/>
        </w:rPr>
        <w:t>
      В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bookmarkEnd w:id="60"/>
    <w:bookmarkStart w:name="z1409" w:id="61"/>
    <w:p>
      <w:pPr>
        <w:spacing w:after="0"/>
        <w:ind w:left="0"/>
        <w:jc w:val="both"/>
      </w:pPr>
      <w:r>
        <w:rPr>
          <w:rFonts w:ascii="Times New Roman"/>
          <w:b w:val="false"/>
          <w:i w:val="false"/>
          <w:color w:val="000000"/>
          <w:sz w:val="28"/>
        </w:rPr>
        <w:t>
      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bookmarkEnd w:id="61"/>
    <w:bookmarkStart w:name="z1410" w:id="62"/>
    <w:p>
      <w:pPr>
        <w:spacing w:after="0"/>
        <w:ind w:left="0"/>
        <w:jc w:val="both"/>
      </w:pPr>
      <w:r>
        <w:rPr>
          <w:rFonts w:ascii="Times New Roman"/>
          <w:b w:val="false"/>
          <w:i w:val="false"/>
          <w:color w:val="000000"/>
          <w:sz w:val="28"/>
        </w:rPr>
        <w:t>
      Ответственность за правильное указание реквизитов фактического плательщика и (или) фактического (конечного) бенефициара несет инициатор.</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78" w:id="63"/>
    <w:p>
      <w:pPr>
        <w:spacing w:after="0"/>
        <w:ind w:left="0"/>
        <w:jc w:val="both"/>
      </w:pPr>
      <w:r>
        <w:rPr>
          <w:rFonts w:ascii="Times New Roman"/>
          <w:b w:val="false"/>
          <w:i w:val="false"/>
          <w:color w:val="000000"/>
          <w:sz w:val="28"/>
        </w:rPr>
        <w:t xml:space="preserve">
      7-1. При проведении платежей и (или) переводов денег по банковским счетам в платежном документе по бенефициару вместо реквизитов,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7 Правил, в соответствии с требованиями функционирования платежной системы допускается указание инициатором лишь альтернативного идентификатора.</w:t>
      </w:r>
    </w:p>
    <w:bookmarkEnd w:id="63"/>
    <w:p>
      <w:pPr>
        <w:spacing w:after="0"/>
        <w:ind w:left="0"/>
        <w:jc w:val="both"/>
      </w:pPr>
      <w:r>
        <w:rPr>
          <w:rFonts w:ascii="Times New Roman"/>
          <w:b w:val="false"/>
          <w:i w:val="false"/>
          <w:color w:val="000000"/>
          <w:sz w:val="28"/>
        </w:rPr>
        <w:t>
      Для целей Правил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64"/>
    <w:p>
      <w:pPr>
        <w:spacing w:after="0"/>
        <w:ind w:left="0"/>
        <w:jc w:val="both"/>
      </w:pPr>
      <w:r>
        <w:rPr>
          <w:rFonts w:ascii="Times New Roman"/>
          <w:b w:val="false"/>
          <w:i w:val="false"/>
          <w:color w:val="000000"/>
          <w:sz w:val="28"/>
        </w:rPr>
        <w:t>
      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8" w:id="65"/>
    <w:p>
      <w:pPr>
        <w:spacing w:after="0"/>
        <w:ind w:left="0"/>
        <w:jc w:val="both"/>
      </w:pPr>
      <w:r>
        <w:rPr>
          <w:rFonts w:ascii="Times New Roman"/>
          <w:b w:val="false"/>
          <w:i w:val="false"/>
          <w:color w:val="000000"/>
          <w:sz w:val="28"/>
        </w:rPr>
        <w:t xml:space="preserve">
      7-3. При проведении межбанковских платежей и (или) переводов денег посредством межбанковской системы мобильных платежей с использованием штрихового кода, средств биометрической аутентификации, альтернативных идентификаторов банк обеспечивает соблюдение требований, установленных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5 Закона о платежах и платежных системах.</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6"/>
    <w:p>
      <w:pPr>
        <w:spacing w:after="0"/>
        <w:ind w:left="0"/>
        <w:jc w:val="both"/>
      </w:pPr>
      <w:r>
        <w:rPr>
          <w:rFonts w:ascii="Times New Roman"/>
          <w:b w:val="false"/>
          <w:i w:val="false"/>
          <w:color w:val="000000"/>
          <w:sz w:val="28"/>
        </w:rPr>
        <w:t xml:space="preserve">
      8. Подписи инициатора или его уполномоченных лиц в платежных документах на бумажном носителе, за исключением платежного требования и инкассового распоряжения, соответствуют подписям (подписи), указанным в документе с образцами подписей, представленном по форме,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66"/>
    <w:p>
      <w:pPr>
        <w:spacing w:after="0"/>
        <w:ind w:left="0"/>
        <w:jc w:val="both"/>
      </w:pPr>
      <w:r>
        <w:rPr>
          <w:rFonts w:ascii="Times New Roman"/>
          <w:b w:val="false"/>
          <w:i w:val="false"/>
          <w:color w:val="000000"/>
          <w:sz w:val="28"/>
        </w:rPr>
        <w:t>
      Платежный документ в электронной форме подписывается электронной цифровой подписью инициатора или его уполномоченных лиц или удостоверяется иными элементами защитных действий, предусмотренных статьей 56 Закона о платежах и платежных системах, подтверждающими, что платежный документ составлен инициатором или его уполномоченным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bookmarkEnd w:id="68"/>
    <w:p>
      <w:pPr>
        <w:spacing w:after="0"/>
        <w:ind w:left="0"/>
        <w:jc w:val="both"/>
      </w:pPr>
      <w:r>
        <w:rPr>
          <w:rFonts w:ascii="Times New Roman"/>
          <w:b w:val="false"/>
          <w:i w:val="false"/>
          <w:color w:val="000000"/>
          <w:sz w:val="28"/>
        </w:rPr>
        <w:t xml:space="preserve">
      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xml:space="preserve">
      11. Платежный документ, распоряжение об отзыве платежного документа или о приостановлении исполнения платежного документа формируется и направляется в электронной форме при условии соблюдения порядка защитных действий от несанкционированных платежей согласно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w:t>
      </w:r>
    </w:p>
    <w:bookmarkEnd w:id="69"/>
    <w:bookmarkStart w:name="z69" w:id="70"/>
    <w:p>
      <w:pPr>
        <w:spacing w:after="0"/>
        <w:ind w:left="0"/>
        <w:jc w:val="both"/>
      </w:pPr>
      <w:r>
        <w:rPr>
          <w:rFonts w:ascii="Times New Roman"/>
          <w:b w:val="false"/>
          <w:i w:val="false"/>
          <w:color w:val="000000"/>
          <w:sz w:val="28"/>
        </w:rPr>
        <w:t xml:space="preserve">
      12. Платежный документ, распоряжение об отзыве платежного документа или о приостановлении исполнения платежного документа передается банком посредством факсимильной связи с соблюдением порядка защитных действий от несанкционированных платежей и (или) переводов денег, а также иных элементов защитных действий,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Законам о платежах и платежных системах и Правилами.</w:t>
      </w:r>
    </w:p>
    <w:bookmarkEnd w:id="70"/>
    <w:bookmarkStart w:name="z70" w:id="71"/>
    <w:p>
      <w:pPr>
        <w:spacing w:after="0"/>
        <w:ind w:left="0"/>
        <w:jc w:val="both"/>
      </w:pPr>
      <w:r>
        <w:rPr>
          <w:rFonts w:ascii="Times New Roman"/>
          <w:b w:val="false"/>
          <w:i w:val="false"/>
          <w:color w:val="000000"/>
          <w:sz w:val="28"/>
        </w:rPr>
        <w:t xml:space="preserve">
      13. Платежный документ составляется на казахском и (или) русском языках. </w:t>
      </w:r>
    </w:p>
    <w:bookmarkEnd w:id="71"/>
    <w:bookmarkStart w:name="z71" w:id="72"/>
    <w:p>
      <w:pPr>
        <w:spacing w:after="0"/>
        <w:ind w:left="0"/>
        <w:jc w:val="both"/>
      </w:pPr>
      <w:r>
        <w:rPr>
          <w:rFonts w:ascii="Times New Roman"/>
          <w:b w:val="false"/>
          <w:i w:val="false"/>
          <w:color w:val="000000"/>
          <w:sz w:val="28"/>
        </w:rPr>
        <w:t xml:space="preserve">
      Допускается дополнительное составление платежных документов на иных языках в случаях, установленных договором между банком и его клиентом. </w:t>
      </w:r>
    </w:p>
    <w:bookmarkEnd w:id="72"/>
    <w:bookmarkStart w:name="z72" w:id="73"/>
    <w:p>
      <w:pPr>
        <w:spacing w:after="0"/>
        <w:ind w:left="0"/>
        <w:jc w:val="both"/>
      </w:pPr>
      <w:r>
        <w:rPr>
          <w:rFonts w:ascii="Times New Roman"/>
          <w:b w:val="false"/>
          <w:i w:val="false"/>
          <w:color w:val="000000"/>
          <w:sz w:val="28"/>
        </w:rPr>
        <w:t>
      14. Не допускается указание в платежных документах условия об их частичном исполнении, за исключением инкассовых распоряжений уполномоченного органа, в пределах своей компетенции осуществляющего обеспечение поступлений налогов и других обязательных платежей в бюджет, а также выполняющего иные полномочия, предусмотренные законодательством Республики Казахстан (далее – орган государственных доходов), судебных исполнителей, территориальных органов юстиции (далее – орган юстиции) и платежных требований для взыскания просроченной задолженности по займу.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4"/>
    <w:p>
      <w:pPr>
        <w:spacing w:after="0"/>
        <w:ind w:left="0"/>
        <w:jc w:val="left"/>
      </w:pPr>
      <w:r>
        <w:rPr>
          <w:rFonts w:ascii="Times New Roman"/>
          <w:b/>
          <w:i w:val="false"/>
          <w:color w:val="000000"/>
        </w:rPr>
        <w:t xml:space="preserve"> Параграф 2. Платежное поручение</w:t>
      </w:r>
    </w:p>
    <w:bookmarkEnd w:id="74"/>
    <w:bookmarkStart w:name="z74" w:id="75"/>
    <w:p>
      <w:pPr>
        <w:spacing w:after="0"/>
        <w:ind w:left="0"/>
        <w:jc w:val="both"/>
      </w:pPr>
      <w:r>
        <w:rPr>
          <w:rFonts w:ascii="Times New Roman"/>
          <w:b w:val="false"/>
          <w:i w:val="false"/>
          <w:color w:val="000000"/>
          <w:sz w:val="28"/>
        </w:rPr>
        <w:t>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bookmarkEnd w:id="75"/>
    <w:bookmarkStart w:name="z2131" w:id="76"/>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6"/>
    <w:bookmarkStart w:name="z2132" w:id="77"/>
    <w:p>
      <w:pPr>
        <w:spacing w:after="0"/>
        <w:ind w:left="0"/>
        <w:jc w:val="both"/>
      </w:pPr>
      <w:r>
        <w:rPr>
          <w:rFonts w:ascii="Times New Roman"/>
          <w:b w:val="false"/>
          <w:i w:val="false"/>
          <w:color w:val="000000"/>
          <w:sz w:val="28"/>
        </w:rPr>
        <w:t>
      Межбанковское платежное поручение формируется по форме, согласно приложению 1-1 к Правилам.</w:t>
      </w:r>
    </w:p>
    <w:bookmarkEnd w:id="77"/>
    <w:bookmarkStart w:name="z2133" w:id="78"/>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8"/>
    <w:bookmarkStart w:name="z2134" w:id="79"/>
    <w:p>
      <w:pPr>
        <w:spacing w:after="0"/>
        <w:ind w:left="0"/>
        <w:jc w:val="both"/>
      </w:pPr>
      <w:r>
        <w:rPr>
          <w:rFonts w:ascii="Times New Roman"/>
          <w:b w:val="false"/>
          <w:i w:val="false"/>
          <w:color w:val="000000"/>
          <w:sz w:val="28"/>
        </w:rPr>
        <w:t>
      Для уплаты платежей в бюджет допускается предъявление отправителем денег платежного поручения по форме, согласно приложению 1 к Правилам.</w:t>
      </w:r>
    </w:p>
    <w:bookmarkEnd w:id="79"/>
    <w:bookmarkStart w:name="z2135" w:id="80"/>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80"/>
    <w:bookmarkStart w:name="z2136" w:id="81"/>
    <w:p>
      <w:pPr>
        <w:spacing w:after="0"/>
        <w:ind w:left="0"/>
        <w:jc w:val="both"/>
      </w:pPr>
      <w:r>
        <w:rPr>
          <w:rFonts w:ascii="Times New Roman"/>
          <w:b w:val="false"/>
          <w:i w:val="false"/>
          <w:color w:val="000000"/>
          <w:sz w:val="28"/>
        </w:rPr>
        <w:t>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w:t>
      </w:r>
    </w:p>
    <w:bookmarkEnd w:id="81"/>
    <w:bookmarkStart w:name="z2137" w:id="82"/>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bookmarkEnd w:id="82"/>
    <w:bookmarkStart w:name="z2138" w:id="83"/>
    <w:p>
      <w:pPr>
        <w:spacing w:after="0"/>
        <w:ind w:left="0"/>
        <w:jc w:val="both"/>
      </w:pPr>
      <w:r>
        <w:rPr>
          <w:rFonts w:ascii="Times New Roman"/>
          <w:b w:val="false"/>
          <w:i w:val="false"/>
          <w:color w:val="000000"/>
          <w:sz w:val="28"/>
        </w:rPr>
        <w:t>
      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bookmarkEnd w:id="83"/>
    <w:bookmarkStart w:name="z2139" w:id="84"/>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наличии) должника, за которого осуществляется платеж, а также в графе "ИИН (БИН)" - его ИИН.</w:t>
      </w:r>
    </w:p>
    <w:bookmarkEnd w:id="84"/>
    <w:bookmarkStart w:name="z2140" w:id="85"/>
    <w:p>
      <w:pPr>
        <w:spacing w:after="0"/>
        <w:ind w:left="0"/>
        <w:jc w:val="both"/>
      </w:pPr>
      <w:r>
        <w:rPr>
          <w:rFonts w:ascii="Times New Roman"/>
          <w:b w:val="false"/>
          <w:i w:val="false"/>
          <w:color w:val="000000"/>
          <w:sz w:val="28"/>
        </w:rPr>
        <w:t>
      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bookmarkEnd w:id="85"/>
    <w:bookmarkStart w:name="z2141" w:id="86"/>
    <w:p>
      <w:pPr>
        <w:spacing w:after="0"/>
        <w:ind w:left="0"/>
        <w:jc w:val="both"/>
      </w:pPr>
      <w:r>
        <w:rPr>
          <w:rFonts w:ascii="Times New Roman"/>
          <w:b w:val="false"/>
          <w:i w:val="false"/>
          <w:color w:val="000000"/>
          <w:sz w:val="28"/>
        </w:rPr>
        <w:t>
      При уплате платежей за приобретение доли в строящемся многоквартирном жилом доме или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2147" w:id="87"/>
    <w:p>
      <w:pPr>
        <w:spacing w:after="0"/>
        <w:ind w:left="0"/>
        <w:jc w:val="both"/>
      </w:pPr>
      <w:r>
        <w:rPr>
          <w:rFonts w:ascii="Times New Roman"/>
          <w:b w:val="false"/>
          <w:i w:val="false"/>
          <w:color w:val="000000"/>
          <w:sz w:val="28"/>
        </w:rPr>
        <w:t>
      15-1. При грантовом финансировании по проектам коммерциализации результатов научной и (или) научно-технической деятельности, платеж с текущего счета в режиме эскроу-счет, открытого на имя грантополучателя, осуществляется на банковский счет контрагента (стороны договора) на основании договора между ними.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Параграф 2 дополнен пунктом 15-1 в соответствии с постановлением Правления Национального Банка РК от 31.12.2025 </w:t>
      </w:r>
      <w:r>
        <w:rPr>
          <w:rFonts w:ascii="Times New Roman"/>
          <w:b w:val="false"/>
          <w:i w:val="false"/>
          <w:color w:val="000000"/>
          <w:sz w:val="28"/>
        </w:rPr>
        <w:t>№ 111</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5" w:id="88"/>
    <w:p>
      <w:pPr>
        <w:spacing w:after="0"/>
        <w:ind w:left="0"/>
        <w:jc w:val="both"/>
      </w:pPr>
      <w:r>
        <w:rPr>
          <w:rFonts w:ascii="Times New Roman"/>
          <w:b w:val="false"/>
          <w:i w:val="false"/>
          <w:color w:val="000000"/>
          <w:sz w:val="28"/>
        </w:rPr>
        <w:t xml:space="preserve">
      17. Заявление на перевод денег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используется при осуществлении следующих безналичных платежей и (или) переводов денег:</w:t>
      </w:r>
    </w:p>
    <w:bookmarkEnd w:id="88"/>
    <w:p>
      <w:pPr>
        <w:spacing w:after="0"/>
        <w:ind w:left="0"/>
        <w:jc w:val="both"/>
      </w:pPr>
      <w:r>
        <w:rPr>
          <w:rFonts w:ascii="Times New Roman"/>
          <w:b w:val="false"/>
          <w:i w:val="false"/>
          <w:color w:val="000000"/>
          <w:sz w:val="28"/>
        </w:rPr>
        <w:t>
      1) в национальной или иностранной валюте за пределы Республики Казахстан;</w:t>
      </w:r>
    </w:p>
    <w:p>
      <w:pPr>
        <w:spacing w:after="0"/>
        <w:ind w:left="0"/>
        <w:jc w:val="both"/>
      </w:pPr>
      <w:r>
        <w:rPr>
          <w:rFonts w:ascii="Times New Roman"/>
          <w:b w:val="false"/>
          <w:i w:val="false"/>
          <w:color w:val="000000"/>
          <w:sz w:val="28"/>
        </w:rPr>
        <w:t>
      2) в иностранной валюте на территории Республики Казахстан;</w:t>
      </w:r>
    </w:p>
    <w:p>
      <w:pPr>
        <w:spacing w:after="0"/>
        <w:ind w:left="0"/>
        <w:jc w:val="both"/>
      </w:pPr>
      <w:r>
        <w:rPr>
          <w:rFonts w:ascii="Times New Roman"/>
          <w:b w:val="false"/>
          <w:i w:val="false"/>
          <w:color w:val="000000"/>
          <w:sz w:val="28"/>
        </w:rPr>
        <w:t>
      3) в национальной валюте Республики Казахстан на территории Республики Казахстан без открытия банковского счета.</w:t>
      </w:r>
    </w:p>
    <w:p>
      <w:pPr>
        <w:spacing w:after="0"/>
        <w:ind w:left="0"/>
        <w:jc w:val="both"/>
      </w:pPr>
      <w:r>
        <w:rPr>
          <w:rFonts w:ascii="Times New Roman"/>
          <w:b w:val="false"/>
          <w:i w:val="false"/>
          <w:color w:val="000000"/>
          <w:sz w:val="28"/>
        </w:rPr>
        <w:t>
      При осуществлении безналичных платежей и (или) переводов денег в пользу нерезидента за пределы Республики Казахстан указание в заявлении на перевод денег ИИН (БИН) бенефициара не требуется.</w:t>
      </w:r>
    </w:p>
    <w:p>
      <w:pPr>
        <w:spacing w:after="0"/>
        <w:ind w:left="0"/>
        <w:jc w:val="both"/>
      </w:pPr>
      <w:r>
        <w:rPr>
          <w:rFonts w:ascii="Times New Roman"/>
          <w:b w:val="false"/>
          <w:i w:val="false"/>
          <w:color w:val="000000"/>
          <w:sz w:val="28"/>
        </w:rPr>
        <w:t xml:space="preserve">
      Допускается использование банком иной формы заявления на перевод денег при наличии в ней обязательных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xml:space="preserve">
      18. Платежное поручение или заявление на перевод денег предъявляется в банк в течение десяти календарных дней с указанной в них даты выписки. Отправитель денег при наличии банковского счета для осуществления безналичного платежа и (или) перевода денег в национальной валюте на территории Республики Казахстан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согласованию с обслуживающим банком, отправителем денег в платежном поручении или заявлении на перевод денег указывается дата валютирования.</w:t>
      </w:r>
    </w:p>
    <w:bookmarkEnd w:id="89"/>
    <w:bookmarkStart w:name="z92" w:id="90"/>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20. При осуществлении безналичного платежа и (или) перевода денег от одного отправителя денег в пользу нескольких бенефициаров, обслуживающихся в одном банке,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91"/>
    <w:bookmarkStart w:name="z94" w:id="92"/>
    <w:p>
      <w:pPr>
        <w:spacing w:after="0"/>
        <w:ind w:left="0"/>
        <w:jc w:val="both"/>
      </w:pPr>
      <w:r>
        <w:rPr>
          <w:rFonts w:ascii="Times New Roman"/>
          <w:b w:val="false"/>
          <w:i w:val="false"/>
          <w:color w:val="000000"/>
          <w:sz w:val="28"/>
        </w:rPr>
        <w:t>
      21. При осуществлении безналичных платежей и (или) переводов денег в 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2" w:id="94"/>
    <w:p>
      <w:pPr>
        <w:spacing w:after="0"/>
        <w:ind w:left="0"/>
        <w:jc w:val="both"/>
      </w:pPr>
      <w:r>
        <w:rPr>
          <w:rFonts w:ascii="Times New Roman"/>
          <w:b w:val="false"/>
          <w:i w:val="false"/>
          <w:color w:val="000000"/>
          <w:sz w:val="28"/>
        </w:rPr>
        <w:t>
      23-1. При уплате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указывается цифровое обозначение кода назначения платежа, выделенного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4"/>
    <w:bookmarkStart w:name="z2143" w:id="95"/>
    <w:p>
      <w:pPr>
        <w:spacing w:after="0"/>
        <w:ind w:left="0"/>
        <w:jc w:val="both"/>
      </w:pPr>
      <w:r>
        <w:rPr>
          <w:rFonts w:ascii="Times New Roman"/>
          <w:b w:val="false"/>
          <w:i w:val="false"/>
          <w:color w:val="000000"/>
          <w:sz w:val="28"/>
        </w:rPr>
        <w:t>
      Правильность указания номера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и кода назначения платежа в платежном указании обеспечивается отправителем денег.</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2144" w:id="96"/>
    <w:p>
      <w:pPr>
        <w:spacing w:after="0"/>
        <w:ind w:left="0"/>
        <w:jc w:val="both"/>
      </w:pPr>
      <w:r>
        <w:rPr>
          <w:rFonts w:ascii="Times New Roman"/>
          <w:b w:val="false"/>
          <w:i w:val="false"/>
          <w:color w:val="000000"/>
          <w:sz w:val="28"/>
        </w:rPr>
        <w:t>
      23-2. Банк отправителя денег осуществляет проверку по ИИН отправителя денег на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если кодовое обозначение назначения платежа в платежном поручении соответствует кодовому обозначению назначения платежа, выделенному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23-2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Параграф 3. Платежный ордер</w:t>
      </w:r>
    </w:p>
    <w:bookmarkEnd w:id="99"/>
    <w:bookmarkStart w:name="z103" w:id="100"/>
    <w:p>
      <w:pPr>
        <w:spacing w:after="0"/>
        <w:ind w:left="0"/>
        <w:jc w:val="both"/>
      </w:pPr>
      <w:r>
        <w:rPr>
          <w:rFonts w:ascii="Times New Roman"/>
          <w:b w:val="false"/>
          <w:i w:val="false"/>
          <w:color w:val="000000"/>
          <w:sz w:val="28"/>
        </w:rPr>
        <w:t xml:space="preserve">
      28. При осуществлении безналичных платежей и (или) переводов денег между клиентом и его банком, а также обслуживании банковского счета клиента используется платежный ордер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00"/>
    <w:bookmarkStart w:name="z104" w:id="101"/>
    <w:p>
      <w:pPr>
        <w:spacing w:after="0"/>
        <w:ind w:left="0"/>
        <w:jc w:val="both"/>
      </w:pPr>
      <w:r>
        <w:rPr>
          <w:rFonts w:ascii="Times New Roman"/>
          <w:b w:val="false"/>
          <w:i w:val="false"/>
          <w:color w:val="000000"/>
          <w:sz w:val="28"/>
        </w:rPr>
        <w:t>
      29. Допускается использование банком иной формы платежного ордера, при наличии в ней обязательных реквизитов, предусмотренных Правилами.</w:t>
      </w:r>
    </w:p>
    <w:bookmarkEnd w:id="101"/>
    <w:bookmarkStart w:name="z105" w:id="102"/>
    <w:p>
      <w:pPr>
        <w:spacing w:after="0"/>
        <w:ind w:left="0"/>
        <w:jc w:val="both"/>
      </w:pPr>
      <w:r>
        <w:rPr>
          <w:rFonts w:ascii="Times New Roman"/>
          <w:b w:val="false"/>
          <w:i w:val="false"/>
          <w:color w:val="000000"/>
          <w:sz w:val="28"/>
        </w:rPr>
        <w:t>
      В платежном ордере наименование банка (банка отправителя денег и банка бенефициара) указывается один раз.</w:t>
      </w:r>
    </w:p>
    <w:bookmarkEnd w:id="102"/>
    <w:bookmarkStart w:name="z106" w:id="103"/>
    <w:p>
      <w:pPr>
        <w:spacing w:after="0"/>
        <w:ind w:left="0"/>
        <w:jc w:val="both"/>
      </w:pPr>
      <w:r>
        <w:rPr>
          <w:rFonts w:ascii="Times New Roman"/>
          <w:b w:val="false"/>
          <w:i w:val="false"/>
          <w:color w:val="000000"/>
          <w:sz w:val="28"/>
        </w:rPr>
        <w:t>
      Допускается в платежном ордере проставление банком дополнительных сведений о клиенте и иных сведений, необходимых банку для обработки данного платежного ордера.</w:t>
      </w:r>
    </w:p>
    <w:bookmarkEnd w:id="103"/>
    <w:bookmarkStart w:name="z107" w:id="104"/>
    <w:p>
      <w:pPr>
        <w:spacing w:after="0"/>
        <w:ind w:left="0"/>
        <w:jc w:val="both"/>
      </w:pPr>
      <w:r>
        <w:rPr>
          <w:rFonts w:ascii="Times New Roman"/>
          <w:b w:val="false"/>
          <w:i w:val="false"/>
          <w:color w:val="000000"/>
          <w:sz w:val="28"/>
        </w:rPr>
        <w:t>
      30. Допускается оформление и предъявление платежного ордера в электронной форме при условии соблюдения порядка защитных действий от несанкционированных платежей, предусмотренного договором между клиентом и обслуживающим его банком.</w:t>
      </w:r>
    </w:p>
    <w:bookmarkEnd w:id="104"/>
    <w:bookmarkStart w:name="z108" w:id="105"/>
    <w:p>
      <w:pPr>
        <w:spacing w:after="0"/>
        <w:ind w:left="0"/>
        <w:jc w:val="both"/>
      </w:pPr>
      <w:r>
        <w:rPr>
          <w:rFonts w:ascii="Times New Roman"/>
          <w:b w:val="false"/>
          <w:i w:val="false"/>
          <w:color w:val="000000"/>
          <w:sz w:val="28"/>
        </w:rPr>
        <w:t>
      31. Платежный ордер предъявляется инициатором в течение десяти календарных дней со дня его выписки, указанной в нем.</w:t>
      </w:r>
    </w:p>
    <w:bookmarkEnd w:id="105"/>
    <w:bookmarkStart w:name="z109" w:id="106"/>
    <w:p>
      <w:pPr>
        <w:spacing w:after="0"/>
        <w:ind w:left="0"/>
        <w:jc w:val="both"/>
      </w:pPr>
      <w:r>
        <w:rPr>
          <w:rFonts w:ascii="Times New Roman"/>
          <w:b w:val="false"/>
          <w:i w:val="false"/>
          <w:color w:val="000000"/>
          <w:sz w:val="28"/>
        </w:rPr>
        <w:t>
      Инициатором предъявления платежного ордера является клиент либо его обслуживающий банк.</w:t>
      </w:r>
    </w:p>
    <w:bookmarkEnd w:id="106"/>
    <w:bookmarkStart w:name="z110" w:id="107"/>
    <w:p>
      <w:pPr>
        <w:spacing w:after="0"/>
        <w:ind w:left="0"/>
        <w:jc w:val="both"/>
      </w:pPr>
      <w:r>
        <w:rPr>
          <w:rFonts w:ascii="Times New Roman"/>
          <w:b w:val="false"/>
          <w:i w:val="false"/>
          <w:color w:val="000000"/>
          <w:sz w:val="28"/>
        </w:rPr>
        <w:t>
      32. Количество уполномоченных лиц, обладающих правом подписи на платежном ордере, составленном на бумажном носителе, инициатором которого является банк, а также необходимость проставления штампа или оттиска печати на таком платежном ордере определяется банком.</w:t>
      </w:r>
    </w:p>
    <w:bookmarkEnd w:id="107"/>
    <w:bookmarkStart w:name="z111" w:id="108"/>
    <w:p>
      <w:pPr>
        <w:spacing w:after="0"/>
        <w:ind w:left="0"/>
        <w:jc w:val="both"/>
      </w:pPr>
      <w:r>
        <w:rPr>
          <w:rFonts w:ascii="Times New Roman"/>
          <w:b w:val="false"/>
          <w:i w:val="false"/>
          <w:color w:val="000000"/>
          <w:sz w:val="28"/>
        </w:rPr>
        <w:t>
      33. В платежном ордере указывается дата валютирования, если это предусмотрено в договоре между клиентом и обслуживающим его банком.</w:t>
      </w:r>
    </w:p>
    <w:bookmarkEnd w:id="108"/>
    <w:bookmarkStart w:name="z112" w:id="109"/>
    <w:p>
      <w:pPr>
        <w:spacing w:after="0"/>
        <w:ind w:left="0"/>
        <w:jc w:val="left"/>
      </w:pPr>
      <w:r>
        <w:rPr>
          <w:rFonts w:ascii="Times New Roman"/>
          <w:b/>
          <w:i w:val="false"/>
          <w:color w:val="000000"/>
        </w:rPr>
        <w:t xml:space="preserve"> Параграф 4. Платежное извещение</w:t>
      </w:r>
    </w:p>
    <w:bookmarkEnd w:id="109"/>
    <w:bookmarkStart w:name="z113" w:id="110"/>
    <w:p>
      <w:pPr>
        <w:spacing w:after="0"/>
        <w:ind w:left="0"/>
        <w:jc w:val="both"/>
      </w:pPr>
      <w:r>
        <w:rPr>
          <w:rFonts w:ascii="Times New Roman"/>
          <w:b w:val="false"/>
          <w:i w:val="false"/>
          <w:color w:val="000000"/>
          <w:sz w:val="28"/>
        </w:rPr>
        <w:t>
      34. Платежное извещение используется для осуществления безналичных платежей и (или) переводов денег без открытия или использования банковского счета отправителя денег путем взноса наличных денег отправителем в банк отправителя денег для их перевода в пользу бенефициара и (или) получения наличных денег бенефициаром.</w:t>
      </w:r>
    </w:p>
    <w:bookmarkEnd w:id="110"/>
    <w:bookmarkStart w:name="z114" w:id="111"/>
    <w:p>
      <w:pPr>
        <w:spacing w:after="0"/>
        <w:ind w:left="0"/>
        <w:jc w:val="both"/>
      </w:pPr>
      <w:r>
        <w:rPr>
          <w:rFonts w:ascii="Times New Roman"/>
          <w:b w:val="false"/>
          <w:i w:val="false"/>
          <w:color w:val="000000"/>
          <w:sz w:val="28"/>
        </w:rPr>
        <w:t>
      При этом безналичные платежи и (или) переводы денег, осуществляемые юридическими лицами и их обособленными подразделениями, производятся только при открытии ими банковского счета, за исключением уплаты юридическими лицами платежей в бюджет, а также добровольных пенсионных взносов и социальных отчислений.</w:t>
      </w:r>
    </w:p>
    <w:bookmarkEnd w:id="111"/>
    <w:bookmarkStart w:name="z115" w:id="112"/>
    <w:p>
      <w:pPr>
        <w:spacing w:after="0"/>
        <w:ind w:left="0"/>
        <w:jc w:val="both"/>
      </w:pPr>
      <w:r>
        <w:rPr>
          <w:rFonts w:ascii="Times New Roman"/>
          <w:b w:val="false"/>
          <w:i w:val="false"/>
          <w:color w:val="000000"/>
          <w:sz w:val="28"/>
        </w:rPr>
        <w:t>
      Допускается оплата юридическим лицом услуг банка путем взноса наличных денег в размере, не превышающем одну тысячу месячных расчетных показателей, в течение одного месяца.</w:t>
      </w:r>
    </w:p>
    <w:bookmarkEnd w:id="112"/>
    <w:bookmarkStart w:name="z116" w:id="113"/>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248</w:t>
      </w:r>
      <w:r>
        <w:rPr>
          <w:rFonts w:ascii="Times New Roman"/>
          <w:b w:val="false"/>
          <w:i w:val="false"/>
          <w:color w:val="000000"/>
          <w:sz w:val="28"/>
        </w:rPr>
        <w:t xml:space="preserve"> Социального кодекса Республики Казахстан (далее – Социальный кодекс).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xml:space="preserve">
      36. При осуществлении безналичных платежей и (или) переводов денег без открытия или использования банковского счета используются формы квитанции в виде платежных извещений (далее – платежные извещения)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Допускается использование иной формы платежного извещения при наличии в нем обязательных реквизитов, предусмотренных Правилами.</w:t>
      </w:r>
    </w:p>
    <w:bookmarkEnd w:id="114"/>
    <w:bookmarkStart w:name="z1330" w:id="115"/>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115"/>
    <w:bookmarkStart w:name="z1331" w:id="116"/>
    <w:p>
      <w:pPr>
        <w:spacing w:after="0"/>
        <w:ind w:left="0"/>
        <w:jc w:val="both"/>
      </w:pPr>
      <w:r>
        <w:rPr>
          <w:rFonts w:ascii="Times New Roman"/>
          <w:b w:val="false"/>
          <w:i w:val="false"/>
          <w:color w:val="000000"/>
          <w:sz w:val="28"/>
        </w:rPr>
        <w:t>
      Положения части первой настоящего пункта не распространяются на безналичные платежи и (или) переводы денег без открытия банковского счета, осуществляемые через электронные терминалы банка.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37. Для уплаты платежей в бюджет без открытия или использования банковского счета предъявляются платежные извещения:</w:t>
      </w:r>
    </w:p>
    <w:bookmarkEnd w:id="117"/>
    <w:bookmarkStart w:name="z121" w:id="118"/>
    <w:p>
      <w:pPr>
        <w:spacing w:after="0"/>
        <w:ind w:left="0"/>
        <w:jc w:val="both"/>
      </w:pPr>
      <w:r>
        <w:rPr>
          <w:rFonts w:ascii="Times New Roman"/>
          <w:b w:val="false"/>
          <w:i w:val="false"/>
          <w:color w:val="000000"/>
          <w:sz w:val="28"/>
        </w:rPr>
        <w:t xml:space="preserve">
      1) физическим лицом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18"/>
    <w:bookmarkStart w:name="z122" w:id="119"/>
    <w:p>
      <w:pPr>
        <w:spacing w:after="0"/>
        <w:ind w:left="0"/>
        <w:jc w:val="both"/>
      </w:pPr>
      <w:r>
        <w:rPr>
          <w:rFonts w:ascii="Times New Roman"/>
          <w:b w:val="false"/>
          <w:i w:val="false"/>
          <w:color w:val="000000"/>
          <w:sz w:val="28"/>
        </w:rPr>
        <w:t xml:space="preserve">
      2) индивидуальным предпринимателем, частным нотариусом, частным судебным исполнителем, адвокатом или медиатором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19"/>
    <w:bookmarkStart w:name="z123" w:id="120"/>
    <w:p>
      <w:pPr>
        <w:spacing w:after="0"/>
        <w:ind w:left="0"/>
        <w:jc w:val="both"/>
      </w:pPr>
      <w:r>
        <w:rPr>
          <w:rFonts w:ascii="Times New Roman"/>
          <w:b w:val="false"/>
          <w:i w:val="false"/>
          <w:color w:val="000000"/>
          <w:sz w:val="28"/>
        </w:rPr>
        <w:t xml:space="preserve">
      3) юридическим лицом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20"/>
    <w:bookmarkStart w:name="z124" w:id="121"/>
    <w:p>
      <w:pPr>
        <w:spacing w:after="0"/>
        <w:ind w:left="0"/>
        <w:jc w:val="both"/>
      </w:pPr>
      <w:r>
        <w:rPr>
          <w:rFonts w:ascii="Times New Roman"/>
          <w:b w:val="false"/>
          <w:i w:val="false"/>
          <w:color w:val="000000"/>
          <w:sz w:val="28"/>
        </w:rPr>
        <w:t xml:space="preserve">
      38. Для уплаты обязательных пенсионных взносов, обязательных пенсионных взносов работодателя, обязательных профессиональных пенсионных взносов без открытия или использования банковского счета предъявляется платежное извещение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21"/>
    <w:bookmarkStart w:name="z125" w:id="122"/>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3"/>
    <w:p>
      <w:pPr>
        <w:spacing w:after="0"/>
        <w:ind w:left="0"/>
        <w:jc w:val="both"/>
      </w:pPr>
      <w:r>
        <w:rPr>
          <w:rFonts w:ascii="Times New Roman"/>
          <w:b w:val="false"/>
          <w:i w:val="false"/>
          <w:color w:val="000000"/>
          <w:sz w:val="28"/>
        </w:rPr>
        <w:t>
      40. Платежные извещения содержат обязательные реквизиты, установленные в пункте 7 Правил.</w:t>
      </w:r>
    </w:p>
    <w:bookmarkEnd w:id="123"/>
    <w:bookmarkStart w:name="z1332" w:id="124"/>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5"/>
    <w:p>
      <w:pPr>
        <w:spacing w:after="0"/>
        <w:ind w:left="0"/>
        <w:jc w:val="both"/>
      </w:pPr>
      <w:r>
        <w:rPr>
          <w:rFonts w:ascii="Times New Roman"/>
          <w:b w:val="false"/>
          <w:i w:val="false"/>
          <w:color w:val="000000"/>
          <w:sz w:val="28"/>
        </w:rPr>
        <w:t>
      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bookmarkEnd w:id="125"/>
    <w:bookmarkStart w:name="z129" w:id="126"/>
    <w:p>
      <w:pPr>
        <w:spacing w:after="0"/>
        <w:ind w:left="0"/>
        <w:jc w:val="both"/>
      </w:pP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bookmarkEnd w:id="126"/>
    <w:bookmarkStart w:name="z130" w:id="127"/>
    <w:p>
      <w:pPr>
        <w:spacing w:after="0"/>
        <w:ind w:left="0"/>
        <w:jc w:val="both"/>
      </w:pPr>
      <w:r>
        <w:rPr>
          <w:rFonts w:ascii="Times New Roman"/>
          <w:b w:val="false"/>
          <w:i w:val="false"/>
          <w:color w:val="000000"/>
          <w:sz w:val="28"/>
        </w:rPr>
        <w:t>
      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5" w:id="128"/>
    <w:p>
      <w:pPr>
        <w:spacing w:after="0"/>
        <w:ind w:left="0"/>
        <w:jc w:val="both"/>
      </w:pPr>
      <w:r>
        <w:rPr>
          <w:rFonts w:ascii="Times New Roman"/>
          <w:b w:val="false"/>
          <w:i w:val="false"/>
          <w:color w:val="000000"/>
          <w:sz w:val="28"/>
        </w:rPr>
        <w:t>
      41-1. В платежном извещении на уплату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41-1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43. В платежных извещениях указываются дополнительные сведения, устанавливающие личность и местонахождение отправителя денег и бенефициара (данные, удостоверяющие личность, номер телефона, номер факса, адрес электронной почты). Допускается указание в платежном извещении даты валютирования, за исключением платежного извещения на оплату коммунальных услуг.</w:t>
      </w:r>
    </w:p>
    <w:bookmarkEnd w:id="130"/>
    <w:bookmarkStart w:name="z133" w:id="131"/>
    <w:p>
      <w:pPr>
        <w:spacing w:after="0"/>
        <w:ind w:left="0"/>
        <w:jc w:val="both"/>
      </w:pPr>
      <w:r>
        <w:rPr>
          <w:rFonts w:ascii="Times New Roman"/>
          <w:b w:val="false"/>
          <w:i w:val="false"/>
          <w:color w:val="000000"/>
          <w:sz w:val="28"/>
        </w:rPr>
        <w:t xml:space="preserve">
      44. Платежные агенты и платежные субагенты в соответствии с требованиями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о платежах и платежных системах и Правил оказывают услуги по приему наличных денег на основании договоров по оказанию платежных услуг.</w:t>
      </w:r>
    </w:p>
    <w:bookmarkEnd w:id="131"/>
    <w:bookmarkStart w:name="z134" w:id="132"/>
    <w:p>
      <w:pPr>
        <w:spacing w:after="0"/>
        <w:ind w:left="0"/>
        <w:jc w:val="left"/>
      </w:pPr>
      <w:r>
        <w:rPr>
          <w:rFonts w:ascii="Times New Roman"/>
          <w:b/>
          <w:i w:val="false"/>
          <w:color w:val="000000"/>
        </w:rPr>
        <w:t xml:space="preserve"> Параграф 5. Платежное требование</w:t>
      </w:r>
    </w:p>
    <w:bookmarkEnd w:id="132"/>
    <w:bookmarkStart w:name="z135" w:id="133"/>
    <w:p>
      <w:pPr>
        <w:spacing w:after="0"/>
        <w:ind w:left="0"/>
        <w:jc w:val="both"/>
      </w:pPr>
      <w:r>
        <w:rPr>
          <w:rFonts w:ascii="Times New Roman"/>
          <w:b w:val="false"/>
          <w:i w:val="false"/>
          <w:color w:val="000000"/>
          <w:sz w:val="28"/>
        </w:rPr>
        <w:t>
      45. Платежное требование представляет собой указание бенефициара к отправителю денег об оплате суммы денег, указанной в платежном требовании.</w:t>
      </w:r>
    </w:p>
    <w:bookmarkEnd w:id="133"/>
    <w:bookmarkStart w:name="z136" w:id="134"/>
    <w:p>
      <w:pPr>
        <w:spacing w:after="0"/>
        <w:ind w:left="0"/>
        <w:jc w:val="both"/>
      </w:pPr>
      <w:r>
        <w:rPr>
          <w:rFonts w:ascii="Times New Roman"/>
          <w:b w:val="false"/>
          <w:i w:val="false"/>
          <w:color w:val="000000"/>
          <w:sz w:val="28"/>
        </w:rPr>
        <w:t>
      46. Платежное требование предъявляется бенефициаром в банк бенефициара либо непосредственно в банк отправителя денег по форме, согласно приложению 12 к Правилам.</w:t>
      </w:r>
    </w:p>
    <w:bookmarkEnd w:id="134"/>
    <w:p>
      <w:pPr>
        <w:spacing w:after="0"/>
        <w:ind w:left="0"/>
        <w:jc w:val="both"/>
      </w:pPr>
      <w:r>
        <w:rPr>
          <w:rFonts w:ascii="Times New Roman"/>
          <w:b w:val="false"/>
          <w:i w:val="false"/>
          <w:color w:val="000000"/>
          <w:sz w:val="28"/>
        </w:rPr>
        <w:t>
      Допускается предъявление платежного требования для взыскания просроченной задолженности по займу без указания фамилии, имени и отчества (при его наличии) и подписи лица, обладающего правом второй подписи в платежных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xml:space="preserve">
      47. В случае предъявления бенефициаром нескольких платежных требований в банк бенефициара, к ним прикладывается реестр платежных требований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за исключением случаев, предусмотренных частью второй настоящего пункта.</w:t>
      </w:r>
    </w:p>
    <w:bookmarkEnd w:id="135"/>
    <w:bookmarkStart w:name="z138" w:id="136"/>
    <w:p>
      <w:pPr>
        <w:spacing w:after="0"/>
        <w:ind w:left="0"/>
        <w:jc w:val="both"/>
      </w:pPr>
      <w:r>
        <w:rPr>
          <w:rFonts w:ascii="Times New Roman"/>
          <w:b w:val="false"/>
          <w:i w:val="false"/>
          <w:color w:val="000000"/>
          <w:sz w:val="28"/>
        </w:rPr>
        <w:t>
      Приложение реестра платежных требований не требуется в случаях:</w:t>
      </w:r>
    </w:p>
    <w:bookmarkEnd w:id="136"/>
    <w:bookmarkStart w:name="z139" w:id="137"/>
    <w:p>
      <w:pPr>
        <w:spacing w:after="0"/>
        <w:ind w:left="0"/>
        <w:jc w:val="both"/>
      </w:pPr>
      <w:r>
        <w:rPr>
          <w:rFonts w:ascii="Times New Roman"/>
          <w:b w:val="false"/>
          <w:i w:val="false"/>
          <w:color w:val="000000"/>
          <w:sz w:val="28"/>
        </w:rPr>
        <w:t>
      1) предъявления платежного требования в банк отправителя денег, минуя банк бенефициара;</w:t>
      </w:r>
    </w:p>
    <w:bookmarkEnd w:id="137"/>
    <w:bookmarkStart w:name="z140" w:id="138"/>
    <w:p>
      <w:pPr>
        <w:spacing w:after="0"/>
        <w:ind w:left="0"/>
        <w:jc w:val="both"/>
      </w:pPr>
      <w:r>
        <w:rPr>
          <w:rFonts w:ascii="Times New Roman"/>
          <w:b w:val="false"/>
          <w:i w:val="false"/>
          <w:color w:val="000000"/>
          <w:sz w:val="28"/>
        </w:rPr>
        <w:t>
      2) когда бенефициар и отправитель денег обслуживаются в одном банке;</w:t>
      </w:r>
    </w:p>
    <w:bookmarkEnd w:id="138"/>
    <w:bookmarkStart w:name="z141" w:id="139"/>
    <w:p>
      <w:pPr>
        <w:spacing w:after="0"/>
        <w:ind w:left="0"/>
        <w:jc w:val="both"/>
      </w:pPr>
      <w:r>
        <w:rPr>
          <w:rFonts w:ascii="Times New Roman"/>
          <w:b w:val="false"/>
          <w:i w:val="false"/>
          <w:color w:val="000000"/>
          <w:sz w:val="28"/>
        </w:rPr>
        <w:t>
      3) предъявления нескольких платежных требований в банк отправителя денег лицом, являющимся одновременно бенефициаром и банком бенефициара.</w:t>
      </w:r>
    </w:p>
    <w:bookmarkEnd w:id="139"/>
    <w:bookmarkStart w:name="z142" w:id="140"/>
    <w:p>
      <w:pPr>
        <w:spacing w:after="0"/>
        <w:ind w:left="0"/>
        <w:jc w:val="both"/>
      </w:pPr>
      <w:r>
        <w:rPr>
          <w:rFonts w:ascii="Times New Roman"/>
          <w:b w:val="false"/>
          <w:i w:val="false"/>
          <w:color w:val="000000"/>
          <w:sz w:val="28"/>
        </w:rPr>
        <w:t>
      48. Платежное требование вместе с реестром платежных требований представляется в банк бенефициара, который, проверив полноту заполнения всех реквизитов бенефициара, направляет платежное требование в банк отправителя денег в порядке, определенном Правилами.</w:t>
      </w:r>
    </w:p>
    <w:bookmarkEnd w:id="140"/>
    <w:bookmarkStart w:name="z143" w:id="141"/>
    <w:p>
      <w:pPr>
        <w:spacing w:after="0"/>
        <w:ind w:left="0"/>
        <w:jc w:val="both"/>
      </w:pPr>
      <w:r>
        <w:rPr>
          <w:rFonts w:ascii="Times New Roman"/>
          <w:b w:val="false"/>
          <w:i w:val="false"/>
          <w:color w:val="000000"/>
          <w:sz w:val="28"/>
        </w:rPr>
        <w:t>
      49. День поступления платежного требования в банк фиксируется путем проставления даты и времени их поступления на всех экземплярах платежного требования либо реестра платежных требований. При предъявлении платежного требования электронным способом банком отправителя денег фиксируется дата и время поступления платежного требования.</w:t>
      </w:r>
    </w:p>
    <w:bookmarkEnd w:id="141"/>
    <w:p>
      <w:pPr>
        <w:spacing w:after="0"/>
        <w:ind w:left="0"/>
        <w:jc w:val="both"/>
      </w:pPr>
      <w:r>
        <w:rPr>
          <w:rFonts w:ascii="Times New Roman"/>
          <w:b w:val="false"/>
          <w:i w:val="false"/>
          <w:color w:val="000000"/>
          <w:sz w:val="28"/>
        </w:rPr>
        <w:t>
      Прием на исполнение платежного требования либо отказ в исполнении платежного требования банком производится в течение операционного дня банка, за исключением платежного требования, предъявленного для взыскания просроченной задолженности по займу.</w:t>
      </w:r>
    </w:p>
    <w:p>
      <w:pPr>
        <w:spacing w:after="0"/>
        <w:ind w:left="0"/>
        <w:jc w:val="both"/>
      </w:pPr>
      <w:r>
        <w:rPr>
          <w:rFonts w:ascii="Times New Roman"/>
          <w:b w:val="false"/>
          <w:i w:val="false"/>
          <w:color w:val="000000"/>
          <w:sz w:val="28"/>
        </w:rPr>
        <w:t>
      Исполнение платежного требования для взыскания просроченной задолженности по займу либо отказ в его исполнении производится не позднее трех операционных дней, следующих за днем его предъявления.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51. В графе "назначение платежа" платежного требования указываются назначение платежа, а также наименование, дата и номер документов, на основании которых предъявляется платежное требование.</w:t>
      </w:r>
    </w:p>
    <w:bookmarkEnd w:id="143"/>
    <w:bookmarkStart w:name="z146" w:id="144"/>
    <w:p>
      <w:pPr>
        <w:spacing w:after="0"/>
        <w:ind w:left="0"/>
        <w:jc w:val="both"/>
      </w:pPr>
      <w:r>
        <w:rPr>
          <w:rFonts w:ascii="Times New Roman"/>
          <w:b w:val="false"/>
          <w:i w:val="false"/>
          <w:color w:val="000000"/>
          <w:sz w:val="28"/>
        </w:rPr>
        <w:t>
      52. Платежное требование исполняется банком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w:t>
      </w:r>
    </w:p>
    <w:bookmarkEnd w:id="144"/>
    <w:bookmarkStart w:name="z147" w:id="145"/>
    <w:p>
      <w:pPr>
        <w:spacing w:after="0"/>
        <w:ind w:left="0"/>
        <w:jc w:val="both"/>
      </w:pPr>
      <w:r>
        <w:rPr>
          <w:rFonts w:ascii="Times New Roman"/>
          <w:b w:val="false"/>
          <w:i w:val="false"/>
          <w:color w:val="000000"/>
          <w:sz w:val="28"/>
        </w:rPr>
        <w:t>
      1) в договоре, заключенном между отправителем денег и банком отправителя денег;</w:t>
      </w:r>
    </w:p>
    <w:bookmarkEnd w:id="145"/>
    <w:bookmarkStart w:name="z148" w:id="146"/>
    <w:p>
      <w:pPr>
        <w:spacing w:after="0"/>
        <w:ind w:left="0"/>
        <w:jc w:val="both"/>
      </w:pPr>
      <w:r>
        <w:rPr>
          <w:rFonts w:ascii="Times New Roman"/>
          <w:b w:val="false"/>
          <w:i w:val="false"/>
          <w:color w:val="000000"/>
          <w:sz w:val="28"/>
        </w:rPr>
        <w:t>
      2) в договоре займа, соглашении об открытии кредитной линии или ином документе, подтверждающем факт заемной операции либо выдачи гарантии, (далее – договор займа).</w:t>
      </w:r>
    </w:p>
    <w:bookmarkEnd w:id="146"/>
    <w:bookmarkStart w:name="z149" w:id="147"/>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147"/>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последующее платежное требование предъявляется без приложения копии документа, подтверждающего полномочие такого лица, за исключением случая его смены.</w:t>
      </w:r>
    </w:p>
    <w:p>
      <w:pPr>
        <w:spacing w:after="0"/>
        <w:ind w:left="0"/>
        <w:jc w:val="both"/>
      </w:pPr>
      <w:r>
        <w:rPr>
          <w:rFonts w:ascii="Times New Roman"/>
          <w:b w:val="false"/>
          <w:i w:val="false"/>
          <w:color w:val="000000"/>
          <w:sz w:val="28"/>
        </w:rPr>
        <w:t>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статьей 56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xml:space="preserve">
      54.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 с соблюдением защитных действий, установленных Правилами, а также договором между банками. К электронным копиям документов относятся сканированные версии документов, указанных в </w:t>
      </w:r>
      <w:r>
        <w:rPr>
          <w:rFonts w:ascii="Times New Roman"/>
          <w:b w:val="false"/>
          <w:i w:val="false"/>
          <w:color w:val="000000"/>
          <w:sz w:val="28"/>
        </w:rPr>
        <w:t>пункте 53</w:t>
      </w:r>
      <w:r>
        <w:rPr>
          <w:rFonts w:ascii="Times New Roman"/>
          <w:b w:val="false"/>
          <w:i w:val="false"/>
          <w:color w:val="000000"/>
          <w:sz w:val="28"/>
        </w:rPr>
        <w:t xml:space="preserve"> Правил.</w:t>
      </w:r>
    </w:p>
    <w:bookmarkEnd w:id="148"/>
    <w:bookmarkStart w:name="z156" w:id="149"/>
    <w:p>
      <w:pPr>
        <w:spacing w:after="0"/>
        <w:ind w:left="0"/>
        <w:jc w:val="both"/>
      </w:pPr>
      <w:r>
        <w:rPr>
          <w:rFonts w:ascii="Times New Roman"/>
          <w:b w:val="false"/>
          <w:i w:val="false"/>
          <w:color w:val="000000"/>
          <w:sz w:val="28"/>
        </w:rPr>
        <w:t>
      55. Не допускается выставление к открытым в одном банке банковским счетам отправителя денег-должника одновременно нескольких платежных требований в рамках одного договора займа.</w:t>
      </w:r>
    </w:p>
    <w:bookmarkEnd w:id="149"/>
    <w:p>
      <w:pPr>
        <w:spacing w:after="0"/>
        <w:ind w:left="0"/>
        <w:jc w:val="both"/>
      </w:pPr>
      <w:r>
        <w:rPr>
          <w:rFonts w:ascii="Times New Roman"/>
          <w:b w:val="false"/>
          <w:i w:val="false"/>
          <w:color w:val="000000"/>
          <w:sz w:val="28"/>
        </w:rPr>
        <w:t>
      Допускается последующее выставление платежного требования для взыскания вновь образованной просроченной задолженности по договору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50"/>
    <w:p>
      <w:pPr>
        <w:spacing w:after="0"/>
        <w:ind w:left="0"/>
        <w:jc w:val="both"/>
      </w:pPr>
      <w:r>
        <w:rPr>
          <w:rFonts w:ascii="Times New Roman"/>
          <w:b w:val="false"/>
          <w:i w:val="false"/>
          <w:color w:val="000000"/>
          <w:sz w:val="28"/>
        </w:rPr>
        <w:t>
      55-1.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58" w:id="151"/>
    <w:p>
      <w:pPr>
        <w:spacing w:after="0"/>
        <w:ind w:left="0"/>
        <w:jc w:val="left"/>
      </w:pPr>
      <w:r>
        <w:rPr>
          <w:rFonts w:ascii="Times New Roman"/>
          <w:b/>
          <w:i w:val="false"/>
          <w:color w:val="000000"/>
        </w:rPr>
        <w:t xml:space="preserve"> Параграф 6. Инкассовое распоряжение</w:t>
      </w:r>
    </w:p>
    <w:bookmarkEnd w:id="151"/>
    <w:bookmarkStart w:name="z159" w:id="152"/>
    <w:p>
      <w:pPr>
        <w:spacing w:after="0"/>
        <w:ind w:left="0"/>
        <w:jc w:val="both"/>
      </w:pPr>
      <w:r>
        <w:rPr>
          <w:rFonts w:ascii="Times New Roman"/>
          <w:b w:val="false"/>
          <w:i w:val="false"/>
          <w:color w:val="000000"/>
          <w:sz w:val="28"/>
        </w:rPr>
        <w:t>
      56. Платежным документом, используемым для изъятия денег с банковского счета отправителя денег без его согласия, является инкассовое распоряжение. Инкассовое распоряжение предъявляется органом государственных доходов, судебными исполнителями и органами юстиции.</w:t>
      </w:r>
    </w:p>
    <w:bookmarkEnd w:id="152"/>
    <w:bookmarkStart w:name="z1342" w:id="153"/>
    <w:p>
      <w:pPr>
        <w:spacing w:after="0"/>
        <w:ind w:left="0"/>
        <w:jc w:val="both"/>
      </w:pPr>
      <w:r>
        <w:rPr>
          <w:rFonts w:ascii="Times New Roman"/>
          <w:b w:val="false"/>
          <w:i w:val="false"/>
          <w:color w:val="000000"/>
          <w:sz w:val="28"/>
        </w:rPr>
        <w:t xml:space="preserve">
      Инкассовое распоряжение судебными исполнителями и органами юстиции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органов юстиции, сформированные в государственной автоматизированной информационной системе исполнительного производства (далее – инкассовое распоряжение органа юстиции) направляются только в электронном виде,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153"/>
    <w:bookmarkStart w:name="z1343" w:id="154"/>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bookmarkEnd w:id="154"/>
    <w:bookmarkStart w:name="z1344" w:id="155"/>
    <w:p>
      <w:pPr>
        <w:spacing w:after="0"/>
        <w:ind w:left="0"/>
        <w:jc w:val="both"/>
      </w:pPr>
      <w:r>
        <w:rPr>
          <w:rFonts w:ascii="Times New Roman"/>
          <w:b w:val="false"/>
          <w:i w:val="false"/>
          <w:color w:val="000000"/>
          <w:sz w:val="28"/>
        </w:rPr>
        <w:t>
      Инкассовые распоряжения органа государственных доходов предъявляются по форме, согласно приложению 15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представленное в электронной форме, содержит обязательные реквизиты, установленные настоящими Правилами.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3" w:id="156"/>
    <w:p>
      <w:pPr>
        <w:spacing w:after="0"/>
        <w:ind w:left="0"/>
        <w:jc w:val="both"/>
      </w:pPr>
      <w:r>
        <w:rPr>
          <w:rFonts w:ascii="Times New Roman"/>
          <w:b w:val="false"/>
          <w:i w:val="false"/>
          <w:color w:val="000000"/>
          <w:sz w:val="28"/>
        </w:rPr>
        <w:t>
      57. Инкассовые распоряжения, составленные на бумажном носителе, предъявляются в банк отправителя денег в количестве не менее трех экземпляров.</w:t>
      </w:r>
    </w:p>
    <w:bookmarkEnd w:id="156"/>
    <w:bookmarkStart w:name="z164" w:id="157"/>
    <w:p>
      <w:pPr>
        <w:spacing w:after="0"/>
        <w:ind w:left="0"/>
        <w:jc w:val="both"/>
      </w:pPr>
      <w:r>
        <w:rPr>
          <w:rFonts w:ascii="Times New Roman"/>
          <w:b w:val="false"/>
          <w:i w:val="false"/>
          <w:color w:val="000000"/>
          <w:sz w:val="28"/>
        </w:rPr>
        <w:t>
      58. Банк отправителя денег фиксирует номер, дату и время поступления инкассового распоряжения.</w:t>
      </w:r>
    </w:p>
    <w:bookmarkEnd w:id="157"/>
    <w:bookmarkStart w:name="z165" w:id="158"/>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158"/>
    <w:bookmarkStart w:name="z1346" w:id="159"/>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159"/>
    <w:bookmarkStart w:name="z1347" w:id="160"/>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органа юстиции об этом;</w:t>
      </w:r>
    </w:p>
    <w:bookmarkEnd w:id="160"/>
    <w:bookmarkStart w:name="z1348" w:id="161"/>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161"/>
    <w:bookmarkStart w:name="z1349" w:id="162"/>
    <w:p>
      <w:pPr>
        <w:spacing w:after="0"/>
        <w:ind w:left="0"/>
        <w:jc w:val="both"/>
      </w:pPr>
      <w:r>
        <w:rPr>
          <w:rFonts w:ascii="Times New Roman"/>
          <w:b w:val="false"/>
          <w:i w:val="false"/>
          <w:color w:val="000000"/>
          <w:sz w:val="28"/>
        </w:rPr>
        <w:t>
      3) постановлением судебного исполнителя, органа юстиции определена задолженность по исполнительному документу о взыскании периодических платежей.</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3"/>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163"/>
    <w:bookmarkStart w:name="z1424" w:id="164"/>
    <w:p>
      <w:pPr>
        <w:spacing w:after="0"/>
        <w:ind w:left="0"/>
        <w:jc w:val="both"/>
      </w:pPr>
      <w:r>
        <w:rPr>
          <w:rFonts w:ascii="Times New Roman"/>
          <w:b w:val="false"/>
          <w:i w:val="false"/>
          <w:color w:val="000000"/>
          <w:sz w:val="28"/>
        </w:rPr>
        <w:t>
      В поле "вид операции" указываются соответственно коды:</w:t>
      </w:r>
    </w:p>
    <w:bookmarkEnd w:id="164"/>
    <w:bookmarkStart w:name="z1425" w:id="165"/>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165"/>
    <w:bookmarkStart w:name="z1426" w:id="166"/>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166"/>
    <w:bookmarkStart w:name="z1427" w:id="167"/>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bookmarkEnd w:id="167"/>
    <w:bookmarkStart w:name="z1428" w:id="168"/>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168"/>
    <w:bookmarkStart w:name="z1429" w:id="169"/>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169"/>
    <w:bookmarkStart w:name="z1430" w:id="170"/>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bookmarkEnd w:id="170"/>
    <w:bookmarkStart w:name="z1431" w:id="171"/>
    <w:p>
      <w:pPr>
        <w:spacing w:after="0"/>
        <w:ind w:left="0"/>
        <w:jc w:val="both"/>
      </w:pPr>
      <w:r>
        <w:rPr>
          <w:rFonts w:ascii="Times New Roman"/>
          <w:b w:val="false"/>
          <w:i w:val="false"/>
          <w:color w:val="000000"/>
          <w:sz w:val="28"/>
        </w:rPr>
        <w:t xml:space="preserve">
      В случае, если в инкассовых распоряжениях органа государственных доходов, составляемых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содержится более десяти бенефициаров, по которым образовалась задолженность, то такие инкассовые распоряжения представляются органами государственных доходов в банк отправителя денег в электронном виде.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75" w:id="172"/>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органа юстиции,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органа юстиции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172"/>
    <w:bookmarkStart w:name="z2121" w:id="173"/>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Республики Казахстан (далее – Налоговый кодекс),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173"/>
    <w:bookmarkStart w:name="z2122" w:id="174"/>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75"/>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 органа юстиции.</w:t>
      </w:r>
    </w:p>
    <w:bookmarkEnd w:id="175"/>
    <w:bookmarkStart w:name="z1351" w:id="176"/>
    <w:p>
      <w:pPr>
        <w:spacing w:after="0"/>
        <w:ind w:left="0"/>
        <w:jc w:val="both"/>
      </w:pPr>
      <w:r>
        <w:rPr>
          <w:rFonts w:ascii="Times New Roman"/>
          <w:b w:val="false"/>
          <w:i w:val="false"/>
          <w:color w:val="000000"/>
          <w:sz w:val="28"/>
        </w:rPr>
        <w:t>
      Исполнение инкассового распоряжения, предъявленного судебным исполнителем в иностранной валюте, производится в порядке, установленном пунктом 61 Правил.</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62. Исполнение инкассового распоряжения при недостаточности денег на банковском счете отправителя денег производится по мере поступления денег на такой счет.</w:t>
      </w:r>
    </w:p>
    <w:bookmarkEnd w:id="177"/>
    <w:bookmarkStart w:name="z179" w:id="178"/>
    <w:p>
      <w:pPr>
        <w:spacing w:after="0"/>
        <w:ind w:left="0"/>
        <w:jc w:val="left"/>
      </w:pPr>
      <w:r>
        <w:rPr>
          <w:rFonts w:ascii="Times New Roman"/>
          <w:b/>
          <w:i w:val="false"/>
          <w:color w:val="000000"/>
        </w:rPr>
        <w:t xml:space="preserve"> Глава 3. Общие требования к порядку предъявления и исполнения платежных документов</w:t>
      </w:r>
    </w:p>
    <w:bookmarkEnd w:id="178"/>
    <w:bookmarkStart w:name="z180" w:id="179"/>
    <w:p>
      <w:pPr>
        <w:spacing w:after="0"/>
        <w:ind w:left="0"/>
        <w:jc w:val="left"/>
      </w:pPr>
      <w:r>
        <w:rPr>
          <w:rFonts w:ascii="Times New Roman"/>
          <w:b/>
          <w:i w:val="false"/>
          <w:color w:val="000000"/>
        </w:rPr>
        <w:t xml:space="preserve"> Параграф 1. Предъявление платежных документов</w:t>
      </w:r>
    </w:p>
    <w:bookmarkEnd w:id="179"/>
    <w:bookmarkStart w:name="z181" w:id="180"/>
    <w:p>
      <w:pPr>
        <w:spacing w:after="0"/>
        <w:ind w:left="0"/>
        <w:jc w:val="both"/>
      </w:pPr>
      <w:r>
        <w:rPr>
          <w:rFonts w:ascii="Times New Roman"/>
          <w:b w:val="false"/>
          <w:i w:val="false"/>
          <w:color w:val="000000"/>
          <w:sz w:val="28"/>
        </w:rPr>
        <w:t>
      63. Платежные документы предъявляются инициатором в банк в электронной форме или на бумажном носителе в соответствии с договором, заключенным между отправителем и банком. При предъявлении платежного документа в электронной форме дополнительного представления данного платежного документа на бумажном носителе не требуется.</w:t>
      </w:r>
    </w:p>
    <w:bookmarkEnd w:id="180"/>
    <w:bookmarkStart w:name="z182" w:id="181"/>
    <w:p>
      <w:pPr>
        <w:spacing w:after="0"/>
        <w:ind w:left="0"/>
        <w:jc w:val="both"/>
      </w:pPr>
      <w:r>
        <w:rPr>
          <w:rFonts w:ascii="Times New Roman"/>
          <w:b w:val="false"/>
          <w:i w:val="false"/>
          <w:color w:val="000000"/>
          <w:sz w:val="28"/>
        </w:rPr>
        <w:t>
      64. Предъявление платежного документа в электронной форме осуществляется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(далее – Соглашение об использовании электронных систем), либо между отправителем денег и его банком, предусматривающим такое предъявление.</w:t>
      </w:r>
    </w:p>
    <w:bookmarkEnd w:id="181"/>
    <w:bookmarkStart w:name="z183" w:id="182"/>
    <w:p>
      <w:pPr>
        <w:spacing w:after="0"/>
        <w:ind w:left="0"/>
        <w:jc w:val="both"/>
      </w:pPr>
      <w:r>
        <w:rPr>
          <w:rFonts w:ascii="Times New Roman"/>
          <w:b w:val="false"/>
          <w:i w:val="false"/>
          <w:color w:val="000000"/>
          <w:sz w:val="28"/>
        </w:rPr>
        <w:t>
      Допускается включение в Соглашение об использовании электронных систем условий об исполнении платежного документа, отзыве и иных вопросов, связанных с обработкой банком платежного документа.</w:t>
      </w:r>
    </w:p>
    <w:bookmarkEnd w:id="182"/>
    <w:bookmarkStart w:name="z184" w:id="183"/>
    <w:p>
      <w:pPr>
        <w:spacing w:after="0"/>
        <w:ind w:left="0"/>
        <w:jc w:val="both"/>
      </w:pPr>
      <w:r>
        <w:rPr>
          <w:rFonts w:ascii="Times New Roman"/>
          <w:b w:val="false"/>
          <w:i w:val="false"/>
          <w:color w:val="000000"/>
          <w:sz w:val="28"/>
        </w:rPr>
        <w:t xml:space="preserve">
      65. Платежный документ считается отправленным (предъявленным) при условии соблюдения отправителем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(или) договором между отправителем денег и банком.</w:t>
      </w:r>
    </w:p>
    <w:bookmarkEnd w:id="183"/>
    <w:bookmarkStart w:name="z185" w:id="184"/>
    <w:p>
      <w:pPr>
        <w:spacing w:after="0"/>
        <w:ind w:left="0"/>
        <w:jc w:val="both"/>
      </w:pPr>
      <w:r>
        <w:rPr>
          <w:rFonts w:ascii="Times New Roman"/>
          <w:b w:val="false"/>
          <w:i w:val="false"/>
          <w:color w:val="000000"/>
          <w:sz w:val="28"/>
        </w:rPr>
        <w:t>
      66. Платежные документы предъявляются отправителем в течение операционного дня, установленного банком. Банком день предъявления инициатором платежного документа фиксируется путем проставления даты и времени их поступления на всех экземплярах платежного документа. В случае поступления платежного документа после окончания операционного дня, днем и временем предъявления платежного документа считается следующий операционный день и время начала этого операционного дня.</w:t>
      </w:r>
    </w:p>
    <w:bookmarkEnd w:id="184"/>
    <w:p>
      <w:pPr>
        <w:spacing w:after="0"/>
        <w:ind w:left="0"/>
        <w:jc w:val="both"/>
      </w:pPr>
      <w:r>
        <w:rPr>
          <w:rFonts w:ascii="Times New Roman"/>
          <w:b w:val="false"/>
          <w:i w:val="false"/>
          <w:color w:val="000000"/>
          <w:sz w:val="28"/>
        </w:rPr>
        <w:t>
      Если дата валютирования, указанная в платежном документе отправителя, приходится на нерабочий день, то такой датой считается следующий операционный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5"/>
    <w:p>
      <w:pPr>
        <w:spacing w:after="0"/>
        <w:ind w:left="0"/>
        <w:jc w:val="both"/>
      </w:pPr>
      <w:r>
        <w:rPr>
          <w:rFonts w:ascii="Times New Roman"/>
          <w:b w:val="false"/>
          <w:i w:val="false"/>
          <w:color w:val="000000"/>
          <w:sz w:val="28"/>
        </w:rPr>
        <w:t>
      67. Количество экземпляров предъявляемых платежных документов, за исключением инкассовых распоряжений, составленных на бумажном носителе, определяется банком самостоятельно.</w:t>
      </w:r>
    </w:p>
    <w:bookmarkEnd w:id="185"/>
    <w:bookmarkStart w:name="z188" w:id="186"/>
    <w:p>
      <w:pPr>
        <w:spacing w:after="0"/>
        <w:ind w:left="0"/>
        <w:jc w:val="left"/>
      </w:pPr>
      <w:r>
        <w:rPr>
          <w:rFonts w:ascii="Times New Roman"/>
          <w:b/>
          <w:i w:val="false"/>
          <w:color w:val="000000"/>
        </w:rPr>
        <w:t xml:space="preserve"> Параграф 2. Исполнение платежного документа</w:t>
      </w:r>
    </w:p>
    <w:bookmarkEnd w:id="186"/>
    <w:bookmarkStart w:name="z189" w:id="187"/>
    <w:p>
      <w:pPr>
        <w:spacing w:after="0"/>
        <w:ind w:left="0"/>
        <w:jc w:val="both"/>
      </w:pPr>
      <w:r>
        <w:rPr>
          <w:rFonts w:ascii="Times New Roman"/>
          <w:b w:val="false"/>
          <w:i w:val="false"/>
          <w:color w:val="000000"/>
          <w:sz w:val="28"/>
        </w:rPr>
        <w:t xml:space="preserve">
      68. Банк осуществляет проверку платежного документа на соответствие требованиям </w:t>
      </w:r>
      <w:r>
        <w:rPr>
          <w:rFonts w:ascii="Times New Roman"/>
          <w:b w:val="false"/>
          <w:i w:val="false"/>
          <w:color w:val="000000"/>
          <w:sz w:val="28"/>
        </w:rPr>
        <w:t>статей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Закона о платежах и платежных системах и Правил.</w:t>
      </w:r>
    </w:p>
    <w:bookmarkEnd w:id="187"/>
    <w:bookmarkStart w:name="z190" w:id="188"/>
    <w:p>
      <w:pPr>
        <w:spacing w:after="0"/>
        <w:ind w:left="0"/>
        <w:jc w:val="both"/>
      </w:pPr>
      <w:r>
        <w:rPr>
          <w:rFonts w:ascii="Times New Roman"/>
          <w:b w:val="false"/>
          <w:i w:val="false"/>
          <w:color w:val="000000"/>
          <w:sz w:val="28"/>
        </w:rPr>
        <w:t xml:space="preserve">
      69. Банк исполняет платежный документ, при наличии денег на банковском счете в соответствии с требованиями </w:t>
      </w:r>
      <w:r>
        <w:rPr>
          <w:rFonts w:ascii="Times New Roman"/>
          <w:b w:val="false"/>
          <w:i w:val="false"/>
          <w:color w:val="000000"/>
          <w:sz w:val="28"/>
        </w:rPr>
        <w:t>статей 46</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Правил и условиями, предусмотренными договором между отправителем и банком, а также в соответствии с указаниями, содержащимися в платежном документе.</w:t>
      </w:r>
    </w:p>
    <w:bookmarkEnd w:id="188"/>
    <w:bookmarkStart w:name="z191" w:id="189"/>
    <w:p>
      <w:pPr>
        <w:spacing w:after="0"/>
        <w:ind w:left="0"/>
        <w:jc w:val="both"/>
      </w:pPr>
      <w:r>
        <w:rPr>
          <w:rFonts w:ascii="Times New Roman"/>
          <w:b w:val="false"/>
          <w:i w:val="false"/>
          <w:color w:val="000000"/>
          <w:sz w:val="28"/>
        </w:rPr>
        <w:t xml:space="preserve">
      70. Банк исполняет платежные документы отправителя в соответствии с очередностью их поступления, если иное не предусмотрено </w:t>
      </w:r>
      <w:r>
        <w:rPr>
          <w:rFonts w:ascii="Times New Roman"/>
          <w:b w:val="false"/>
          <w:i w:val="false"/>
          <w:color w:val="000000"/>
          <w:sz w:val="28"/>
        </w:rPr>
        <w:t>статьями 740</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Гражданского кодекса.</w:t>
      </w:r>
    </w:p>
    <w:bookmarkEnd w:id="189"/>
    <w:bookmarkStart w:name="z192" w:id="190"/>
    <w:p>
      <w:pPr>
        <w:spacing w:after="0"/>
        <w:ind w:left="0"/>
        <w:jc w:val="both"/>
      </w:pPr>
      <w:r>
        <w:rPr>
          <w:rFonts w:ascii="Times New Roman"/>
          <w:b w:val="false"/>
          <w:i w:val="false"/>
          <w:color w:val="000000"/>
          <w:sz w:val="28"/>
        </w:rPr>
        <w:t>
      Платежное поручение, заявление на перевод, платежный ордер исполняются в порядке поступления календарной очередности, если иная очередность не оговорена в договоре между банком и отправителем.</w:t>
      </w:r>
    </w:p>
    <w:bookmarkEnd w:id="190"/>
    <w:bookmarkStart w:name="z193" w:id="191"/>
    <w:p>
      <w:pPr>
        <w:spacing w:after="0"/>
        <w:ind w:left="0"/>
        <w:jc w:val="both"/>
      </w:pPr>
      <w:r>
        <w:rPr>
          <w:rFonts w:ascii="Times New Roman"/>
          <w:b w:val="false"/>
          <w:i w:val="false"/>
          <w:color w:val="000000"/>
          <w:sz w:val="28"/>
        </w:rPr>
        <w:t>
      71. Идентификация банка отправителя денег, банка бенефициара производится по банковскому идентификационному коду, указанному в платежном документе.</w:t>
      </w:r>
    </w:p>
    <w:bookmarkEnd w:id="191"/>
    <w:p>
      <w:pPr>
        <w:spacing w:after="0"/>
        <w:ind w:left="0"/>
        <w:jc w:val="both"/>
      </w:pPr>
      <w:r>
        <w:rPr>
          <w:rFonts w:ascii="Times New Roman"/>
          <w:b w:val="false"/>
          <w:i w:val="false"/>
          <w:color w:val="000000"/>
          <w:sz w:val="28"/>
        </w:rPr>
        <w:t>
      Банк не определяет фактическое соответствие наименования банка его банковскому идентификационному коду, указанному в платежном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2"/>
    <w:p>
      <w:pPr>
        <w:spacing w:after="0"/>
        <w:ind w:left="0"/>
        <w:jc w:val="both"/>
      </w:pPr>
      <w:r>
        <w:rPr>
          <w:rFonts w:ascii="Times New Roman"/>
          <w:b w:val="false"/>
          <w:i w:val="false"/>
          <w:color w:val="000000"/>
          <w:sz w:val="28"/>
        </w:rPr>
        <w:t>
      72. Исполнение платежного документа, за исключением инкассового распоряжения, платежного требования для взыскания просроченной задолженности по займу и в случаях исполнения платежного документа в неопределенные сроки, совершается банком отправителя денег в день его инициирования отправителем.</w:t>
      </w:r>
    </w:p>
    <w:bookmarkEnd w:id="192"/>
    <w:bookmarkStart w:name="z2123" w:id="193"/>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w:t>
      </w:r>
    </w:p>
    <w:bookmarkEnd w:id="193"/>
    <w:bookmarkStart w:name="z2124" w:id="194"/>
    <w:p>
      <w:pPr>
        <w:spacing w:after="0"/>
        <w:ind w:left="0"/>
        <w:jc w:val="both"/>
      </w:pPr>
      <w:r>
        <w:rPr>
          <w:rFonts w:ascii="Times New Roman"/>
          <w:b w:val="false"/>
          <w:i w:val="false"/>
          <w:color w:val="000000"/>
          <w:sz w:val="28"/>
        </w:rPr>
        <w:t xml:space="preserve">
      Платежное требование, предъявленное для взыскания просроченной задолженности по займу, исполняется не позднее трех операционных дней, следующих за днем его предъявления. </w:t>
      </w:r>
    </w:p>
    <w:bookmarkEnd w:id="194"/>
    <w:bookmarkStart w:name="z2125" w:id="195"/>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судебных исполнителей и органов юстиции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bookmarkEnd w:id="195"/>
    <w:bookmarkStart w:name="z2126" w:id="196"/>
    <w:p>
      <w:pPr>
        <w:spacing w:after="0"/>
        <w:ind w:left="0"/>
        <w:jc w:val="both"/>
      </w:pPr>
      <w:r>
        <w:rPr>
          <w:rFonts w:ascii="Times New Roman"/>
          <w:b w:val="false"/>
          <w:i w:val="false"/>
          <w:color w:val="000000"/>
          <w:sz w:val="28"/>
        </w:rPr>
        <w:t>
      Международные безналичные платежи и (или) переводы денег исполняются не позднее трех операционных дней, следующих за днем получения указания, с соблюдением требований, предусмотренных в соответствии с Законом о валютном регулировании и валютном контроле.</w:t>
      </w:r>
    </w:p>
    <w:bookmarkEnd w:id="196"/>
    <w:bookmarkStart w:name="z2127" w:id="197"/>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такой срок.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0" w:id="198"/>
    <w:p>
      <w:pPr>
        <w:spacing w:after="0"/>
        <w:ind w:left="0"/>
        <w:jc w:val="both"/>
      </w:pPr>
      <w:r>
        <w:rPr>
          <w:rFonts w:ascii="Times New Roman"/>
          <w:b w:val="false"/>
          <w:i w:val="false"/>
          <w:color w:val="000000"/>
          <w:sz w:val="28"/>
        </w:rPr>
        <w:t>
      73. Банк бенефициара принимает в пользу бенефициара деньги в сумме, указанной в платежном документе.</w:t>
      </w:r>
    </w:p>
    <w:bookmarkEnd w:id="198"/>
    <w:bookmarkStart w:name="z201" w:id="199"/>
    <w:p>
      <w:pPr>
        <w:spacing w:after="0"/>
        <w:ind w:left="0"/>
        <w:jc w:val="both"/>
      </w:pPr>
      <w:r>
        <w:rPr>
          <w:rFonts w:ascii="Times New Roman"/>
          <w:b w:val="false"/>
          <w:i w:val="false"/>
          <w:color w:val="000000"/>
          <w:sz w:val="28"/>
        </w:rPr>
        <w:t>
      74. Банк бенефициара уведомляет бенефициара о принятии денег не позднее операционного дня, следующего за днем его получения, в порядке, определенном договором между ними.</w:t>
      </w:r>
    </w:p>
    <w:bookmarkEnd w:id="199"/>
    <w:bookmarkStart w:name="z202" w:id="200"/>
    <w:p>
      <w:pPr>
        <w:spacing w:after="0"/>
        <w:ind w:left="0"/>
        <w:jc w:val="both"/>
      </w:pPr>
      <w:r>
        <w:rPr>
          <w:rFonts w:ascii="Times New Roman"/>
          <w:b w:val="false"/>
          <w:i w:val="false"/>
          <w:color w:val="000000"/>
          <w:sz w:val="28"/>
        </w:rPr>
        <w:t>
      Банк бенефициара производит платеж на дату валютирования, указанную в платежном документе.</w:t>
      </w:r>
    </w:p>
    <w:bookmarkEnd w:id="200"/>
    <w:bookmarkStart w:name="z203" w:id="201"/>
    <w:p>
      <w:pPr>
        <w:spacing w:after="0"/>
        <w:ind w:left="0"/>
        <w:jc w:val="both"/>
      </w:pPr>
      <w:r>
        <w:rPr>
          <w:rFonts w:ascii="Times New Roman"/>
          <w:b w:val="false"/>
          <w:i w:val="false"/>
          <w:color w:val="000000"/>
          <w:sz w:val="28"/>
        </w:rPr>
        <w:t>
      75. Исполнение платежного документа отправителя банком осуществляется путем списания денег с банковского счета отправителя денег либо перевода внесенных наличных денег в пользу бенефициара.</w:t>
      </w:r>
    </w:p>
    <w:bookmarkEnd w:id="201"/>
    <w:bookmarkStart w:name="z204" w:id="202"/>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256</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77. Перевод денег между банковскими счетами, открытыми в одном банке, осуществляется банком отправителя денег в течение одного операционного дня.</w:t>
      </w:r>
    </w:p>
    <w:bookmarkEnd w:id="203"/>
    <w:bookmarkStart w:name="z1284" w:id="204"/>
    <w:p>
      <w:pPr>
        <w:spacing w:after="0"/>
        <w:ind w:left="0"/>
        <w:jc w:val="both"/>
      </w:pPr>
      <w:r>
        <w:rPr>
          <w:rFonts w:ascii="Times New Roman"/>
          <w:b w:val="false"/>
          <w:i w:val="false"/>
          <w:color w:val="000000"/>
          <w:sz w:val="28"/>
        </w:rPr>
        <w:t>
      77-1. Банк отправителя денег при проведении международных платежей и (или) переводов денег без открытия банковского счета обеспечивает присвоение операции уникального номера и указание данного номера в платежном документе, формируемом в системе международных денежных переводов.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205"/>
    <w:p>
      <w:pPr>
        <w:spacing w:after="0"/>
        <w:ind w:left="0"/>
        <w:jc w:val="both"/>
      </w:pPr>
      <w:r>
        <w:rPr>
          <w:rFonts w:ascii="Times New Roman"/>
          <w:b w:val="false"/>
          <w:i w:val="false"/>
          <w:color w:val="000000"/>
          <w:sz w:val="28"/>
        </w:rPr>
        <w:t>
      77-2. Банк-посредник и банк бенефициара при исполнении международных платежей и (или) переводов денег обеспечивают применение процедур автоматизированной обработки данных для выявления платежных документов, которые не содержат информации о получателе или отправителе денег, предусмотренной законодательством Республики Казахстан или правилами платежной системы.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77-2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206"/>
    <w:p>
      <w:pPr>
        <w:spacing w:after="0"/>
        <w:ind w:left="0"/>
        <w:jc w:val="both"/>
      </w:pPr>
      <w:r>
        <w:rPr>
          <w:rFonts w:ascii="Times New Roman"/>
          <w:b w:val="false"/>
          <w:i w:val="false"/>
          <w:color w:val="000000"/>
          <w:sz w:val="28"/>
        </w:rPr>
        <w:t>
      77-3. Банк обеспечивает наличие внутренних процедур, определяющих порядок действия банка на основе оценки степени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при получении платежного документа, в котором отсутствуют реквизиты отправителя денег или бенефициара.</w:t>
      </w:r>
    </w:p>
    <w:bookmarkEnd w:id="206"/>
    <w:p>
      <w:pPr>
        <w:spacing w:after="0"/>
        <w:ind w:left="0"/>
        <w:jc w:val="both"/>
      </w:pPr>
      <w:r>
        <w:rPr>
          <w:rFonts w:ascii="Times New Roman"/>
          <w:b w:val="false"/>
          <w:i w:val="false"/>
          <w:color w:val="000000"/>
          <w:sz w:val="28"/>
        </w:rPr>
        <w:t>
      Внутренние процедуры банка, указанные в части первой настоящего пункта, содержат условия и порядок исполнения, приостановления и отказа в исполнении платежных документов, не имеющих необходимой информации об отправителе или получателе денег, и порядок дальнейших действий банка при выявлении таких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77-3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7"/>
    <w:p>
      <w:pPr>
        <w:spacing w:after="0"/>
        <w:ind w:left="0"/>
        <w:jc w:val="both"/>
      </w:pPr>
      <w:r>
        <w:rPr>
          <w:rFonts w:ascii="Times New Roman"/>
          <w:b w:val="false"/>
          <w:i w:val="false"/>
          <w:color w:val="000000"/>
          <w:sz w:val="28"/>
        </w:rPr>
        <w:t>
      78. Банк в течение пяти лет со дня совершения операции, а также и после закрытия банковского счета клиента хранит информацию об отправителе денег и (или) бенефициаре (наименование либо фамилию, имя, отчество (при его наличии), индивидуального идентификационного кода (далее – ИИК) (при его наличии), ИИН (БИН), в случае отсутствия у отправителя денег – физического лица ИИК – данные документа, удостоверяющего личность, и почтовый адрес (страна, город, индекс, улица, номер дома и квартиры), а также сведения о проведенном отправителем денег безналичном платеже и (или) переводе денег, за исключением случаев, когда не требуется проведение мер по надлежащей проверке клиента в соответствии с Законом о ПОДФТ.</w:t>
      </w:r>
    </w:p>
    <w:bookmarkEnd w:id="207"/>
    <w:bookmarkStart w:name="z207" w:id="208"/>
    <w:p>
      <w:pPr>
        <w:spacing w:after="0"/>
        <w:ind w:left="0"/>
        <w:jc w:val="left"/>
      </w:pPr>
      <w:r>
        <w:rPr>
          <w:rFonts w:ascii="Times New Roman"/>
          <w:b/>
          <w:i w:val="false"/>
          <w:color w:val="000000"/>
        </w:rPr>
        <w:t xml:space="preserve"> Параграф 3. Основания для отказа банком в исполнении платежного документа</w:t>
      </w:r>
    </w:p>
    <w:bookmarkEnd w:id="208"/>
    <w:bookmarkStart w:name="z208" w:id="209"/>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46</w:t>
      </w:r>
      <w:r>
        <w:rPr>
          <w:rFonts w:ascii="Times New Roman"/>
          <w:b w:val="false"/>
          <w:i w:val="false"/>
          <w:color w:val="000000"/>
          <w:sz w:val="28"/>
        </w:rPr>
        <w:t xml:space="preserve"> Закона о платежах и платежных системах и Правилами, в течение операционного дня в день получения указания с указанием причины отказа.</w:t>
      </w:r>
    </w:p>
    <w:bookmarkEnd w:id="209"/>
    <w:bookmarkStart w:name="z2128" w:id="210"/>
    <w:p>
      <w:pPr>
        <w:spacing w:after="0"/>
        <w:ind w:left="0"/>
        <w:jc w:val="both"/>
      </w:pPr>
      <w:r>
        <w:rPr>
          <w:rFonts w:ascii="Times New Roman"/>
          <w:b w:val="false"/>
          <w:i w:val="false"/>
          <w:color w:val="000000"/>
          <w:sz w:val="28"/>
        </w:rPr>
        <w:t>
      Отказ банком в исполнении платежного требования, предъявленного для взыскания просроченной задолженности по займу, а также инкассового распоряжения производится в сроки, предусмотренные для исполнения указанных платежных документов.</w:t>
      </w:r>
    </w:p>
    <w:bookmarkEnd w:id="210"/>
    <w:bookmarkStart w:name="z2129" w:id="211"/>
    <w:p>
      <w:pPr>
        <w:spacing w:after="0"/>
        <w:ind w:left="0"/>
        <w:jc w:val="both"/>
      </w:pPr>
      <w:r>
        <w:rPr>
          <w:rFonts w:ascii="Times New Roman"/>
          <w:b w:val="false"/>
          <w:i w:val="false"/>
          <w:color w:val="000000"/>
          <w:sz w:val="28"/>
        </w:rPr>
        <w:t>
      Порядок отправления уведомления об отказе в исполнении платежного документа, за исключением инкассового распоряжения, предусматривается в договоре между банком и отправителем. Днем отказа в исполнении платежного документа считается дата направления такого уведомления.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17" w:id="212"/>
    <w:p>
      <w:pPr>
        <w:spacing w:after="0"/>
        <w:ind w:left="0"/>
        <w:jc w:val="both"/>
      </w:pPr>
      <w:r>
        <w:rPr>
          <w:rFonts w:ascii="Times New Roman"/>
          <w:b w:val="false"/>
          <w:i w:val="false"/>
          <w:color w:val="000000"/>
          <w:sz w:val="28"/>
        </w:rPr>
        <w:t xml:space="preserve">
      79-1. Банк отказывает в исполнении указания или приостанавливает исполнение указания и (или) расходные операции по банковскому счету, блокирует сумму платежа и (или) перевода денег по выявленным платежным транзакциям с признаками мошенничества клиента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 платежах и платежных системах.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79-1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9" w:id="213"/>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213"/>
    <w:bookmarkStart w:name="z1288" w:id="214"/>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статьей 56 Закона о платежах и платежных системах, Правилами, договором между отправителем и банком отправителя денег;</w:t>
      </w:r>
    </w:p>
    <w:bookmarkEnd w:id="214"/>
    <w:bookmarkStart w:name="z1289" w:id="215"/>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215"/>
    <w:bookmarkStart w:name="z2149" w:id="216"/>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w:t>
      </w:r>
    </w:p>
    <w:bookmarkEnd w:id="216"/>
    <w:bookmarkStart w:name="z2150" w:id="217"/>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217"/>
    <w:bookmarkStart w:name="z2151" w:id="218"/>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218"/>
    <w:bookmarkStart w:name="z1293" w:id="219"/>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19"/>
    <w:bookmarkStart w:name="z1294" w:id="220"/>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bookmarkEnd w:id="220"/>
    <w:bookmarkStart w:name="z1333" w:id="221"/>
    <w:p>
      <w:pPr>
        <w:spacing w:after="0"/>
        <w:ind w:left="0"/>
        <w:jc w:val="both"/>
      </w:pPr>
      <w:r>
        <w:rPr>
          <w:rFonts w:ascii="Times New Roman"/>
          <w:b w:val="false"/>
          <w:i w:val="false"/>
          <w:color w:val="000000"/>
          <w:sz w:val="28"/>
        </w:rPr>
        <w:t>
      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bookmarkEnd w:id="221"/>
    <w:bookmarkStart w:name="z1295" w:id="222"/>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22"/>
    <w:bookmarkStart w:name="z1296" w:id="223"/>
    <w:p>
      <w:pPr>
        <w:spacing w:after="0"/>
        <w:ind w:left="0"/>
        <w:jc w:val="both"/>
      </w:pPr>
      <w:r>
        <w:rPr>
          <w:rFonts w:ascii="Times New Roman"/>
          <w:b w:val="false"/>
          <w:i w:val="false"/>
          <w:color w:val="000000"/>
          <w:sz w:val="28"/>
        </w:rPr>
        <w:t>
      6) несоответствия формам, установленным приложениями 1, 1-1, 2, 4, 12, 13, 14, 15, 15-1 и 15-2 к Правилам;</w:t>
      </w:r>
    </w:p>
    <w:bookmarkEnd w:id="223"/>
    <w:bookmarkStart w:name="z1297" w:id="224"/>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w:t>
      </w:r>
    </w:p>
    <w:bookmarkEnd w:id="224"/>
    <w:bookmarkStart w:name="z1353" w:id="225"/>
    <w:p>
      <w:pPr>
        <w:spacing w:after="0"/>
        <w:ind w:left="0"/>
        <w:jc w:val="both"/>
      </w:pPr>
      <w:r>
        <w:rPr>
          <w:rFonts w:ascii="Times New Roman"/>
          <w:b w:val="false"/>
          <w:i w:val="false"/>
          <w:color w:val="000000"/>
          <w:sz w:val="28"/>
        </w:rPr>
        <w:t>
      инкассового распоряжения, предъявленного органом государственных доходов, когда другие реквизиты (ИИК, ИИН (БИН) идентифицируют клиента банка;</w:t>
      </w:r>
    </w:p>
    <w:bookmarkEnd w:id="225"/>
    <w:bookmarkStart w:name="z1354" w:id="226"/>
    <w:p>
      <w:pPr>
        <w:spacing w:after="0"/>
        <w:ind w:left="0"/>
        <w:jc w:val="both"/>
      </w:pPr>
      <w:r>
        <w:rPr>
          <w:rFonts w:ascii="Times New Roman"/>
          <w:b w:val="false"/>
          <w:i w:val="false"/>
          <w:color w:val="000000"/>
          <w:sz w:val="28"/>
        </w:rPr>
        <w:t>
      инкассового распоряжения судебного исполнителя, органа юстиции при идентификации клиента банка в соответствии с требованиями пункта 150 Правил;</w:t>
      </w:r>
    </w:p>
    <w:bookmarkEnd w:id="226"/>
    <w:bookmarkStart w:name="z1355" w:id="227"/>
    <w:p>
      <w:pPr>
        <w:spacing w:after="0"/>
        <w:ind w:left="0"/>
        <w:jc w:val="both"/>
      </w:pPr>
      <w:r>
        <w:rPr>
          <w:rFonts w:ascii="Times New Roman"/>
          <w:b w:val="false"/>
          <w:i w:val="false"/>
          <w:color w:val="000000"/>
          <w:sz w:val="28"/>
        </w:rPr>
        <w:t>
      платежного требования, предъявленного банком второго уровня, при идентификации клиента банка в соответствии с требованиями пункта 124 Правил;</w:t>
      </w:r>
    </w:p>
    <w:bookmarkEnd w:id="227"/>
    <w:bookmarkStart w:name="z1298" w:id="228"/>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228"/>
    <w:bookmarkStart w:name="z1299" w:id="229"/>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229"/>
    <w:bookmarkStart w:name="z1300" w:id="230"/>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230"/>
    <w:bookmarkStart w:name="z1301" w:id="231"/>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231"/>
    <w:bookmarkStart w:name="z1302" w:id="232"/>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232"/>
    <w:bookmarkStart w:name="z1303" w:id="233"/>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233"/>
    <w:bookmarkStart w:name="z1304" w:id="234"/>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61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234"/>
    <w:bookmarkStart w:name="z1305" w:id="235"/>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w:t>
      </w:r>
    </w:p>
    <w:bookmarkEnd w:id="235"/>
    <w:bookmarkStart w:name="z1306" w:id="236"/>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236"/>
    <w:bookmarkStart w:name="z1307" w:id="237"/>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237"/>
    <w:bookmarkStart w:name="z2146" w:id="238"/>
    <w:p>
      <w:pPr>
        <w:spacing w:after="0"/>
        <w:ind w:left="0"/>
        <w:jc w:val="both"/>
      </w:pPr>
      <w:r>
        <w:rPr>
          <w:rFonts w:ascii="Times New Roman"/>
          <w:b w:val="false"/>
          <w:i w:val="false"/>
          <w:color w:val="000000"/>
          <w:sz w:val="28"/>
        </w:rPr>
        <w:t>
      17-1)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предусмотренном пунктом 23-2 Правил.</w:t>
      </w:r>
    </w:p>
    <w:bookmarkEnd w:id="238"/>
    <w:bookmarkStart w:name="z1308" w:id="239"/>
    <w:p>
      <w:pPr>
        <w:spacing w:after="0"/>
        <w:ind w:left="0"/>
        <w:jc w:val="both"/>
      </w:pPr>
      <w:r>
        <w:rPr>
          <w:rFonts w:ascii="Times New Roman"/>
          <w:b w:val="false"/>
          <w:i w:val="false"/>
          <w:color w:val="000000"/>
          <w:sz w:val="28"/>
        </w:rPr>
        <w:t xml:space="preserve">
      18) несоответствия платежного документа, предъявленного банком-участником Международного финансового центра "Астана", пункту 9-1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40"/>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240"/>
    <w:bookmarkStart w:name="z1310" w:id="241"/>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41"/>
    <w:bookmarkStart w:name="z1311" w:id="242"/>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242"/>
    <w:bookmarkStart w:name="z1312" w:id="243"/>
    <w:p>
      <w:pPr>
        <w:spacing w:after="0"/>
        <w:ind w:left="0"/>
        <w:jc w:val="both"/>
      </w:pPr>
      <w:r>
        <w:rPr>
          <w:rFonts w:ascii="Times New Roman"/>
          <w:b w:val="false"/>
          <w:i w:val="false"/>
          <w:color w:val="000000"/>
          <w:sz w:val="28"/>
        </w:rPr>
        <w:t>
      3) несоответствия ИИК, ИИН (БИН) бенефициара, указанных в платежном документе, с ИИК, ИИН (БИН) бенефициара, имеющимися у банка бенефициара, отсутствия ИИК бенефициара в банке бенефициара;</w:t>
      </w:r>
    </w:p>
    <w:bookmarkEnd w:id="243"/>
    <w:bookmarkStart w:name="z1313" w:id="244"/>
    <w:p>
      <w:pPr>
        <w:spacing w:after="0"/>
        <w:ind w:left="0"/>
        <w:jc w:val="both"/>
      </w:pPr>
      <w:r>
        <w:rPr>
          <w:rFonts w:ascii="Times New Roman"/>
          <w:b w:val="false"/>
          <w:i w:val="false"/>
          <w:color w:val="000000"/>
          <w:sz w:val="28"/>
        </w:rPr>
        <w:t xml:space="preserve">
      4) зачисления денег на текущий счет, открытый для целей, предусмотренных подпунктами 1), 1-1), 2), 2-1), 2-3), 3), 4), 5-1), 5-2), 5-3), 7), 7-1), 8), 9) части второй статьи 741 Гражданского кодекса, в случае, если зачисляемая сумма денег не связана с целью и условиями открытия текущего счета; </w:t>
      </w:r>
    </w:p>
    <w:bookmarkEnd w:id="244"/>
    <w:bookmarkStart w:name="z1314" w:id="245"/>
    <w:p>
      <w:pPr>
        <w:spacing w:after="0"/>
        <w:ind w:left="0"/>
        <w:jc w:val="both"/>
      </w:pPr>
      <w:r>
        <w:rPr>
          <w:rFonts w:ascii="Times New Roman"/>
          <w:b w:val="false"/>
          <w:i w:val="false"/>
          <w:color w:val="000000"/>
          <w:sz w:val="28"/>
        </w:rPr>
        <w:t>
      5) зачисления денег на текущий счет, открытый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245"/>
    <w:bookmarkStart w:name="z1315" w:id="246"/>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компенсации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w:t>
      </w:r>
    </w:p>
    <w:bookmarkEnd w:id="246"/>
    <w:bookmarkStart w:name="z1316" w:id="247"/>
    <w:p>
      <w:pPr>
        <w:spacing w:after="0"/>
        <w:ind w:left="0"/>
        <w:jc w:val="both"/>
      </w:pPr>
      <w:r>
        <w:rPr>
          <w:rFonts w:ascii="Times New Roman"/>
          <w:b w:val="false"/>
          <w:i w:val="false"/>
          <w:color w:val="000000"/>
          <w:sz w:val="28"/>
        </w:rPr>
        <w:t>
      7) предусмотренных Правилами осуществления валютных операций, Правилами экспортно-импортного валютного контроля;</w:t>
      </w:r>
    </w:p>
    <w:bookmarkEnd w:id="247"/>
    <w:bookmarkStart w:name="z1317" w:id="248"/>
    <w:p>
      <w:pPr>
        <w:spacing w:after="0"/>
        <w:ind w:left="0"/>
        <w:jc w:val="both"/>
      </w:pPr>
      <w:r>
        <w:rPr>
          <w:rFonts w:ascii="Times New Roman"/>
          <w:b w:val="false"/>
          <w:i w:val="false"/>
          <w:color w:val="000000"/>
          <w:sz w:val="28"/>
        </w:rPr>
        <w:t>
      8) отсутствия уникального номера, идентифицирующего международный платеж и (или) перевод денег без открытия банковского счета.</w:t>
      </w:r>
    </w:p>
    <w:bookmarkEnd w:id="248"/>
    <w:bookmarkStart w:name="z1318" w:id="249"/>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249"/>
    <w:bookmarkStart w:name="z1319" w:id="250"/>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250"/>
    <w:bookmarkStart w:name="z1320" w:id="251"/>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251"/>
    <w:bookmarkStart w:name="z1321" w:id="252"/>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252"/>
    <w:bookmarkStart w:name="z1322" w:id="253"/>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5" w:id="254"/>
    <w:p>
      <w:pPr>
        <w:spacing w:after="0"/>
        <w:ind w:left="0"/>
        <w:jc w:val="left"/>
      </w:pPr>
      <w:r>
        <w:rPr>
          <w:rFonts w:ascii="Times New Roman"/>
          <w:b/>
          <w:i w:val="false"/>
          <w:color w:val="000000"/>
        </w:rPr>
        <w:t xml:space="preserve"> Параграф 4. Отзыв и приостановление исполнения указания</w:t>
      </w:r>
    </w:p>
    <w:bookmarkEnd w:id="254"/>
    <w:bookmarkStart w:name="z236" w:id="255"/>
    <w:p>
      <w:pPr>
        <w:spacing w:after="0"/>
        <w:ind w:left="0"/>
        <w:jc w:val="both"/>
      </w:pPr>
      <w:r>
        <w:rPr>
          <w:rFonts w:ascii="Times New Roman"/>
          <w:b w:val="false"/>
          <w:i w:val="false"/>
          <w:color w:val="000000"/>
          <w:sz w:val="28"/>
        </w:rPr>
        <w:t xml:space="preserve">
      82. Допускается отзыв принятого к исполнению указания до его исполнения путем направления банку отправителя денег распоряжения об отзыве платежного документа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5"/>
    <w:bookmarkStart w:name="z237" w:id="256"/>
    <w:p>
      <w:pPr>
        <w:spacing w:after="0"/>
        <w:ind w:left="0"/>
        <w:jc w:val="both"/>
      </w:pPr>
      <w:r>
        <w:rPr>
          <w:rFonts w:ascii="Times New Roman"/>
          <w:b w:val="false"/>
          <w:i w:val="false"/>
          <w:color w:val="000000"/>
          <w:sz w:val="28"/>
        </w:rPr>
        <w:t xml:space="preserve">
      Приостановление исполнения указания возможно только до его полного или частичного исполнения на основании распоряжения о приостановлении исполнения платежного документа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56"/>
    <w:bookmarkStart w:name="z238" w:id="257"/>
    <w:p>
      <w:pPr>
        <w:spacing w:after="0"/>
        <w:ind w:left="0"/>
        <w:jc w:val="both"/>
      </w:pPr>
      <w:r>
        <w:rPr>
          <w:rFonts w:ascii="Times New Roman"/>
          <w:b w:val="false"/>
          <w:i w:val="false"/>
          <w:color w:val="000000"/>
          <w:sz w:val="28"/>
        </w:rPr>
        <w:t>
      Сроки исполнения таких распоряжений устанавливаются договором между отправителем и банком. Допускается передача распоряжения об отзыве указания электронным способом с соблюдением порядка защитных действий, установленных договором между инициатором данных распоряжений и банком отправителя денег.</w:t>
      </w:r>
    </w:p>
    <w:bookmarkEnd w:id="257"/>
    <w:bookmarkStart w:name="z239" w:id="258"/>
    <w:p>
      <w:pPr>
        <w:spacing w:after="0"/>
        <w:ind w:left="0"/>
        <w:jc w:val="both"/>
      </w:pPr>
      <w:r>
        <w:rPr>
          <w:rFonts w:ascii="Times New Roman"/>
          <w:b w:val="false"/>
          <w:i w:val="false"/>
          <w:color w:val="000000"/>
          <w:sz w:val="28"/>
        </w:rPr>
        <w:t>
      83. Распоряжение об отзыве платежного документа и распоряжение о приостановлении исполнения платежного документа в электронной форме формируются в соответствии с форматами для передачи электронных платежных сообщений на основании договора, заключенного между инициатором и банком, и предъявляются в банк по электронным каналам сети телекоммуникаций.</w:t>
      </w:r>
    </w:p>
    <w:bookmarkEnd w:id="258"/>
    <w:bookmarkStart w:name="z240" w:id="259"/>
    <w:p>
      <w:pPr>
        <w:spacing w:after="0"/>
        <w:ind w:left="0"/>
        <w:jc w:val="both"/>
      </w:pPr>
      <w:r>
        <w:rPr>
          <w:rFonts w:ascii="Times New Roman"/>
          <w:b w:val="false"/>
          <w:i w:val="false"/>
          <w:color w:val="000000"/>
          <w:sz w:val="28"/>
        </w:rPr>
        <w:t xml:space="preserve">
      84. В распоряжении об отзыве платежного документа указываются дата платежного документа, его номер, сумма и иные реквизиты платежного документа, установленные банком. Распоряжение об отзыве платежного документа,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договором между инициатором и банком.</w:t>
      </w:r>
    </w:p>
    <w:bookmarkEnd w:id="259"/>
    <w:p>
      <w:pPr>
        <w:spacing w:after="0"/>
        <w:ind w:left="0"/>
        <w:jc w:val="both"/>
      </w:pPr>
      <w:r>
        <w:rPr>
          <w:rFonts w:ascii="Times New Roman"/>
          <w:b w:val="false"/>
          <w:i w:val="false"/>
          <w:color w:val="000000"/>
          <w:sz w:val="28"/>
        </w:rPr>
        <w:t>
      Распоряжение об отзыве платежного документа и распоряжение о приостановлении исполнения платежного документа на бумажном носителе содержат печать (за исключением субъектов частного предпринимательства) и подписи уполномоченных лиц отправителя платежного документа, имеющих право подписи платежных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60"/>
    <w:p>
      <w:pPr>
        <w:spacing w:after="0"/>
        <w:ind w:left="0"/>
        <w:jc w:val="both"/>
      </w:pPr>
      <w:r>
        <w:rPr>
          <w:rFonts w:ascii="Times New Roman"/>
          <w:b w:val="false"/>
          <w:i w:val="false"/>
          <w:color w:val="000000"/>
          <w:sz w:val="28"/>
        </w:rPr>
        <w:t>
      85. Распоряжение об отзыве платежного документа и распоряжение о приостановлении исполнения платежного документа составляются на казахском и (или) русском или иных языках.</w:t>
      </w:r>
    </w:p>
    <w:bookmarkEnd w:id="260"/>
    <w:bookmarkStart w:name="z243" w:id="261"/>
    <w:p>
      <w:pPr>
        <w:spacing w:after="0"/>
        <w:ind w:left="0"/>
        <w:jc w:val="both"/>
      </w:pPr>
      <w:r>
        <w:rPr>
          <w:rFonts w:ascii="Times New Roman"/>
          <w:b w:val="false"/>
          <w:i w:val="false"/>
          <w:color w:val="000000"/>
          <w:sz w:val="28"/>
        </w:rPr>
        <w:t>
      Не допускаются исправления, дополнения в распоряжении об отзыве платежного документа и распоряжении о приостановлении исполнения платежного документа, предъявленном на бумажном носителе. В случае обнаружения банком исправлений, дополнений и помарок, такие распоряжения возвращаются его отправителю не позднее одного операционного дня со дня его получения с указанием причины возврата.</w:t>
      </w:r>
    </w:p>
    <w:bookmarkEnd w:id="261"/>
    <w:bookmarkStart w:name="z244" w:id="262"/>
    <w:p>
      <w:pPr>
        <w:spacing w:after="0"/>
        <w:ind w:left="0"/>
        <w:jc w:val="both"/>
      </w:pPr>
      <w:r>
        <w:rPr>
          <w:rFonts w:ascii="Times New Roman"/>
          <w:b w:val="false"/>
          <w:i w:val="false"/>
          <w:color w:val="000000"/>
          <w:sz w:val="28"/>
        </w:rPr>
        <w:t>
      86. Распоряжение об отзыве платежного документа и распоряжение о приостановлении исполнения платежного документа предъявляются в течение установленного банком операционного дня в количестве экземпляров, установленных банком, за исключением распоряжений об отзыве платежного документа и распоряжений о приостановлении исполнения платежного документа, предъявляемых органом государственных доходов и судебными исполнителями. Если распоряжение об отзыве платежного документа и распоряжение о приостановлении исполнения платежного документа получено после окончания операционного дня банка, то такое распоряжение считается полученным для банка в начале следующего операционного дня.</w:t>
      </w:r>
    </w:p>
    <w:bookmarkEnd w:id="262"/>
    <w:bookmarkStart w:name="z245" w:id="263"/>
    <w:p>
      <w:pPr>
        <w:spacing w:after="0"/>
        <w:ind w:left="0"/>
        <w:jc w:val="both"/>
      </w:pPr>
      <w:r>
        <w:rPr>
          <w:rFonts w:ascii="Times New Roman"/>
          <w:b w:val="false"/>
          <w:i w:val="false"/>
          <w:color w:val="000000"/>
          <w:sz w:val="28"/>
        </w:rPr>
        <w:t>
      87. Банк в течение следующего операционного дня после принятия распоряжения об отзыве платежного документа, распоряжения о приостановлении исполнения платежного документа, уведомляет об исполнении или отказе в исполнении с указанием причины отказа.</w:t>
      </w:r>
    </w:p>
    <w:bookmarkEnd w:id="263"/>
    <w:bookmarkStart w:name="z246" w:id="264"/>
    <w:p>
      <w:pPr>
        <w:spacing w:after="0"/>
        <w:ind w:left="0"/>
        <w:jc w:val="both"/>
      </w:pPr>
      <w:r>
        <w:rPr>
          <w:rFonts w:ascii="Times New Roman"/>
          <w:b w:val="false"/>
          <w:i w:val="false"/>
          <w:color w:val="000000"/>
          <w:sz w:val="28"/>
        </w:rPr>
        <w:t>
      88. При получении распоряжения отправителя об отзыве неисполненного либо неисполненного в полном объеме платежного документа банк не исполняет платежный документ и возвращает его не позднее одного операционного дня, следующего за днем получения такого распоряжения, одновременно направляя отправителю уведомление об исполнении полученного распоряжения.</w:t>
      </w:r>
    </w:p>
    <w:bookmarkEnd w:id="264"/>
    <w:bookmarkStart w:name="z247" w:id="265"/>
    <w:p>
      <w:pPr>
        <w:spacing w:after="0"/>
        <w:ind w:left="0"/>
        <w:jc w:val="both"/>
      </w:pPr>
      <w:r>
        <w:rPr>
          <w:rFonts w:ascii="Times New Roman"/>
          <w:b w:val="false"/>
          <w:i w:val="false"/>
          <w:color w:val="000000"/>
          <w:sz w:val="28"/>
        </w:rPr>
        <w:t xml:space="preserve">
      89. Приостановление исполнения платежного документа осуществляется в соответствии с порядком,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50</w:t>
      </w:r>
      <w:r>
        <w:rPr>
          <w:rFonts w:ascii="Times New Roman"/>
          <w:b w:val="false"/>
          <w:i w:val="false"/>
          <w:color w:val="000000"/>
          <w:sz w:val="28"/>
        </w:rPr>
        <w:t xml:space="preserve"> Закона о платежах и платежных системах, а также в соответствии с Правилами.</w:t>
      </w:r>
    </w:p>
    <w:bookmarkEnd w:id="265"/>
    <w:bookmarkStart w:name="z248" w:id="266"/>
    <w:p>
      <w:pPr>
        <w:spacing w:after="0"/>
        <w:ind w:left="0"/>
        <w:jc w:val="both"/>
      </w:pPr>
      <w:r>
        <w:rPr>
          <w:rFonts w:ascii="Times New Roman"/>
          <w:b w:val="false"/>
          <w:i w:val="false"/>
          <w:color w:val="000000"/>
          <w:sz w:val="28"/>
        </w:rPr>
        <w:t>
      90. Исполнение платежного документа приостанавливается банком на основании следующих документов:</w:t>
      </w:r>
    </w:p>
    <w:bookmarkEnd w:id="266"/>
    <w:bookmarkStart w:name="z249" w:id="267"/>
    <w:p>
      <w:pPr>
        <w:spacing w:after="0"/>
        <w:ind w:left="0"/>
        <w:jc w:val="both"/>
      </w:pPr>
      <w:r>
        <w:rPr>
          <w:rFonts w:ascii="Times New Roman"/>
          <w:b w:val="false"/>
          <w:i w:val="false"/>
          <w:color w:val="000000"/>
          <w:sz w:val="28"/>
        </w:rPr>
        <w:t>
      1) распоряжения отправителя о приостановлении исполнения платежного документа;</w:t>
      </w:r>
    </w:p>
    <w:bookmarkEnd w:id="267"/>
    <w:bookmarkStart w:name="z250" w:id="268"/>
    <w:p>
      <w:pPr>
        <w:spacing w:after="0"/>
        <w:ind w:left="0"/>
        <w:jc w:val="both"/>
      </w:pPr>
      <w:r>
        <w:rPr>
          <w:rFonts w:ascii="Times New Roman"/>
          <w:b w:val="false"/>
          <w:i w:val="false"/>
          <w:color w:val="000000"/>
          <w:sz w:val="28"/>
        </w:rPr>
        <w:t>
      2) решения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приостановлении проведения подозрительной операции;</w:t>
      </w:r>
    </w:p>
    <w:bookmarkEnd w:id="268"/>
    <w:bookmarkStart w:name="z251" w:id="269"/>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 решения уполномоченного государственного органа, должностного лица о наложении временного ограничения на распоряжение имуществом, о приостановлении совершения сделок и иных операций с имуществом;</w:t>
      </w:r>
    </w:p>
    <w:bookmarkEnd w:id="269"/>
    <w:bookmarkStart w:name="z252" w:id="270"/>
    <w:p>
      <w:pPr>
        <w:spacing w:after="0"/>
        <w:ind w:left="0"/>
        <w:jc w:val="both"/>
      </w:pPr>
      <w:r>
        <w:rPr>
          <w:rFonts w:ascii="Times New Roman"/>
          <w:b w:val="false"/>
          <w:i w:val="false"/>
          <w:color w:val="000000"/>
          <w:sz w:val="28"/>
        </w:rPr>
        <w:t xml:space="preserve">
      4) приоритетных указаний третьих лиц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70"/>
    <w:bookmarkStart w:name="z253" w:id="271"/>
    <w:p>
      <w:pPr>
        <w:spacing w:after="0"/>
        <w:ind w:left="0"/>
        <w:jc w:val="both"/>
      </w:pPr>
      <w:r>
        <w:rPr>
          <w:rFonts w:ascii="Times New Roman"/>
          <w:b w:val="false"/>
          <w:i w:val="false"/>
          <w:color w:val="000000"/>
          <w:sz w:val="28"/>
        </w:rPr>
        <w:t>
      5) на основании судебного акта.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72"/>
    <w:p>
      <w:pPr>
        <w:spacing w:after="0"/>
        <w:ind w:left="0"/>
        <w:jc w:val="both"/>
      </w:pPr>
      <w:r>
        <w:rPr>
          <w:rFonts w:ascii="Times New Roman"/>
          <w:b w:val="false"/>
          <w:i w:val="false"/>
          <w:color w:val="000000"/>
          <w:sz w:val="28"/>
        </w:rPr>
        <w:t xml:space="preserve">
      91. При получении документов, предусмотренных </w:t>
      </w:r>
      <w:r>
        <w:rPr>
          <w:rFonts w:ascii="Times New Roman"/>
          <w:b w:val="false"/>
          <w:i w:val="false"/>
          <w:color w:val="000000"/>
          <w:sz w:val="28"/>
        </w:rPr>
        <w:t>пунктом 90</w:t>
      </w:r>
      <w:r>
        <w:rPr>
          <w:rFonts w:ascii="Times New Roman"/>
          <w:b w:val="false"/>
          <w:i w:val="false"/>
          <w:color w:val="000000"/>
          <w:sz w:val="28"/>
        </w:rPr>
        <w:t xml:space="preserve"> Правил, банк приостанавливает исполнение платежного документа. Исполнение платежного документа приостанавливается до истечения срока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получения указания о возобновлении исполнения платежного документа или отзыва документов, на основании которых было приостановлено его исполнение, либо после исполнения документов, указанных в </w:t>
      </w:r>
      <w:r>
        <w:rPr>
          <w:rFonts w:ascii="Times New Roman"/>
          <w:b w:val="false"/>
          <w:i w:val="false"/>
          <w:color w:val="000000"/>
          <w:sz w:val="28"/>
        </w:rPr>
        <w:t>пункте 90</w:t>
      </w:r>
      <w:r>
        <w:rPr>
          <w:rFonts w:ascii="Times New Roman"/>
          <w:b w:val="false"/>
          <w:i w:val="false"/>
          <w:color w:val="000000"/>
          <w:sz w:val="28"/>
        </w:rPr>
        <w:t xml:space="preserve"> Правил.</w:t>
      </w:r>
    </w:p>
    <w:bookmarkEnd w:id="272"/>
    <w:bookmarkStart w:name="z255" w:id="273"/>
    <w:p>
      <w:pPr>
        <w:spacing w:after="0"/>
        <w:ind w:left="0"/>
        <w:jc w:val="both"/>
      </w:pPr>
      <w:r>
        <w:rPr>
          <w:rFonts w:ascii="Times New Roman"/>
          <w:b w:val="false"/>
          <w:i w:val="false"/>
          <w:color w:val="000000"/>
          <w:sz w:val="28"/>
        </w:rPr>
        <w:t>
      92. В случаях приостановления исполнения платежных документов банк хранит их до наступления условий, установленных Правилами.</w:t>
      </w:r>
    </w:p>
    <w:bookmarkEnd w:id="273"/>
    <w:p>
      <w:pPr>
        <w:spacing w:after="0"/>
        <w:ind w:left="0"/>
        <w:jc w:val="both"/>
      </w:pPr>
      <w:r>
        <w:rPr>
          <w:rFonts w:ascii="Times New Roman"/>
          <w:b w:val="false"/>
          <w:i w:val="false"/>
          <w:color w:val="000000"/>
          <w:sz w:val="28"/>
        </w:rPr>
        <w:t>
      При этом банк не обеспечивает на банковском счете клиента сумму денег в пределах приостановленного платежного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4"/>
    <w:p>
      <w:pPr>
        <w:spacing w:after="0"/>
        <w:ind w:left="0"/>
        <w:jc w:val="left"/>
      </w:pPr>
      <w:r>
        <w:rPr>
          <w:rFonts w:ascii="Times New Roman"/>
          <w:b/>
          <w:i w:val="false"/>
          <w:color w:val="000000"/>
        </w:rPr>
        <w:t xml:space="preserve"> Глава 4. Осуществление безналичных платежей и (или) переводов денег, а также исполнение требований третьих лиц</w:t>
      </w:r>
    </w:p>
    <w:bookmarkEnd w:id="274"/>
    <w:bookmarkStart w:name="z257" w:id="275"/>
    <w:p>
      <w:pPr>
        <w:spacing w:after="0"/>
        <w:ind w:left="0"/>
        <w:jc w:val="left"/>
      </w:pPr>
      <w:r>
        <w:rPr>
          <w:rFonts w:ascii="Times New Roman"/>
          <w:b/>
          <w:i w:val="false"/>
          <w:color w:val="000000"/>
        </w:rPr>
        <w:t xml:space="preserve"> Параграф 1. Исполнение платежного поручения</w:t>
      </w:r>
    </w:p>
    <w:bookmarkEnd w:id="275"/>
    <w:bookmarkStart w:name="z258" w:id="276"/>
    <w:p>
      <w:pPr>
        <w:spacing w:after="0"/>
        <w:ind w:left="0"/>
        <w:jc w:val="both"/>
      </w:pPr>
      <w:r>
        <w:rPr>
          <w:rFonts w:ascii="Times New Roman"/>
          <w:b w:val="false"/>
          <w:i w:val="false"/>
          <w:color w:val="000000"/>
          <w:sz w:val="28"/>
        </w:rPr>
        <w:t>
      93. Платежное поручение считается принятым к исполнению банком отправителя денег при наличии одного из следующих условий:</w:t>
      </w:r>
    </w:p>
    <w:bookmarkEnd w:id="276"/>
    <w:bookmarkStart w:name="z259" w:id="277"/>
    <w:p>
      <w:pPr>
        <w:spacing w:after="0"/>
        <w:ind w:left="0"/>
        <w:jc w:val="both"/>
      </w:pPr>
      <w:r>
        <w:rPr>
          <w:rFonts w:ascii="Times New Roman"/>
          <w:b w:val="false"/>
          <w:i w:val="false"/>
          <w:color w:val="000000"/>
          <w:sz w:val="28"/>
        </w:rPr>
        <w:t>
      1) банк отправителя денег направил отправителю уведомление о принятии к исполнению или уведомление о принятии наличных денег в качестве оплаты платежного поручения;</w:t>
      </w:r>
    </w:p>
    <w:bookmarkEnd w:id="277"/>
    <w:bookmarkStart w:name="z260" w:id="278"/>
    <w:p>
      <w:pPr>
        <w:spacing w:after="0"/>
        <w:ind w:left="0"/>
        <w:jc w:val="both"/>
      </w:pPr>
      <w:r>
        <w:rPr>
          <w:rFonts w:ascii="Times New Roman"/>
          <w:b w:val="false"/>
          <w:i w:val="false"/>
          <w:color w:val="000000"/>
          <w:sz w:val="28"/>
        </w:rPr>
        <w:t>
      2) отправитель не получил уведомление банка отправителя денег о принятии к исполнению или об отказе в исполнении платежного поручения в течение одного операционного дня, следующего за днем получения указания (по умолчанию);</w:t>
      </w:r>
    </w:p>
    <w:bookmarkEnd w:id="278"/>
    <w:bookmarkStart w:name="z261" w:id="279"/>
    <w:p>
      <w:pPr>
        <w:spacing w:after="0"/>
        <w:ind w:left="0"/>
        <w:jc w:val="both"/>
      </w:pPr>
      <w:r>
        <w:rPr>
          <w:rFonts w:ascii="Times New Roman"/>
          <w:b w:val="false"/>
          <w:i w:val="false"/>
          <w:color w:val="000000"/>
          <w:sz w:val="28"/>
        </w:rPr>
        <w:t>
      3) в случаях, предусмотренных договором между банком отправителя денег и отправителем.</w:t>
      </w:r>
    </w:p>
    <w:bookmarkEnd w:id="279"/>
    <w:bookmarkStart w:name="z262" w:id="280"/>
    <w:p>
      <w:pPr>
        <w:spacing w:after="0"/>
        <w:ind w:left="0"/>
        <w:jc w:val="both"/>
      </w:pPr>
      <w:r>
        <w:rPr>
          <w:rFonts w:ascii="Times New Roman"/>
          <w:b w:val="false"/>
          <w:i w:val="false"/>
          <w:color w:val="000000"/>
          <w:sz w:val="28"/>
        </w:rPr>
        <w:t>
      94. Платежное поручение считается принятым к исполнению банком бенефициара при наличии одного из следующих условий:</w:t>
      </w:r>
    </w:p>
    <w:bookmarkEnd w:id="280"/>
    <w:bookmarkStart w:name="z263" w:id="281"/>
    <w:p>
      <w:pPr>
        <w:spacing w:after="0"/>
        <w:ind w:left="0"/>
        <w:jc w:val="both"/>
      </w:pPr>
      <w:r>
        <w:rPr>
          <w:rFonts w:ascii="Times New Roman"/>
          <w:b w:val="false"/>
          <w:i w:val="false"/>
          <w:color w:val="000000"/>
          <w:sz w:val="28"/>
        </w:rPr>
        <w:t>
      1) банк бенефициара направил отправителю уведомление о принятии к исполнению платежного поручения;</w:t>
      </w:r>
    </w:p>
    <w:bookmarkEnd w:id="281"/>
    <w:bookmarkStart w:name="z264" w:id="282"/>
    <w:p>
      <w:pPr>
        <w:spacing w:after="0"/>
        <w:ind w:left="0"/>
        <w:jc w:val="both"/>
      </w:pPr>
      <w:r>
        <w:rPr>
          <w:rFonts w:ascii="Times New Roman"/>
          <w:b w:val="false"/>
          <w:i w:val="false"/>
          <w:color w:val="000000"/>
          <w:sz w:val="28"/>
        </w:rPr>
        <w:t>
      2) отправитель не получил уведомление банка бенефициара о принятии к исполнению платежного поручения или об отказе в исполнении платежного поручения в течение одного операционного дня, следующего за днем получения платежного поручения банком бенефициара (по умолчанию);</w:t>
      </w:r>
    </w:p>
    <w:bookmarkEnd w:id="282"/>
    <w:bookmarkStart w:name="z265" w:id="283"/>
    <w:p>
      <w:pPr>
        <w:spacing w:after="0"/>
        <w:ind w:left="0"/>
        <w:jc w:val="both"/>
      </w:pPr>
      <w:r>
        <w:rPr>
          <w:rFonts w:ascii="Times New Roman"/>
          <w:b w:val="false"/>
          <w:i w:val="false"/>
          <w:color w:val="000000"/>
          <w:sz w:val="28"/>
        </w:rPr>
        <w:t>
      3) в иных случаях, предусмотренных договором между бенефициаром и банком бенефициара.</w:t>
      </w:r>
    </w:p>
    <w:bookmarkEnd w:id="283"/>
    <w:bookmarkStart w:name="z266" w:id="284"/>
    <w:p>
      <w:pPr>
        <w:spacing w:after="0"/>
        <w:ind w:left="0"/>
        <w:jc w:val="both"/>
      </w:pPr>
      <w:r>
        <w:rPr>
          <w:rFonts w:ascii="Times New Roman"/>
          <w:b w:val="false"/>
          <w:i w:val="false"/>
          <w:color w:val="000000"/>
          <w:sz w:val="28"/>
        </w:rPr>
        <w:t>
      При принятии денег в пользу бенефициара банк бенефициара извещает его о принятии денег. Допускается извещение бенефициара банком бенефициара путем представления ему выписки из его банковского счета и платежного поручения, исполненного на бумажном носителе, либо в электронной форме, в соответствии с условиями договора.</w:t>
      </w:r>
    </w:p>
    <w:bookmarkEnd w:id="284"/>
    <w:bookmarkStart w:name="z267" w:id="285"/>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285"/>
    <w:bookmarkStart w:name="z1335" w:id="286"/>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286"/>
    <w:bookmarkStart w:name="z1336" w:id="287"/>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287"/>
    <w:bookmarkStart w:name="z1337" w:id="288"/>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88"/>
    <w:bookmarkStart w:name="z1338" w:id="289"/>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289"/>
    <w:bookmarkStart w:name="z1339" w:id="290"/>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290"/>
    <w:bookmarkStart w:name="z1340" w:id="291"/>
    <w:p>
      <w:pPr>
        <w:spacing w:after="0"/>
        <w:ind w:left="0"/>
        <w:jc w:val="both"/>
      </w:pPr>
      <w:r>
        <w:rPr>
          <w:rFonts w:ascii="Times New Roman"/>
          <w:b w:val="false"/>
          <w:i w:val="false"/>
          <w:color w:val="000000"/>
          <w:sz w:val="28"/>
        </w:rPr>
        <w:t>
      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2"/>
    <w:p>
      <w:pPr>
        <w:spacing w:after="0"/>
        <w:ind w:left="0"/>
        <w:jc w:val="both"/>
      </w:pPr>
      <w:r>
        <w:rPr>
          <w:rFonts w:ascii="Times New Roman"/>
          <w:b w:val="false"/>
          <w:i w:val="false"/>
          <w:color w:val="000000"/>
          <w:sz w:val="28"/>
        </w:rPr>
        <w:t>
      96. Основанием для отказа в исполнении либо задержки банком бенефициара исполнения платежа в пользу бенефициара служат обоснованные банком факты о неправомерности в получении бенефициаром переводимых в его пользу денег.</w:t>
      </w:r>
    </w:p>
    <w:bookmarkEnd w:id="292"/>
    <w:bookmarkStart w:name="z274" w:id="293"/>
    <w:p>
      <w:pPr>
        <w:spacing w:after="0"/>
        <w:ind w:left="0"/>
        <w:jc w:val="both"/>
      </w:pPr>
      <w:r>
        <w:rPr>
          <w:rFonts w:ascii="Times New Roman"/>
          <w:b w:val="false"/>
          <w:i w:val="false"/>
          <w:color w:val="000000"/>
          <w:sz w:val="28"/>
        </w:rPr>
        <w:t>
      В случае не подтверждения фактов о неправомерности в получении бенефициаром переводимых в его пользу денег банк бенефициара уплачивает бенефициару неустойку за необоснованный отказ в исполнении и (или) задержку зачисления денег в размере, предусмотренном договором между ними.</w:t>
      </w:r>
    </w:p>
    <w:bookmarkEnd w:id="293"/>
    <w:bookmarkStart w:name="z275" w:id="294"/>
    <w:p>
      <w:pPr>
        <w:spacing w:after="0"/>
        <w:ind w:left="0"/>
        <w:jc w:val="both"/>
      </w:pPr>
      <w:r>
        <w:rPr>
          <w:rFonts w:ascii="Times New Roman"/>
          <w:b w:val="false"/>
          <w:i w:val="false"/>
          <w:color w:val="000000"/>
          <w:sz w:val="28"/>
        </w:rPr>
        <w:t>
      При установлении банком бенефициара фактов осуществления несанкционированного платежа банк бенефициара не зачисляет деньги в пользу бенефициара.</w:t>
      </w:r>
    </w:p>
    <w:bookmarkEnd w:id="294"/>
    <w:bookmarkStart w:name="z276" w:id="295"/>
    <w:p>
      <w:pPr>
        <w:spacing w:after="0"/>
        <w:ind w:left="0"/>
        <w:jc w:val="both"/>
      </w:pPr>
      <w:r>
        <w:rPr>
          <w:rFonts w:ascii="Times New Roman"/>
          <w:b w:val="false"/>
          <w:i w:val="false"/>
          <w:color w:val="000000"/>
          <w:sz w:val="28"/>
        </w:rPr>
        <w:t xml:space="preserve">
      97. Банк бенефициара отказывает в исполнении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(контракта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профессиональных союзах".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96"/>
    <w:p>
      <w:pPr>
        <w:spacing w:after="0"/>
        <w:ind w:left="0"/>
        <w:jc w:val="both"/>
      </w:pPr>
      <w:r>
        <w:rPr>
          <w:rFonts w:ascii="Times New Roman"/>
          <w:b w:val="false"/>
          <w:i w:val="false"/>
          <w:color w:val="000000"/>
          <w:sz w:val="28"/>
        </w:rPr>
        <w:t>
      98. Если банк, не являющийся банком бенефициара, не исполняет платежное поручение, при этом на банковском счете отправителя в банке имеется достаточная сумма денег для осуществления безналичного платежа и (или) перевода денег, и банк не уведомил своевременно об отказе в исполнении, банк, если иное не предусмотрено договором между ними, оплачивает отправителю штраф (пени) от суммы перевода денег, в размере, предусмотренном договором между ними, если иное не установлено законодательными актами Республики Казахстан.</w:t>
      </w:r>
    </w:p>
    <w:bookmarkEnd w:id="296"/>
    <w:bookmarkStart w:name="z278" w:id="297"/>
    <w:p>
      <w:pPr>
        <w:spacing w:after="0"/>
        <w:ind w:left="0"/>
        <w:jc w:val="both"/>
      </w:pPr>
      <w:r>
        <w:rPr>
          <w:rFonts w:ascii="Times New Roman"/>
          <w:b w:val="false"/>
          <w:i w:val="false"/>
          <w:color w:val="000000"/>
          <w:sz w:val="28"/>
        </w:rPr>
        <w:t>
      99. Отправитель производит платеж банку на сумму принятого к исполнению платежного поручения и возмещает затраты, связанные с исполнением или отзывом санкционированного платежного поручения, в соответствии с договором между ними с момента исполнения банком платежного поручения отправителя.</w:t>
      </w:r>
    </w:p>
    <w:bookmarkEnd w:id="297"/>
    <w:bookmarkStart w:name="z279" w:id="298"/>
    <w:p>
      <w:pPr>
        <w:spacing w:after="0"/>
        <w:ind w:left="0"/>
        <w:jc w:val="both"/>
      </w:pPr>
      <w:r>
        <w:rPr>
          <w:rFonts w:ascii="Times New Roman"/>
          <w:b w:val="false"/>
          <w:i w:val="false"/>
          <w:color w:val="000000"/>
          <w:sz w:val="28"/>
        </w:rPr>
        <w:t>
      100. Платеж отправителя банку производится, когда банк отправителя денег дебетует банковский счет отправителя.</w:t>
      </w:r>
    </w:p>
    <w:bookmarkEnd w:id="298"/>
    <w:bookmarkStart w:name="z280" w:id="299"/>
    <w:p>
      <w:pPr>
        <w:spacing w:after="0"/>
        <w:ind w:left="0"/>
        <w:jc w:val="both"/>
      </w:pPr>
      <w:r>
        <w:rPr>
          <w:rFonts w:ascii="Times New Roman"/>
          <w:b w:val="false"/>
          <w:i w:val="false"/>
          <w:color w:val="000000"/>
          <w:sz w:val="28"/>
        </w:rPr>
        <w:t>
      101. Если отправителем является банк, платеж производится путем:</w:t>
      </w:r>
    </w:p>
    <w:bookmarkEnd w:id="299"/>
    <w:bookmarkStart w:name="z281" w:id="300"/>
    <w:p>
      <w:pPr>
        <w:spacing w:after="0"/>
        <w:ind w:left="0"/>
        <w:jc w:val="both"/>
      </w:pPr>
      <w:r>
        <w:rPr>
          <w:rFonts w:ascii="Times New Roman"/>
          <w:b w:val="false"/>
          <w:i w:val="false"/>
          <w:color w:val="000000"/>
          <w:sz w:val="28"/>
        </w:rPr>
        <w:t>
      1) кредитования отправителем корреспондентского счета банка и направления ему выписки;</w:t>
      </w:r>
    </w:p>
    <w:bookmarkEnd w:id="300"/>
    <w:bookmarkStart w:name="z282" w:id="301"/>
    <w:p>
      <w:pPr>
        <w:spacing w:after="0"/>
        <w:ind w:left="0"/>
        <w:jc w:val="both"/>
      </w:pPr>
      <w:r>
        <w:rPr>
          <w:rFonts w:ascii="Times New Roman"/>
          <w:b w:val="false"/>
          <w:i w:val="false"/>
          <w:color w:val="000000"/>
          <w:sz w:val="28"/>
        </w:rPr>
        <w:t xml:space="preserve">
      2) дебетования корреспондентского счета отправителя в банке; </w:t>
      </w:r>
    </w:p>
    <w:bookmarkEnd w:id="301"/>
    <w:bookmarkStart w:name="z283" w:id="302"/>
    <w:p>
      <w:pPr>
        <w:spacing w:after="0"/>
        <w:ind w:left="0"/>
        <w:jc w:val="both"/>
      </w:pPr>
      <w:r>
        <w:rPr>
          <w:rFonts w:ascii="Times New Roman"/>
          <w:b w:val="false"/>
          <w:i w:val="false"/>
          <w:color w:val="000000"/>
          <w:sz w:val="28"/>
        </w:rPr>
        <w:t>
      3) осуществления платежа через корреспондентские счета отправителя и банка в Национальном Банке Республики Казахстан;</w:t>
      </w:r>
    </w:p>
    <w:bookmarkEnd w:id="302"/>
    <w:bookmarkStart w:name="z284" w:id="303"/>
    <w:p>
      <w:pPr>
        <w:spacing w:after="0"/>
        <w:ind w:left="0"/>
        <w:jc w:val="both"/>
      </w:pPr>
      <w:r>
        <w:rPr>
          <w:rFonts w:ascii="Times New Roman"/>
          <w:b w:val="false"/>
          <w:i w:val="false"/>
          <w:color w:val="000000"/>
          <w:sz w:val="28"/>
        </w:rPr>
        <w:t>
      4) осуществления платежа через платежную систему;</w:t>
      </w:r>
    </w:p>
    <w:bookmarkEnd w:id="303"/>
    <w:bookmarkStart w:name="z285" w:id="304"/>
    <w:p>
      <w:pPr>
        <w:spacing w:after="0"/>
        <w:ind w:left="0"/>
        <w:jc w:val="both"/>
      </w:pPr>
      <w:r>
        <w:rPr>
          <w:rFonts w:ascii="Times New Roman"/>
          <w:b w:val="false"/>
          <w:i w:val="false"/>
          <w:color w:val="000000"/>
          <w:sz w:val="28"/>
        </w:rPr>
        <w:t>
      5) осуществления платежа в соответствии с двусторонним соглашением о взаимных зачетах между отправителем и банком.</w:t>
      </w:r>
    </w:p>
    <w:bookmarkEnd w:id="304"/>
    <w:bookmarkStart w:name="z286" w:id="305"/>
    <w:p>
      <w:pPr>
        <w:spacing w:after="0"/>
        <w:ind w:left="0"/>
        <w:jc w:val="both"/>
      </w:pPr>
      <w:r>
        <w:rPr>
          <w:rFonts w:ascii="Times New Roman"/>
          <w:b w:val="false"/>
          <w:i w:val="false"/>
          <w:color w:val="000000"/>
          <w:sz w:val="28"/>
        </w:rPr>
        <w:t>
      102. В случае исполнения платежного поручения, одним из условий которого установлена дата валютирования, банк отправителя денег осуществляет списание денег с банковского счета отправителя денег и зачисляет их на свой внутренний балансовый счет (транзитный счет). При этом банк ведет учет таких операций на отдельном или отдельных лицевых счетах (субпозициях).</w:t>
      </w:r>
    </w:p>
    <w:bookmarkEnd w:id="305"/>
    <w:bookmarkStart w:name="z287" w:id="306"/>
    <w:p>
      <w:pPr>
        <w:spacing w:after="0"/>
        <w:ind w:left="0"/>
        <w:jc w:val="both"/>
      </w:pPr>
      <w:r>
        <w:rPr>
          <w:rFonts w:ascii="Times New Roman"/>
          <w:b w:val="false"/>
          <w:i w:val="false"/>
          <w:color w:val="000000"/>
          <w:sz w:val="28"/>
        </w:rPr>
        <w:t>
      Перевод денег отправителя денег на внутренний балансовый (транзитный) счет банка отправителя денег осуществляется в сроки, установленные для исполнения платежных документов, но не позднее сроков, установленных настоящим пунктом Правил.</w:t>
      </w:r>
    </w:p>
    <w:bookmarkEnd w:id="306"/>
    <w:bookmarkStart w:name="z288" w:id="307"/>
    <w:p>
      <w:pPr>
        <w:spacing w:after="0"/>
        <w:ind w:left="0"/>
        <w:jc w:val="both"/>
      </w:pPr>
      <w:r>
        <w:rPr>
          <w:rFonts w:ascii="Times New Roman"/>
          <w:b w:val="false"/>
          <w:i w:val="false"/>
          <w:color w:val="000000"/>
          <w:sz w:val="28"/>
        </w:rPr>
        <w:t>
      Банк отправителя денег осуществляет перевод денег с внутреннего балансового (транзитного) счета банка не позднее даты валютирования, указанной в платежном документе.</w:t>
      </w:r>
    </w:p>
    <w:bookmarkEnd w:id="307"/>
    <w:bookmarkStart w:name="z289" w:id="308"/>
    <w:p>
      <w:pPr>
        <w:spacing w:after="0"/>
        <w:ind w:left="0"/>
        <w:jc w:val="both"/>
      </w:pPr>
      <w:r>
        <w:rPr>
          <w:rFonts w:ascii="Times New Roman"/>
          <w:b w:val="false"/>
          <w:i w:val="false"/>
          <w:color w:val="000000"/>
          <w:sz w:val="28"/>
        </w:rPr>
        <w:t>
      Банк бенефициара зачисляет деньги на банковский счет бенефициара в течение операционного дня, определенного датой валютирования.</w:t>
      </w:r>
    </w:p>
    <w:bookmarkEnd w:id="308"/>
    <w:bookmarkStart w:name="z290" w:id="309"/>
    <w:p>
      <w:pPr>
        <w:spacing w:after="0"/>
        <w:ind w:left="0"/>
        <w:jc w:val="both"/>
      </w:pPr>
      <w:r>
        <w:rPr>
          <w:rFonts w:ascii="Times New Roman"/>
          <w:b w:val="false"/>
          <w:i w:val="false"/>
          <w:color w:val="000000"/>
          <w:sz w:val="28"/>
        </w:rPr>
        <w:t>
      Если дата валютирования приходится на нерабочий день, банк бенефициара зачисляет деньги на банковский счет бенефициара в первый рабочий день, следующий за днем, определенным датой валютирования.</w:t>
      </w:r>
    </w:p>
    <w:bookmarkEnd w:id="309"/>
    <w:bookmarkStart w:name="z291" w:id="310"/>
    <w:p>
      <w:pPr>
        <w:spacing w:after="0"/>
        <w:ind w:left="0"/>
        <w:jc w:val="both"/>
      </w:pPr>
      <w:r>
        <w:rPr>
          <w:rFonts w:ascii="Times New Roman"/>
          <w:b w:val="false"/>
          <w:i w:val="false"/>
          <w:color w:val="000000"/>
          <w:sz w:val="28"/>
        </w:rPr>
        <w:t>
      103. Если иное не указано в платежном поручении, при невозможности банком отправителя денег самостоятельного исполнения платежного поручения, банк отправителя денег отправляет его для последующего исполнения банку-посреднику.</w:t>
      </w:r>
    </w:p>
    <w:bookmarkEnd w:id="310"/>
    <w:bookmarkStart w:name="z292" w:id="311"/>
    <w:p>
      <w:pPr>
        <w:spacing w:after="0"/>
        <w:ind w:left="0"/>
        <w:jc w:val="both"/>
      </w:pPr>
      <w:r>
        <w:rPr>
          <w:rFonts w:ascii="Times New Roman"/>
          <w:b w:val="false"/>
          <w:i w:val="false"/>
          <w:color w:val="000000"/>
          <w:sz w:val="28"/>
        </w:rPr>
        <w:t>
      104.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платежного поручения, и возвращает ему деньги на основании платежного поручения.</w:t>
      </w:r>
    </w:p>
    <w:bookmarkEnd w:id="311"/>
    <w:bookmarkStart w:name="z293" w:id="312"/>
    <w:p>
      <w:pPr>
        <w:spacing w:after="0"/>
        <w:ind w:left="0"/>
        <w:jc w:val="both"/>
      </w:pPr>
      <w:r>
        <w:rPr>
          <w:rFonts w:ascii="Times New Roman"/>
          <w:b w:val="false"/>
          <w:i w:val="false"/>
          <w:color w:val="000000"/>
          <w:sz w:val="28"/>
        </w:rPr>
        <w:t>
      105. Если банк отправителя денег не получил соответствующих полномочий от отправителя, то не допускается:</w:t>
      </w:r>
    </w:p>
    <w:bookmarkEnd w:id="312"/>
    <w:bookmarkStart w:name="z294" w:id="313"/>
    <w:p>
      <w:pPr>
        <w:spacing w:after="0"/>
        <w:ind w:left="0"/>
        <w:jc w:val="both"/>
      </w:pPr>
      <w:r>
        <w:rPr>
          <w:rFonts w:ascii="Times New Roman"/>
          <w:b w:val="false"/>
          <w:i w:val="false"/>
          <w:color w:val="000000"/>
          <w:sz w:val="28"/>
        </w:rPr>
        <w:t>
      1) взыскание суммы причитающихся ему комиссионных за его услуги и расходы, понесенные в связи с исполнением платежного поручения, путем удержания их из суммы данного платежного поручения;</w:t>
      </w:r>
    </w:p>
    <w:bookmarkEnd w:id="313"/>
    <w:bookmarkStart w:name="z295" w:id="314"/>
    <w:p>
      <w:pPr>
        <w:spacing w:after="0"/>
        <w:ind w:left="0"/>
        <w:jc w:val="both"/>
      </w:pPr>
      <w:r>
        <w:rPr>
          <w:rFonts w:ascii="Times New Roman"/>
          <w:b w:val="false"/>
          <w:i w:val="false"/>
          <w:color w:val="000000"/>
          <w:sz w:val="28"/>
        </w:rPr>
        <w:t>
      2) предоставление последующему банку возможности взыскания комиссионных за счет суммы платежного поручения.</w:t>
      </w:r>
    </w:p>
    <w:bookmarkEnd w:id="314"/>
    <w:bookmarkStart w:name="z296" w:id="315"/>
    <w:p>
      <w:pPr>
        <w:spacing w:after="0"/>
        <w:ind w:left="0"/>
        <w:jc w:val="both"/>
      </w:pPr>
      <w:r>
        <w:rPr>
          <w:rFonts w:ascii="Times New Roman"/>
          <w:b w:val="false"/>
          <w:i w:val="false"/>
          <w:color w:val="000000"/>
          <w:sz w:val="28"/>
        </w:rPr>
        <w:t xml:space="preserve">
      106. Отзыв платежного поручения и приостановление его исполнения не допускаются по безналичным платежам и (или) переводам денег, связанным с уплатой платежей в бюджет и оплатой государственных услуг, сведения и информация по которым при их исполнении банками представлены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Закона о платежах и платежных системах.</w:t>
      </w:r>
    </w:p>
    <w:bookmarkEnd w:id="315"/>
    <w:bookmarkStart w:name="z297" w:id="316"/>
    <w:p>
      <w:pPr>
        <w:spacing w:after="0"/>
        <w:ind w:left="0"/>
        <w:jc w:val="left"/>
      </w:pPr>
      <w:r>
        <w:rPr>
          <w:rFonts w:ascii="Times New Roman"/>
          <w:b/>
          <w:i w:val="false"/>
          <w:color w:val="000000"/>
        </w:rPr>
        <w:t xml:space="preserve"> Параграф 2. Исполнение платежного извещения</w:t>
      </w:r>
    </w:p>
    <w:bookmarkEnd w:id="316"/>
    <w:bookmarkStart w:name="z298" w:id="317"/>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18"/>
    <w:p>
      <w:pPr>
        <w:spacing w:after="0"/>
        <w:ind w:left="0"/>
        <w:jc w:val="both"/>
      </w:pPr>
      <w:r>
        <w:rPr>
          <w:rFonts w:ascii="Times New Roman"/>
          <w:b w:val="false"/>
          <w:i w:val="false"/>
          <w:color w:val="000000"/>
          <w:sz w:val="28"/>
        </w:rPr>
        <w:t>
      108. При принятии платежного извещения от отправителя денег банк выдает отправителю денег соответствующее подтверждение о принятии наличных денег.</w:t>
      </w:r>
    </w:p>
    <w:bookmarkEnd w:id="318"/>
    <w:bookmarkStart w:name="z300" w:id="319"/>
    <w:p>
      <w:pPr>
        <w:spacing w:after="0"/>
        <w:ind w:left="0"/>
        <w:jc w:val="both"/>
      </w:pPr>
      <w:r>
        <w:rPr>
          <w:rFonts w:ascii="Times New Roman"/>
          <w:b w:val="false"/>
          <w:i w:val="false"/>
          <w:color w:val="000000"/>
          <w:sz w:val="28"/>
        </w:rPr>
        <w:t>
      109. Для осуществления перевода денег без использования банковского счета банк на основании принятого платежного извещения оформляет платежное поручение в порядке, определенном Правилами.</w:t>
      </w:r>
    </w:p>
    <w:bookmarkEnd w:id="319"/>
    <w:bookmarkStart w:name="z301" w:id="320"/>
    <w:p>
      <w:pPr>
        <w:spacing w:after="0"/>
        <w:ind w:left="0"/>
        <w:jc w:val="both"/>
      </w:pPr>
      <w:r>
        <w:rPr>
          <w:rFonts w:ascii="Times New Roman"/>
          <w:b w:val="false"/>
          <w:i w:val="false"/>
          <w:color w:val="000000"/>
          <w:sz w:val="28"/>
        </w:rPr>
        <w:t>
      110. Выдача суммы наличных денег через кассы банков, поступивших в пользу бенефициара – физического лица производится банком бенефициара при предъявлении бенефициаром документа, удостоверяющего его личность.</w:t>
      </w:r>
    </w:p>
    <w:bookmarkEnd w:id="320"/>
    <w:bookmarkStart w:name="z302" w:id="321"/>
    <w:p>
      <w:pPr>
        <w:spacing w:after="0"/>
        <w:ind w:left="0"/>
        <w:jc w:val="both"/>
      </w:pPr>
      <w:r>
        <w:rPr>
          <w:rFonts w:ascii="Times New Roman"/>
          <w:b w:val="false"/>
          <w:i w:val="false"/>
          <w:color w:val="000000"/>
          <w:sz w:val="28"/>
        </w:rPr>
        <w:t>
      Бенефициар при получении наличных денег через кассы банков расписывается в соответствующем документе банка бенефициара с указанием фамилии, имени, отчества (при его наличии), данных документа, удостоверяющего личность, а также суммы полученных денег, валюты платежа.</w:t>
      </w:r>
    </w:p>
    <w:bookmarkEnd w:id="321"/>
    <w:bookmarkStart w:name="z303" w:id="322"/>
    <w:p>
      <w:pPr>
        <w:spacing w:after="0"/>
        <w:ind w:left="0"/>
        <w:jc w:val="both"/>
      </w:pPr>
      <w:r>
        <w:rPr>
          <w:rFonts w:ascii="Times New Roman"/>
          <w:b w:val="false"/>
          <w:i w:val="false"/>
          <w:color w:val="000000"/>
          <w:sz w:val="28"/>
        </w:rPr>
        <w:t>
      111. Банк бенефициара при неявке бенефициара для получения суммы безналичного перевода денег по платежному извещению (в случае отсутствия у него банковского счета в банке бенефициара) учитывает данную сумму на соответствующих счетах банка, в течение тридцати календарных дней со дня его поступления в банк бенефициара, если иные сроки (условия) не установлены международной системой денежных переводов, с использованием которой осуществляется перевод денег. По истечении указанного срока и неявки бенефициара для получения суммы перевода денег, банк бенефициара возвращает сумму перевода банку отправителя денег с указанием причины возврата.</w:t>
      </w:r>
    </w:p>
    <w:bookmarkEnd w:id="322"/>
    <w:bookmarkStart w:name="z304" w:id="323"/>
    <w:p>
      <w:pPr>
        <w:spacing w:after="0"/>
        <w:ind w:left="0"/>
        <w:jc w:val="left"/>
      </w:pPr>
      <w:r>
        <w:rPr>
          <w:rFonts w:ascii="Times New Roman"/>
          <w:b/>
          <w:i w:val="false"/>
          <w:color w:val="000000"/>
        </w:rPr>
        <w:t xml:space="preserve"> Параграф 3. Особенности осуществления безналичных платежей и (или) переводов денег без открытия банковского счета</w:t>
      </w:r>
    </w:p>
    <w:bookmarkEnd w:id="323"/>
    <w:bookmarkStart w:name="z305" w:id="324"/>
    <w:p>
      <w:pPr>
        <w:spacing w:after="0"/>
        <w:ind w:left="0"/>
        <w:jc w:val="both"/>
      </w:pPr>
      <w:r>
        <w:rPr>
          <w:rFonts w:ascii="Times New Roman"/>
          <w:b w:val="false"/>
          <w:i w:val="false"/>
          <w:color w:val="000000"/>
          <w:sz w:val="28"/>
        </w:rPr>
        <w:t>
      112. Прием наличных денег от отправителя денег через электронные терминалы осуществляется банком на основании распоряжения отправителя денег, представляющего собой приказ банку на осуществление безналичного платежа и (или) перевода денег в пользу указанного бенефициара.</w:t>
      </w:r>
    </w:p>
    <w:bookmarkEnd w:id="324"/>
    <w:bookmarkStart w:name="z306" w:id="325"/>
    <w:p>
      <w:pPr>
        <w:spacing w:after="0"/>
        <w:ind w:left="0"/>
        <w:jc w:val="both"/>
      </w:pPr>
      <w:r>
        <w:rPr>
          <w:rFonts w:ascii="Times New Roman"/>
          <w:b w:val="false"/>
          <w:i w:val="false"/>
          <w:color w:val="000000"/>
          <w:sz w:val="28"/>
        </w:rPr>
        <w:t>
      Безналичный платеж и (или) перевод денег в пользу бенефициара осуществляется банком в соответствии с условиями распоряжения отправителя денег путем формирования платежного поручения.</w:t>
      </w:r>
    </w:p>
    <w:bookmarkEnd w:id="325"/>
    <w:bookmarkStart w:name="z307" w:id="326"/>
    <w:p>
      <w:pPr>
        <w:spacing w:after="0"/>
        <w:ind w:left="0"/>
        <w:jc w:val="both"/>
      </w:pPr>
      <w:r>
        <w:rPr>
          <w:rFonts w:ascii="Times New Roman"/>
          <w:b w:val="false"/>
          <w:i w:val="false"/>
          <w:color w:val="000000"/>
          <w:sz w:val="28"/>
        </w:rPr>
        <w:t xml:space="preserve">
      113. При осуществлении безналичных платежей и (или) переводов денег через электронные терминалы банков отправителю денег выдается чек, который содержит следующие обязательные реквизиты: </w:t>
      </w:r>
    </w:p>
    <w:bookmarkEnd w:id="326"/>
    <w:bookmarkStart w:name="z1209" w:id="327"/>
    <w:p>
      <w:pPr>
        <w:spacing w:after="0"/>
        <w:ind w:left="0"/>
        <w:jc w:val="both"/>
      </w:pPr>
      <w:r>
        <w:rPr>
          <w:rFonts w:ascii="Times New Roman"/>
          <w:b w:val="false"/>
          <w:i w:val="false"/>
          <w:color w:val="000000"/>
          <w:sz w:val="28"/>
        </w:rPr>
        <w:t>
      1) номер документа, число, месяц, год выписки;</w:t>
      </w:r>
    </w:p>
    <w:bookmarkEnd w:id="327"/>
    <w:bookmarkStart w:name="z1210" w:id="328"/>
    <w:p>
      <w:pPr>
        <w:spacing w:after="0"/>
        <w:ind w:left="0"/>
        <w:jc w:val="both"/>
      </w:pPr>
      <w:r>
        <w:rPr>
          <w:rFonts w:ascii="Times New Roman"/>
          <w:b w:val="false"/>
          <w:i w:val="false"/>
          <w:color w:val="000000"/>
          <w:sz w:val="28"/>
        </w:rPr>
        <w:t>
      2) наименование банка отправителя денег и бенефициара;</w:t>
      </w:r>
    </w:p>
    <w:bookmarkEnd w:id="328"/>
    <w:bookmarkStart w:name="z1211" w:id="329"/>
    <w:p>
      <w:pPr>
        <w:spacing w:after="0"/>
        <w:ind w:left="0"/>
        <w:jc w:val="both"/>
      </w:pPr>
      <w:r>
        <w:rPr>
          <w:rFonts w:ascii="Times New Roman"/>
          <w:b w:val="false"/>
          <w:i w:val="false"/>
          <w:color w:val="000000"/>
          <w:sz w:val="28"/>
        </w:rPr>
        <w:t>
      3) сумму платежа;</w:t>
      </w:r>
    </w:p>
    <w:bookmarkEnd w:id="329"/>
    <w:bookmarkStart w:name="z1212" w:id="330"/>
    <w:p>
      <w:pPr>
        <w:spacing w:after="0"/>
        <w:ind w:left="0"/>
        <w:jc w:val="both"/>
      </w:pPr>
      <w:r>
        <w:rPr>
          <w:rFonts w:ascii="Times New Roman"/>
          <w:b w:val="false"/>
          <w:i w:val="false"/>
          <w:color w:val="000000"/>
          <w:sz w:val="28"/>
        </w:rPr>
        <w:t>
      4) сумму комиссионного вознаграждения банка;</w:t>
      </w:r>
    </w:p>
    <w:bookmarkEnd w:id="330"/>
    <w:bookmarkStart w:name="z1213" w:id="331"/>
    <w:p>
      <w:pPr>
        <w:spacing w:after="0"/>
        <w:ind w:left="0"/>
        <w:jc w:val="both"/>
      </w:pPr>
      <w:r>
        <w:rPr>
          <w:rFonts w:ascii="Times New Roman"/>
          <w:b w:val="false"/>
          <w:i w:val="false"/>
          <w:color w:val="000000"/>
          <w:sz w:val="28"/>
        </w:rPr>
        <w:t>
      5) валюту платежа;</w:t>
      </w:r>
    </w:p>
    <w:bookmarkEnd w:id="331"/>
    <w:bookmarkStart w:name="z1214" w:id="332"/>
    <w:p>
      <w:pPr>
        <w:spacing w:after="0"/>
        <w:ind w:left="0"/>
        <w:jc w:val="both"/>
      </w:pPr>
      <w:r>
        <w:rPr>
          <w:rFonts w:ascii="Times New Roman"/>
          <w:b w:val="false"/>
          <w:i w:val="false"/>
          <w:color w:val="000000"/>
          <w:sz w:val="28"/>
        </w:rPr>
        <w:t>
      6) назначение платежа;</w:t>
      </w:r>
    </w:p>
    <w:bookmarkEnd w:id="332"/>
    <w:bookmarkStart w:name="z1215" w:id="333"/>
    <w:p>
      <w:pPr>
        <w:spacing w:after="0"/>
        <w:ind w:left="0"/>
        <w:jc w:val="both"/>
      </w:pPr>
      <w:r>
        <w:rPr>
          <w:rFonts w:ascii="Times New Roman"/>
          <w:b w:val="false"/>
          <w:i w:val="false"/>
          <w:color w:val="000000"/>
          <w:sz w:val="28"/>
        </w:rPr>
        <w:t>
      7) код назначения платежа.</w:t>
      </w:r>
    </w:p>
    <w:bookmarkEnd w:id="333"/>
    <w:bookmarkStart w:name="z1216" w:id="334"/>
    <w:p>
      <w:pPr>
        <w:spacing w:after="0"/>
        <w:ind w:left="0"/>
        <w:jc w:val="both"/>
      </w:pPr>
      <w:r>
        <w:rPr>
          <w:rFonts w:ascii="Times New Roman"/>
          <w:b w:val="false"/>
          <w:i w:val="false"/>
          <w:color w:val="000000"/>
          <w:sz w:val="28"/>
        </w:rPr>
        <w:t>
      Чек выдается отправителю денег на бумажном носителе либо в электронном виде путем его направления на адрес электронной почты и (или) на устройство сотовой связи, указанные клиентом, посредством коротких текстовых и (или) мультимедийных сообщений в соответствии с договором между банком и его клиентом, либо иным способом, предусмотренным договором между банком и его клиентом.</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bookmarkEnd w:id="335"/>
    <w:bookmarkStart w:name="z1433" w:id="336"/>
    <w:p>
      <w:pPr>
        <w:spacing w:after="0"/>
        <w:ind w:left="0"/>
        <w:jc w:val="both"/>
      </w:pPr>
      <w:r>
        <w:rPr>
          <w:rFonts w:ascii="Times New Roman"/>
          <w:b w:val="false"/>
          <w:i w:val="false"/>
          <w:color w:val="000000"/>
          <w:sz w:val="28"/>
        </w:rPr>
        <w:t>
      1) ИИН или БИН клиента;</w:t>
      </w:r>
    </w:p>
    <w:bookmarkEnd w:id="336"/>
    <w:bookmarkStart w:name="z1434" w:id="337"/>
    <w:p>
      <w:pPr>
        <w:spacing w:after="0"/>
        <w:ind w:left="0"/>
        <w:jc w:val="both"/>
      </w:pPr>
      <w:r>
        <w:rPr>
          <w:rFonts w:ascii="Times New Roman"/>
          <w:b w:val="false"/>
          <w:i w:val="false"/>
          <w:color w:val="000000"/>
          <w:sz w:val="28"/>
        </w:rPr>
        <w:t>
      2) ИИН или БИН фактического плательщика, если отправитель денег и фактический плательщик не совпадают в одном лице;</w:t>
      </w:r>
    </w:p>
    <w:bookmarkEnd w:id="337"/>
    <w:bookmarkStart w:name="z1435" w:id="338"/>
    <w:p>
      <w:pPr>
        <w:spacing w:after="0"/>
        <w:ind w:left="0"/>
        <w:jc w:val="both"/>
      </w:pPr>
      <w:r>
        <w:rPr>
          <w:rFonts w:ascii="Times New Roman"/>
          <w:b w:val="false"/>
          <w:i w:val="false"/>
          <w:color w:val="000000"/>
          <w:sz w:val="28"/>
        </w:rPr>
        <w:t>
      3) наименование платежей в бюджет с указанием цифрового значения кода бюджетной классификации;</w:t>
      </w:r>
    </w:p>
    <w:bookmarkEnd w:id="338"/>
    <w:bookmarkStart w:name="z1436" w:id="339"/>
    <w:p>
      <w:pPr>
        <w:spacing w:after="0"/>
        <w:ind w:left="0"/>
        <w:jc w:val="both"/>
      </w:pPr>
      <w:r>
        <w:rPr>
          <w:rFonts w:ascii="Times New Roman"/>
          <w:b w:val="false"/>
          <w:i w:val="false"/>
          <w:color w:val="000000"/>
          <w:sz w:val="28"/>
        </w:rPr>
        <w:t>
      4) код органа государственных доходов (цифровое значение).</w:t>
      </w:r>
    </w:p>
    <w:bookmarkEnd w:id="339"/>
    <w:bookmarkStart w:name="z1437" w:id="340"/>
    <w:p>
      <w:pPr>
        <w:spacing w:after="0"/>
        <w:ind w:left="0"/>
        <w:jc w:val="both"/>
      </w:pPr>
      <w:r>
        <w:rPr>
          <w:rFonts w:ascii="Times New Roman"/>
          <w:b w:val="false"/>
          <w:i w:val="false"/>
          <w:color w:val="000000"/>
          <w:sz w:val="28"/>
        </w:rPr>
        <w:t>
      Чек содержит дополнительные реквизиты, установленные банком.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20" w:id="341"/>
    <w:p>
      <w:pPr>
        <w:spacing w:after="0"/>
        <w:ind w:left="0"/>
        <w:jc w:val="both"/>
      </w:pPr>
      <w:r>
        <w:rPr>
          <w:rFonts w:ascii="Times New Roman"/>
          <w:b w:val="false"/>
          <w:i w:val="false"/>
          <w:color w:val="000000"/>
          <w:sz w:val="28"/>
        </w:rPr>
        <w:t>
      115. Чек, выдаваемый банком отправителю денег, имеет статус первичного документа и служит подтверждением факта осуществления безналичного платежа и (или) перевода денег в пользу бенефициара через электронный терминал путем взноса наличных денег в банк.\</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42"/>
    <w:p>
      <w:pPr>
        <w:spacing w:after="0"/>
        <w:ind w:left="0"/>
        <w:jc w:val="both"/>
      </w:pPr>
      <w:r>
        <w:rPr>
          <w:rFonts w:ascii="Times New Roman"/>
          <w:b w:val="false"/>
          <w:i w:val="false"/>
          <w:color w:val="000000"/>
          <w:sz w:val="28"/>
        </w:rPr>
        <w:t xml:space="preserve">
      116. После приема наличных денег через электронные терминалы и выдачи чека, составленного в соответствии с требованиями </w:t>
      </w:r>
      <w:r>
        <w:rPr>
          <w:rFonts w:ascii="Times New Roman"/>
          <w:b w:val="false"/>
          <w:i w:val="false"/>
          <w:color w:val="000000"/>
          <w:sz w:val="28"/>
        </w:rPr>
        <w:t>пунктов 113</w:t>
      </w:r>
      <w:r>
        <w:rPr>
          <w:rFonts w:ascii="Times New Roman"/>
          <w:b w:val="false"/>
          <w:i w:val="false"/>
          <w:color w:val="000000"/>
          <w:sz w:val="28"/>
        </w:rPr>
        <w:t xml:space="preserve"> и (или) </w:t>
      </w:r>
      <w:r>
        <w:rPr>
          <w:rFonts w:ascii="Times New Roman"/>
          <w:b w:val="false"/>
          <w:i w:val="false"/>
          <w:color w:val="000000"/>
          <w:sz w:val="28"/>
        </w:rPr>
        <w:t>114</w:t>
      </w:r>
      <w:r>
        <w:rPr>
          <w:rFonts w:ascii="Times New Roman"/>
          <w:b w:val="false"/>
          <w:i w:val="false"/>
          <w:color w:val="000000"/>
          <w:sz w:val="28"/>
        </w:rPr>
        <w:t xml:space="preserve"> Правил, банк осуществляет перевод денег в пользу бенефициара не позднее операционного дня, следующего за днем принятия наличных денег.</w:t>
      </w:r>
    </w:p>
    <w:bookmarkEnd w:id="342"/>
    <w:bookmarkStart w:name="z322" w:id="343"/>
    <w:p>
      <w:pPr>
        <w:spacing w:after="0"/>
        <w:ind w:left="0"/>
        <w:jc w:val="both"/>
      </w:pPr>
      <w:r>
        <w:rPr>
          <w:rFonts w:ascii="Times New Roman"/>
          <w:b w:val="false"/>
          <w:i w:val="false"/>
          <w:color w:val="000000"/>
          <w:sz w:val="28"/>
        </w:rPr>
        <w:t>
      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bookmarkEnd w:id="343"/>
    <w:bookmarkStart w:name="z1439" w:id="344"/>
    <w:p>
      <w:pPr>
        <w:spacing w:after="0"/>
        <w:ind w:left="0"/>
        <w:jc w:val="both"/>
      </w:pPr>
      <w:r>
        <w:rPr>
          <w:rFonts w:ascii="Times New Roman"/>
          <w:b w:val="false"/>
          <w:i w:val="false"/>
          <w:color w:val="000000"/>
          <w:sz w:val="28"/>
        </w:rPr>
        <w:t>
      1) номер документа, число, месяц, год его выписки;</w:t>
      </w:r>
    </w:p>
    <w:bookmarkEnd w:id="344"/>
    <w:bookmarkStart w:name="z1440" w:id="345"/>
    <w:p>
      <w:pPr>
        <w:spacing w:after="0"/>
        <w:ind w:left="0"/>
        <w:jc w:val="both"/>
      </w:pPr>
      <w:r>
        <w:rPr>
          <w:rFonts w:ascii="Times New Roman"/>
          <w:b w:val="false"/>
          <w:i w:val="false"/>
          <w:color w:val="000000"/>
          <w:sz w:val="28"/>
        </w:rPr>
        <w:t>
      2) наименование (код) платежной организации;</w:t>
      </w:r>
    </w:p>
    <w:bookmarkEnd w:id="345"/>
    <w:bookmarkStart w:name="z1441" w:id="346"/>
    <w:p>
      <w:pPr>
        <w:spacing w:after="0"/>
        <w:ind w:left="0"/>
        <w:jc w:val="both"/>
      </w:pPr>
      <w:r>
        <w:rPr>
          <w:rFonts w:ascii="Times New Roman"/>
          <w:b w:val="false"/>
          <w:i w:val="false"/>
          <w:color w:val="000000"/>
          <w:sz w:val="28"/>
        </w:rPr>
        <w:t>
      3) сумма платежа;</w:t>
      </w:r>
    </w:p>
    <w:bookmarkEnd w:id="346"/>
    <w:bookmarkStart w:name="z1442" w:id="347"/>
    <w:p>
      <w:pPr>
        <w:spacing w:after="0"/>
        <w:ind w:left="0"/>
        <w:jc w:val="both"/>
      </w:pPr>
      <w:r>
        <w:rPr>
          <w:rFonts w:ascii="Times New Roman"/>
          <w:b w:val="false"/>
          <w:i w:val="false"/>
          <w:color w:val="000000"/>
          <w:sz w:val="28"/>
        </w:rPr>
        <w:t>
      4) валюта платежа;</w:t>
      </w:r>
    </w:p>
    <w:bookmarkEnd w:id="347"/>
    <w:bookmarkStart w:name="z1443" w:id="348"/>
    <w:p>
      <w:pPr>
        <w:spacing w:after="0"/>
        <w:ind w:left="0"/>
        <w:jc w:val="both"/>
      </w:pPr>
      <w:r>
        <w:rPr>
          <w:rFonts w:ascii="Times New Roman"/>
          <w:b w:val="false"/>
          <w:i w:val="false"/>
          <w:color w:val="000000"/>
          <w:sz w:val="28"/>
        </w:rPr>
        <w:t>
      5) время проведения платежа;</w:t>
      </w:r>
    </w:p>
    <w:bookmarkEnd w:id="348"/>
    <w:bookmarkStart w:name="z1444" w:id="349"/>
    <w:p>
      <w:pPr>
        <w:spacing w:after="0"/>
        <w:ind w:left="0"/>
        <w:jc w:val="both"/>
      </w:pPr>
      <w:r>
        <w:rPr>
          <w:rFonts w:ascii="Times New Roman"/>
          <w:b w:val="false"/>
          <w:i w:val="false"/>
          <w:color w:val="000000"/>
          <w:sz w:val="28"/>
        </w:rPr>
        <w:t>
      6) код, идентифицирующий проведение платежа.</w:t>
      </w:r>
    </w:p>
    <w:bookmarkEnd w:id="349"/>
    <w:bookmarkStart w:name="z1445" w:id="350"/>
    <w:p>
      <w:pPr>
        <w:spacing w:after="0"/>
        <w:ind w:left="0"/>
        <w:jc w:val="both"/>
      </w:pPr>
      <w:r>
        <w:rPr>
          <w:rFonts w:ascii="Times New Roman"/>
          <w:b w:val="false"/>
          <w:i w:val="false"/>
          <w:color w:val="000000"/>
          <w:sz w:val="28"/>
        </w:rPr>
        <w:t>
      Допускается включение в чек дополнительных реквизитов.</w:t>
      </w:r>
    </w:p>
    <w:bookmarkEnd w:id="350"/>
    <w:bookmarkStart w:name="z1446" w:id="351"/>
    <w:p>
      <w:pPr>
        <w:spacing w:after="0"/>
        <w:ind w:left="0"/>
        <w:jc w:val="both"/>
      </w:pPr>
      <w:r>
        <w:rPr>
          <w:rFonts w:ascii="Times New Roman"/>
          <w:b w:val="false"/>
          <w:i w:val="false"/>
          <w:color w:val="000000"/>
          <w:sz w:val="28"/>
        </w:rPr>
        <w:t>
      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351"/>
    <w:bookmarkStart w:name="z1447" w:id="352"/>
    <w:p>
      <w:pPr>
        <w:spacing w:after="0"/>
        <w:ind w:left="0"/>
        <w:jc w:val="both"/>
      </w:pPr>
      <w:r>
        <w:rPr>
          <w:rFonts w:ascii="Times New Roman"/>
          <w:b w:val="false"/>
          <w:i w:val="false"/>
          <w:color w:val="000000"/>
          <w:sz w:val="28"/>
        </w:rPr>
        <w:t>
      В договорах предусматривается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32" w:id="353"/>
    <w:p>
      <w:pPr>
        <w:spacing w:after="0"/>
        <w:ind w:left="0"/>
        <w:jc w:val="both"/>
      </w:pPr>
      <w:r>
        <w:rPr>
          <w:rFonts w:ascii="Times New Roman"/>
          <w:b w:val="false"/>
          <w:i w:val="false"/>
          <w:color w:val="000000"/>
          <w:sz w:val="28"/>
        </w:rPr>
        <w:t xml:space="preserve">
      118. При оказании платежным агентом или платежным субагентом платежной услуги по приему наличных денег через электронные терминалы для осуществления платежа выдается чек, содержащий помимо реквизитов, указанных в </w:t>
      </w:r>
      <w:r>
        <w:rPr>
          <w:rFonts w:ascii="Times New Roman"/>
          <w:b w:val="false"/>
          <w:i w:val="false"/>
          <w:color w:val="000000"/>
          <w:sz w:val="28"/>
        </w:rPr>
        <w:t>пунктах 113</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Правил, наименование платежного агента (субагента).</w:t>
      </w:r>
    </w:p>
    <w:bookmarkEnd w:id="353"/>
    <w:bookmarkStart w:name="z333" w:id="354"/>
    <w:p>
      <w:pPr>
        <w:spacing w:after="0"/>
        <w:ind w:left="0"/>
        <w:jc w:val="left"/>
      </w:pPr>
      <w:r>
        <w:rPr>
          <w:rFonts w:ascii="Times New Roman"/>
          <w:b/>
          <w:i w:val="false"/>
          <w:color w:val="000000"/>
        </w:rPr>
        <w:t xml:space="preserve"> Параграф 4. Исполнение платежа путем прямого дебетования банковского счета</w:t>
      </w:r>
    </w:p>
    <w:bookmarkEnd w:id="354"/>
    <w:bookmarkStart w:name="z334" w:id="355"/>
    <w:p>
      <w:pPr>
        <w:spacing w:after="0"/>
        <w:ind w:left="0"/>
        <w:jc w:val="both"/>
      </w:pPr>
      <w:r>
        <w:rPr>
          <w:rFonts w:ascii="Times New Roman"/>
          <w:b w:val="false"/>
          <w:i w:val="false"/>
          <w:color w:val="000000"/>
          <w:sz w:val="28"/>
        </w:rPr>
        <w:t>
      119. Прямое дебетование банковского счета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бенефициаром для изъятия денег с банковского счета отправителя денег и передачи их в пользу бенефициара.</w:t>
      </w:r>
    </w:p>
    <w:bookmarkEnd w:id="355"/>
    <w:bookmarkStart w:name="z335" w:id="356"/>
    <w:p>
      <w:pPr>
        <w:spacing w:after="0"/>
        <w:ind w:left="0"/>
        <w:jc w:val="both"/>
      </w:pPr>
      <w:r>
        <w:rPr>
          <w:rFonts w:ascii="Times New Roman"/>
          <w:b w:val="false"/>
          <w:i w:val="false"/>
          <w:color w:val="000000"/>
          <w:sz w:val="28"/>
        </w:rPr>
        <w:t>
      120. Основаниями для осуществления безналичного платежа и (или) перевода денег путем прямого дебетования банковского счета служат:</w:t>
      </w:r>
    </w:p>
    <w:bookmarkEnd w:id="356"/>
    <w:bookmarkStart w:name="z336" w:id="357"/>
    <w:p>
      <w:pPr>
        <w:spacing w:after="0"/>
        <w:ind w:left="0"/>
        <w:jc w:val="both"/>
      </w:pPr>
      <w:r>
        <w:rPr>
          <w:rFonts w:ascii="Times New Roman"/>
          <w:b w:val="false"/>
          <w:i w:val="false"/>
          <w:color w:val="000000"/>
          <w:sz w:val="28"/>
        </w:rPr>
        <w:t>
      1) договор, заключенный между отправителем денег и его обслуживающим банком, в соответствии с которым отправитель денег предоставляет право бенефициару на изъятие денег без его согласия с его банковского счета на основании платежных требований бенефициара. Допускается отражение условий прямого дебетования банковского счета в договоре займа или ином договоре, заключенном между отправителем денег и его обслуживающим банком, и являющемся основанием для предъявления требований банка к отправителю денег;</w:t>
      </w:r>
    </w:p>
    <w:bookmarkEnd w:id="357"/>
    <w:bookmarkStart w:name="z337" w:id="358"/>
    <w:p>
      <w:pPr>
        <w:spacing w:after="0"/>
        <w:ind w:left="0"/>
        <w:jc w:val="both"/>
      </w:pPr>
      <w:r>
        <w:rPr>
          <w:rFonts w:ascii="Times New Roman"/>
          <w:b w:val="false"/>
          <w:i w:val="false"/>
          <w:color w:val="000000"/>
          <w:sz w:val="28"/>
        </w:rPr>
        <w:t>
      2) договор займа, содержащий согласие отправителя денег на изъятие денег с его банковского счета на основании платежного требования бенефициара.</w:t>
      </w:r>
    </w:p>
    <w:bookmarkEnd w:id="358"/>
    <w:bookmarkStart w:name="z338" w:id="359"/>
    <w:p>
      <w:pPr>
        <w:spacing w:after="0"/>
        <w:ind w:left="0"/>
        <w:jc w:val="both"/>
      </w:pPr>
      <w:r>
        <w:rPr>
          <w:rFonts w:ascii="Times New Roman"/>
          <w:b w:val="false"/>
          <w:i w:val="false"/>
          <w:color w:val="000000"/>
          <w:sz w:val="28"/>
        </w:rPr>
        <w:t>
      121. В договоре между отправителем денег и его обслуживающим банком указываются:</w:t>
      </w:r>
    </w:p>
    <w:bookmarkEnd w:id="359"/>
    <w:bookmarkStart w:name="z339" w:id="360"/>
    <w:p>
      <w:pPr>
        <w:spacing w:after="0"/>
        <w:ind w:left="0"/>
        <w:jc w:val="both"/>
      </w:pPr>
      <w:r>
        <w:rPr>
          <w:rFonts w:ascii="Times New Roman"/>
          <w:b w:val="false"/>
          <w:i w:val="false"/>
          <w:color w:val="000000"/>
          <w:sz w:val="28"/>
        </w:rPr>
        <w:t>
      1) наименование, БИН (ИИН) бенефициара (перечень бенефициаров);</w:t>
      </w:r>
    </w:p>
    <w:bookmarkEnd w:id="360"/>
    <w:bookmarkStart w:name="z340" w:id="361"/>
    <w:p>
      <w:pPr>
        <w:spacing w:after="0"/>
        <w:ind w:left="0"/>
        <w:jc w:val="both"/>
      </w:pPr>
      <w:r>
        <w:rPr>
          <w:rFonts w:ascii="Times New Roman"/>
          <w:b w:val="false"/>
          <w:i w:val="false"/>
          <w:color w:val="000000"/>
          <w:sz w:val="28"/>
        </w:rPr>
        <w:t>
      2) наименование и реквизиты документов, подтверждающих денежное обязательство отправителя денег перед бенефициаром (бенефициарами), на основании которых предъявляется платежное требование.</w:t>
      </w:r>
    </w:p>
    <w:bookmarkEnd w:id="361"/>
    <w:bookmarkStart w:name="z341" w:id="362"/>
    <w:p>
      <w:pPr>
        <w:spacing w:after="0"/>
        <w:ind w:left="0"/>
        <w:jc w:val="both"/>
      </w:pPr>
      <w:r>
        <w:rPr>
          <w:rFonts w:ascii="Times New Roman"/>
          <w:b w:val="false"/>
          <w:i w:val="false"/>
          <w:color w:val="000000"/>
          <w:sz w:val="28"/>
        </w:rPr>
        <w:t>
      122. Копии документов, содержащие право бенефициара на изъятие денег с банковского счета отправителя денег без его согласия, направляются бенефициаром банку отправителя денег, не позднее операционного дня, предшествующего дню предъявления бенефициаром платежного требования банку отправителя денег, если иное не предусмотрено договором, заключенным между ними.</w:t>
      </w:r>
    </w:p>
    <w:bookmarkEnd w:id="362"/>
    <w:bookmarkStart w:name="z342" w:id="363"/>
    <w:p>
      <w:pPr>
        <w:spacing w:after="0"/>
        <w:ind w:left="0"/>
        <w:jc w:val="both"/>
      </w:pPr>
      <w:r>
        <w:rPr>
          <w:rFonts w:ascii="Times New Roman"/>
          <w:b w:val="false"/>
          <w:i w:val="false"/>
          <w:color w:val="000000"/>
          <w:sz w:val="28"/>
        </w:rPr>
        <w:t>
      123. Банк бенефициара направляет платежное требование в банк отправителя денег не позднее следующего операционного дня со дня предъявления его бенефициаром, если иное не предусмотрено договором, заключенным между бенефициаром и банком бенефициара.</w:t>
      </w:r>
    </w:p>
    <w:bookmarkEnd w:id="363"/>
    <w:bookmarkStart w:name="z343" w:id="364"/>
    <w:p>
      <w:pPr>
        <w:spacing w:after="0"/>
        <w:ind w:left="0"/>
        <w:jc w:val="both"/>
      </w:pPr>
      <w:r>
        <w:rPr>
          <w:rFonts w:ascii="Times New Roman"/>
          <w:b w:val="false"/>
          <w:i w:val="false"/>
          <w:color w:val="000000"/>
          <w:sz w:val="28"/>
        </w:rPr>
        <w:t>
      124. Банк отправителя денег осуществляет проверку реквизитов платежного требования на соответствие реквизитам и на наличие согласия отправителя денег на списание с его банковского счета денег в документах, подтверждающих предъявление платежного требования бенефициаром, в соответствии с Правилами. При выявлении несоответствии банк отправителя денег отказывает в исполнении платежного требования бенефициара с указанием причины отказа не позднее операционного дня, следующего за днем предъявления платежного требования.</w:t>
      </w:r>
    </w:p>
    <w:bookmarkEnd w:id="364"/>
    <w:bookmarkStart w:name="z1357" w:id="365"/>
    <w:p>
      <w:pPr>
        <w:spacing w:after="0"/>
        <w:ind w:left="0"/>
        <w:jc w:val="both"/>
      </w:pPr>
      <w:r>
        <w:rPr>
          <w:rFonts w:ascii="Times New Roman"/>
          <w:b w:val="false"/>
          <w:i w:val="false"/>
          <w:color w:val="000000"/>
          <w:sz w:val="28"/>
        </w:rPr>
        <w:t>
      Платежное требование,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66"/>
    <w:p>
      <w:pPr>
        <w:spacing w:after="0"/>
        <w:ind w:left="0"/>
        <w:jc w:val="both"/>
      </w:pPr>
      <w:r>
        <w:rPr>
          <w:rFonts w:ascii="Times New Roman"/>
          <w:b w:val="false"/>
          <w:i w:val="false"/>
          <w:color w:val="000000"/>
          <w:sz w:val="28"/>
        </w:rPr>
        <w:t>
      125. Банк отправителя денег осуществляет безналичный платеж и (или) перевод денег путем прямого дебетования банковского счета при наличии суммы денег на банковском счете отправителя денег.</w:t>
      </w:r>
    </w:p>
    <w:bookmarkEnd w:id="366"/>
    <w:bookmarkStart w:name="z346" w:id="367"/>
    <w:p>
      <w:pPr>
        <w:spacing w:after="0"/>
        <w:ind w:left="0"/>
        <w:jc w:val="both"/>
      </w:pPr>
      <w:r>
        <w:rPr>
          <w:rFonts w:ascii="Times New Roman"/>
          <w:b w:val="false"/>
          <w:i w:val="false"/>
          <w:color w:val="000000"/>
          <w:sz w:val="28"/>
        </w:rPr>
        <w:t>
      126. При отсутствии или недостаточности денег на банковском счете отправителя денег,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 если договор, заключенный между отправителем денег и банком отправителя денег, содержит условие о хранении платежного ордера или платежного требования.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68"/>
    <w:p>
      <w:pPr>
        <w:spacing w:after="0"/>
        <w:ind w:left="0"/>
        <w:jc w:val="both"/>
      </w:pPr>
      <w:r>
        <w:rPr>
          <w:rFonts w:ascii="Times New Roman"/>
          <w:b w:val="false"/>
          <w:i w:val="false"/>
          <w:color w:val="000000"/>
          <w:sz w:val="28"/>
        </w:rPr>
        <w:t xml:space="preserve">
      127. При отсутствии либо недостаточности суммы денег на банковском счете отправителя денег,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 предусмотренном </w:t>
      </w:r>
      <w:r>
        <w:rPr>
          <w:rFonts w:ascii="Times New Roman"/>
          <w:b w:val="false"/>
          <w:i w:val="false"/>
          <w:color w:val="000000"/>
          <w:sz w:val="28"/>
        </w:rPr>
        <w:t>пунктом 153</w:t>
      </w:r>
      <w:r>
        <w:rPr>
          <w:rFonts w:ascii="Times New Roman"/>
          <w:b w:val="false"/>
          <w:i w:val="false"/>
          <w:color w:val="000000"/>
          <w:sz w:val="28"/>
        </w:rPr>
        <w:t xml:space="preserve"> Правил.</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69"/>
    <w:p>
      <w:pPr>
        <w:spacing w:after="0"/>
        <w:ind w:left="0"/>
        <w:jc w:val="both"/>
      </w:pPr>
      <w:r>
        <w:rPr>
          <w:rFonts w:ascii="Times New Roman"/>
          <w:b w:val="false"/>
          <w:i w:val="false"/>
          <w:color w:val="000000"/>
          <w:sz w:val="28"/>
        </w:rPr>
        <w:t>
      128. Исполнение помещенного в картотеку платежного требования по договору займа осуществляется по мере поступления денег на банковский счет отправителя денег.</w:t>
      </w:r>
    </w:p>
    <w:bookmarkEnd w:id="369"/>
    <w:bookmarkStart w:name="z349" w:id="370"/>
    <w:p>
      <w:pPr>
        <w:spacing w:after="0"/>
        <w:ind w:left="0"/>
        <w:jc w:val="both"/>
      </w:pPr>
      <w:r>
        <w:rPr>
          <w:rFonts w:ascii="Times New Roman"/>
          <w:b w:val="false"/>
          <w:i w:val="false"/>
          <w:color w:val="000000"/>
          <w:sz w:val="28"/>
        </w:rPr>
        <w:t>
      Исполнение платежного требования по мере поступления денег на банковский счет отправителя денег банком отправителя денег осуществляется путем формирования в системе банка платежного требования на сумму оплаты, в графе "назначение платежа" которого указываются реквизиты платежного требования, помещенного в картотеку.</w:t>
      </w:r>
    </w:p>
    <w:bookmarkEnd w:id="370"/>
    <w:bookmarkStart w:name="z350" w:id="371"/>
    <w:p>
      <w:pPr>
        <w:spacing w:after="0"/>
        <w:ind w:left="0"/>
        <w:jc w:val="both"/>
      </w:pPr>
      <w:r>
        <w:rPr>
          <w:rFonts w:ascii="Times New Roman"/>
          <w:b w:val="false"/>
          <w:i w:val="false"/>
          <w:color w:val="000000"/>
          <w:sz w:val="28"/>
        </w:rPr>
        <w:t xml:space="preserve">
      129. При наличии неисполненных решений уполномоченных государственных органов или должностных лиц, обладающих правом наложения ареста на деньги, находящиеся на банковском счете клиента, а также решений уполномоченных государственных органов или должностных лиц, обладающих правом приостановления расходных операций по банковскому счету, платежное требование исполняется в соответствии с требованиями, </w:t>
      </w:r>
      <w:r>
        <w:rPr>
          <w:rFonts w:ascii="Times New Roman"/>
          <w:b w:val="false"/>
          <w:i w:val="false"/>
          <w:color w:val="000000"/>
          <w:sz w:val="28"/>
        </w:rPr>
        <w:t>статьи 742</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статьи 50</w:t>
      </w:r>
      <w:r>
        <w:rPr>
          <w:rFonts w:ascii="Times New Roman"/>
          <w:b w:val="false"/>
          <w:i w:val="false"/>
          <w:color w:val="000000"/>
          <w:sz w:val="28"/>
        </w:rPr>
        <w:t xml:space="preserve"> Закона о платежах и платежных системах и Правилами.</w:t>
      </w:r>
    </w:p>
    <w:bookmarkEnd w:id="371"/>
    <w:bookmarkStart w:name="z351" w:id="372"/>
    <w:p>
      <w:pPr>
        <w:spacing w:after="0"/>
        <w:ind w:left="0"/>
        <w:jc w:val="both"/>
      </w:pPr>
      <w:r>
        <w:rPr>
          <w:rFonts w:ascii="Times New Roman"/>
          <w:b w:val="false"/>
          <w:i w:val="false"/>
          <w:color w:val="000000"/>
          <w:sz w:val="28"/>
        </w:rPr>
        <w:t>
      130. При получении банком нескольких платежных требований их исполнение и (или) помещение в картотеку производится в календарной очередности в порядке их поступления в банк.</w:t>
      </w:r>
    </w:p>
    <w:bookmarkEnd w:id="372"/>
    <w:bookmarkStart w:name="z352" w:id="373"/>
    <w:p>
      <w:pPr>
        <w:spacing w:after="0"/>
        <w:ind w:left="0"/>
        <w:jc w:val="both"/>
      </w:pPr>
      <w:r>
        <w:rPr>
          <w:rFonts w:ascii="Times New Roman"/>
          <w:b w:val="false"/>
          <w:i w:val="false"/>
          <w:color w:val="000000"/>
          <w:sz w:val="28"/>
        </w:rPr>
        <w:t>
      В случае предъявления нескольких платежных требований с реестром их исполнение и (или) помещение в картотеку производится в соответствии с их порядковыми номерами, указанными в реестре.</w:t>
      </w:r>
    </w:p>
    <w:bookmarkEnd w:id="373"/>
    <w:bookmarkStart w:name="z353" w:id="374"/>
    <w:p>
      <w:pPr>
        <w:spacing w:after="0"/>
        <w:ind w:left="0"/>
        <w:jc w:val="both"/>
      </w:pPr>
      <w:r>
        <w:rPr>
          <w:rFonts w:ascii="Times New Roman"/>
          <w:b w:val="false"/>
          <w:i w:val="false"/>
          <w:color w:val="000000"/>
          <w:sz w:val="28"/>
        </w:rPr>
        <w:t>
      131. При отсутствии или недостаточности денег на банковском счете отправителя денег, к которому предъявлено платежное требование, платежное требование исполняется за счет денег, находящихся на другом банковском счете отправителя денег, в случае, если указанное предусмотрено условиями договора, заключенного между отправителем денег и банком отправителя денег, или в договоре займа.</w:t>
      </w:r>
    </w:p>
    <w:bookmarkEnd w:id="374"/>
    <w:bookmarkStart w:name="z354" w:id="375"/>
    <w:p>
      <w:pPr>
        <w:spacing w:after="0"/>
        <w:ind w:left="0"/>
        <w:jc w:val="both"/>
      </w:pPr>
      <w:r>
        <w:rPr>
          <w:rFonts w:ascii="Times New Roman"/>
          <w:b w:val="false"/>
          <w:i w:val="false"/>
          <w:color w:val="000000"/>
          <w:sz w:val="28"/>
        </w:rPr>
        <w:t>
      Исполнение платежного требования производится в первоочередном порядке с банковского счета, открытого в валюте предъявленного платежного требования.</w:t>
      </w:r>
    </w:p>
    <w:bookmarkEnd w:id="375"/>
    <w:bookmarkStart w:name="z355" w:id="376"/>
    <w:p>
      <w:pPr>
        <w:spacing w:after="0"/>
        <w:ind w:left="0"/>
        <w:jc w:val="both"/>
      </w:pPr>
      <w:r>
        <w:rPr>
          <w:rFonts w:ascii="Times New Roman"/>
          <w:b w:val="false"/>
          <w:i w:val="false"/>
          <w:color w:val="000000"/>
          <w:sz w:val="28"/>
        </w:rPr>
        <w:t>
      Исполнение платежного требования в валюте, отличной от валюты банковского счета, производится по курсу обмена валют на день совершения платежа, установленному банком.</w:t>
      </w:r>
    </w:p>
    <w:bookmarkEnd w:id="376"/>
    <w:bookmarkStart w:name="z356" w:id="377"/>
    <w:p>
      <w:pPr>
        <w:spacing w:after="0"/>
        <w:ind w:left="0"/>
        <w:jc w:val="both"/>
      </w:pPr>
      <w:r>
        <w:rPr>
          <w:rFonts w:ascii="Times New Roman"/>
          <w:b w:val="false"/>
          <w:i w:val="false"/>
          <w:color w:val="000000"/>
          <w:sz w:val="28"/>
        </w:rPr>
        <w:t>
      132.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подписанного уполномоченными лицами банка с приложением следующих документов, подтверждающих получение займа:</w:t>
      </w:r>
    </w:p>
    <w:bookmarkEnd w:id="377"/>
    <w:bookmarkStart w:name="z357" w:id="378"/>
    <w:p>
      <w:pPr>
        <w:spacing w:after="0"/>
        <w:ind w:left="0"/>
        <w:jc w:val="both"/>
      </w:pPr>
      <w:r>
        <w:rPr>
          <w:rFonts w:ascii="Times New Roman"/>
          <w:b w:val="false"/>
          <w:i w:val="false"/>
          <w:color w:val="000000"/>
          <w:sz w:val="28"/>
        </w:rPr>
        <w:t>
      1) если владелец счета является заемщиком – копию договора займа, содержащего согласие отправителя денег на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залогодателем – копию договора займа, поручительства, получения лизинга, представления залога, содержащих согласие отправителя денег на изъятие денег с его банковского счета с отметкой банка "Копия верна";</w:t>
      </w:r>
    </w:p>
    <w:bookmarkEnd w:id="378"/>
    <w:bookmarkStart w:name="z358" w:id="379"/>
    <w:p>
      <w:pPr>
        <w:spacing w:after="0"/>
        <w:ind w:left="0"/>
        <w:jc w:val="both"/>
      </w:pPr>
      <w:r>
        <w:rPr>
          <w:rFonts w:ascii="Times New Roman"/>
          <w:b w:val="false"/>
          <w:i w:val="false"/>
          <w:color w:val="000000"/>
          <w:sz w:val="28"/>
        </w:rPr>
        <w:t>
      2) копию платежного документа или выписки по банковскому счету клиента или иного документа, подтверждающего выдачу кредита.</w:t>
      </w:r>
    </w:p>
    <w:bookmarkEnd w:id="379"/>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w:t>
      </w:r>
    </w:p>
    <w:bookmarkStart w:name="z1358" w:id="380"/>
    <w:p>
      <w:pPr>
        <w:spacing w:after="0"/>
        <w:ind w:left="0"/>
        <w:jc w:val="both"/>
      </w:pPr>
      <w:r>
        <w:rPr>
          <w:rFonts w:ascii="Times New Roman"/>
          <w:b w:val="false"/>
          <w:i w:val="false"/>
          <w:color w:val="000000"/>
          <w:sz w:val="28"/>
        </w:rPr>
        <w:t>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по счетам, открытым физическому лицу или индивидуальному предпринимателю, если данное физическое лицо зарегистрировано в качестве индивидуального предпринимателя, при идентичности ИИН отправителя денег.</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постановлениями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81"/>
    <w:p>
      <w:pPr>
        <w:spacing w:after="0"/>
        <w:ind w:left="0"/>
        <w:jc w:val="both"/>
      </w:pPr>
      <w:r>
        <w:rPr>
          <w:rFonts w:ascii="Times New Roman"/>
          <w:b w:val="false"/>
          <w:i w:val="false"/>
          <w:color w:val="000000"/>
          <w:sz w:val="28"/>
        </w:rPr>
        <w:t xml:space="preserve">
      133. Справки о наличии и номерах банковских счетов клиента или сведения об их отсутствии предоставляются банком не позднее десяти рабочих дней, следующих за днем получения указанных в </w:t>
      </w:r>
      <w:r>
        <w:rPr>
          <w:rFonts w:ascii="Times New Roman"/>
          <w:b w:val="false"/>
          <w:i w:val="false"/>
          <w:color w:val="000000"/>
          <w:sz w:val="28"/>
        </w:rPr>
        <w:t>пункте 132</w:t>
      </w:r>
      <w:r>
        <w:rPr>
          <w:rFonts w:ascii="Times New Roman"/>
          <w:b w:val="false"/>
          <w:i w:val="false"/>
          <w:color w:val="000000"/>
          <w:sz w:val="28"/>
        </w:rPr>
        <w:t xml:space="preserve"> Правил документов. </w:t>
      </w:r>
    </w:p>
    <w:bookmarkEnd w:id="381"/>
    <w:p>
      <w:pPr>
        <w:spacing w:after="0"/>
        <w:ind w:left="0"/>
        <w:jc w:val="both"/>
      </w:pPr>
      <w:r>
        <w:rPr>
          <w:rFonts w:ascii="Times New Roman"/>
          <w:b w:val="false"/>
          <w:i w:val="false"/>
          <w:color w:val="000000"/>
          <w:sz w:val="28"/>
        </w:rPr>
        <w:t xml:space="preserve">
      Справки о наличии и номерах банковских счетов клиента предоставляются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оформлению и содержанию справки о наличии и номере банковского счета и выписки об остатке и движении денег по банковскому счету, утвержденными постановлением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зарегистрированным в Реестре государственной регистрации нормативных правовых актов под № 14340.</w:t>
      </w:r>
    </w:p>
    <w:bookmarkStart w:name="z362" w:id="382"/>
    <w:p>
      <w:pPr>
        <w:spacing w:after="0"/>
        <w:ind w:left="0"/>
        <w:jc w:val="both"/>
      </w:pPr>
      <w:r>
        <w:rPr>
          <w:rFonts w:ascii="Times New Roman"/>
          <w:b w:val="false"/>
          <w:i w:val="false"/>
          <w:color w:val="000000"/>
          <w:sz w:val="28"/>
        </w:rPr>
        <w:t xml:space="preserve">
      134. Если клиенту открыт банковский счет, на который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 о платежах и платежных системах, сведения об этом также указываются в справках о наличии и номерах банковских счетов клиента.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83"/>
    <w:p>
      <w:pPr>
        <w:spacing w:after="0"/>
        <w:ind w:left="0"/>
        <w:jc w:val="both"/>
      </w:pPr>
      <w:r>
        <w:rPr>
          <w:rFonts w:ascii="Times New Roman"/>
          <w:b w:val="false"/>
          <w:i w:val="false"/>
          <w:color w:val="000000"/>
          <w:sz w:val="28"/>
        </w:rPr>
        <w:t>
      135. Допускается направление банками запросов и документов, подтверждающих получение займа, в электронной форме с соблюдением порядка защитных действий, установленных Правилами, а также договором между банками. Запросы в электронной форме направляются посредством использования электронной цифровой подписи уполномоченных лиц банка или иных защитных средств, предусмотренных договором между банками.</w:t>
      </w:r>
    </w:p>
    <w:bookmarkEnd w:id="383"/>
    <w:bookmarkStart w:name="z364" w:id="384"/>
    <w:p>
      <w:pPr>
        <w:spacing w:after="0"/>
        <w:ind w:left="0"/>
        <w:jc w:val="both"/>
      </w:pPr>
      <w:r>
        <w:rPr>
          <w:rFonts w:ascii="Times New Roman"/>
          <w:b w:val="false"/>
          <w:i w:val="false"/>
          <w:color w:val="000000"/>
          <w:sz w:val="28"/>
        </w:rPr>
        <w:t>
      136. К электронным копиям документов относятся сканированные версии документов, подтверждающих получение займа.</w:t>
      </w:r>
    </w:p>
    <w:bookmarkEnd w:id="384"/>
    <w:bookmarkStart w:name="z365" w:id="385"/>
    <w:p>
      <w:pPr>
        <w:spacing w:after="0"/>
        <w:ind w:left="0"/>
        <w:jc w:val="left"/>
      </w:pPr>
      <w:r>
        <w:rPr>
          <w:rFonts w:ascii="Times New Roman"/>
          <w:b/>
          <w:i w:val="false"/>
          <w:color w:val="000000"/>
        </w:rPr>
        <w:t xml:space="preserve"> Параграф 5. Особенности исполнения платежного требования для взыскания просроченной задолженности по займу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5"/>
    <w:p>
      <w:pPr>
        <w:spacing w:after="0"/>
        <w:ind w:left="0"/>
        <w:jc w:val="both"/>
      </w:pPr>
      <w:r>
        <w:rPr>
          <w:rFonts w:ascii="Times New Roman"/>
          <w:b w:val="false"/>
          <w:i w:val="false"/>
          <w:color w:val="ff0000"/>
          <w:sz w:val="28"/>
        </w:rPr>
        <w:t xml:space="preserve">
      Сноска. Параграф 5 в редакции постановления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7" w:id="386"/>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денег, находящейся на текущем счете,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 установленного на соответствующий финансовый год законом о республиканском бюджете (далее – двукратный размер прожиточного минимума).</w:t>
      </w:r>
    </w:p>
    <w:bookmarkEnd w:id="386"/>
    <w:bookmarkStart w:name="z1360" w:id="387"/>
    <w:p>
      <w:pPr>
        <w:spacing w:after="0"/>
        <w:ind w:left="0"/>
        <w:jc w:val="both"/>
      </w:pPr>
      <w:r>
        <w:rPr>
          <w:rFonts w:ascii="Times New Roman"/>
          <w:b w:val="false"/>
          <w:i w:val="false"/>
          <w:color w:val="000000"/>
          <w:sz w:val="28"/>
        </w:rPr>
        <w:t>
      В случае наличия на текущем счете или в совокупности на текущих счетах, открытых в одном банке,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двукратного размера прожиточного минимума исполнение платежного требования не производится.</w:t>
      </w:r>
    </w:p>
    <w:bookmarkEnd w:id="387"/>
    <w:bookmarkStart w:name="z1361" w:id="388"/>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двукратного размера прожиточного минимума, данное платежное требование исполняется на сумму, указанную в нем.</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389"/>
    <w:p>
      <w:pPr>
        <w:spacing w:after="0"/>
        <w:ind w:left="0"/>
        <w:jc w:val="both"/>
      </w:pPr>
      <w:r>
        <w:rPr>
          <w:rFonts w:ascii="Times New Roman"/>
          <w:b w:val="false"/>
          <w:i w:val="false"/>
          <w:color w:val="000000"/>
          <w:sz w:val="28"/>
        </w:rPr>
        <w:t>
      137-1. Сумма не менее двукратного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137-1 в соответствии с постановлением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с 24.09.2019);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390"/>
    <w:p>
      <w:pPr>
        <w:spacing w:after="0"/>
        <w:ind w:left="0"/>
        <w:jc w:val="both"/>
      </w:pPr>
      <w:r>
        <w:rPr>
          <w:rFonts w:ascii="Times New Roman"/>
          <w:b w:val="false"/>
          <w:i w:val="false"/>
          <w:color w:val="000000"/>
          <w:sz w:val="28"/>
        </w:rPr>
        <w:t>
      138. При поступлении денег от юридического лица и (или) индивидуального предпринимателя на текущий счет последующее исполнение частично исполненного платежного требования производится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90"/>
    <w:bookmarkStart w:name="z1363" w:id="391"/>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исполнение платежного требования при поступлении денег от физического лица.</w:t>
      </w:r>
    </w:p>
    <w:bookmarkEnd w:id="391"/>
    <w:bookmarkStart w:name="z1364" w:id="392"/>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от юридического лица и (или) индивидуального предпринимателя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393"/>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и (или) денег, поступающих на другой его текущий счет от юридического лица и (или) индивидуального предпринимателя, в пределах пятидесяти процентов с учетом обеспечения на текущем счете или в совокупности на текущих счетах суммы не менее двукратного размера прожиточного минимума.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138-1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394"/>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двукратного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394"/>
    <w:bookmarkStart w:name="z1366" w:id="395"/>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или в совокупности на текущих счетах, открытых в одном банке, суммы денег не менее двукратного размера прожиточного минимума.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138-2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396"/>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396"/>
    <w:bookmarkStart w:name="z1368" w:id="397"/>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от юридического лица и (или) индивидуального предпринимателя в последующем на текущий счет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398"/>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398"/>
    <w:p>
      <w:pPr>
        <w:spacing w:after="0"/>
        <w:ind w:left="0"/>
        <w:jc w:val="both"/>
      </w:pPr>
      <w:r>
        <w:rPr>
          <w:rFonts w:ascii="Times New Roman"/>
          <w:b w:val="false"/>
          <w:i w:val="false"/>
          <w:color w:val="000000"/>
          <w:sz w:val="28"/>
        </w:rPr>
        <w:t>
      При предъявлении платежного требования для взыскания просроченной задолженности по займу одновременно на несколько банковских счетов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разных банках, и взыскании суммы просроченной задолженности по займу, платежные требования, выставленные на другие банковские счета, отзываются бенефициаром не позднее одного операционного дня, следующего за днем исполнения такого платежного требования. При этом, бенефициар не позднее одного операционного дня, следующего за днем отзыва данных платежных требований возвращает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сумму денег, превышающую сумму просроченной задолженности по займу.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139-1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99"/>
    <w:p>
      <w:pPr>
        <w:spacing w:after="0"/>
        <w:ind w:left="0"/>
        <w:jc w:val="both"/>
      </w:pPr>
      <w:r>
        <w:rPr>
          <w:rFonts w:ascii="Times New Roman"/>
          <w:b w:val="false"/>
          <w:i w:val="false"/>
          <w:color w:val="000000"/>
          <w:sz w:val="28"/>
        </w:rPr>
        <w:t>
      139-2. Размер комиссии, взимаемой банком отправителя денег за исполнение платежного требования, предъявленного по договору займа, соглашению об открытии кредитной линии или иному документу, подтверждающему факт предоставления займа, не должен превышать максимальный размер комиссии, взимаемой банком отправителя денег  за исполнение указаний клиента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99"/>
    <w:bookmarkStart w:name="z371" w:id="400"/>
    <w:p>
      <w:pPr>
        <w:spacing w:after="0"/>
        <w:ind w:left="0"/>
        <w:jc w:val="left"/>
      </w:pPr>
      <w:r>
        <w:rPr>
          <w:rFonts w:ascii="Times New Roman"/>
          <w:b/>
          <w:i w:val="false"/>
          <w:color w:val="000000"/>
        </w:rPr>
        <w:t xml:space="preserve"> Параграф 6. Исполнение платежного ордера</w:t>
      </w:r>
    </w:p>
    <w:bookmarkEnd w:id="400"/>
    <w:bookmarkStart w:name="z372" w:id="401"/>
    <w:p>
      <w:pPr>
        <w:spacing w:after="0"/>
        <w:ind w:left="0"/>
        <w:jc w:val="both"/>
      </w:pPr>
      <w:r>
        <w:rPr>
          <w:rFonts w:ascii="Times New Roman"/>
          <w:b w:val="false"/>
          <w:i w:val="false"/>
          <w:color w:val="000000"/>
          <w:sz w:val="28"/>
        </w:rPr>
        <w:t>
      140. Банк осуществляет платеж по платежному ордеру в соответствии с условиями, предусмотренными договором между клиентом и обслуживающим его банком.</w:t>
      </w:r>
    </w:p>
    <w:bookmarkEnd w:id="401"/>
    <w:p>
      <w:pPr>
        <w:spacing w:after="0"/>
        <w:ind w:left="0"/>
        <w:jc w:val="both"/>
      </w:pPr>
      <w:r>
        <w:rPr>
          <w:rFonts w:ascii="Times New Roman"/>
          <w:b w:val="false"/>
          <w:i w:val="false"/>
          <w:color w:val="000000"/>
          <w:sz w:val="28"/>
        </w:rPr>
        <w:t>
      Банк производит списание денег с банковского счета клиента на основании платежного ордера путем прямого дебетования банковского счета при наличии в договоре между клиентом и обслуживающим его банком согласия клиента на такое списание денег с его банковского счета.</w:t>
      </w:r>
    </w:p>
    <w:bookmarkStart w:name="z1075" w:id="402"/>
    <w:p>
      <w:pPr>
        <w:spacing w:after="0"/>
        <w:ind w:left="0"/>
        <w:jc w:val="both"/>
      </w:pPr>
      <w:r>
        <w:rPr>
          <w:rFonts w:ascii="Times New Roman"/>
          <w:b w:val="false"/>
          <w:i w:val="false"/>
          <w:color w:val="000000"/>
          <w:sz w:val="28"/>
        </w:rPr>
        <w:t>
      140-1. Допускается применение платежного ордера в целях осуществления платежей и (или) переводов денег для списания задолженности по договору займа за счет денег, находящихся на банковском счете клиента, при наличии распоряжения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на использование суммы денег, находящейся на его текущем счете, для погашения задолженности по договору займа. Применение платежного ордера осуществляется в том числе к сумме, оставшейся после исполнения платежного требования к данному счету.</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3"/>
    <w:p>
      <w:pPr>
        <w:spacing w:after="0"/>
        <w:ind w:left="0"/>
        <w:jc w:val="both"/>
      </w:pPr>
      <w:r>
        <w:rPr>
          <w:rFonts w:ascii="Times New Roman"/>
          <w:b w:val="false"/>
          <w:i w:val="false"/>
          <w:color w:val="000000"/>
          <w:sz w:val="28"/>
        </w:rPr>
        <w:t xml:space="preserve">
      141. Допускается перевод денег банком на основании платежного ордера либо формы, установленной банком при наличии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с одного банковского счета клиента на его другой банковский счет в данном банке в случаях, предусмотренных в договоре между отправителем денег и обслуживающим его банком.</w:t>
      </w:r>
    </w:p>
    <w:bookmarkEnd w:id="403"/>
    <w:bookmarkStart w:name="z375" w:id="404"/>
    <w:p>
      <w:pPr>
        <w:spacing w:after="0"/>
        <w:ind w:left="0"/>
        <w:jc w:val="left"/>
      </w:pPr>
      <w:r>
        <w:rPr>
          <w:rFonts w:ascii="Times New Roman"/>
          <w:b/>
          <w:i w:val="false"/>
          <w:color w:val="000000"/>
        </w:rPr>
        <w:t xml:space="preserve"> Параграф 7. Исполнение инкассового распоряжения</w:t>
      </w:r>
    </w:p>
    <w:bookmarkEnd w:id="404"/>
    <w:bookmarkStart w:name="z376" w:id="405"/>
    <w:p>
      <w:pPr>
        <w:spacing w:after="0"/>
        <w:ind w:left="0"/>
        <w:jc w:val="both"/>
      </w:pPr>
      <w:r>
        <w:rPr>
          <w:rFonts w:ascii="Times New Roman"/>
          <w:b w:val="false"/>
          <w:i w:val="false"/>
          <w:color w:val="000000"/>
          <w:sz w:val="28"/>
        </w:rPr>
        <w:t xml:space="preserve">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органа юстиции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 путем дебетования банковского счета отправителя денег.</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06"/>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трех месяцев после дня первого официального опубликования).</w:t>
      </w:r>
      <w:r>
        <w:br/>
      </w:r>
      <w:r>
        <w:rPr>
          <w:rFonts w:ascii="Times New Roman"/>
          <w:b w:val="false"/>
          <w:i w:val="false"/>
          <w:color w:val="000000"/>
          <w:sz w:val="28"/>
        </w:rPr>
        <w:t>
</w:t>
      </w:r>
    </w:p>
    <w:bookmarkStart w:name="z378" w:id="407"/>
    <w:p>
      <w:pPr>
        <w:spacing w:after="0"/>
        <w:ind w:left="0"/>
        <w:jc w:val="both"/>
      </w:pPr>
      <w:r>
        <w:rPr>
          <w:rFonts w:ascii="Times New Roman"/>
          <w:b w:val="false"/>
          <w:i w:val="false"/>
          <w:color w:val="000000"/>
          <w:sz w:val="28"/>
        </w:rPr>
        <w:t xml:space="preserve">
      144. Инкассовые распоряжения по обязательствам банка инициатором предъявляются в Национальный Банк Республики Казахстан либо в банк-корреспондент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 и платежных системах, Правилами, а по обязательствам клиентов – в банк, в котором обслуживается отправитель денег.</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79" w:id="408"/>
    <w:p>
      <w:pPr>
        <w:spacing w:after="0"/>
        <w:ind w:left="0"/>
        <w:jc w:val="both"/>
      </w:pPr>
      <w:r>
        <w:rPr>
          <w:rFonts w:ascii="Times New Roman"/>
          <w:b w:val="false"/>
          <w:i w:val="false"/>
          <w:color w:val="000000"/>
          <w:sz w:val="28"/>
        </w:rPr>
        <w:t>
      145. Приостановление или прекращение исполнения инкассового распоряжения производится:</w:t>
      </w:r>
    </w:p>
    <w:bookmarkEnd w:id="408"/>
    <w:bookmarkStart w:name="z1218" w:id="409"/>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судебного исполнителя, органа юстиции, предъявившего инкассовое распоряжение либо, которому передано исполнительное производство;</w:t>
      </w:r>
    </w:p>
    <w:bookmarkEnd w:id="409"/>
    <w:bookmarkStart w:name="z1219" w:id="410"/>
    <w:p>
      <w:pPr>
        <w:spacing w:after="0"/>
        <w:ind w:left="0"/>
        <w:jc w:val="both"/>
      </w:pPr>
      <w:r>
        <w:rPr>
          <w:rFonts w:ascii="Times New Roman"/>
          <w:b w:val="false"/>
          <w:i w:val="false"/>
          <w:color w:val="000000"/>
          <w:sz w:val="28"/>
        </w:rPr>
        <w:t>
      2) на основании судебного акта;</w:t>
      </w:r>
    </w:p>
    <w:bookmarkEnd w:id="410"/>
    <w:bookmarkStart w:name="z1220" w:id="411"/>
    <w:p>
      <w:pPr>
        <w:spacing w:after="0"/>
        <w:ind w:left="0"/>
        <w:jc w:val="both"/>
      </w:pPr>
      <w:r>
        <w:rPr>
          <w:rFonts w:ascii="Times New Roman"/>
          <w:b w:val="false"/>
          <w:i w:val="false"/>
          <w:color w:val="000000"/>
          <w:sz w:val="28"/>
        </w:rPr>
        <w:t>
      3) в случаях реструктуризации, консервации банка, а также реорганизации и ликвидации должника и (или) банка.</w:t>
      </w:r>
    </w:p>
    <w:bookmarkEnd w:id="411"/>
    <w:bookmarkStart w:name="z1221" w:id="412"/>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185</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412"/>
    <w:bookmarkStart w:name="z1222" w:id="413"/>
    <w:p>
      <w:pPr>
        <w:spacing w:after="0"/>
        <w:ind w:left="0"/>
        <w:jc w:val="both"/>
      </w:pPr>
      <w:r>
        <w:rPr>
          <w:rFonts w:ascii="Times New Roman"/>
          <w:b w:val="false"/>
          <w:i w:val="false"/>
          <w:color w:val="000000"/>
          <w:sz w:val="28"/>
        </w:rPr>
        <w:t>
      Банк возвращает без исполнения документы, указанные в части первой настоящего пункта, при невозможности идентификации их с инкассовым распоряжением, исполнение которого приостанавливается или прекращается на основании этих документов.</w:t>
      </w:r>
    </w:p>
    <w:bookmarkEnd w:id="413"/>
    <w:bookmarkStart w:name="z1223" w:id="414"/>
    <w:p>
      <w:pPr>
        <w:spacing w:after="0"/>
        <w:ind w:left="0"/>
        <w:jc w:val="both"/>
      </w:pPr>
      <w:r>
        <w:rPr>
          <w:rFonts w:ascii="Times New Roman"/>
          <w:b w:val="false"/>
          <w:i w:val="false"/>
          <w:color w:val="000000"/>
          <w:sz w:val="28"/>
        </w:rPr>
        <w:t>
      В случае получения банком решения лиц, уполномоченных законодательством Республики Казахстан на приостановление исполнения указаний (приостановление изъятия денег), указания подлежат хранению банком в сроки, указанные в решении, либо до отмены данного решения уполномоченным лицом.</w:t>
      </w:r>
    </w:p>
    <w:bookmarkEnd w:id="414"/>
    <w:bookmarkStart w:name="z1224" w:id="415"/>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bookmarkEnd w:id="415"/>
    <w:bookmarkStart w:name="z1225" w:id="416"/>
    <w:p>
      <w:pPr>
        <w:spacing w:after="0"/>
        <w:ind w:left="0"/>
        <w:jc w:val="both"/>
      </w:pP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либо судебному исполнителю, которому передано исполнительное производство, с приложением соответствующего решения не позднее следующего операционного дня со дня получения решения.</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88" w:id="417"/>
    <w:p>
      <w:pPr>
        <w:spacing w:after="0"/>
        <w:ind w:left="0"/>
        <w:jc w:val="both"/>
      </w:pPr>
      <w:r>
        <w:rPr>
          <w:rFonts w:ascii="Times New Roman"/>
          <w:b w:val="false"/>
          <w:i w:val="false"/>
          <w:color w:val="000000"/>
          <w:sz w:val="28"/>
        </w:rPr>
        <w:t>
      146. Инкассовое распоряжение органа государственных доходов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w:t>
      </w:r>
    </w:p>
    <w:bookmarkEnd w:id="417"/>
    <w:bookmarkStart w:name="z389" w:id="418"/>
    <w:p>
      <w:pPr>
        <w:spacing w:after="0"/>
        <w:ind w:left="0"/>
        <w:jc w:val="both"/>
      </w:pPr>
      <w:r>
        <w:rPr>
          <w:rFonts w:ascii="Times New Roman"/>
          <w:b w:val="false"/>
          <w:i w:val="false"/>
          <w:color w:val="000000"/>
          <w:sz w:val="28"/>
        </w:rPr>
        <w:t>
      147. Инкассовое распоряжение органа государственных доходов регистрируется в отдельном журнале претензий к дебиторам недоимщиков.</w:t>
      </w:r>
    </w:p>
    <w:bookmarkEnd w:id="418"/>
    <w:bookmarkStart w:name="z390" w:id="419"/>
    <w:p>
      <w:pPr>
        <w:spacing w:after="0"/>
        <w:ind w:left="0"/>
        <w:jc w:val="both"/>
      </w:pPr>
      <w:r>
        <w:rPr>
          <w:rFonts w:ascii="Times New Roman"/>
          <w:b w:val="false"/>
          <w:i w:val="false"/>
          <w:color w:val="000000"/>
          <w:sz w:val="28"/>
        </w:rPr>
        <w:t>
      В данном журнале указывается дата поступления инкассового распоряжения, каким органом государственных доходов выдано инкассовое распоряжение, его номер, дата и сумма, наименование дебитора недоимщика.</w:t>
      </w:r>
    </w:p>
    <w:bookmarkEnd w:id="419"/>
    <w:bookmarkStart w:name="z391" w:id="420"/>
    <w:p>
      <w:pPr>
        <w:spacing w:after="0"/>
        <w:ind w:left="0"/>
        <w:jc w:val="both"/>
      </w:pPr>
      <w:r>
        <w:rPr>
          <w:rFonts w:ascii="Times New Roman"/>
          <w:b w:val="false"/>
          <w:i w:val="false"/>
          <w:color w:val="000000"/>
          <w:sz w:val="28"/>
        </w:rPr>
        <w:t>
      148. После полной оплаты инкассового распоряжения дебитором недоимщика на втором экземпляре инкассового распоряжения делается отметка об исполнении с указанием даты и времени.</w:t>
      </w:r>
    </w:p>
    <w:bookmarkEnd w:id="420"/>
    <w:bookmarkStart w:name="z392" w:id="421"/>
    <w:p>
      <w:pPr>
        <w:spacing w:after="0"/>
        <w:ind w:left="0"/>
        <w:jc w:val="both"/>
      </w:pPr>
      <w:r>
        <w:rPr>
          <w:rFonts w:ascii="Times New Roman"/>
          <w:b w:val="false"/>
          <w:i w:val="false"/>
          <w:color w:val="000000"/>
          <w:sz w:val="28"/>
        </w:rPr>
        <w:t>
      Экземпляры инкассового распоряжения после оплаты распределяются следующим образом:</w:t>
      </w:r>
    </w:p>
    <w:bookmarkEnd w:id="421"/>
    <w:bookmarkStart w:name="z393" w:id="422"/>
    <w:p>
      <w:pPr>
        <w:spacing w:after="0"/>
        <w:ind w:left="0"/>
        <w:jc w:val="both"/>
      </w:pPr>
      <w:r>
        <w:rPr>
          <w:rFonts w:ascii="Times New Roman"/>
          <w:b w:val="false"/>
          <w:i w:val="false"/>
          <w:color w:val="000000"/>
          <w:sz w:val="28"/>
        </w:rPr>
        <w:t>
      1) первый экземпляр помещается в документы дня;</w:t>
      </w:r>
    </w:p>
    <w:bookmarkEnd w:id="422"/>
    <w:bookmarkStart w:name="z394" w:id="423"/>
    <w:p>
      <w:pPr>
        <w:spacing w:after="0"/>
        <w:ind w:left="0"/>
        <w:jc w:val="both"/>
      </w:pPr>
      <w:r>
        <w:rPr>
          <w:rFonts w:ascii="Times New Roman"/>
          <w:b w:val="false"/>
          <w:i w:val="false"/>
          <w:color w:val="000000"/>
          <w:sz w:val="28"/>
        </w:rPr>
        <w:t>
      2) второй экземпляр направляется дебитору недоимщика вместе с выпиской из его банковского счета;</w:t>
      </w:r>
    </w:p>
    <w:bookmarkEnd w:id="423"/>
    <w:bookmarkStart w:name="z395" w:id="424"/>
    <w:p>
      <w:pPr>
        <w:spacing w:after="0"/>
        <w:ind w:left="0"/>
        <w:jc w:val="both"/>
      </w:pPr>
      <w:r>
        <w:rPr>
          <w:rFonts w:ascii="Times New Roman"/>
          <w:b w:val="false"/>
          <w:i w:val="false"/>
          <w:color w:val="000000"/>
          <w:sz w:val="28"/>
        </w:rPr>
        <w:t>
      3) третий и четвертый экземпляры направляются органу государственных доходов.</w:t>
      </w:r>
    </w:p>
    <w:bookmarkEnd w:id="424"/>
    <w:bookmarkStart w:name="z396" w:id="425"/>
    <w:p>
      <w:pPr>
        <w:spacing w:after="0"/>
        <w:ind w:left="0"/>
        <w:jc w:val="both"/>
      </w:pPr>
      <w:r>
        <w:rPr>
          <w:rFonts w:ascii="Times New Roman"/>
          <w:b w:val="false"/>
          <w:i w:val="false"/>
          <w:color w:val="000000"/>
          <w:sz w:val="28"/>
        </w:rPr>
        <w:t>
      149. При отсутствии либо недостаточности суммы денег у банка отправителя денег, необходимой для исполнения инкассового распоряжения, банк отправителя денег по ним ведет учет и хранит их до поступления суммы денег на его корреспондентский счет для последующего безналичного платежа и (или) перевода денег.</w:t>
      </w:r>
    </w:p>
    <w:bookmarkEnd w:id="425"/>
    <w:bookmarkStart w:name="z397" w:id="426"/>
    <w:p>
      <w:pPr>
        <w:spacing w:after="0"/>
        <w:ind w:left="0"/>
        <w:jc w:val="both"/>
      </w:pPr>
      <w:r>
        <w:rPr>
          <w:rFonts w:ascii="Times New Roman"/>
          <w:b w:val="false"/>
          <w:i w:val="false"/>
          <w:color w:val="000000"/>
          <w:sz w:val="28"/>
        </w:rPr>
        <w:t>
      150. Инкассовое распоряжение судебных исполнителей,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27"/>
    <w:p>
      <w:pPr>
        <w:spacing w:after="0"/>
        <w:ind w:left="0"/>
        <w:jc w:val="both"/>
      </w:pPr>
      <w:r>
        <w:rPr>
          <w:rFonts w:ascii="Times New Roman"/>
          <w:b w:val="false"/>
          <w:i w:val="false"/>
          <w:color w:val="000000"/>
          <w:sz w:val="28"/>
        </w:rPr>
        <w:t>
      151. Инкассовое распоряжение судебных исполнителей, органов юстиции, с учетом требования пункта 150 Правил, исполняется в случае несоответствия наименований отправителя денег, владельца банковского счета и должника, указанного в исполнительном документе, если отправителем денег, владельцем банковского счета, должником является физическое лицо, зарегистрированное в качестве индивидуального предпринимателя, осуществляющего деятельность в виде личного предпринимательства, при идентичности ИИН отправителя денег.</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28"/>
    <w:p>
      <w:pPr>
        <w:spacing w:after="0"/>
        <w:ind w:left="0"/>
        <w:jc w:val="left"/>
      </w:pPr>
      <w:r>
        <w:rPr>
          <w:rFonts w:ascii="Times New Roman"/>
          <w:b/>
          <w:i w:val="false"/>
          <w:color w:val="000000"/>
        </w:rPr>
        <w:t xml:space="preserve"> Параграф 8. Исполнение платежных документов, находящихся в картотеке</w:t>
      </w:r>
    </w:p>
    <w:bookmarkEnd w:id="428"/>
    <w:bookmarkStart w:name="z400" w:id="429"/>
    <w:p>
      <w:pPr>
        <w:spacing w:after="0"/>
        <w:ind w:left="0"/>
        <w:jc w:val="both"/>
      </w:pPr>
      <w:r>
        <w:rPr>
          <w:rFonts w:ascii="Times New Roman"/>
          <w:b w:val="false"/>
          <w:i w:val="false"/>
          <w:color w:val="000000"/>
          <w:sz w:val="28"/>
        </w:rPr>
        <w:t>
      152. Банк при отсутствии либо недостаточности суммы денег у отправителя денег, необходимой для исполнения платежных документов, помещает их в картотеку в порядке, определенном Правилами.</w:t>
      </w:r>
    </w:p>
    <w:bookmarkEnd w:id="429"/>
    <w:bookmarkStart w:name="z401" w:id="430"/>
    <w:p>
      <w:pPr>
        <w:spacing w:after="0"/>
        <w:ind w:left="0"/>
        <w:jc w:val="both"/>
      </w:pPr>
      <w:r>
        <w:rPr>
          <w:rFonts w:ascii="Times New Roman"/>
          <w:b w:val="false"/>
          <w:i w:val="false"/>
          <w:color w:val="000000"/>
          <w:sz w:val="28"/>
        </w:rPr>
        <w:t>
      153. При отсутствии либо недостаточности суммы денег на банковском счете отправителя денег, необходимой для исполнения инкассового распоряжения, банк принимает и хранит в картотеке до поступления суммы денег на банковский счет отправителя денег, если иное не предусмотрено Законом о банках и банковской деятельности, Законом о платежах и платежных системах, Законом об исполнительном производстве и Правилами."</w:t>
      </w:r>
    </w:p>
    <w:bookmarkEnd w:id="430"/>
    <w:p>
      <w:pPr>
        <w:spacing w:after="0"/>
        <w:ind w:left="0"/>
        <w:jc w:val="both"/>
      </w:pPr>
      <w:r>
        <w:rPr>
          <w:rFonts w:ascii="Times New Roman"/>
          <w:b w:val="false"/>
          <w:i w:val="false"/>
          <w:color w:val="000000"/>
          <w:sz w:val="28"/>
        </w:rPr>
        <w:t>
      При отсутствии либо недостаточности суммы денег на банковском счете отправителя денег, необходимой для исполнения платежного требования для взыскания просроченной задолженности по займу, банк хранит полученное платежное требование в картотеке в течение одного года.</w:t>
      </w:r>
    </w:p>
    <w:p>
      <w:pPr>
        <w:spacing w:after="0"/>
        <w:ind w:left="0"/>
        <w:jc w:val="both"/>
      </w:pPr>
      <w:r>
        <w:rPr>
          <w:rFonts w:ascii="Times New Roman"/>
          <w:b w:val="false"/>
          <w:i w:val="false"/>
          <w:color w:val="000000"/>
          <w:sz w:val="28"/>
        </w:rPr>
        <w:t>
      Платежные требования для взыскания просроченной задолженности по займу, находящиеся в картотеке и неисполненные в течение одного года со дня их принятия банком, возвращаются банком без исполнения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431"/>
    <w:p>
      <w:pPr>
        <w:spacing w:after="0"/>
        <w:ind w:left="0"/>
        <w:jc w:val="both"/>
      </w:pPr>
      <w:r>
        <w:rPr>
          <w:rFonts w:ascii="Times New Roman"/>
          <w:b w:val="false"/>
          <w:i w:val="false"/>
          <w:color w:val="000000"/>
          <w:sz w:val="28"/>
        </w:rPr>
        <w:t>
      154. Банк принимает и хранит иные платежные документы (платежное поручение, платежный ордер, заявление на перевод) в течение одного года, если указанное условие предусмотрено договором банковского счета, заключенным между отправителем денег и банком отправителя денег.</w:t>
      </w:r>
    </w:p>
    <w:bookmarkEnd w:id="431"/>
    <w:bookmarkStart w:name="z406" w:id="432"/>
    <w:p>
      <w:pPr>
        <w:spacing w:after="0"/>
        <w:ind w:left="0"/>
        <w:jc w:val="both"/>
      </w:pPr>
      <w:r>
        <w:rPr>
          <w:rFonts w:ascii="Times New Roman"/>
          <w:b w:val="false"/>
          <w:i w:val="false"/>
          <w:color w:val="000000"/>
          <w:sz w:val="28"/>
        </w:rPr>
        <w:t>
      155. Банк не позднее следующего операционного дня со дня помещения в картотеку платежных документов направляет извещение банку бенефициара либо бенефициару о помещении данных платежных документов в картотеку, за исключением случая, когда банк одновременно является банком бенефициара. При помещении платежных документов в картотеку банк фиксирует время и дату помещения.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33"/>
    <w:p>
      <w:pPr>
        <w:spacing w:after="0"/>
        <w:ind w:left="0"/>
        <w:jc w:val="both"/>
      </w:pPr>
      <w:r>
        <w:rPr>
          <w:rFonts w:ascii="Times New Roman"/>
          <w:b w:val="false"/>
          <w:i w:val="false"/>
          <w:color w:val="000000"/>
          <w:sz w:val="28"/>
        </w:rPr>
        <w:t>
      156.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 либо до их отзыва или возврата в порядке, определенном Правилами.</w:t>
      </w:r>
    </w:p>
    <w:bookmarkEnd w:id="433"/>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остаток денег, находящихся на текущем счете после исполнения платежного требования, при условии отсутствия к текущему счету физического лица иных ограничений и требований третьих лиц (инкассовое распоряжение, арест, временное ограничение на распоряжение деньгами (имуществом), распоряжение о приостановлении расходных операций).</w:t>
      </w:r>
    </w:p>
    <w:p>
      <w:pPr>
        <w:spacing w:after="0"/>
        <w:ind w:left="0"/>
        <w:jc w:val="both"/>
      </w:pPr>
      <w:r>
        <w:rPr>
          <w:rFonts w:ascii="Times New Roman"/>
          <w:b w:val="false"/>
          <w:i w:val="false"/>
          <w:color w:val="000000"/>
          <w:sz w:val="28"/>
        </w:rPr>
        <w:t xml:space="preserve">
      При этом исполнение банком платежных документов производится в порядке очередности,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34"/>
    <w:p>
      <w:pPr>
        <w:spacing w:after="0"/>
        <w:ind w:left="0"/>
        <w:jc w:val="both"/>
      </w:pPr>
      <w:r>
        <w:rPr>
          <w:rFonts w:ascii="Times New Roman"/>
          <w:b w:val="false"/>
          <w:i w:val="false"/>
          <w:color w:val="000000"/>
          <w:sz w:val="28"/>
        </w:rPr>
        <w:t>
      157. При недостаточности суммы денег у отправителя денег, необходимой для исполнения инкассовых распоряжений органа государственных доходов на взыскание налоговой задолженности, судебных исполнителей, органов юстиции, банк производит частичное исполнение инкассового распоряжения по мере принятия банком денег в пользу отправителя денег.</w:t>
      </w:r>
    </w:p>
    <w:bookmarkEnd w:id="434"/>
    <w:bookmarkStart w:name="z410" w:id="435"/>
    <w:p>
      <w:pPr>
        <w:spacing w:after="0"/>
        <w:ind w:left="0"/>
        <w:jc w:val="both"/>
      </w:pPr>
      <w:r>
        <w:rPr>
          <w:rFonts w:ascii="Times New Roman"/>
          <w:b w:val="false"/>
          <w:i w:val="false"/>
          <w:color w:val="000000"/>
          <w:sz w:val="28"/>
        </w:rPr>
        <w:t>
      При исполнении банком инкассового распоряжения органа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возвращаются банком в орган государственных доходов без исполнения с приложением платежного документа, подтверждающего факт исполнения инкассового распоряжения органа государственных доходов, если такие инкассовые распоряжения выставлены органом государственных доходов на ту же сумму, по тому же виду задолженности, за тот же отчетный период.</w:t>
      </w:r>
    </w:p>
    <w:bookmarkEnd w:id="435"/>
    <w:bookmarkStart w:name="z411" w:id="436"/>
    <w:p>
      <w:pPr>
        <w:spacing w:after="0"/>
        <w:ind w:left="0"/>
        <w:jc w:val="both"/>
      </w:pPr>
      <w:r>
        <w:rPr>
          <w:rFonts w:ascii="Times New Roman"/>
          <w:b w:val="false"/>
          <w:i w:val="false"/>
          <w:color w:val="000000"/>
          <w:sz w:val="28"/>
        </w:rPr>
        <w:t>
      При полном исполнении банком инкассового распоряжения органа государственных доходов о взыскании налоговой задолженности или таможенных платежей путем списания денег с нескольких банковских счетов налогоплательщика (налогового агента)-плательщика таможенных платежей на общую сумму, указанную в инкассовом распоряжении, выставленные органом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 государственных доходов без исполнения с указанием причины их возврата.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37"/>
    <w:p>
      <w:pPr>
        <w:spacing w:after="0"/>
        <w:ind w:left="0"/>
        <w:jc w:val="both"/>
      </w:pPr>
      <w:r>
        <w:rPr>
          <w:rFonts w:ascii="Times New Roman"/>
          <w:b w:val="false"/>
          <w:i w:val="false"/>
          <w:color w:val="000000"/>
          <w:sz w:val="28"/>
        </w:rPr>
        <w:t>
      158. При частичном исполнении инкассовых распоряжений органа государственных доходов на взыскание налоговой задолженности и судебных исполнителей на бумажном носителе проставляется штамп "Частичная оплата" на его лицевой стороне. На всех экземплярах инкассового распоряжения производится запись о дате и сумме частичного платежа и сумме остатка данного инкассового распоряжения, которая заверяется подписями уполномоченных лиц банка.</w:t>
      </w:r>
    </w:p>
    <w:bookmarkEnd w:id="437"/>
    <w:bookmarkStart w:name="z413" w:id="438"/>
    <w:p>
      <w:pPr>
        <w:spacing w:after="0"/>
        <w:ind w:left="0"/>
        <w:jc w:val="both"/>
      </w:pPr>
      <w:r>
        <w:rPr>
          <w:rFonts w:ascii="Times New Roman"/>
          <w:b w:val="false"/>
          <w:i w:val="false"/>
          <w:color w:val="000000"/>
          <w:sz w:val="28"/>
        </w:rPr>
        <w:t>
      Банк производит исполнение инкассового распоряжения путем формирования в своей системе инкассового распоряжения на сумму частичной оплаты. В графе "назначение платежа" инкассового распоряжения на сумму частичной оплаты банк указывает реквизиты инкассового распоряжения.</w:t>
      </w:r>
    </w:p>
    <w:bookmarkEnd w:id="438"/>
    <w:bookmarkStart w:name="z414" w:id="439"/>
    <w:p>
      <w:pPr>
        <w:spacing w:after="0"/>
        <w:ind w:left="0"/>
        <w:jc w:val="both"/>
      </w:pPr>
      <w:r>
        <w:rPr>
          <w:rFonts w:ascii="Times New Roman"/>
          <w:b w:val="false"/>
          <w:i w:val="false"/>
          <w:color w:val="000000"/>
          <w:sz w:val="28"/>
        </w:rPr>
        <w:t xml:space="preserve">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60</w:t>
      </w:r>
      <w:r>
        <w:rPr>
          <w:rFonts w:ascii="Times New Roman"/>
          <w:b w:val="false"/>
          <w:i w:val="false"/>
          <w:color w:val="000000"/>
          <w:sz w:val="28"/>
        </w:rPr>
        <w:t xml:space="preserve"> Правил.</w:t>
      </w:r>
    </w:p>
    <w:bookmarkEnd w:id="439"/>
    <w:bookmarkStart w:name="z415" w:id="440"/>
    <w:p>
      <w:pPr>
        <w:spacing w:after="0"/>
        <w:ind w:left="0"/>
        <w:jc w:val="both"/>
      </w:pPr>
      <w:r>
        <w:rPr>
          <w:rFonts w:ascii="Times New Roman"/>
          <w:b w:val="false"/>
          <w:i w:val="false"/>
          <w:color w:val="000000"/>
          <w:sz w:val="28"/>
        </w:rPr>
        <w:t>
      159. При частичной оплате инкассовых распоряжений банк производит платеж в сумме денег, поступивших на банковский счет отправителя денег в течение операционного дня банка. Частично исполненные инкассовые распоряжения помещаются в картотеку до их полной оплаты.</w:t>
      </w:r>
    </w:p>
    <w:bookmarkEnd w:id="440"/>
    <w:bookmarkStart w:name="z416" w:id="441"/>
    <w:p>
      <w:pPr>
        <w:spacing w:after="0"/>
        <w:ind w:left="0"/>
        <w:jc w:val="both"/>
      </w:pPr>
      <w:r>
        <w:rPr>
          <w:rFonts w:ascii="Times New Roman"/>
          <w:b w:val="false"/>
          <w:i w:val="false"/>
          <w:color w:val="000000"/>
          <w:sz w:val="28"/>
        </w:rPr>
        <w:t>
      160. При поступлении в банк распоряжения органа государственных доходов об отзыве инкассового распоряжения на взыскание налоговой задолженности, исполнение которого частично произведено, банк возвращает частично исполненное инкассовое распоряжение.</w:t>
      </w:r>
    </w:p>
    <w:bookmarkEnd w:id="441"/>
    <w:bookmarkStart w:name="z417" w:id="442"/>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18" w:id="443"/>
    <w:p>
      <w:pPr>
        <w:spacing w:after="0"/>
        <w:ind w:left="0"/>
        <w:jc w:val="left"/>
      </w:pPr>
      <w:r>
        <w:rPr>
          <w:rFonts w:ascii="Times New Roman"/>
          <w:b/>
          <w:i w:val="false"/>
          <w:color w:val="000000"/>
        </w:rPr>
        <w:t xml:space="preserve"> Параграф 9. Исполнение постоянного распоряжения отправителя денег</w:t>
      </w:r>
    </w:p>
    <w:bookmarkEnd w:id="443"/>
    <w:bookmarkStart w:name="z419" w:id="444"/>
    <w:p>
      <w:pPr>
        <w:spacing w:after="0"/>
        <w:ind w:left="0"/>
        <w:jc w:val="both"/>
      </w:pPr>
      <w:r>
        <w:rPr>
          <w:rFonts w:ascii="Times New Roman"/>
          <w:b w:val="false"/>
          <w:i w:val="false"/>
          <w:color w:val="000000"/>
          <w:sz w:val="28"/>
        </w:rPr>
        <w:t xml:space="preserve">
      162. Для осуществления регулярных безналичных платежей и (или) переводов денег отправитель денег представляет в обслуживающий его банк постоянное распоряжение отправителя денег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за исключением платежных поручений, направляемых посредством систем удаленного доступа.</w:t>
      </w:r>
    </w:p>
    <w:bookmarkEnd w:id="444"/>
    <w:bookmarkStart w:name="z420" w:id="445"/>
    <w:p>
      <w:pPr>
        <w:spacing w:after="0"/>
        <w:ind w:left="0"/>
        <w:jc w:val="both"/>
      </w:pPr>
      <w:r>
        <w:rPr>
          <w:rFonts w:ascii="Times New Roman"/>
          <w:b w:val="false"/>
          <w:i w:val="false"/>
          <w:color w:val="000000"/>
          <w:sz w:val="28"/>
        </w:rPr>
        <w:t>
      163. Постоянное распоряжение отправителя денег содержит следующие обязательные реквизиты:</w:t>
      </w:r>
    </w:p>
    <w:bookmarkEnd w:id="445"/>
    <w:bookmarkStart w:name="z421" w:id="446"/>
    <w:p>
      <w:pPr>
        <w:spacing w:after="0"/>
        <w:ind w:left="0"/>
        <w:jc w:val="both"/>
      </w:pPr>
      <w:r>
        <w:rPr>
          <w:rFonts w:ascii="Times New Roman"/>
          <w:b w:val="false"/>
          <w:i w:val="false"/>
          <w:color w:val="000000"/>
          <w:sz w:val="28"/>
        </w:rPr>
        <w:t>
      1) реквизиты бенефициара и банка бенефициара (наименование, ИИК, БИК, ИИН (БИН));</w:t>
      </w:r>
    </w:p>
    <w:bookmarkEnd w:id="446"/>
    <w:bookmarkStart w:name="z422" w:id="447"/>
    <w:p>
      <w:pPr>
        <w:spacing w:after="0"/>
        <w:ind w:left="0"/>
        <w:jc w:val="both"/>
      </w:pPr>
      <w:r>
        <w:rPr>
          <w:rFonts w:ascii="Times New Roman"/>
          <w:b w:val="false"/>
          <w:i w:val="false"/>
          <w:color w:val="000000"/>
          <w:sz w:val="28"/>
        </w:rPr>
        <w:t>
      2) сумму платежа или условия, ее определяющие;</w:t>
      </w:r>
    </w:p>
    <w:bookmarkEnd w:id="447"/>
    <w:bookmarkStart w:name="z423" w:id="448"/>
    <w:p>
      <w:pPr>
        <w:spacing w:after="0"/>
        <w:ind w:left="0"/>
        <w:jc w:val="both"/>
      </w:pPr>
      <w:r>
        <w:rPr>
          <w:rFonts w:ascii="Times New Roman"/>
          <w:b w:val="false"/>
          <w:i w:val="false"/>
          <w:color w:val="000000"/>
          <w:sz w:val="28"/>
        </w:rPr>
        <w:t>
      3) дату осуществления платежа и их периодичность или условия, их определяющие.</w:t>
      </w:r>
    </w:p>
    <w:bookmarkEnd w:id="448"/>
    <w:bookmarkStart w:name="z424" w:id="449"/>
    <w:p>
      <w:pPr>
        <w:spacing w:after="0"/>
        <w:ind w:left="0"/>
        <w:jc w:val="both"/>
      </w:pPr>
      <w:r>
        <w:rPr>
          <w:rFonts w:ascii="Times New Roman"/>
          <w:b w:val="false"/>
          <w:i w:val="false"/>
          <w:color w:val="000000"/>
          <w:sz w:val="28"/>
        </w:rPr>
        <w:t>
      164. Допускается указание в постоянном распоряжении отправителя денег наименования документов бенефициара, подтверждающих поставку товара, выполнение работы или оказание услуги (далее – подтверждающие документы), оплату которых отправитель денег поручает банку отправителя денег.</w:t>
      </w:r>
    </w:p>
    <w:bookmarkEnd w:id="449"/>
    <w:bookmarkStart w:name="z425" w:id="450"/>
    <w:p>
      <w:pPr>
        <w:spacing w:after="0"/>
        <w:ind w:left="0"/>
        <w:jc w:val="both"/>
      </w:pPr>
      <w:r>
        <w:rPr>
          <w:rFonts w:ascii="Times New Roman"/>
          <w:b w:val="false"/>
          <w:i w:val="false"/>
          <w:color w:val="000000"/>
          <w:sz w:val="28"/>
        </w:rPr>
        <w:t>
      Порядок и сроки предъявления подтверждающих документов бенефициаром в банк отправителя денег либо банк бенефициара устанавливаются в договоре между отправителем денег и бенефициаром.</w:t>
      </w:r>
    </w:p>
    <w:bookmarkEnd w:id="450"/>
    <w:bookmarkStart w:name="z426" w:id="451"/>
    <w:p>
      <w:pPr>
        <w:spacing w:after="0"/>
        <w:ind w:left="0"/>
        <w:jc w:val="both"/>
      </w:pPr>
      <w:r>
        <w:rPr>
          <w:rFonts w:ascii="Times New Roman"/>
          <w:b w:val="false"/>
          <w:i w:val="false"/>
          <w:color w:val="000000"/>
          <w:sz w:val="28"/>
        </w:rPr>
        <w:t>
      165. Для отзыва постоянного распоряжения отправителя денег отправитель денег направляет в банк соответствующее уведомление, оформленное в порядке, определенном банком.</w:t>
      </w:r>
    </w:p>
    <w:bookmarkEnd w:id="451"/>
    <w:bookmarkStart w:name="z427" w:id="452"/>
    <w:p>
      <w:pPr>
        <w:spacing w:after="0"/>
        <w:ind w:left="0"/>
        <w:jc w:val="both"/>
      </w:pPr>
      <w:r>
        <w:rPr>
          <w:rFonts w:ascii="Times New Roman"/>
          <w:b w:val="false"/>
          <w:i w:val="false"/>
          <w:color w:val="000000"/>
          <w:sz w:val="28"/>
        </w:rPr>
        <w:t>
      166. Банк отправителя денег согласно условиям постоянного распоряжения отправителя денег или при получении банком отправителя денег подтверждающих документов формирует платежное поручение или платежный ордер (если бенефициар является клиентом данного банка) в пользу бенефициара, указанного в постоянном распоряжении отправителя денег.</w:t>
      </w:r>
    </w:p>
    <w:bookmarkEnd w:id="452"/>
    <w:bookmarkStart w:name="z428" w:id="453"/>
    <w:p>
      <w:pPr>
        <w:spacing w:after="0"/>
        <w:ind w:left="0"/>
        <w:jc w:val="both"/>
      </w:pPr>
      <w:r>
        <w:rPr>
          <w:rFonts w:ascii="Times New Roman"/>
          <w:b w:val="false"/>
          <w:i w:val="false"/>
          <w:color w:val="000000"/>
          <w:sz w:val="28"/>
        </w:rPr>
        <w:t>
      167. В платежном поручении, платежном ордере, сформированном банком отправителя денег, в качестве отправителя денег указываются реквизиты отправителя денег. В графе "назначение платежа" платежного поручения (платежного ордера) помимо назначения платежа указываются реквизиты постоянного распоряжения отправителя денег, в соответствии с которым осуществляется перевод денег в пользу бенефициара.</w:t>
      </w:r>
    </w:p>
    <w:bookmarkEnd w:id="453"/>
    <w:bookmarkStart w:name="z429" w:id="454"/>
    <w:p>
      <w:pPr>
        <w:spacing w:after="0"/>
        <w:ind w:left="0"/>
        <w:jc w:val="both"/>
      </w:pPr>
      <w:r>
        <w:rPr>
          <w:rFonts w:ascii="Times New Roman"/>
          <w:b w:val="false"/>
          <w:i w:val="false"/>
          <w:color w:val="000000"/>
          <w:sz w:val="28"/>
        </w:rPr>
        <w:t>
      168. В случае отсутствия либо недостаточности денег на банковском счете отправителя денег для очередного безналичного платежа и (или) перевода денег, банк уведомляет отправителя денег об отсутствии или недостаточности денег на его банковском счете способами, установленными договором между ними, и не формирует платежное поручение, платежный ордер.</w:t>
      </w:r>
    </w:p>
    <w:bookmarkEnd w:id="454"/>
    <w:bookmarkStart w:name="z430" w:id="455"/>
    <w:p>
      <w:pPr>
        <w:spacing w:after="0"/>
        <w:ind w:left="0"/>
        <w:jc w:val="both"/>
      </w:pPr>
      <w:r>
        <w:rPr>
          <w:rFonts w:ascii="Times New Roman"/>
          <w:b w:val="false"/>
          <w:i w:val="false"/>
          <w:color w:val="000000"/>
          <w:sz w:val="28"/>
        </w:rPr>
        <w:t>
      169. Если бенефициар и банк отправителя денег являются одним лицом, банк отправителя денег при недостаточности либо отсутствии денег на банковском счете отправителя денег помещает платежный ордер в картотеку, если иное не установлено договором, заключенном между отправителем денег и его банком.</w:t>
      </w:r>
    </w:p>
    <w:bookmarkEnd w:id="455"/>
    <w:bookmarkStart w:name="z431" w:id="456"/>
    <w:p>
      <w:pPr>
        <w:spacing w:after="0"/>
        <w:ind w:left="0"/>
        <w:jc w:val="both"/>
      </w:pPr>
      <w:r>
        <w:rPr>
          <w:rFonts w:ascii="Times New Roman"/>
          <w:b w:val="false"/>
          <w:i w:val="false"/>
          <w:color w:val="000000"/>
          <w:sz w:val="28"/>
        </w:rPr>
        <w:t>
      170. Постоянное распоряжение отправителя денег оформляется на бумажном носителе либо в электронной форме в порядке, определенном банком отправителя денег.</w:t>
      </w:r>
    </w:p>
    <w:bookmarkEnd w:id="456"/>
    <w:bookmarkStart w:name="z432" w:id="457"/>
    <w:p>
      <w:pPr>
        <w:spacing w:after="0"/>
        <w:ind w:left="0"/>
        <w:jc w:val="left"/>
      </w:pPr>
      <w:r>
        <w:rPr>
          <w:rFonts w:ascii="Times New Roman"/>
          <w:b/>
          <w:i w:val="false"/>
          <w:color w:val="000000"/>
        </w:rPr>
        <w:t xml:space="preserve"> Параграф 10. Исполнение требований третьих лиц (арест и приостановление расходных операций)</w:t>
      </w:r>
    </w:p>
    <w:bookmarkEnd w:id="457"/>
    <w:bookmarkStart w:name="z433" w:id="458"/>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70</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постановления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59"/>
    <w:p>
      <w:pPr>
        <w:spacing w:after="0"/>
        <w:ind w:left="0"/>
        <w:jc w:val="both"/>
      </w:pPr>
      <w:r>
        <w:rPr>
          <w:rFonts w:ascii="Times New Roman"/>
          <w:b w:val="false"/>
          <w:i w:val="false"/>
          <w:color w:val="000000"/>
          <w:sz w:val="28"/>
        </w:rPr>
        <w:t>
      172. Решение уполномоченных государственных органов и лиц, обладающих правом наложения ареста на деньги клиента, считается исполненным полностью или частично при условии обеспеченности ареста деньгами на банковском счете (банковских счетах) отправителя денег полностью или частично.</w:t>
      </w:r>
    </w:p>
    <w:bookmarkEnd w:id="459"/>
    <w:p>
      <w:pPr>
        <w:spacing w:after="0"/>
        <w:ind w:left="0"/>
        <w:jc w:val="both"/>
      </w:pPr>
      <w:r>
        <w:rPr>
          <w:rFonts w:ascii="Times New Roman"/>
          <w:b w:val="false"/>
          <w:i w:val="false"/>
          <w:color w:val="000000"/>
          <w:sz w:val="28"/>
        </w:rPr>
        <w:t>
      При необеспеченности ареста деньгами на банковском счете отправителя денег банками к исполнению принимаются решения уполномоченных государственных органов и лиц, обладающих правом наложения ареста на деньги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60"/>
    <w:p>
      <w:pPr>
        <w:spacing w:after="0"/>
        <w:ind w:left="0"/>
        <w:jc w:val="both"/>
      </w:pPr>
      <w:r>
        <w:rPr>
          <w:rFonts w:ascii="Times New Roman"/>
          <w:b w:val="false"/>
          <w:i w:val="false"/>
          <w:color w:val="000000"/>
          <w:sz w:val="28"/>
        </w:rPr>
        <w:t>
      173. Банк проверяет поступающие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на соответствие реквизитов клиента, указанных в них, реквизитам клиента банка (наименование или фамилии, имени, отчества (при его наличии), ИИН (БИН) и ИИК).</w:t>
      </w:r>
    </w:p>
    <w:bookmarkEnd w:id="460"/>
    <w:bookmarkStart w:name="z1370" w:id="461"/>
    <w:p>
      <w:pPr>
        <w:spacing w:after="0"/>
        <w:ind w:left="0"/>
        <w:jc w:val="both"/>
      </w:pPr>
      <w:r>
        <w:rPr>
          <w:rFonts w:ascii="Times New Roman"/>
          <w:b w:val="false"/>
          <w:i w:val="false"/>
          <w:color w:val="000000"/>
          <w:sz w:val="28"/>
        </w:rPr>
        <w:t>
      В случае несоответствия указанных реквизитов банк возвращает в течение трех операционных дней инициаторам без исполнения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w:t>
      </w:r>
    </w:p>
    <w:bookmarkEnd w:id="461"/>
    <w:bookmarkStart w:name="z1371" w:id="462"/>
    <w:p>
      <w:pPr>
        <w:spacing w:after="0"/>
        <w:ind w:left="0"/>
        <w:jc w:val="both"/>
      </w:pPr>
      <w:r>
        <w:rPr>
          <w:rFonts w:ascii="Times New Roman"/>
          <w:b w:val="false"/>
          <w:i w:val="false"/>
          <w:color w:val="000000"/>
          <w:sz w:val="28"/>
        </w:rPr>
        <w:t>
      Допускается исполнение решений уполномоченных органов, должностных лиц, судебных исполнителей или органов юстиции и распоряжений уполномоченных государственных органов о приостановлении расходных операций, указанных в настоящем пункте, в случае, если фамилия, имя, отчество (при наличии) физического лица или наименование физического лица, зарегистрированного в качестве индивидуального предпринимателя, осуществляющего деятельность в виде личного предпринимательства, указанного в них, не соответствует наименованию клиента банка (фамилии, имени, отчеству (при его наличии) физического лица или наименованию физического лица, зарегистрированного в качестве индивидуального предпринимателя, осуществляющего деятельность в виде личного предпринимательства), при идентичности фамилии, имени и отчества (при его наличии), ИИК (при его наличии), ИИН.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63"/>
    <w:p>
      <w:pPr>
        <w:spacing w:after="0"/>
        <w:ind w:left="0"/>
        <w:jc w:val="both"/>
      </w:pPr>
      <w:r>
        <w:rPr>
          <w:rFonts w:ascii="Times New Roman"/>
          <w:b w:val="false"/>
          <w:i w:val="false"/>
          <w:color w:val="000000"/>
          <w:sz w:val="28"/>
        </w:rPr>
        <w:t xml:space="preserve">
      174. Расходные операции по банковскому счету отправителя денег возобновляются после отмены уполномоченными государственными органами или должностными лицами решений о приостановлении расходных операций по банковскому счету, а также в соответствии с частью девятой </w:t>
      </w:r>
      <w:r>
        <w:rPr>
          <w:rFonts w:ascii="Times New Roman"/>
          <w:b w:val="false"/>
          <w:i w:val="false"/>
          <w:color w:val="000000"/>
          <w:sz w:val="28"/>
        </w:rPr>
        <w:t>статьи 161</w:t>
      </w:r>
      <w:r>
        <w:rPr>
          <w:rFonts w:ascii="Times New Roman"/>
          <w:b w:val="false"/>
          <w:i w:val="false"/>
          <w:color w:val="000000"/>
          <w:sz w:val="28"/>
        </w:rPr>
        <w:t xml:space="preserve"> Уголовно-процессуального кодекса Республики Казахстан и частями второй и третьей </w:t>
      </w:r>
      <w:r>
        <w:rPr>
          <w:rFonts w:ascii="Times New Roman"/>
          <w:b w:val="false"/>
          <w:i w:val="false"/>
          <w:color w:val="000000"/>
          <w:sz w:val="28"/>
        </w:rPr>
        <w:t>пункта 12</w:t>
      </w:r>
      <w:r>
        <w:rPr>
          <w:rFonts w:ascii="Times New Roman"/>
          <w:b w:val="false"/>
          <w:i w:val="false"/>
          <w:color w:val="000000"/>
          <w:sz w:val="28"/>
        </w:rPr>
        <w:t xml:space="preserve"> статьи 27 Закона о платежах и платежных системах.</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64"/>
    <w:p>
      <w:pPr>
        <w:spacing w:after="0"/>
        <w:ind w:left="0"/>
        <w:jc w:val="both"/>
      </w:pPr>
      <w:r>
        <w:rPr>
          <w:rFonts w:ascii="Times New Roman"/>
          <w:b w:val="false"/>
          <w:i w:val="false"/>
          <w:color w:val="000000"/>
          <w:sz w:val="28"/>
        </w:rPr>
        <w:t>
      175. При достаточности денег на банковском счете отправителя денег, к которому предъявлено решение уполномоченного государственного органа, должностного лица, судебного исполнителя или органа юстиции, обладающего правом наложения ареста на деньги клиента, находящиеся на его банковских счетах, банк исполняет указанное решение в порядке календарной очередности.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65"/>
    <w:p>
      <w:pPr>
        <w:spacing w:after="0"/>
        <w:ind w:left="0"/>
        <w:jc w:val="both"/>
      </w:pPr>
      <w:r>
        <w:rPr>
          <w:rFonts w:ascii="Times New Roman"/>
          <w:b w:val="false"/>
          <w:i w:val="false"/>
          <w:color w:val="000000"/>
          <w:sz w:val="28"/>
        </w:rPr>
        <w:t>
      176. При недостаточности денег на банковском счете отправителя денег, к которому предъявлены решения уполномоченного государственного органа, должностного лица, судебного исполнителя, органа юстиции, обладающего правом наложения ареста на деньги клиента, находящиеся на его банковских счетах, банк учитывает их и приостанавливает расходные операции до накопления необходимой суммы, указанной в решении о наложении ареста.</w:t>
      </w:r>
    </w:p>
    <w:bookmarkEnd w:id="465"/>
    <w:bookmarkStart w:name="z444" w:id="466"/>
    <w:p>
      <w:pPr>
        <w:spacing w:after="0"/>
        <w:ind w:left="0"/>
        <w:jc w:val="both"/>
      </w:pPr>
      <w:r>
        <w:rPr>
          <w:rFonts w:ascii="Times New Roman"/>
          <w:b w:val="false"/>
          <w:i w:val="false"/>
          <w:color w:val="000000"/>
          <w:sz w:val="28"/>
        </w:rPr>
        <w:t>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w:t>
      </w:r>
    </w:p>
    <w:bookmarkEnd w:id="466"/>
    <w:p>
      <w:pPr>
        <w:spacing w:after="0"/>
        <w:ind w:left="0"/>
        <w:jc w:val="both"/>
      </w:pPr>
      <w:r>
        <w:rPr>
          <w:rFonts w:ascii="Times New Roman"/>
          <w:b w:val="false"/>
          <w:i w:val="false"/>
          <w:color w:val="000000"/>
          <w:sz w:val="28"/>
        </w:rPr>
        <w:t>
      При недостаточности денег на банковских счетах в тенге допускается наложение ареста на оставшуюся сумму денег на указанные в определении банковские счета в иностранной валюте с учетом рыночного курса обмена валют на день наложения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67"/>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467"/>
    <w:bookmarkStart w:name="z1373" w:id="468"/>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69</w:t>
      </w:r>
      <w:r>
        <w:rPr>
          <w:rFonts w:ascii="Times New Roman"/>
          <w:b w:val="false"/>
          <w:i w:val="false"/>
          <w:color w:val="000000"/>
          <w:sz w:val="28"/>
        </w:rPr>
        <w:t xml:space="preserve"> Закона о банках и банковской деятельности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69"/>
    <w:p>
      <w:pPr>
        <w:spacing w:after="0"/>
        <w:ind w:left="0"/>
        <w:jc w:val="both"/>
      </w:pPr>
      <w:r>
        <w:rPr>
          <w:rFonts w:ascii="Times New Roman"/>
          <w:b w:val="false"/>
          <w:i w:val="false"/>
          <w:color w:val="000000"/>
          <w:sz w:val="28"/>
        </w:rPr>
        <w:t>
      178. В случае ареста денег, находящихся на банковском счете, на основании соответствующих решений уполномоченного органа, должностного лица, судебного исполнителя или органа юстиции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469"/>
    <w:bookmarkStart w:name="z1375" w:id="470"/>
    <w:p>
      <w:pPr>
        <w:spacing w:after="0"/>
        <w:ind w:left="0"/>
        <w:jc w:val="both"/>
      </w:pPr>
      <w:r>
        <w:rPr>
          <w:rFonts w:ascii="Times New Roman"/>
          <w:b w:val="false"/>
          <w:i w:val="false"/>
          <w:color w:val="000000"/>
          <w:sz w:val="28"/>
        </w:rPr>
        <w:t xml:space="preserve">
      1) реквизиты отправителя денег (наименование и ИИН (БИН)), указанные в решениях уполномоченного органа, должностного лица, судебного исполнителя или органа юстиции о наложении ареста, совпадают с реквизитами, указанными в исполнительных документах, на основании которых предъявлено инкассовое распоряжение, за исключением случаев, предусмотренных </w:t>
      </w:r>
      <w:r>
        <w:rPr>
          <w:rFonts w:ascii="Times New Roman"/>
          <w:b w:val="false"/>
          <w:i w:val="false"/>
          <w:color w:val="000000"/>
          <w:sz w:val="28"/>
        </w:rPr>
        <w:t>пунктом 151</w:t>
      </w:r>
      <w:r>
        <w:rPr>
          <w:rFonts w:ascii="Times New Roman"/>
          <w:b w:val="false"/>
          <w:i w:val="false"/>
          <w:color w:val="000000"/>
          <w:sz w:val="28"/>
        </w:rPr>
        <w:t xml:space="preserve"> Правил;</w:t>
      </w:r>
    </w:p>
    <w:bookmarkEnd w:id="470"/>
    <w:bookmarkStart w:name="z1376" w:id="471"/>
    <w:p>
      <w:pPr>
        <w:spacing w:after="0"/>
        <w:ind w:left="0"/>
        <w:jc w:val="both"/>
      </w:pPr>
      <w:r>
        <w:rPr>
          <w:rFonts w:ascii="Times New Roman"/>
          <w:b w:val="false"/>
          <w:i w:val="false"/>
          <w:color w:val="000000"/>
          <w:sz w:val="28"/>
        </w:rPr>
        <w:t>
      2) исполнительный документ и решения уполномоченного органа, должностного лица, судебного исполнителя или органа юстиции о наложении ареста предъявлены в рамках одного дела.</w:t>
      </w:r>
    </w:p>
    <w:bookmarkEnd w:id="471"/>
    <w:bookmarkStart w:name="z1377" w:id="472"/>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 и постановление о наложении ареста подлежит возврату его инициатору.</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73"/>
    <w:p>
      <w:pPr>
        <w:spacing w:after="0"/>
        <w:ind w:left="0"/>
        <w:jc w:val="left"/>
      </w:pPr>
      <w:r>
        <w:rPr>
          <w:rFonts w:ascii="Times New Roman"/>
          <w:b/>
          <w:i w:val="false"/>
          <w:color w:val="000000"/>
        </w:rPr>
        <w:t xml:space="preserve"> Параграф 11. Возврат денег по безналичным платежам и (или) переводам денег</w:t>
      </w:r>
    </w:p>
    <w:bookmarkEnd w:id="473"/>
    <w:bookmarkStart w:name="z452" w:id="474"/>
    <w:p>
      <w:pPr>
        <w:spacing w:after="0"/>
        <w:ind w:left="0"/>
        <w:jc w:val="both"/>
      </w:pPr>
      <w:r>
        <w:rPr>
          <w:rFonts w:ascii="Times New Roman"/>
          <w:b w:val="false"/>
          <w:i w:val="false"/>
          <w:color w:val="000000"/>
          <w:sz w:val="28"/>
        </w:rPr>
        <w:t>
      179. Банк после исполнения платежного документа отправителя извещает отправителя о его исполнении в порядке, определенном договором между ними.</w:t>
      </w:r>
    </w:p>
    <w:bookmarkEnd w:id="474"/>
    <w:bookmarkStart w:name="z453" w:id="475"/>
    <w:p>
      <w:pPr>
        <w:spacing w:after="0"/>
        <w:ind w:left="0"/>
        <w:jc w:val="both"/>
      </w:pPr>
      <w:r>
        <w:rPr>
          <w:rFonts w:ascii="Times New Roman"/>
          <w:b w:val="false"/>
          <w:i w:val="false"/>
          <w:color w:val="000000"/>
          <w:sz w:val="28"/>
        </w:rPr>
        <w:t>
      180. Отправитель определяет правильность исполнения платежного документа и, в случае его ошибочного исполнения, сообщает банку об обнаруженной ошибке в течение трех операционных дней после обнаружения исполнения ошибочного платежа, но не позднее трех лет со дня исполнения ошибочного указания или несанкционированного платежа и (или) перевода денег. В сообщении об ошибочном платеже отправитель указывает реквизиты платежного документа и выявленные им ошибочные реквизиты. Банк не несет ответственности по ошибочно исполненному платежному документу, если ошибку в таком платежном документе совершил отправитель.</w:t>
      </w:r>
    </w:p>
    <w:bookmarkEnd w:id="475"/>
    <w:bookmarkStart w:name="z1076" w:id="476"/>
    <w:p>
      <w:pPr>
        <w:spacing w:after="0"/>
        <w:ind w:left="0"/>
        <w:jc w:val="both"/>
      </w:pPr>
      <w:r>
        <w:rPr>
          <w:rFonts w:ascii="Times New Roman"/>
          <w:b w:val="false"/>
          <w:i w:val="false"/>
          <w:color w:val="000000"/>
          <w:sz w:val="28"/>
        </w:rPr>
        <w:t>
      180-1. В случае,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 банк, обслуживающий корреспондентский счет банка бенефициара, осуществляет возврат денег, поступивших в пользу лица, не являющегося клиентом банка бенефициара на момент получения платежа и (или) перевода денег.</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477"/>
    <w:p>
      <w:pPr>
        <w:spacing w:after="0"/>
        <w:ind w:left="0"/>
        <w:jc w:val="both"/>
      </w:pPr>
      <w:r>
        <w:rPr>
          <w:rFonts w:ascii="Times New Roman"/>
          <w:b w:val="false"/>
          <w:i w:val="false"/>
          <w:color w:val="000000"/>
          <w:sz w:val="28"/>
        </w:rPr>
        <w:t>
      180-2. С даты лишения банка лицензии на проведение всех банковских операций временная администрация (временный администратор) банка осуществляет отправителю возврат денег в случае поступления денег в пользу лица, ранее являвшегося клиентом банка, банковский счет которого закрыт на момент зачисления платежа и (или) перевода денег.</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180-2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78"/>
    <w:p>
      <w:pPr>
        <w:spacing w:after="0"/>
        <w:ind w:left="0"/>
        <w:jc w:val="both"/>
      </w:pPr>
      <w:r>
        <w:rPr>
          <w:rFonts w:ascii="Times New Roman"/>
          <w:b w:val="false"/>
          <w:i w:val="false"/>
          <w:color w:val="000000"/>
          <w:sz w:val="28"/>
        </w:rPr>
        <w:t>
      181.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478"/>
    <w:p>
      <w:pPr>
        <w:spacing w:after="0"/>
        <w:ind w:left="0"/>
        <w:jc w:val="both"/>
      </w:pPr>
      <w:r>
        <w:rPr>
          <w:rFonts w:ascii="Times New Roman"/>
          <w:b w:val="false"/>
          <w:i w:val="false"/>
          <w:color w:val="000000"/>
          <w:sz w:val="28"/>
        </w:rPr>
        <w:t>
      Возврат денег по платежам и (или) переводам, зачисленным на корреспондентский счет банка в пользу лиц, не являющихся клиентами банка, а также в случае поступления денег в банк на счета клиентов, которые закрыты на момент зачисления платежа и (или) перевода денег, осуществляется банком бенефициара в порядке и сроки, предусмотренные для возврата денег по ошибочным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79"/>
    <w:p>
      <w:pPr>
        <w:spacing w:after="0"/>
        <w:ind w:left="0"/>
        <w:jc w:val="both"/>
      </w:pPr>
      <w:r>
        <w:rPr>
          <w:rFonts w:ascii="Times New Roman"/>
          <w:b w:val="false"/>
          <w:i w:val="false"/>
          <w:color w:val="000000"/>
          <w:sz w:val="28"/>
        </w:rPr>
        <w:t>
      182. Банк не позднее трех операционных дней после получения от отправителя извещения об ошибочности исполнения платежного документа:</w:t>
      </w:r>
    </w:p>
    <w:bookmarkEnd w:id="479"/>
    <w:bookmarkStart w:name="z456" w:id="480"/>
    <w:p>
      <w:pPr>
        <w:spacing w:after="0"/>
        <w:ind w:left="0"/>
        <w:jc w:val="both"/>
      </w:pPr>
      <w:r>
        <w:rPr>
          <w:rFonts w:ascii="Times New Roman"/>
          <w:b w:val="false"/>
          <w:i w:val="false"/>
          <w:color w:val="000000"/>
          <w:sz w:val="28"/>
        </w:rPr>
        <w:t>
      1) по ошибочному платежу, содержащему реквизиты, не соответствующие реквизитам платежного документа отправителя, направляет платежный документ в пользу надлежащего бенефициара или возвращает отправителю всю сумму платежа;</w:t>
      </w:r>
    </w:p>
    <w:bookmarkEnd w:id="480"/>
    <w:bookmarkStart w:name="z457" w:id="481"/>
    <w:p>
      <w:pPr>
        <w:spacing w:after="0"/>
        <w:ind w:left="0"/>
        <w:jc w:val="both"/>
      </w:pPr>
      <w:r>
        <w:rPr>
          <w:rFonts w:ascii="Times New Roman"/>
          <w:b w:val="false"/>
          <w:i w:val="false"/>
          <w:color w:val="000000"/>
          <w:sz w:val="28"/>
        </w:rPr>
        <w:t>
      2) по ошибочному платежу, переданному повторно, возвращает отправителю неверно изъятую сумму. Возврат сумм денег банком бенефициара производится путем составления платежного поручения, в назначении платежа которого банк бенефициара указывает причины возврата денег.</w:t>
      </w:r>
    </w:p>
    <w:bookmarkEnd w:id="481"/>
    <w:bookmarkStart w:name="z458" w:id="482"/>
    <w:p>
      <w:pPr>
        <w:spacing w:after="0"/>
        <w:ind w:left="0"/>
        <w:jc w:val="both"/>
      </w:pPr>
      <w:r>
        <w:rPr>
          <w:rFonts w:ascii="Times New Roman"/>
          <w:b w:val="false"/>
          <w:i w:val="false"/>
          <w:color w:val="000000"/>
          <w:sz w:val="28"/>
        </w:rPr>
        <w:t>
      Банк бенефициара возвращает ошибочную сумму отправителю денег на основании письма банка отправителя денег в пределах срока исковой давности.</w:t>
      </w:r>
    </w:p>
    <w:bookmarkEnd w:id="482"/>
    <w:bookmarkStart w:name="z459" w:id="483"/>
    <w:p>
      <w:pPr>
        <w:spacing w:after="0"/>
        <w:ind w:left="0"/>
        <w:jc w:val="both"/>
      </w:pPr>
      <w:r>
        <w:rPr>
          <w:rFonts w:ascii="Times New Roman"/>
          <w:b w:val="false"/>
          <w:i w:val="false"/>
          <w:color w:val="000000"/>
          <w:sz w:val="28"/>
        </w:rPr>
        <w:t>
      183. Банк отправителя денег, допустивший ошибочный платеж, направляет бенефициару, в пользу которого был осуществлен ошибочный платеж, либо в его банк уведомление о необходимости возврата ошибочного платежа с приложением документов, подтверждающих факт ошибочности платежа. Форма уведомления определяется банком самостоятельно.</w:t>
      </w:r>
    </w:p>
    <w:bookmarkEnd w:id="483"/>
    <w:bookmarkStart w:name="z460" w:id="484"/>
    <w:p>
      <w:pPr>
        <w:spacing w:after="0"/>
        <w:ind w:left="0"/>
        <w:jc w:val="both"/>
      </w:pPr>
      <w:r>
        <w:rPr>
          <w:rFonts w:ascii="Times New Roman"/>
          <w:b w:val="false"/>
          <w:i w:val="false"/>
          <w:color w:val="000000"/>
          <w:sz w:val="28"/>
        </w:rPr>
        <w:t>
      184. Банк бенефициара, не позднее операционного дня, следующего за днем получения уведомления банка отправителя денег об ошибочном исполнении платежного документа отправителя, производит возврат ошибочно зачисленных сумм денег путем их списания с банковского счета бенефициара без его согласия с последующим уведомлением бенефициара.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85"/>
    <w:p>
      <w:pPr>
        <w:spacing w:after="0"/>
        <w:ind w:left="0"/>
        <w:jc w:val="both"/>
      </w:pPr>
      <w:r>
        <w:rPr>
          <w:rFonts w:ascii="Times New Roman"/>
          <w:b w:val="false"/>
          <w:i w:val="false"/>
          <w:color w:val="000000"/>
          <w:sz w:val="28"/>
        </w:rPr>
        <w:t>
      185.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86"/>
    <w:p>
      <w:pPr>
        <w:spacing w:after="0"/>
        <w:ind w:left="0"/>
        <w:jc w:val="both"/>
      </w:pPr>
      <w:r>
        <w:rPr>
          <w:rFonts w:ascii="Times New Roman"/>
          <w:b w:val="false"/>
          <w:i w:val="false"/>
          <w:color w:val="000000"/>
          <w:sz w:val="28"/>
        </w:rPr>
        <w:t>
      186. В случае недостаточности либо отсутствия денег на банковском счете бенефициара возврат денег по ошибочному платежу осуществляется банком отправителя денег, допустившим ошибочный платеж,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bookmarkEnd w:id="486"/>
    <w:bookmarkStart w:name="z463" w:id="487"/>
    <w:p>
      <w:pPr>
        <w:spacing w:after="0"/>
        <w:ind w:left="0"/>
        <w:jc w:val="both"/>
      </w:pPr>
      <w:r>
        <w:rPr>
          <w:rFonts w:ascii="Times New Roman"/>
          <w:b w:val="false"/>
          <w:i w:val="false"/>
          <w:color w:val="000000"/>
          <w:sz w:val="28"/>
        </w:rPr>
        <w:t>
      187. При осуществлении возврата банком бенефициара суммы денег банк отправителя денег выполняет следующие действия:</w:t>
      </w:r>
    </w:p>
    <w:bookmarkEnd w:id="487"/>
    <w:bookmarkStart w:name="z464" w:id="488"/>
    <w:p>
      <w:pPr>
        <w:spacing w:after="0"/>
        <w:ind w:left="0"/>
        <w:jc w:val="both"/>
      </w:pPr>
      <w:r>
        <w:rPr>
          <w:rFonts w:ascii="Times New Roman"/>
          <w:b w:val="false"/>
          <w:i w:val="false"/>
          <w:color w:val="000000"/>
          <w:sz w:val="28"/>
        </w:rPr>
        <w:t>
      1) зачисляет сумму денег на банковский счет отправителя денег;</w:t>
      </w:r>
    </w:p>
    <w:bookmarkEnd w:id="488"/>
    <w:bookmarkStart w:name="z465" w:id="489"/>
    <w:p>
      <w:pPr>
        <w:spacing w:after="0"/>
        <w:ind w:left="0"/>
        <w:jc w:val="both"/>
      </w:pPr>
      <w:r>
        <w:rPr>
          <w:rFonts w:ascii="Times New Roman"/>
          <w:b w:val="false"/>
          <w:i w:val="false"/>
          <w:color w:val="000000"/>
          <w:sz w:val="28"/>
        </w:rPr>
        <w:t>
      2) засчитывает полученную сумму в свою пользу в случае, если до ее получения банк произвел за счет собственных денег возврат отправителю денег или направил перевод надлежащему бенефициару.</w:t>
      </w:r>
    </w:p>
    <w:bookmarkEnd w:id="489"/>
    <w:bookmarkStart w:name="z466" w:id="490"/>
    <w:p>
      <w:pPr>
        <w:spacing w:after="0"/>
        <w:ind w:left="0"/>
        <w:jc w:val="both"/>
      </w:pPr>
      <w:r>
        <w:rPr>
          <w:rFonts w:ascii="Times New Roman"/>
          <w:b w:val="false"/>
          <w:i w:val="false"/>
          <w:color w:val="000000"/>
          <w:sz w:val="28"/>
        </w:rPr>
        <w:t>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 В случае, если возврат денег произведен по причине указания банком отправителя денег реквизитов указания, не соответствующих реквизитам указания, полученного от отправителя, то банк отправителя денег, не уведомляя отправителя денег о возврате платежа, в течение трех операционных дней со дня возврата денег направляет в адрес банка бенефициара платежный документ с надлежащими реквизитами.</w:t>
      </w:r>
    </w:p>
    <w:bookmarkEnd w:id="490"/>
    <w:bookmarkStart w:name="z467" w:id="491"/>
    <w:p>
      <w:pPr>
        <w:spacing w:after="0"/>
        <w:ind w:left="0"/>
        <w:jc w:val="both"/>
      </w:pPr>
      <w:r>
        <w:rPr>
          <w:rFonts w:ascii="Times New Roman"/>
          <w:b w:val="false"/>
          <w:i w:val="false"/>
          <w:color w:val="000000"/>
          <w:sz w:val="28"/>
        </w:rPr>
        <w:t>
      188. В случае самостоятельного выявления банком отправителя денег факта исполнения ошибочного платежа, банк направляет в банк бенефициара уведомление о необходимости его возврата в порядке, определенном Правилами.</w:t>
      </w:r>
    </w:p>
    <w:bookmarkEnd w:id="491"/>
    <w:bookmarkStart w:name="z2118" w:id="492"/>
    <w:p>
      <w:pPr>
        <w:spacing w:after="0"/>
        <w:ind w:left="0"/>
        <w:jc w:val="both"/>
      </w:pPr>
      <w:r>
        <w:rPr>
          <w:rFonts w:ascii="Times New Roman"/>
          <w:b w:val="false"/>
          <w:i w:val="false"/>
          <w:color w:val="000000"/>
          <w:sz w:val="28"/>
        </w:rPr>
        <w:t xml:space="preserve">
      188-1. Возврат денег, заблокированных при выявлении платежной транзакции с признаками мошенничества, осуществляется банком бенефициара в соответствии со </w:t>
      </w:r>
      <w:r>
        <w:rPr>
          <w:rFonts w:ascii="Times New Roman"/>
          <w:b w:val="false"/>
          <w:i w:val="false"/>
          <w:color w:val="000000"/>
          <w:sz w:val="28"/>
        </w:rPr>
        <w:t>статьями 25-1</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188-1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68" w:id="493"/>
    <w:p>
      <w:pPr>
        <w:spacing w:after="0"/>
        <w:ind w:left="0"/>
        <w:jc w:val="left"/>
      </w:pPr>
      <w:r>
        <w:rPr>
          <w:rFonts w:ascii="Times New Roman"/>
          <w:b/>
          <w:i w:val="false"/>
          <w:color w:val="000000"/>
        </w:rPr>
        <w:t xml:space="preserve"> Параграф 12. Несанкционированные платежи</w:t>
      </w:r>
    </w:p>
    <w:bookmarkEnd w:id="493"/>
    <w:bookmarkStart w:name="z469" w:id="494"/>
    <w:p>
      <w:pPr>
        <w:spacing w:after="0"/>
        <w:ind w:left="0"/>
        <w:jc w:val="both"/>
      </w:pPr>
      <w:r>
        <w:rPr>
          <w:rFonts w:ascii="Times New Roman"/>
          <w:b w:val="false"/>
          <w:i w:val="false"/>
          <w:color w:val="000000"/>
          <w:sz w:val="28"/>
        </w:rPr>
        <w:t>
      189. Санкционированным платежным документом считается платежный документ отправителя:</w:t>
      </w:r>
    </w:p>
    <w:bookmarkEnd w:id="494"/>
    <w:bookmarkStart w:name="z470" w:id="495"/>
    <w:p>
      <w:pPr>
        <w:spacing w:after="0"/>
        <w:ind w:left="0"/>
        <w:jc w:val="both"/>
      </w:pPr>
      <w:r>
        <w:rPr>
          <w:rFonts w:ascii="Times New Roman"/>
          <w:b w:val="false"/>
          <w:i w:val="false"/>
          <w:color w:val="000000"/>
          <w:sz w:val="28"/>
        </w:rPr>
        <w:t xml:space="preserve">
      1) оформленный или составленный в соответствии с требованиями, установленными к оформлению платежных документов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и Правилами; </w:t>
      </w:r>
    </w:p>
    <w:bookmarkEnd w:id="495"/>
    <w:bookmarkStart w:name="z471" w:id="496"/>
    <w:p>
      <w:pPr>
        <w:spacing w:after="0"/>
        <w:ind w:left="0"/>
        <w:jc w:val="both"/>
      </w:pPr>
      <w:r>
        <w:rPr>
          <w:rFonts w:ascii="Times New Roman"/>
          <w:b w:val="false"/>
          <w:i w:val="false"/>
          <w:color w:val="000000"/>
          <w:sz w:val="28"/>
        </w:rPr>
        <w:t>
      2) полученный банком в соответствии с согласованным порядком защитных действий от несанкционированных платежей, предусмотренным в договоре между банком и отправителем;</w:t>
      </w:r>
    </w:p>
    <w:bookmarkEnd w:id="496"/>
    <w:bookmarkStart w:name="z472" w:id="497"/>
    <w:p>
      <w:pPr>
        <w:spacing w:after="0"/>
        <w:ind w:left="0"/>
        <w:jc w:val="both"/>
      </w:pPr>
      <w:r>
        <w:rPr>
          <w:rFonts w:ascii="Times New Roman"/>
          <w:b w:val="false"/>
          <w:i w:val="false"/>
          <w:color w:val="000000"/>
          <w:sz w:val="28"/>
        </w:rPr>
        <w:t>
      3) удостоверенный лицом, уполномоченным совершить платеж.</w:t>
      </w:r>
    </w:p>
    <w:bookmarkEnd w:id="497"/>
    <w:p>
      <w:pPr>
        <w:spacing w:after="0"/>
        <w:ind w:left="0"/>
        <w:jc w:val="both"/>
      </w:pPr>
      <w:r>
        <w:rPr>
          <w:rFonts w:ascii="Times New Roman"/>
          <w:b w:val="false"/>
          <w:i w:val="false"/>
          <w:color w:val="000000"/>
          <w:sz w:val="28"/>
        </w:rPr>
        <w:t>
      Платежный документ считается несанкционированным, если банк принял его к исполнению с нарушением требований,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98"/>
    <w:p>
      <w:pPr>
        <w:spacing w:after="0"/>
        <w:ind w:left="0"/>
        <w:jc w:val="both"/>
      </w:pPr>
      <w:r>
        <w:rPr>
          <w:rFonts w:ascii="Times New Roman"/>
          <w:b w:val="false"/>
          <w:i w:val="false"/>
          <w:color w:val="000000"/>
          <w:sz w:val="28"/>
        </w:rPr>
        <w:t>
      190. Порядок защитных действий от несанкционированных платежей согласовывается между банком и отправителем и предусматривается в договоре между ними.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9"/>
    <w:p>
      <w:pPr>
        <w:spacing w:after="0"/>
        <w:ind w:left="0"/>
        <w:jc w:val="both"/>
      </w:pPr>
      <w:r>
        <w:rPr>
          <w:rFonts w:ascii="Times New Roman"/>
          <w:b w:val="false"/>
          <w:i w:val="false"/>
          <w:color w:val="000000"/>
          <w:sz w:val="28"/>
        </w:rPr>
        <w:t>
      191. Отправитель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трех операционных дней после его обнаружения, но в пределах срока исковой давности, который исчисляется с момента проведения такого платежа.</w:t>
      </w:r>
    </w:p>
    <w:bookmarkEnd w:id="499"/>
    <w:p>
      <w:pPr>
        <w:spacing w:after="0"/>
        <w:ind w:left="0"/>
        <w:jc w:val="both"/>
      </w:pPr>
      <w:r>
        <w:rPr>
          <w:rFonts w:ascii="Times New Roman"/>
          <w:b w:val="false"/>
          <w:i w:val="false"/>
          <w:color w:val="000000"/>
          <w:sz w:val="28"/>
        </w:rPr>
        <w:t>
      Банк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 самостоятельно.</w:t>
      </w:r>
    </w:p>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 о несанкционированном платеже производит возврат зачисленных сумм денег путем их списания с банковского счета бенефициара без его согласия с последующим уведомлением бенефициара.</w:t>
      </w:r>
    </w:p>
    <w:bookmarkStart w:name="z478" w:id="500"/>
    <w:p>
      <w:pPr>
        <w:spacing w:after="0"/>
        <w:ind w:left="0"/>
        <w:jc w:val="both"/>
      </w:pPr>
      <w:r>
        <w:rPr>
          <w:rFonts w:ascii="Times New Roman"/>
          <w:b w:val="false"/>
          <w:i w:val="false"/>
          <w:color w:val="000000"/>
          <w:sz w:val="28"/>
        </w:rPr>
        <w:t>
      Возврат денег по несанкционированному платежу осуществляется банком бенефициара за счет имеющихся на банковском счете бенефициара денег, в том числе, в случае, если к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500"/>
    <w:p>
      <w:pPr>
        <w:spacing w:after="0"/>
        <w:ind w:left="0"/>
        <w:jc w:val="both"/>
      </w:pPr>
      <w:r>
        <w:rPr>
          <w:rFonts w:ascii="Times New Roman"/>
          <w:b w:val="false"/>
          <w:i w:val="false"/>
          <w:color w:val="000000"/>
          <w:sz w:val="28"/>
        </w:rPr>
        <w:t>
      В случае недостаточности либо отсутствия денег на банковском счете бенефициара возврат денег по несанкционированному платежу осуществляется банком, допустившим проведение несанкционированного платежного документа,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501"/>
    <w:p>
      <w:pPr>
        <w:spacing w:after="0"/>
        <w:ind w:left="0"/>
        <w:jc w:val="both"/>
      </w:pPr>
      <w:r>
        <w:rPr>
          <w:rFonts w:ascii="Times New Roman"/>
          <w:b w:val="false"/>
          <w:i w:val="false"/>
          <w:color w:val="000000"/>
          <w:sz w:val="28"/>
        </w:rPr>
        <w:t>
      192. Если банк был своевременно извещен отправителем о несанкционированном платежном документе и в случае осуществления им несанкционированного платежа, он возмещает отправителю фактические убытки, связанные с исполнением данного платежного документа, в порядке, определенном договором между ними.</w:t>
      </w:r>
    </w:p>
    <w:bookmarkEnd w:id="501"/>
    <w:bookmarkStart w:name="z481" w:id="502"/>
    <w:p>
      <w:pPr>
        <w:spacing w:after="0"/>
        <w:ind w:left="0"/>
        <w:jc w:val="both"/>
      </w:pPr>
      <w:r>
        <w:rPr>
          <w:rFonts w:ascii="Times New Roman"/>
          <w:b w:val="false"/>
          <w:i w:val="false"/>
          <w:color w:val="000000"/>
          <w:sz w:val="28"/>
        </w:rPr>
        <w:t>
      193. Положения настоящей главы распространяются на распоряжения об отзыве платежного документа или приостановлении его исполнения.</w:t>
      </w:r>
    </w:p>
    <w:bookmarkEnd w:id="502"/>
    <w:bookmarkStart w:name="z482" w:id="503"/>
    <w:p>
      <w:pPr>
        <w:spacing w:after="0"/>
        <w:ind w:left="0"/>
        <w:jc w:val="left"/>
      </w:pPr>
      <w:r>
        <w:rPr>
          <w:rFonts w:ascii="Times New Roman"/>
          <w:b/>
          <w:i w:val="false"/>
          <w:color w:val="000000"/>
        </w:rPr>
        <w:t xml:space="preserve"> Параграф 13. Переходные положения</w:t>
      </w:r>
    </w:p>
    <w:bookmarkEnd w:id="503"/>
    <w:bookmarkStart w:name="z483" w:id="504"/>
    <w:p>
      <w:pPr>
        <w:spacing w:after="0"/>
        <w:ind w:left="0"/>
        <w:jc w:val="both"/>
      </w:pPr>
      <w:r>
        <w:rPr>
          <w:rFonts w:ascii="Times New Roman"/>
          <w:b w:val="false"/>
          <w:i w:val="false"/>
          <w:color w:val="000000"/>
          <w:sz w:val="28"/>
        </w:rPr>
        <w:t xml:space="preserve">
      194. К платежным документам отправителя, предъявленным до введения в действие Правил, применяется очередность исполнения платежного документа, предусмотренная </w:t>
      </w:r>
      <w:r>
        <w:rPr>
          <w:rFonts w:ascii="Times New Roman"/>
          <w:b w:val="false"/>
          <w:i w:val="false"/>
          <w:color w:val="000000"/>
          <w:sz w:val="28"/>
        </w:rPr>
        <w:t>пунктом 70</w:t>
      </w:r>
      <w:r>
        <w:rPr>
          <w:rFonts w:ascii="Times New Roman"/>
          <w:b w:val="false"/>
          <w:i w:val="false"/>
          <w:color w:val="000000"/>
          <w:sz w:val="28"/>
        </w:rPr>
        <w:t xml:space="preserve"> Правил.</w:t>
      </w:r>
    </w:p>
    <w:bookmarkEnd w:id="504"/>
    <w:bookmarkStart w:name="z484" w:id="505"/>
    <w:p>
      <w:pPr>
        <w:spacing w:after="0"/>
        <w:ind w:left="0"/>
        <w:jc w:val="both"/>
      </w:pPr>
      <w:r>
        <w:rPr>
          <w:rFonts w:ascii="Times New Roman"/>
          <w:b w:val="false"/>
          <w:i w:val="false"/>
          <w:color w:val="000000"/>
          <w:sz w:val="28"/>
        </w:rPr>
        <w:t>
      195. Платежное требование для взыскания просроченной задолженности по договору займа, предъявленное в банк до 31 декабря 2016 года (включительно) и помещенное в картотеку в связи с недостаточностью либо отсутствием денег на банковском счете отправителя денег, с 1 января 2017 года подлежит исполнению по мере поступления денег на банковский счет отправителя денег.</w:t>
      </w:r>
    </w:p>
    <w:bookmarkEnd w:id="505"/>
    <w:bookmarkStart w:name="z485" w:id="506"/>
    <w:p>
      <w:pPr>
        <w:spacing w:after="0"/>
        <w:ind w:left="0"/>
        <w:jc w:val="both"/>
      </w:pPr>
      <w:r>
        <w:rPr>
          <w:rFonts w:ascii="Times New Roman"/>
          <w:b w:val="false"/>
          <w:i w:val="false"/>
          <w:color w:val="000000"/>
          <w:sz w:val="28"/>
        </w:rPr>
        <w:t xml:space="preserve">
      196. Платежные требования для взыскания просроченной задолженности по договору займа с текущего счета физического лица, предъявленные до введения в действие Правил, исполняются в соответствии с частью второй </w:t>
      </w:r>
      <w:r>
        <w:rPr>
          <w:rFonts w:ascii="Times New Roman"/>
          <w:b w:val="false"/>
          <w:i w:val="false"/>
          <w:color w:val="000000"/>
          <w:sz w:val="28"/>
        </w:rPr>
        <w:t>пункта 124</w:t>
      </w:r>
      <w:r>
        <w:rPr>
          <w:rFonts w:ascii="Times New Roman"/>
          <w:b w:val="false"/>
          <w:i w:val="false"/>
          <w:color w:val="000000"/>
          <w:sz w:val="28"/>
        </w:rPr>
        <w:t xml:space="preserve">, </w:t>
      </w:r>
      <w:r>
        <w:rPr>
          <w:rFonts w:ascii="Times New Roman"/>
          <w:b w:val="false"/>
          <w:i w:val="false"/>
          <w:color w:val="000000"/>
          <w:sz w:val="28"/>
        </w:rPr>
        <w:t>пунктами 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w:t>
      </w:r>
    </w:p>
    <w:bookmarkEnd w:id="506"/>
    <w:bookmarkStart w:name="z486" w:id="507"/>
    <w:p>
      <w:pPr>
        <w:spacing w:after="0"/>
        <w:ind w:left="0"/>
        <w:jc w:val="both"/>
      </w:pPr>
      <w:r>
        <w:rPr>
          <w:rFonts w:ascii="Times New Roman"/>
          <w:b w:val="false"/>
          <w:i w:val="false"/>
          <w:color w:val="000000"/>
          <w:sz w:val="28"/>
        </w:rPr>
        <w:t xml:space="preserve">
      197. Инкассовое распоряжение судебных исполнителей, органов юстиции, решения уполномоченных государственных органов, должностных лиц или судебных исполнителей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предъявленные к банковскому счету, открытому физическому лицу или индивидуальному предпринимателю, осуществляющему деятельность в виде личного предпринимательства, до введения в действие Правил исполняются с учетом </w:t>
      </w:r>
      <w:r>
        <w:rPr>
          <w:rFonts w:ascii="Times New Roman"/>
          <w:b w:val="false"/>
          <w:i w:val="false"/>
          <w:color w:val="000000"/>
          <w:sz w:val="28"/>
        </w:rPr>
        <w:t>пунктов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части третьей </w:t>
      </w:r>
      <w:r>
        <w:rPr>
          <w:rFonts w:ascii="Times New Roman"/>
          <w:b w:val="false"/>
          <w:i w:val="false"/>
          <w:color w:val="000000"/>
          <w:sz w:val="28"/>
        </w:rPr>
        <w:t>пункта 173</w:t>
      </w:r>
      <w:r>
        <w:rPr>
          <w:rFonts w:ascii="Times New Roman"/>
          <w:b w:val="false"/>
          <w:i w:val="false"/>
          <w:color w:val="000000"/>
          <w:sz w:val="28"/>
        </w:rPr>
        <w:t xml:space="preserve"> Правил.</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508"/>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508"/>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w:t>
            </w:r>
          </w:p>
          <w:p>
            <w:pPr>
              <w:spacing w:after="20"/>
              <w:ind w:left="20"/>
              <w:jc w:val="both"/>
            </w:pPr>
            <w:r>
              <w:rPr>
                <w:rFonts w:ascii="Times New Roman"/>
                <w:b w:val="false"/>
                <w:i w:val="false"/>
                <w:color w:val="000000"/>
                <w:sz w:val="20"/>
              </w:rPr>
              <w:t>банка-нерезидента 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___________________</w:t>
      </w:r>
    </w:p>
    <w:p>
      <w:pPr>
        <w:spacing w:after="0"/>
        <w:ind w:left="0"/>
        <w:jc w:val="both"/>
      </w:pPr>
      <w:r>
        <w:rPr>
          <w:rFonts w:ascii="Times New Roman"/>
          <w:b w:val="false"/>
          <w:i w:val="false"/>
          <w:color w:val="000000"/>
          <w:sz w:val="28"/>
        </w:rPr>
        <w:t>Подпись ___________________________________________________</w:t>
      </w:r>
    </w:p>
    <w:p>
      <w:pPr>
        <w:spacing w:after="0"/>
        <w:ind w:left="0"/>
        <w:jc w:val="both"/>
      </w:pPr>
      <w:r>
        <w:rPr>
          <w:rFonts w:ascii="Times New Roman"/>
          <w:b w:val="false"/>
          <w:i w:val="false"/>
          <w:color w:val="000000"/>
          <w:sz w:val="28"/>
        </w:rPr>
        <w:t>подписи ответственных исполнителей банка,</w:t>
      </w:r>
    </w:p>
    <w:p>
      <w:pPr>
        <w:spacing w:after="0"/>
        <w:ind w:left="0"/>
        <w:jc w:val="both"/>
      </w:pPr>
      <w:r>
        <w:rPr>
          <w:rFonts w:ascii="Times New Roman"/>
          <w:b w:val="false"/>
          <w:i w:val="false"/>
          <w:color w:val="000000"/>
          <w:sz w:val="28"/>
        </w:rPr>
        <w:t>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09"/>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09"/>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510"/>
    <w:p>
      <w:pPr>
        <w:spacing w:after="0"/>
        <w:ind w:left="0"/>
        <w:jc w:val="left"/>
      </w:pPr>
      <w:r>
        <w:rPr>
          <w:rFonts w:ascii="Times New Roman"/>
          <w:b/>
          <w:i w:val="false"/>
          <w:color w:val="000000"/>
        </w:rPr>
        <w:t xml:space="preserve"> Межбанковское платежное поручение "____" __________________ года (дата выписки)</w:t>
      </w:r>
    </w:p>
    <w:bookmarkEnd w:id="51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11"/>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11"/>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Банк-посредник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1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2"/>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1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14"/>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1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6"/>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7"/>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17"/>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18"/>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19"/>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19"/>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20"/>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20"/>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490" w:id="521"/>
      <w:r>
        <w:rPr>
          <w:rFonts w:ascii="Times New Roman"/>
          <w:b w:val="false"/>
          <w:i w:val="false"/>
          <w:color w:val="000000"/>
          <w:sz w:val="28"/>
        </w:rPr>
        <w:t>
      Фамилия, имя и отчество (при его наличии)</w:t>
      </w:r>
    </w:p>
    <w:bookmarkEnd w:id="521"/>
    <w:p>
      <w:pPr>
        <w:spacing w:after="0"/>
        <w:ind w:left="0"/>
        <w:jc w:val="both"/>
      </w:pPr>
      <w:r>
        <w:rPr>
          <w:rFonts w:ascii="Times New Roman"/>
          <w:b w:val="false"/>
          <w:i w:val="false"/>
          <w:color w:val="000000"/>
          <w:sz w:val="28"/>
        </w:rPr>
        <w:t>руководителя (уполномоченного лица) _____________________</w:t>
      </w:r>
    </w:p>
    <w:p>
      <w:pPr>
        <w:spacing w:after="0"/>
        <w:ind w:left="0"/>
        <w:jc w:val="both"/>
      </w:pPr>
      <w:r>
        <w:rPr>
          <w:rFonts w:ascii="Times New Roman"/>
          <w:b w:val="false"/>
          <w:i w:val="false"/>
          <w:color w:val="000000"/>
          <w:sz w:val="28"/>
        </w:rPr>
        <w:t>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w:t>
      </w:r>
    </w:p>
    <w:p>
      <w:pPr>
        <w:spacing w:after="0"/>
        <w:ind w:left="0"/>
        <w:jc w:val="both"/>
      </w:pPr>
      <w:r>
        <w:rPr>
          <w:rFonts w:ascii="Times New Roman"/>
          <w:b w:val="false"/>
          <w:i w:val="false"/>
          <w:color w:val="000000"/>
          <w:sz w:val="28"/>
        </w:rPr>
        <w:t>Подпись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22"/>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bookmarkEnd w:id="522"/>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523"/>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523"/>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2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24"/>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Страна резидентства 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25"/>
          <w:p>
            <w:pPr>
              <w:spacing w:after="20"/>
              <w:ind w:left="20"/>
              <w:jc w:val="both"/>
            </w:pPr>
            <w:r>
              <w:rPr>
                <w:rFonts w:ascii="Times New Roman"/>
                <w:b w:val="false"/>
                <w:i w:val="false"/>
                <w:color w:val="000000"/>
                <w:sz w:val="20"/>
              </w:rPr>
              <w:t>
Сумма (всего)</w:t>
            </w:r>
          </w:p>
          <w:bookmarkEnd w:id="525"/>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bookmarkEnd w:id="526"/>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2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27"/>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504" w:id="528"/>
      <w:r>
        <w:rPr>
          <w:rFonts w:ascii="Times New Roman"/>
          <w:b w:val="false"/>
          <w:i w:val="false"/>
          <w:color w:val="000000"/>
          <w:sz w:val="28"/>
        </w:rPr>
        <w:t>
      ИИК бенефициара KZ24070105KSN0000000</w:t>
      </w:r>
    </w:p>
    <w:bookmarkEnd w:id="528"/>
    <w:p>
      <w:pPr>
        <w:spacing w:after="0"/>
        <w:ind w:left="0"/>
        <w:jc w:val="both"/>
      </w:pPr>
      <w:r>
        <w:rPr>
          <w:rFonts w:ascii="Times New Roman"/>
          <w:b w:val="false"/>
          <w:i w:val="false"/>
          <w:color w:val="000000"/>
          <w:sz w:val="28"/>
        </w:rPr>
        <w:t>__________________________________________________ КБе 11</w:t>
      </w:r>
    </w:p>
    <w:p>
      <w:pPr>
        <w:spacing w:after="0"/>
        <w:ind w:left="0"/>
        <w:jc w:val="both"/>
      </w:pPr>
      <w:r>
        <w:rPr>
          <w:rFonts w:ascii="Times New Roman"/>
          <w:b w:val="false"/>
          <w:i w:val="false"/>
          <w:color w:val="000000"/>
          <w:sz w:val="28"/>
        </w:rPr>
        <w:t>Банк бенефициара: Республиканское государственное учреждение "Комитет Казначейства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БИК KKMFKZ2A</w:t>
      </w:r>
    </w:p>
    <w:p>
      <w:pPr>
        <w:spacing w:after="0"/>
        <w:ind w:left="0"/>
        <w:jc w:val="both"/>
      </w:pPr>
      <w:r>
        <w:rPr>
          <w:rFonts w:ascii="Times New Roman"/>
          <w:b w:val="false"/>
          <w:i w:val="false"/>
          <w:color w:val="000000"/>
          <w:sz w:val="28"/>
        </w:rPr>
        <w:t>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бенефициара</w:t>
            </w:r>
          </w:p>
          <w:bookmarkEnd w:id="529"/>
          <w:p>
            <w:pPr>
              <w:spacing w:after="20"/>
              <w:ind w:left="20"/>
              <w:jc w:val="both"/>
            </w:pPr>
            <w:r>
              <w:rPr>
                <w:rFonts w:ascii="Times New Roman"/>
                <w:b w:val="false"/>
                <w:i w:val="false"/>
                <w:color w:val="000000"/>
                <w:sz w:val="20"/>
              </w:rPr>
              <w:t>(органа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7" w:id="530"/>
      <w:r>
        <w:rPr>
          <w:rFonts w:ascii="Times New Roman"/>
          <w:b w:val="false"/>
          <w:i w:val="false"/>
          <w:color w:val="000000"/>
          <w:sz w:val="28"/>
        </w:rPr>
        <w:t>
      Проведено банком, филиалом банка-нерезидента</w:t>
      </w:r>
    </w:p>
    <w:bookmarkEnd w:id="530"/>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3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31"/>
          <w:p>
            <w:pPr>
              <w:spacing w:after="20"/>
              <w:ind w:left="20"/>
              <w:jc w:val="both"/>
            </w:pPr>
            <w:r>
              <w:rPr>
                <w:rFonts w:ascii="Times New Roman"/>
                <w:b w:val="false"/>
                <w:i w:val="false"/>
                <w:color w:val="000000"/>
                <w:sz w:val="20"/>
              </w:rPr>
              <w:t>руководителя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32"/>
          <w:p>
            <w:pPr>
              <w:spacing w:after="20"/>
              <w:ind w:left="20"/>
              <w:jc w:val="both"/>
            </w:pPr>
            <w:r>
              <w:rPr>
                <w:rFonts w:ascii="Times New Roman"/>
                <w:b w:val="false"/>
                <w:i w:val="false"/>
                <w:color w:val="000000"/>
                <w:sz w:val="20"/>
              </w:rPr>
              <w:t>
(подписи ответственных</w:t>
            </w:r>
          </w:p>
          <w:bookmarkEnd w:id="532"/>
          <w:p>
            <w:pPr>
              <w:spacing w:after="20"/>
              <w:ind w:left="20"/>
              <w:jc w:val="both"/>
            </w:pPr>
            <w:r>
              <w:rPr>
                <w:rFonts w:ascii="Times New Roman"/>
                <w:b w:val="false"/>
                <w:i w:val="false"/>
                <w:color w:val="000000"/>
                <w:sz w:val="20"/>
              </w:rPr>
              <w:t>исполнителей банка,</w:t>
            </w:r>
          </w:p>
          <w:p>
            <w:pPr>
              <w:spacing w:after="20"/>
              <w:ind w:left="20"/>
              <w:jc w:val="both"/>
            </w:pPr>
            <w:r>
              <w:rPr>
                <w:rFonts w:ascii="Times New Roman"/>
                <w:b w:val="false"/>
                <w:i w:val="false"/>
                <w:color w:val="000000"/>
                <w:sz w:val="20"/>
              </w:rPr>
              <w:t>филиала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33"/>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4" w:id="534"/>
    <w:p>
      <w:pPr>
        <w:spacing w:after="0"/>
        <w:ind w:left="0"/>
        <w:jc w:val="left"/>
      </w:pPr>
      <w:r>
        <w:rPr>
          <w:rFonts w:ascii="Times New Roman"/>
          <w:b/>
          <w:i w:val="false"/>
          <w:color w:val="000000"/>
        </w:rPr>
        <w:t xml:space="preserve"> Заявление на перевод денег № ____</w:t>
      </w:r>
    </w:p>
    <w:bookmarkEnd w:id="534"/>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3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36"/>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38"/>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9"/>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40"/>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физических и юридических лиц) либо номер документа,</w:t>
            </w:r>
          </w:p>
          <w:bookmarkEnd w:id="540"/>
          <w:p>
            <w:pPr>
              <w:spacing w:after="20"/>
              <w:ind w:left="20"/>
              <w:jc w:val="both"/>
            </w:pPr>
            <w:r>
              <w:rPr>
                <w:rFonts w:ascii="Times New Roman"/>
                <w:b w:val="false"/>
                <w:i w:val="false"/>
                <w:color w:val="000000"/>
                <w:sz w:val="20"/>
              </w:rPr>
              <w:t>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41"/>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41"/>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42"/>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4" w:id="543"/>
      <w:r>
        <w:rPr>
          <w:rFonts w:ascii="Times New Roman"/>
          <w:b w:val="false"/>
          <w:i w:val="false"/>
          <w:color w:val="000000"/>
          <w:sz w:val="28"/>
        </w:rPr>
        <w:t>
      І Резидент- (1); Нерезидент - (2);</w:t>
      </w:r>
    </w:p>
    <w:bookmarkEnd w:id="543"/>
    <w:p>
      <w:pPr>
        <w:spacing w:after="0"/>
        <w:ind w:left="0"/>
        <w:jc w:val="both"/>
      </w:pPr>
      <w:r>
        <w:rPr>
          <w:rFonts w:ascii="Times New Roman"/>
          <w:b w:val="false"/>
          <w:i w:val="false"/>
          <w:color w:val="000000"/>
          <w:sz w:val="28"/>
        </w:rPr>
        <w:t>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44"/>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bookmarkEnd w:id="544"/>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45"/>
          <w:p>
            <w:pPr>
              <w:spacing w:after="20"/>
              <w:ind w:left="20"/>
              <w:jc w:val="both"/>
            </w:pPr>
            <w:r>
              <w:rPr>
                <w:rFonts w:ascii="Times New Roman"/>
                <w:b w:val="false"/>
                <w:i w:val="false"/>
                <w:color w:val="000000"/>
                <w:sz w:val="20"/>
              </w:rPr>
              <w:t>
</w:t>
            </w:r>
            <w:r>
              <w:rPr>
                <w:rFonts w:ascii="Times New Roman"/>
                <w:b w:val="false"/>
                <w:i w:val="false"/>
                <w:color w:val="000000"/>
                <w:sz w:val="20"/>
              </w:rPr>
              <w:t>Валюта</w:t>
            </w:r>
          </w:p>
          <w:bookmarkEnd w:id="5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46"/>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bookmarkEnd w:id="54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47"/>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48"/>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8"/>
          <w:p>
            <w:pPr>
              <w:spacing w:after="20"/>
              <w:ind w:left="20"/>
              <w:jc w:val="both"/>
            </w:pPr>
            <w:r>
              <w:rPr>
                <w:rFonts w:ascii="Times New Roman"/>
                <w:b w:val="false"/>
                <w:i w:val="false"/>
                <w:color w:val="000000"/>
                <w:sz w:val="20"/>
              </w:rPr>
              <w:t>(если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549"/>
    <w:p>
      <w:pPr>
        <w:spacing w:after="0"/>
        <w:ind w:left="0"/>
        <w:jc w:val="both"/>
      </w:pPr>
      <w:r>
        <w:rPr>
          <w:rFonts w:ascii="Times New Roman"/>
          <w:b w:val="false"/>
          <w:i w:val="false"/>
          <w:color w:val="000000"/>
          <w:sz w:val="28"/>
        </w:rPr>
        <w:t>
      IIІ Резидент- (1); Нерезидент - (2);</w:t>
      </w:r>
    </w:p>
    <w:bookmarkEnd w:id="549"/>
    <w:bookmarkStart w:name="z1663" w:id="550"/>
    <w:p>
      <w:pPr>
        <w:spacing w:after="0"/>
        <w:ind w:left="0"/>
        <w:jc w:val="both"/>
      </w:pPr>
      <w:r>
        <w:rPr>
          <w:rFonts w:ascii="Times New Roman"/>
          <w:b w:val="false"/>
          <w:i w:val="false"/>
          <w:color w:val="000000"/>
          <w:sz w:val="28"/>
        </w:rPr>
        <w:t>
      IV - Сектор экономики (0-9)</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5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w:t>
            </w:r>
          </w:p>
          <w:bookmarkEnd w:id="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52"/>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53"/>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p>
          <w:bookmarkEnd w:id="55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4"/>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5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5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Комиссии Банка, филиала банка-нерезидента Республики Казахстан</w:t>
            </w:r>
          </w:p>
          <w:bookmarkEnd w:id="556"/>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w:t>
            </w:r>
          </w:p>
          <w:p>
            <w:pPr>
              <w:spacing w:after="20"/>
              <w:ind w:left="20"/>
              <w:jc w:val="both"/>
            </w:pPr>
            <w:r>
              <w:rPr>
                <w:rFonts w:ascii="Times New Roman"/>
                <w:b w:val="false"/>
                <w:i w:val="false"/>
                <w:color w:val="000000"/>
                <w:sz w:val="20"/>
              </w:rPr>
              <w:t>Республики Казахстан Посредника</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57"/>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Дата</w:t>
            </w:r>
          </w:p>
          <w:bookmarkEnd w:id="55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8"/>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5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9"/>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60"/>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61"/>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отправителя денег</w:t>
            </w:r>
          </w:p>
          <w:bookmarkEnd w:id="56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6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62"/>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подпись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года</w:t>
            </w:r>
          </w:p>
          <w:p>
            <w:pPr>
              <w:spacing w:after="20"/>
              <w:ind w:left="20"/>
              <w:jc w:val="both"/>
            </w:pP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исполнителей</w:t>
            </w:r>
          </w:p>
          <w:p>
            <w:pPr>
              <w:spacing w:after="20"/>
              <w:ind w:left="20"/>
              <w:jc w:val="both"/>
            </w:pP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 xml:space="preserve">филиал банка- нерезидента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563"/>
    <w:p>
      <w:pPr>
        <w:spacing w:after="0"/>
        <w:ind w:left="0"/>
        <w:jc w:val="left"/>
      </w:pPr>
      <w:r>
        <w:rPr>
          <w:rFonts w:ascii="Times New Roman"/>
          <w:b/>
          <w:i w:val="false"/>
          <w:color w:val="000000"/>
        </w:rPr>
        <w:t xml:space="preserve"> Сводное платежное поручение № ____ "____" __________________ года (дата выписки)</w:t>
      </w:r>
    </w:p>
    <w:bookmarkEnd w:id="56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64"/>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w:t>
            </w:r>
          </w:p>
          <w:bookmarkEnd w:id="564"/>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Количество платежных поручений, включенных в сводное</w:t>
            </w:r>
          </w:p>
          <w:p>
            <w:pPr>
              <w:spacing w:after="20"/>
              <w:ind w:left="20"/>
              <w:jc w:val="both"/>
            </w:pPr>
            <w:r>
              <w:rPr>
                <w:rFonts w:ascii="Times New Roman"/>
                <w:b w:val="false"/>
                <w:i w:val="false"/>
                <w:color w:val="000000"/>
                <w:sz w:val="20"/>
              </w:rPr>
              <w:t>платежное поручение ______</w:t>
            </w:r>
          </w:p>
          <w:p>
            <w:pPr>
              <w:spacing w:after="20"/>
              <w:ind w:left="20"/>
              <w:jc w:val="both"/>
            </w:pPr>
            <w:r>
              <w:rPr>
                <w:rFonts w:ascii="Times New Roman"/>
                <w:b w:val="false"/>
                <w:i w:val="false"/>
                <w:color w:val="000000"/>
                <w:sz w:val="20"/>
              </w:rPr>
              <w:t>Общая сумма прописью</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6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5"/>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6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67"/>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67"/>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68"/>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8"/>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69"/>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69"/>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7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70"/>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(уполномоченного лица)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 "__" _____________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71"/>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2"/>
          <w:p>
            <w:pPr>
              <w:spacing w:after="20"/>
              <w:ind w:left="20"/>
              <w:jc w:val="both"/>
            </w:pPr>
            <w:r>
              <w:rPr>
                <w:rFonts w:ascii="Times New Roman"/>
                <w:b w:val="false"/>
                <w:i w:val="false"/>
                <w:color w:val="000000"/>
                <w:sz w:val="20"/>
              </w:rPr>
              <w:t>Транзакции сводного платежного поручения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73"/>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 нерезидента Республики Казахстан</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Платежное поручение № _________ "____" __________________ года (дата выписки)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7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74"/>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Сумма прописью 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75"/>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76"/>
                      <w:p>
                        <w:pPr>
                          <w:spacing w:after="20"/>
                          <w:ind w:left="20"/>
                          <w:jc w:val="both"/>
                        </w:pPr>
                        <w:r>
                          <w:rPr>
                            <w:rFonts w:ascii="Times New Roman"/>
                            <w:b w:val="false"/>
                            <w:i w:val="false"/>
                            <w:color w:val="000000"/>
                            <w:sz w:val="20"/>
                          </w:rPr>
                          <w:t>
Страна</w:t>
                        </w:r>
                      </w:p>
                      <w:bookmarkEnd w:id="576"/>
                      <w:p>
                        <w:pPr>
                          <w:spacing w:after="20"/>
                          <w:ind w:left="20"/>
                          <w:jc w:val="both"/>
                        </w:pPr>
                        <w:r>
                          <w:rPr>
                            <w:rFonts w:ascii="Times New Roman"/>
                            <w:b w:val="false"/>
                            <w:i w:val="false"/>
                            <w:color w:val="000000"/>
                            <w:sz w:val="20"/>
                          </w:rPr>
                          <w:t>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7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78"/>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79"/>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80"/>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8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81"/>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82"/>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83"/>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83"/>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84"/>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8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85"/>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85"/>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86"/>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86"/>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8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(уполномоченного лица)</w:t>
                  </w:r>
                </w:p>
                <w:bookmarkEnd w:id="587"/>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88"/>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88"/>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Платежное поручение № _________</w:t>
                  </w:r>
                </w:p>
                <w:p>
                  <w:pPr>
                    <w:spacing w:after="20"/>
                    <w:ind w:left="20"/>
                    <w:jc w:val="both"/>
                  </w:pPr>
                  <w:r>
                    <w:rPr>
                      <w:rFonts w:ascii="Times New Roman"/>
                      <w:b w:val="false"/>
                      <w:i w:val="false"/>
                      <w:color w:val="000000"/>
                      <w:sz w:val="20"/>
                    </w:rPr>
                    <w:t>"____" __________________ года</w:t>
                  </w:r>
                </w:p>
                <w:p>
                  <w:pPr>
                    <w:spacing w:after="20"/>
                    <w:ind w:left="20"/>
                    <w:jc w:val="both"/>
                  </w:pPr>
                  <w:r>
                    <w:rPr>
                      <w:rFonts w:ascii="Times New Roman"/>
                      <w:b w:val="false"/>
                      <w:i w:val="false"/>
                      <w:color w:val="000000"/>
                      <w:sz w:val="20"/>
                    </w:rPr>
                    <w:t>(дата выписки)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8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89"/>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9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9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9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9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9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9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95"/>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9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97"/>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97"/>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98"/>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98"/>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9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99"/>
                            <w:p>
                              <w:pPr>
                                <w:spacing w:after="20"/>
                                <w:ind w:left="20"/>
                                <w:jc w:val="both"/>
                              </w:pPr>
                              <w:r>
                                <w:rPr>
                                  <w:rFonts w:ascii="Times New Roman"/>
                                  <w:b w:val="false"/>
                                  <w:i w:val="false"/>
                                  <w:color w:val="000000"/>
                                  <w:sz w:val="20"/>
                                </w:rPr>
                                <w:t>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00"/>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w:t>
                        </w:r>
                      </w:p>
                      <w:bookmarkEnd w:id="600"/>
                      <w:p>
                        <w:pPr>
                          <w:spacing w:after="20"/>
                          <w:ind w:left="20"/>
                          <w:jc w:val="both"/>
                        </w:pPr>
                        <w:r>
                          <w:rPr>
                            <w:rFonts w:ascii="Times New Roman"/>
                            <w:b w:val="false"/>
                            <w:i w:val="false"/>
                            <w:color w:val="000000"/>
                            <w:sz w:val="20"/>
                          </w:rPr>
                          <w:t>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w:t>
                        </w:r>
                      </w:p>
                      <w:p>
                        <w:pPr>
                          <w:spacing w:after="20"/>
                          <w:ind w:left="20"/>
                          <w:jc w:val="both"/>
                        </w:pPr>
                        <w:r>
                          <w:rPr>
                            <w:rFonts w:ascii="Times New Roman"/>
                            <w:b w:val="false"/>
                            <w:i w:val="false"/>
                            <w:color w:val="000000"/>
                            <w:sz w:val="20"/>
                          </w:rPr>
                          <w:t>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Фамилия, имя, отчество (при его наличии) руководителя (уполномоченного лица)</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 переводов денег</w:t>
            </w:r>
            <w:r>
              <w:br/>
            </w:r>
            <w:r>
              <w:rPr>
                <w:rFonts w:ascii="Times New Roman"/>
                <w:b w:val="false"/>
                <w:i w:val="false"/>
                <w:color w:val="000000"/>
                <w:sz w:val="20"/>
              </w:rPr>
              <w:t>на 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634" w:id="601"/>
    <w:p>
      <w:pPr>
        <w:spacing w:after="0"/>
        <w:ind w:left="0"/>
        <w:jc w:val="left"/>
      </w:pPr>
      <w:r>
        <w:rPr>
          <w:rFonts w:ascii="Times New Roman"/>
          <w:b/>
          <w:i w:val="false"/>
          <w:color w:val="000000"/>
        </w:rPr>
        <w:t xml:space="preserve">                               РЕЕСТР №</w:t>
      </w:r>
      <w:r>
        <w:br/>
      </w:r>
      <w:r>
        <w:rPr>
          <w:rFonts w:ascii="Times New Roman"/>
          <w:b/>
          <w:i w:val="false"/>
          <w:color w:val="000000"/>
        </w:rPr>
        <w:t>                              отправителей денег</w:t>
      </w:r>
      <w:r>
        <w:br/>
      </w:r>
      <w:r>
        <w:rPr>
          <w:rFonts w:ascii="Times New Roman"/>
          <w:b/>
          <w:i w:val="false"/>
          <w:color w:val="000000"/>
        </w:rPr>
        <w:t>                        к сводному платежному поручению</w:t>
      </w:r>
      <w:r>
        <w:br/>
      </w:r>
      <w:r>
        <w:rPr>
          <w:rFonts w:ascii="Times New Roman"/>
          <w:b/>
          <w:i w:val="false"/>
          <w:color w:val="000000"/>
        </w:rPr>
        <w:t>                  №_______ от ______ ___________ _______года</w:t>
      </w:r>
    </w:p>
    <w:bookmarkEnd w:id="601"/>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p>
          <w:p>
            <w:pPr>
              <w:spacing w:after="20"/>
              <w:ind w:left="20"/>
              <w:jc w:val="both"/>
            </w:pPr>
            <w:r>
              <w:rPr>
                <w:rFonts w:ascii="Times New Roman"/>
                <w:b w:val="false"/>
                <w:i w:val="false"/>
                <w:color w:val="000000"/>
                <w:sz w:val="20"/>
              </w:rPr>
              <w:t xml:space="preserve">
"___"___________ года _________ часов  </w:t>
            </w:r>
          </w:p>
          <w:p>
            <w:pPr>
              <w:spacing w:after="20"/>
              <w:ind w:left="20"/>
              <w:jc w:val="both"/>
            </w:pPr>
            <w:r>
              <w:rPr>
                <w:rFonts w:ascii="Times New Roman"/>
                <w:b w:val="false"/>
                <w:i w:val="false"/>
                <w:color w:val="000000"/>
                <w:sz w:val="20"/>
              </w:rPr>
              <w:t>(дата и время приема)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602"/>
    <w:p>
      <w:pPr>
        <w:spacing w:after="0"/>
        <w:ind w:left="0"/>
        <w:jc w:val="left"/>
      </w:pPr>
      <w:r>
        <w:rPr>
          <w:rFonts w:ascii="Times New Roman"/>
          <w:b/>
          <w:i w:val="false"/>
          <w:color w:val="000000"/>
        </w:rPr>
        <w:t xml:space="preserve">                          Платежный ордер № _______</w:t>
      </w:r>
    </w:p>
    <w:bookmarkEnd w:id="602"/>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 ________________ года  </w:t>
      </w:r>
    </w:p>
    <w:p>
      <w:pPr>
        <w:spacing w:after="0"/>
        <w:ind w:left="0"/>
        <w:jc w:val="both"/>
      </w:pPr>
      <w:r>
        <w:rPr>
          <w:rFonts w:ascii="Times New Roman"/>
          <w:b w:val="false"/>
          <w:i w:val="false"/>
          <w:color w:val="000000"/>
          <w:sz w:val="28"/>
        </w:rPr>
        <w:t>(дата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ИИН (БИН)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|КОд _______</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Бенефициар _______________________________________________  (наименование)</w:t>
      </w:r>
    </w:p>
    <w:p>
      <w:pPr>
        <w:spacing w:after="0"/>
        <w:ind w:left="0"/>
        <w:jc w:val="both"/>
      </w:pPr>
      <w:r>
        <w:rPr>
          <w:rFonts w:ascii="Times New Roman"/>
          <w:b w:val="false"/>
          <w:i w:val="false"/>
          <w:color w:val="000000"/>
          <w:sz w:val="28"/>
        </w:rPr>
        <w:t>
      ИИН (БИН) ________________________________________________</w:t>
      </w:r>
    </w:p>
    <w:p>
      <w:pPr>
        <w:spacing w:after="0"/>
        <w:ind w:left="0"/>
        <w:jc w:val="both"/>
      </w:pPr>
      <w:r>
        <w:rPr>
          <w:rFonts w:ascii="Times New Roman"/>
          <w:b w:val="false"/>
          <w:i w:val="false"/>
          <w:color w:val="000000"/>
          <w:sz w:val="28"/>
        </w:rPr>
        <w:t>
      Сумма прописью: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оказанных услуг, номера и даты договора и иных реквизитов)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 инициалы главного бухгалтера (уполномоченного лица)</w:t>
      </w:r>
    </w:p>
    <w:p>
      <w:pPr>
        <w:spacing w:after="0"/>
        <w:ind w:left="0"/>
        <w:jc w:val="both"/>
      </w:pPr>
      <w:r>
        <w:rPr>
          <w:rFonts w:ascii="Times New Roman"/>
          <w:b w:val="false"/>
          <w:i w:val="false"/>
          <w:color w:val="000000"/>
          <w:sz w:val="28"/>
        </w:rPr>
        <w:t xml:space="preserve">
      ______________ 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Проведено банком,  филиалом банка-нерезидента Республики Казахстан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"____" _____________ года (подписи ответственных исполнителей) </w:t>
      </w:r>
    </w:p>
    <w:p>
      <w:pPr>
        <w:spacing w:after="0"/>
        <w:ind w:left="0"/>
        <w:jc w:val="both"/>
      </w:pPr>
      <w:r>
        <w:rPr>
          <w:rFonts w:ascii="Times New Roman"/>
          <w:b w:val="false"/>
          <w:i w:val="false"/>
          <w:color w:val="000000"/>
          <w:sz w:val="28"/>
        </w:rPr>
        <w:t xml:space="preserve">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физических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ИЗВЕЩЕНИЕ (для физических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_____________________________________________________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p>
            <w:pPr>
              <w:spacing w:after="20"/>
              <w:ind w:left="20"/>
              <w:jc w:val="both"/>
            </w:pPr>
            <w:r>
              <w:rPr>
                <w:rFonts w:ascii="Times New Roman"/>
                <w:b w:val="false"/>
                <w:i w:val="false"/>
                <w:color w:val="000000"/>
                <w:sz w:val="20"/>
              </w:rPr>
              <w:t>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 xml:space="preserve">Республики Казахстан бенефициара __________________ </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 ☐</w:t>
                  </w:r>
                </w:p>
              </w:tc>
            </w:tr>
          </w:tbl>
          <w:p/>
          <w:p>
            <w:pPr>
              <w:spacing w:after="20"/>
              <w:ind w:left="20"/>
              <w:jc w:val="both"/>
            </w:pPr>
            <w:r>
              <w:rPr>
                <w:rFonts w:ascii="Times New Roman"/>
                <w:b w:val="false"/>
                <w:i w:val="false"/>
                <w:color w:val="000000"/>
                <w:sz w:val="20"/>
              </w:rPr>
              <w:t>
Отправитель денег________________________________ Страна резидентства</w:t>
            </w:r>
          </w:p>
          <w:p>
            <w:pPr>
              <w:spacing w:after="20"/>
              <w:ind w:left="20"/>
              <w:jc w:val="both"/>
            </w:pPr>
            <w:r>
              <w:rPr>
                <w:rFonts w:ascii="Times New Roman"/>
                <w:b w:val="false"/>
                <w:i w:val="false"/>
                <w:color w:val="000000"/>
                <w:sz w:val="20"/>
              </w:rPr>
              <w:t>ИИН (БИН)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w:t>
            </w:r>
          </w:p>
          <w:p>
            <w:pPr>
              <w:spacing w:after="20"/>
              <w:ind w:left="20"/>
              <w:jc w:val="both"/>
            </w:pPr>
            <w:r>
              <w:rPr>
                <w:rFonts w:ascii="Times New Roman"/>
                <w:b w:val="false"/>
                <w:i w:val="false"/>
                <w:color w:val="000000"/>
                <w:sz w:val="20"/>
              </w:rPr>
              <w:t>Бенефициар _____________________________________________________</w:t>
            </w:r>
          </w:p>
          <w:p>
            <w:pPr>
              <w:spacing w:after="20"/>
              <w:ind w:left="20"/>
              <w:jc w:val="both"/>
            </w:pPr>
            <w:r>
              <w:rPr>
                <w:rFonts w:ascii="Times New Roman"/>
                <w:b w:val="false"/>
                <w:i w:val="false"/>
                <w:color w:val="000000"/>
                <w:sz w:val="20"/>
              </w:rPr>
              <w:t>БИН ________________________ ИИК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w:t>
            </w:r>
          </w:p>
          <w:p>
            <w:pPr>
              <w:spacing w:after="20"/>
              <w:ind w:left="20"/>
              <w:jc w:val="both"/>
            </w:pPr>
            <w:r>
              <w:rPr>
                <w:rFonts w:ascii="Times New Roman"/>
                <w:b w:val="false"/>
                <w:i w:val="false"/>
                <w:color w:val="000000"/>
                <w:sz w:val="20"/>
              </w:rPr>
              <w:t>БИК ___________________________________________________________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_____________________________________</w:t>
            </w:r>
          </w:p>
          <w:p>
            <w:pPr>
              <w:spacing w:after="20"/>
              <w:ind w:left="20"/>
              <w:jc w:val="both"/>
            </w:pPr>
            <w:r>
              <w:rPr>
                <w:rFonts w:ascii="Times New Roman"/>
                <w:b w:val="false"/>
                <w:i w:val="false"/>
                <w:color w:val="000000"/>
                <w:sz w:val="20"/>
              </w:rPr>
              <w:t>Дата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Отправитель денег____________________________________</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БИН _____________________ ИИК 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w:t>
            </w:r>
          </w:p>
          <w:p>
            <w:pPr>
              <w:spacing w:after="20"/>
              <w:ind w:left="20"/>
              <w:jc w:val="both"/>
            </w:pPr>
            <w:r>
              <w:rPr>
                <w:rFonts w:ascii="Times New Roman"/>
                <w:b w:val="false"/>
                <w:i w:val="false"/>
                <w:color w:val="000000"/>
                <w:sz w:val="20"/>
              </w:rPr>
              <w:t>БИК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p>
          <w:p>
            <w:pPr>
              <w:spacing w:after="20"/>
              <w:ind w:left="20"/>
              <w:jc w:val="both"/>
            </w:pPr>
            <w:r>
              <w:rPr>
                <w:rFonts w:ascii="Times New Roman"/>
                <w:b w:val="false"/>
                <w:i w:val="false"/>
                <w:color w:val="000000"/>
                <w:sz w:val="20"/>
              </w:rPr>
              <w:t>Подпись 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и единого платежа в некоммерческое акционерное общество "Государственная</w:t>
            </w:r>
          </w:p>
          <w:p>
            <w:pPr>
              <w:spacing w:after="20"/>
              <w:ind w:left="20"/>
              <w:jc w:val="both"/>
            </w:pPr>
            <w:r>
              <w:rPr>
                <w:rFonts w:ascii="Times New Roman"/>
                <w:b w:val="false"/>
                <w:i w:val="false"/>
                <w:color w:val="000000"/>
                <w:sz w:val="20"/>
              </w:rPr>
              <w:t>корпорация "Правительство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Страна резидентства __________________________________</w:t>
            </w:r>
          </w:p>
          <w:p>
            <w:pPr>
              <w:spacing w:after="20"/>
              <w:ind w:left="20"/>
              <w:jc w:val="both"/>
            </w:pP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______________________________________</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_________________________________________________________________</w:t>
            </w:r>
          </w:p>
          <w:p>
            <w:pPr>
              <w:spacing w:after="20"/>
              <w:ind w:left="20"/>
              <w:jc w:val="both"/>
            </w:pPr>
            <w:r>
              <w:rPr>
                <w:rFonts w:ascii="Times New Roman"/>
                <w:b w:val="false"/>
                <w:i w:val="false"/>
                <w:color w:val="000000"/>
                <w:sz w:val="20"/>
              </w:rPr>
              <w:t>ИИК _________________________________________________________________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БИК__________________________________________________________________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платежа в некоммерческое акционерное 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w:t>
            </w:r>
          </w:p>
          <w:p>
            <w:pPr>
              <w:spacing w:after="20"/>
              <w:ind w:left="20"/>
              <w:jc w:val="both"/>
            </w:pPr>
            <w:r>
              <w:rPr>
                <w:rFonts w:ascii="Times New Roman"/>
                <w:b w:val="false"/>
                <w:i w:val="false"/>
                <w:color w:val="000000"/>
                <w:sz w:val="20"/>
              </w:rPr>
              <w:t>ИИК 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____________________________________</w:t>
            </w:r>
          </w:p>
          <w:p>
            <w:pPr>
              <w:spacing w:after="20"/>
              <w:ind w:left="20"/>
              <w:jc w:val="both"/>
            </w:pPr>
            <w:r>
              <w:rPr>
                <w:rFonts w:ascii="Times New Roman"/>
                <w:b w:val="false"/>
                <w:i w:val="false"/>
                <w:color w:val="000000"/>
                <w:sz w:val="20"/>
              </w:rPr>
              <w:t>БИК 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банком, филиалом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___________ года</w:t>
            </w:r>
          </w:p>
          <w:p>
            <w:pPr>
              <w:spacing w:after="20"/>
              <w:ind w:left="20"/>
              <w:jc w:val="both"/>
            </w:pPr>
          </w:p>
          <w:p>
            <w:pPr>
              <w:spacing w:after="20"/>
              <w:ind w:left="20"/>
              <w:jc w:val="both"/>
            </w:pPr>
            <w:r>
              <w:rPr>
                <w:rFonts w:ascii="Times New Roman"/>
                <w:b w:val="false"/>
                <w:i w:val="false"/>
                <w:color w:val="000000"/>
                <w:sz w:val="20"/>
              </w:rPr>
              <w:t>ремя приема_________________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603"/>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603"/>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отправителя денег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Бенефициар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|КОд______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|КБе______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r>
                    <w:rPr>
                      <w:rFonts w:ascii="Times New Roman"/>
                      <w:b w:val="false"/>
                      <w:i w:val="false"/>
                      <w:color w:val="000000"/>
                      <w:sz w:val="20"/>
                    </w:rPr>
                    <w:t>азначения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69" w:id="604"/>
      <w:r>
        <w:rPr>
          <w:rFonts w:ascii="Times New Roman"/>
          <w:b w:val="false"/>
          <w:i w:val="false"/>
          <w:color w:val="000000"/>
          <w:sz w:val="28"/>
        </w:rPr>
        <w:t>
      Сумма прописью _______________________________________</w:t>
      </w:r>
    </w:p>
    <w:bookmarkEnd w:id="60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получения товара (оказания услуг)</w:t>
      </w:r>
    </w:p>
    <w:p>
      <w:pPr>
        <w:spacing w:after="0"/>
        <w:ind w:left="0"/>
        <w:jc w:val="both"/>
      </w:pPr>
      <w:r>
        <w:rPr>
          <w:rFonts w:ascii="Times New Roman"/>
          <w:b w:val="false"/>
          <w:i w:val="false"/>
          <w:color w:val="000000"/>
          <w:sz w:val="28"/>
        </w:rPr>
        <w:t>"__" ____________ года</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 указанием наименования, даты и номера договора)</w:t>
      </w:r>
    </w:p>
    <w:p>
      <w:pPr>
        <w:spacing w:after="0"/>
        <w:ind w:left="0"/>
        <w:jc w:val="both"/>
      </w:pPr>
      <w:r>
        <w:rPr>
          <w:rFonts w:ascii="Times New Roman"/>
          <w:b w:val="false"/>
          <w:i w:val="false"/>
          <w:color w:val="000000"/>
          <w:sz w:val="28"/>
        </w:rPr>
        <w:t>Проведено банком, филиалом банком-нерезидента</w:t>
      </w:r>
    </w:p>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___________________ года</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бенефициара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Подпись__________________________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бенефициара</w:t>
      </w:r>
    </w:p>
    <w:p>
      <w:pPr>
        <w:spacing w:after="0"/>
        <w:ind w:left="0"/>
        <w:jc w:val="both"/>
      </w:pPr>
      <w:r>
        <w:rPr>
          <w:rFonts w:ascii="Times New Roman"/>
          <w:b w:val="false"/>
          <w:i w:val="false"/>
          <w:color w:val="000000"/>
          <w:sz w:val="28"/>
        </w:rPr>
        <w:t>(уполномоченного лица) _______________________________________________</w:t>
      </w:r>
    </w:p>
    <w:p>
      <w:pPr>
        <w:spacing w:after="0"/>
        <w:ind w:left="0"/>
        <w:jc w:val="both"/>
      </w:pPr>
      <w:r>
        <w:rPr>
          <w:rFonts w:ascii="Times New Roman"/>
          <w:b w:val="false"/>
          <w:i w:val="false"/>
          <w:color w:val="000000"/>
          <w:sz w:val="28"/>
        </w:rPr>
        <w:t>Подпись___________________________________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605"/>
    <w:p>
      <w:pPr>
        <w:spacing w:after="0"/>
        <w:ind w:left="0"/>
        <w:jc w:val="left"/>
      </w:pPr>
      <w:r>
        <w:rPr>
          <w:rFonts w:ascii="Times New Roman"/>
          <w:b/>
          <w:i w:val="false"/>
          <w:color w:val="000000"/>
        </w:rPr>
        <w:t xml:space="preserve"> Реестр № _____ платежных требований </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бенефициара, КБе, БИН)</w:t>
      </w:r>
    </w:p>
    <w:bookmarkEnd w:id="605"/>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______________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Принято банком, филиалом банка-нерезидента</w:t>
      </w:r>
    </w:p>
    <w:p>
      <w:pPr>
        <w:spacing w:after="0"/>
        <w:ind w:left="0"/>
        <w:jc w:val="both"/>
      </w:pPr>
      <w:r>
        <w:rPr>
          <w:rFonts w:ascii="Times New Roman"/>
          <w:b w:val="false"/>
          <w:i w:val="false"/>
          <w:color w:val="000000"/>
          <w:sz w:val="28"/>
        </w:rPr>
        <w:t>
      Республики Казахстан "____" _________ 20 __ г.</w:t>
      </w:r>
    </w:p>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___________________</w:t>
      </w:r>
    </w:p>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подпись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 Время приема _______________</w:t>
      </w:r>
    </w:p>
    <w:p>
      <w:pPr>
        <w:spacing w:after="0"/>
        <w:ind w:left="0"/>
        <w:jc w:val="both"/>
      </w:pPr>
      <w:r>
        <w:rPr>
          <w:rFonts w:ascii="Times New Roman"/>
          <w:b w:val="false"/>
          <w:i w:val="false"/>
          <w:color w:val="000000"/>
          <w:sz w:val="28"/>
        </w:rPr>
        <w:t xml:space="preserve">             (Подписи ответственных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606"/>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606"/>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Страна резидентства 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w:t>
                  </w:r>
                </w:p>
                <w:p>
                  <w:pPr>
                    <w:spacing w:after="20"/>
                    <w:ind w:left="20"/>
                    <w:jc w:val="both"/>
                  </w:pPr>
                  <w:r>
                    <w:rPr>
                      <w:rFonts w:ascii="Times New Roman"/>
                      <w:b w:val="false"/>
                      <w:i w:val="false"/>
                      <w:color w:val="000000"/>
                      <w:sz w:val="20"/>
                    </w:rPr>
                    <w:t>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70" w:id="607"/>
      <w:r>
        <w:rPr>
          <w:rFonts w:ascii="Times New Roman"/>
          <w:b w:val="false"/>
          <w:i w:val="false"/>
          <w:color w:val="000000"/>
          <w:sz w:val="28"/>
        </w:rPr>
        <w:t>
      Сумма прописью _________________________________________________</w:t>
      </w:r>
    </w:p>
    <w:bookmarkEnd w:id="60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 в соответствии с которым производится изъятие денег)</w:t>
      </w:r>
    </w:p>
    <w:p>
      <w:pPr>
        <w:spacing w:after="0"/>
        <w:ind w:left="0"/>
        <w:jc w:val="both"/>
      </w:pPr>
      <w:r>
        <w:rPr>
          <w:rFonts w:ascii="Times New Roman"/>
          <w:b w:val="false"/>
          <w:i w:val="false"/>
          <w:color w:val="000000"/>
          <w:sz w:val="28"/>
        </w:rPr>
        <w:t>Проведено банком, филиалом банка-нерезидента Республики Казахстан отправителя денег</w:t>
      </w:r>
    </w:p>
    <w:p>
      <w:pPr>
        <w:spacing w:after="0"/>
        <w:ind w:left="0"/>
        <w:jc w:val="both"/>
      </w:pPr>
      <w:r>
        <w:rPr>
          <w:rFonts w:ascii="Times New Roman"/>
          <w:b w:val="false"/>
          <w:i w:val="false"/>
          <w:color w:val="000000"/>
          <w:sz w:val="28"/>
        </w:rPr>
        <w:t>"_____" ____________________ г.</w:t>
      </w:r>
    </w:p>
    <w:p>
      <w:pPr>
        <w:spacing w:after="0"/>
        <w:ind w:left="0"/>
        <w:jc w:val="both"/>
      </w:pPr>
      <w:r>
        <w:rPr>
          <w:rFonts w:ascii="Times New Roman"/>
          <w:b w:val="false"/>
          <w:i w:val="false"/>
          <w:color w:val="000000"/>
          <w:sz w:val="28"/>
        </w:rPr>
        <w:t>Фамилия, имя и отчество (при его наличии) уполномоченного лица (судебного исполнителя)</w:t>
      </w:r>
    </w:p>
    <w:p>
      <w:pPr>
        <w:spacing w:after="0"/>
        <w:ind w:left="0"/>
        <w:jc w:val="both"/>
      </w:pPr>
      <w:r>
        <w:rPr>
          <w:rFonts w:ascii="Times New Roman"/>
          <w:b w:val="false"/>
          <w:i w:val="false"/>
          <w:color w:val="000000"/>
          <w:sz w:val="28"/>
        </w:rPr>
        <w:t>Подпись _________________________</w:t>
      </w:r>
    </w:p>
    <w:p>
      <w:pPr>
        <w:spacing w:after="0"/>
        <w:ind w:left="0"/>
        <w:jc w:val="both"/>
      </w:pPr>
      <w:r>
        <w:rPr>
          <w:rFonts w:ascii="Times New Roman"/>
          <w:b w:val="false"/>
          <w:i w:val="false"/>
          <w:color w:val="000000"/>
          <w:sz w:val="28"/>
        </w:rPr>
        <w:t>Оборотная сторона</w:t>
      </w:r>
    </w:p>
    <w:bookmarkStart w:name="z1871" w:id="608"/>
    <w:p>
      <w:pPr>
        <w:spacing w:after="0"/>
        <w:ind w:left="0"/>
        <w:jc w:val="left"/>
      </w:pPr>
      <w:r>
        <w:rPr>
          <w:rFonts w:ascii="Times New Roman"/>
          <w:b/>
          <w:i w:val="false"/>
          <w:color w:val="000000"/>
        </w:rPr>
        <w:t xml:space="preserve"> Сведения о частичной оплате инкассового распоряжения</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0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 "__"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610"/>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610"/>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Отправитель денег 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Страна резидентства 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отправителя денег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 xml:space="preserve"> (наименование)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бенефициара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84" w:id="611"/>
      <w:r>
        <w:rPr>
          <w:rFonts w:ascii="Times New Roman"/>
          <w:b w:val="false"/>
          <w:i w:val="false"/>
          <w:color w:val="000000"/>
          <w:sz w:val="28"/>
        </w:rPr>
        <w:t>
      Сумма прописью __________________________________________________</w:t>
      </w:r>
    </w:p>
    <w:bookmarkEnd w:id="6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12"/>
          <w:p>
            <w:pPr>
              <w:spacing w:after="20"/>
              <w:ind w:left="20"/>
              <w:jc w:val="both"/>
            </w:pPr>
            <w:r>
              <w:rPr>
                <w:rFonts w:ascii="Times New Roman"/>
                <w:b w:val="false"/>
                <w:i w:val="false"/>
                <w:color w:val="000000"/>
                <w:sz w:val="20"/>
              </w:rPr>
              <w:t>
</w:t>
            </w:r>
            <w:r>
              <w:rPr>
                <w:rFonts w:ascii="Times New Roman"/>
                <w:b w:val="false"/>
                <w:i w:val="false"/>
                <w:color w:val="000000"/>
                <w:sz w:val="20"/>
              </w:rPr>
              <w:t>Вид и срок налога</w:t>
            </w:r>
          </w:p>
          <w:bookmarkEnd w:id="612"/>
          <w:p>
            <w:pPr>
              <w:spacing w:after="20"/>
              <w:ind w:left="20"/>
              <w:jc w:val="both"/>
            </w:pPr>
            <w:r>
              <w:rPr>
                <w:rFonts w:ascii="Times New Roman"/>
                <w:b w:val="false"/>
                <w:i w:val="false"/>
                <w:color w:val="000000"/>
                <w:sz w:val="20"/>
              </w:rPr>
              <w:t>(платежа)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1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13"/>
        </w:tc>
      </w:tr>
    </w:tbl>
    <w:p>
      <w:pPr>
        <w:spacing w:after="0"/>
        <w:ind w:left="0"/>
        <w:jc w:val="both"/>
      </w:pPr>
      <w:bookmarkStart w:name="z1902" w:id="614"/>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14"/>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03" w:id="615"/>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15"/>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bookmarkStart w:name="z1906" w:id="616"/>
    <w:p>
      <w:pPr>
        <w:spacing w:after="0"/>
        <w:ind w:left="0"/>
        <w:jc w:val="left"/>
      </w:pPr>
      <w:r>
        <w:rPr>
          <w:rFonts w:ascii="Times New Roman"/>
          <w:b/>
          <w:i w:val="false"/>
          <w:color w:val="000000"/>
        </w:rPr>
        <w:t xml:space="preserve"> Сведения о частичной оплате инкассового распоряжения</w:t>
      </w:r>
      <w:r>
        <w:br/>
      </w:r>
      <w:r>
        <w:rPr>
          <w:rFonts w:ascii="Times New Roman"/>
          <w:b/>
          <w:i w:val="false"/>
          <w:color w:val="000000"/>
        </w:rPr>
        <w:t>(только для инкассовых распоряжений органа государственных доходов)</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1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18"/>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18"/>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619"/>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пенсионным взносам, обязательным профессиональным</w:t>
      </w:r>
      <w:r>
        <w:br/>
      </w:r>
      <w:r>
        <w:rPr>
          <w:rFonts w:ascii="Times New Roman"/>
          <w:b/>
          <w:i w:val="false"/>
          <w:color w:val="000000"/>
        </w:rPr>
        <w:t>пенсионным взносам, обязательным пенсионным взносам работодателя от "____" _____________ года</w:t>
      </w:r>
      <w:r>
        <w:br/>
      </w:r>
      <w:r>
        <w:rPr>
          <w:rFonts w:ascii="Times New Roman"/>
          <w:b/>
          <w:i w:val="false"/>
          <w:color w:val="000000"/>
        </w:rPr>
        <w:t>(дата выписки)</w:t>
      </w:r>
    </w:p>
    <w:bookmarkEnd w:id="619"/>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2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20"/>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Бенефициар 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w:t>
            </w:r>
          </w:p>
          <w:p>
            <w:pPr>
              <w:spacing w:after="20"/>
              <w:ind w:left="20"/>
              <w:jc w:val="both"/>
            </w:pPr>
            <w:r>
              <w:rPr>
                <w:rFonts w:ascii="Times New Roman"/>
                <w:b w:val="false"/>
                <w:i w:val="false"/>
                <w:color w:val="000000"/>
                <w:sz w:val="20"/>
              </w:rPr>
              <w:t>Казахстан бенефициара 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 ________________</w:t>
            </w:r>
          </w:p>
          <w:p>
            <w:pPr>
              <w:spacing w:after="20"/>
              <w:ind w:left="20"/>
              <w:jc w:val="both"/>
            </w:pPr>
            <w:r>
              <w:rPr>
                <w:rFonts w:ascii="Times New Roman"/>
                <w:b w:val="false"/>
                <w:i w:val="false"/>
                <w:color w:val="000000"/>
                <w:sz w:val="20"/>
              </w:rPr>
              <w:t>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21"/>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21"/>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2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23"/>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2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2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2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2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946" w:id="627"/>
    <w:p>
      <w:pPr>
        <w:spacing w:after="0"/>
        <w:ind w:left="0"/>
        <w:jc w:val="both"/>
      </w:pPr>
      <w:r>
        <w:rPr>
          <w:rFonts w:ascii="Times New Roman"/>
          <w:b w:val="false"/>
          <w:i w:val="false"/>
          <w:color w:val="000000"/>
          <w:sz w:val="28"/>
        </w:rPr>
        <w:t>
      Фактический (конечный) бенефициар</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6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1985" w:id="632"/>
      <w:r>
        <w:rPr>
          <w:rFonts w:ascii="Times New Roman"/>
          <w:b w:val="false"/>
          <w:i w:val="false"/>
          <w:color w:val="000000"/>
          <w:sz w:val="28"/>
        </w:rPr>
        <w:t>
      Сумма прописью __________________________________________________</w:t>
      </w:r>
    </w:p>
    <w:bookmarkEnd w:id="63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33"/>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3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4"/>
        </w:tc>
      </w:tr>
    </w:tbl>
    <w:p>
      <w:pPr>
        <w:spacing w:after="0"/>
        <w:ind w:left="0"/>
        <w:jc w:val="both"/>
      </w:pPr>
      <w:bookmarkStart w:name="z2000" w:id="635"/>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35"/>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1" w:id="636"/>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36"/>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004" w:id="637"/>
      <w:r>
        <w:rPr>
          <w:rFonts w:ascii="Times New Roman"/>
          <w:b w:val="false"/>
          <w:i w:val="false"/>
          <w:color w:val="000000"/>
          <w:sz w:val="28"/>
        </w:rPr>
        <w:t>
      Сведения о частичной оплате инкассового распоряжения</w:t>
      </w:r>
    </w:p>
    <w:bookmarkEnd w:id="637"/>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38"/>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39"/>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39"/>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640"/>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отчислениям и (или) взносам</w:t>
      </w:r>
      <w:r>
        <w:br/>
      </w:r>
      <w:r>
        <w:rPr>
          <w:rFonts w:ascii="Times New Roman"/>
          <w:b/>
          <w:i w:val="false"/>
          <w:color w:val="000000"/>
        </w:rPr>
        <w:t>на обязательное социальное медицинское страхование и социальным отчислениям</w:t>
      </w:r>
      <w:r>
        <w:br/>
      </w:r>
      <w:r>
        <w:rPr>
          <w:rFonts w:ascii="Times New Roman"/>
          <w:b/>
          <w:i w:val="false"/>
          <w:color w:val="000000"/>
        </w:rPr>
        <w:t>от "____" _____________ года (дата выписки)</w:t>
      </w:r>
    </w:p>
    <w:bookmarkEnd w:id="640"/>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4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41"/>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бенефициара 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42"/>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42"/>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4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44"/>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4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4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4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47"/>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045" w:id="648"/>
    <w:p>
      <w:pPr>
        <w:spacing w:after="0"/>
        <w:ind w:left="0"/>
        <w:jc w:val="both"/>
      </w:pPr>
      <w:r>
        <w:rPr>
          <w:rFonts w:ascii="Times New Roman"/>
          <w:b w:val="false"/>
          <w:i w:val="false"/>
          <w:color w:val="000000"/>
          <w:sz w:val="28"/>
        </w:rPr>
        <w:t>
      Фактический (конечный) бенефициар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084" w:id="653"/>
      <w:r>
        <w:rPr>
          <w:rFonts w:ascii="Times New Roman"/>
          <w:b w:val="false"/>
          <w:i w:val="false"/>
          <w:color w:val="000000"/>
          <w:sz w:val="28"/>
        </w:rPr>
        <w:t>
      Сумма прописью __________________________________________________</w:t>
      </w:r>
    </w:p>
    <w:bookmarkEnd w:id="65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54"/>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5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55"/>
        </w:tc>
      </w:tr>
    </w:tbl>
    <w:p>
      <w:pPr>
        <w:spacing w:after="0"/>
        <w:ind w:left="0"/>
        <w:jc w:val="both"/>
      </w:pPr>
      <w:bookmarkStart w:name="z2099" w:id="656"/>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56"/>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00" w:id="65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57"/>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103" w:id="658"/>
      <w:r>
        <w:rPr>
          <w:rFonts w:ascii="Times New Roman"/>
          <w:b w:val="false"/>
          <w:i w:val="false"/>
          <w:color w:val="000000"/>
          <w:sz w:val="28"/>
        </w:rPr>
        <w:t>
      Сведения о частичной оплате инкассового распоряжения</w:t>
      </w:r>
    </w:p>
    <w:bookmarkEnd w:id="658"/>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5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6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661"/>
    <w:p>
      <w:pPr>
        <w:spacing w:after="0"/>
        <w:ind w:left="0"/>
        <w:jc w:val="left"/>
      </w:pPr>
      <w:r>
        <w:rPr>
          <w:rFonts w:ascii="Times New Roman"/>
          <w:b/>
          <w:i w:val="false"/>
          <w:color w:val="000000"/>
        </w:rPr>
        <w:t xml:space="preserve"> Распоряжение № _____ от "_____" ___________________г.</w:t>
      </w:r>
      <w:r>
        <w:br/>
      </w:r>
      <w:r>
        <w:rPr>
          <w:rFonts w:ascii="Times New Roman"/>
          <w:b/>
          <w:i w:val="false"/>
          <w:color w:val="000000"/>
        </w:rPr>
        <w:t>(дата выписки) об отзыве платежного документа</w:t>
      </w:r>
    </w:p>
    <w:bookmarkEnd w:id="661"/>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платежах и платежных системах" просим вернуть без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________ от "___" ________________ г. (дата выписки) 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w:t>
      </w:r>
    </w:p>
    <w:p>
      <w:pPr>
        <w:spacing w:after="0"/>
        <w:ind w:left="0"/>
        <w:jc w:val="both"/>
      </w:pPr>
      <w:r>
        <w:rPr>
          <w:rFonts w:ascii="Times New Roman"/>
          <w:b w:val="false"/>
          <w:i w:val="false"/>
          <w:color w:val="000000"/>
          <w:sz w:val="28"/>
        </w:rPr>
        <w:t>ИИН (БИН) отправителя денег 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 _________________ 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_______________ _________________ _____________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662"/>
    <w:p>
      <w:pPr>
        <w:spacing w:after="0"/>
        <w:ind w:left="0"/>
        <w:jc w:val="left"/>
      </w:pPr>
      <w:r>
        <w:rPr>
          <w:rFonts w:ascii="Times New Roman"/>
          <w:b/>
          <w:i w:val="false"/>
          <w:color w:val="000000"/>
        </w:rPr>
        <w:t xml:space="preserve"> Распоряжение № _____ от "_____" ___________________ г.</w:t>
      </w:r>
      <w:r>
        <w:br/>
      </w:r>
      <w:r>
        <w:rPr>
          <w:rFonts w:ascii="Times New Roman"/>
          <w:b/>
          <w:i w:val="false"/>
          <w:color w:val="000000"/>
        </w:rPr>
        <w:t>(дата выписки) о приостановлении исполнения платежного документа</w:t>
      </w:r>
    </w:p>
    <w:bookmarkEnd w:id="662"/>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 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платежах</w:t>
      </w:r>
    </w:p>
    <w:p>
      <w:pPr>
        <w:spacing w:after="0"/>
        <w:ind w:left="0"/>
        <w:jc w:val="both"/>
      </w:pPr>
      <w:r>
        <w:rPr>
          <w:rFonts w:ascii="Times New Roman"/>
          <w:b w:val="false"/>
          <w:i w:val="false"/>
          <w:color w:val="000000"/>
          <w:sz w:val="28"/>
        </w:rPr>
        <w:t>и платежных системах" просим приостановить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 от "____" ________________ г.</w:t>
      </w:r>
    </w:p>
    <w:p>
      <w:pPr>
        <w:spacing w:after="0"/>
        <w:ind w:left="0"/>
        <w:jc w:val="both"/>
      </w:pPr>
      <w:r>
        <w:rPr>
          <w:rFonts w:ascii="Times New Roman"/>
          <w:b w:val="false"/>
          <w:i w:val="false"/>
          <w:color w:val="000000"/>
          <w:sz w:val="28"/>
        </w:rPr>
        <w:t>на сумму _______________________________________________________________</w:t>
      </w:r>
    </w:p>
    <w:p>
      <w:pPr>
        <w:spacing w:after="0"/>
        <w:ind w:left="0"/>
        <w:jc w:val="both"/>
      </w:pPr>
      <w:r>
        <w:rPr>
          <w:rFonts w:ascii="Times New Roman"/>
          <w:b w:val="false"/>
          <w:i w:val="false"/>
          <w:color w:val="000000"/>
          <w:sz w:val="28"/>
        </w:rPr>
        <w:t>(дата выписки) (цифрами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________________________________________________________</w:t>
      </w:r>
    </w:p>
    <w:p>
      <w:pPr>
        <w:spacing w:after="0"/>
        <w:ind w:left="0"/>
        <w:jc w:val="both"/>
      </w:pPr>
      <w:r>
        <w:rPr>
          <w:rFonts w:ascii="Times New Roman"/>
          <w:b w:val="false"/>
          <w:i w:val="false"/>
          <w:color w:val="000000"/>
          <w:sz w:val="28"/>
        </w:rPr>
        <w:t>ИИК бенефициара _______________________________________________________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 _______________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663"/>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663"/>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p>
      <w:pPr>
        <w:spacing w:after="0"/>
        <w:ind w:left="0"/>
        <w:jc w:val="both"/>
      </w:pPr>
      <w:bookmarkStart w:name="z2116" w:id="664"/>
      <w:r>
        <w:rPr>
          <w:rFonts w:ascii="Times New Roman"/>
          <w:b w:val="false"/>
          <w:i w:val="false"/>
          <w:color w:val="000000"/>
          <w:sz w:val="28"/>
        </w:rPr>
        <w:t>
      Предъявлено в банк, филиал банка-нерезидента Республики Казахстан</w:t>
      </w:r>
    </w:p>
    <w:bookmarkEnd w:id="66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подтверждающих </w:t>
      </w:r>
    </w:p>
    <w:p>
      <w:pPr>
        <w:spacing w:after="0"/>
        <w:ind w:left="0"/>
        <w:jc w:val="both"/>
      </w:pPr>
      <w:r>
        <w:rPr>
          <w:rFonts w:ascii="Times New Roman"/>
          <w:b w:val="false"/>
          <w:i w:val="false"/>
          <w:color w:val="000000"/>
          <w:sz w:val="28"/>
        </w:rPr>
        <w:t>документов_______________________________________________________________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1045" w:id="665"/>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665"/>
    <w:bookmarkStart w:name="z1046" w:id="6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1304, опубликованное в 2001 году в Бюллетене нормативных правовых актов центральных исполнительных и иных государственных органов Республики Казахстан, № 5).</w:t>
      </w:r>
    </w:p>
    <w:bookmarkEnd w:id="666"/>
    <w:bookmarkStart w:name="z1047" w:id="6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(зарегистрированное в Реестре государственной регистрации нормативных правовых актов под № 1352, опубликованное в 2001 году в Бюллетене нормативных правовых актов центральных исполнительных и иных государственных органов Республики Казахстан, № 2).</w:t>
      </w:r>
    </w:p>
    <w:bookmarkEnd w:id="667"/>
    <w:bookmarkStart w:name="z1048" w:id="6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июля 2001 года № 283 "Об утверждении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 433" (зарегистрированное в Реестре государственной регистрации нормативных правовых актов под № 1628, опубликованное в 2001 году в Бюллетене нормативных правовых актов центральных исполнительных и иных государственных органов Республики Казахстан, № 34).</w:t>
      </w:r>
    </w:p>
    <w:bookmarkEnd w:id="668"/>
    <w:bookmarkStart w:name="z1049" w:id="6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2001 года № 430 "Об утверждении Правил осуществления платежей путем прямого дебетования банковского счета" (зарегистрированное в Реестре государственной регистрации нормативных правовых актов под № 1706, опубликованное в 2002 году в Бюллетене нормативных правовых актов центральных исполнительных и иных государственных органов Республики Казахстан, № 12).</w:t>
      </w:r>
    </w:p>
    <w:bookmarkEnd w:id="669"/>
    <w:bookmarkStart w:name="z1050" w:id="6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ноября 2001 года № 439 "О внесении дополнения и изменения в постановление Правления Национального Банка Республики Казахстан "Об утверждении Правил осуществления безналичных платежей и переводов денег на территории Республики Казахстан без открытия банковского счета" от 13 октября 2000 года № 395" (зарегистрированное в Реестре государственной регистрации нормативных правовых актов под № 1711, опубликованное в 2002 году в Бюллетене нормативных правовых актов центральных исполнительных и иных государственных органов Республики Казахстан, № 12). </w:t>
      </w:r>
    </w:p>
    <w:bookmarkEnd w:id="670"/>
    <w:bookmarkStart w:name="z1051" w:id="6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 204 "О внесении изменений 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Министерстве юстиции Республики Казахстан под № 1304 (зарегистрированное в Реестре государственной регистрации нормативных правовых актов под № 2445, опубликованное 23 августа 2003 года в газете "Казахстанская правда" № 244-245 (24184-24185).</w:t>
      </w:r>
    </w:p>
    <w:bookmarkEnd w:id="671"/>
    <w:bookmarkStart w:name="z1052" w:id="6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95 "О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(зарегистрированное в Реестре государственной регистрации нормативных правовых актов под № 3883, опубликованное 27 октября 2005 года в газете "Юридическая газета" № 197-198 (931-932).</w:t>
      </w:r>
    </w:p>
    <w:bookmarkEnd w:id="672"/>
    <w:bookmarkStart w:name="z1053" w:id="6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673"/>
    <w:bookmarkStart w:name="z1054" w:id="6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67 "О внесении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4856, опубликованное 16 августа 2007 года в газете "Юридическая газета" № 125 (1328).</w:t>
      </w:r>
    </w:p>
    <w:bookmarkEnd w:id="674"/>
    <w:bookmarkStart w:name="z1055" w:id="6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к постановлению Правления Национального Банка Республики Казахстан от 20 июля 2007 года № 76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4880, опубликованному 5 сентября 2007 года в газете "Юридическая газета" № 135 (1338).</w:t>
      </w:r>
    </w:p>
    <w:bookmarkEnd w:id="675"/>
    <w:bookmarkStart w:name="z1056" w:id="67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6534, опубликованному 4 ноября 2010 года в газете "Казахстанская правда" № 292 (26353).</w:t>
      </w:r>
    </w:p>
    <w:bookmarkEnd w:id="676"/>
    <w:bookmarkStart w:name="z1057" w:id="67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постановления Правления Национального Банка Республики Казахстан по вопросам осуществления платежей и переводов денег, являющегося приложением к постановлению Правления Национального Банка Республики Казахстан от 30 мая 2011 года № 52 "О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 (зарегистрированному в Реестре государственной регистрации нормативных правовых актов под № 7080, опубликованному 3 августа 2011 года в газете "Юридическая газета" № 110 (2100).</w:t>
      </w:r>
    </w:p>
    <w:bookmarkEnd w:id="677"/>
    <w:bookmarkStart w:name="z1058" w:id="67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678"/>
    <w:bookmarkStart w:name="z1059" w:id="6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679"/>
    <w:bookmarkStart w:name="z1060" w:id="68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680"/>
    <w:bookmarkStart w:name="z1061" w:id="68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681"/>
    <w:bookmarkStart w:name="z1062" w:id="6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1 к постановлению правления Национального Банка Республики Казахстан от 22 октября 2014 года № 200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порядка открытия, ведения и закрытия банковских счетов" (зарегистрированному в Реестре государственной регистрации нормативных правовых актов под № 9943, опубликованному 30 декабря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2"/>
    <w:bookmarkStart w:name="z1063" w:id="6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3"/>
    <w:bookmarkStart w:name="z1064" w:id="6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(зарегистрированное в Реестре государственной регистрации нормативных правовых актов под № 13275,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4"/>
    <w:bookmarkStart w:name="z1065" w:id="6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28 января 2016 года № 32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под № 13304, опубликованному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