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a642" w14:textId="571a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транспорта и коммуникаций Республики Казахстан от 10 февраля 2004 года № 55-I "Об утверждении Положения о капитане морского 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19 сентября 2016 года № 675. Зарегистрирован в Министерстве юстиции Республики Казахстан 20 октября 2016 года № 14343.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10 февраля 2004 года № 55-I "Об утверждении Положения о капитане морского порта" (зарегистрированный в Реестре государственной регистрации нормативных правовых актов за № 2729)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капитане морского порта, утвержденном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 капитана морского порта возлагается обеспечение выполнения МАП следующих функций: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готовности судна к выходу в море и выдача разрешения на отход в мореходном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в установленном порядке прихода судов в порт и выхода их из 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судовых документов, а также дипломов, квалификационных свидетельств, подтверждений дипломов и льготных разрешений на звания лиц командного и рядового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контрольного осмотра судна в целях проверки устранения недостатков, препятствующих выдаче разрешения на выход судна из 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судов в Государственный судовой реестр, судовую книгу, бербоут-чартерный реестр и реестр строящихся судов и выдача судовых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регистрация прав собственности на суда и строящиеся суда, залог судна или строящегося судна и иных прав на них и выдача судовых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расследование аварийных случаев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расследования аварийных случаев с судами, утвержденными приказом исполняющего обязанности Министра по инвестициям и развитию Республики Казахстан от 23 февраля 2015 года № 147 "Об утверждении Правил расследования аварийных случаев с судами" (зарегистрированный в Реестре государственной регистрации нормативных правовых актов за № 10709);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установление в соответствии с Правилами осуществления лоцманской проводки судов, утверждаемыми уполномоченным органом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обязательной лоцманской проводки судов и контроль работы лоцманской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контроля за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захода судов в порт и выхода их из порта, плавания судов в пределах акватории порта и стоянки в порту, утвержденных приказом исполняющего обязанности Министра по инвестициям и развитию Республики Казахстан от 27 марта 2015 года № 361 "Об утверждении Правил захода судов в порт и выхода их из порта, плавания судов в пределах акватории порта и стоянки в порту" (зарегистрированный в Реестре государственной регистрации нормативных правовых актов за № 10896);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за ледокольной проводкой судов на подходах к порту и в пределах его акватории;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контроль за поддержанием надлежащих глубин, исправным действием средств навигационного ограждения на акватории порта, подходных каналах и фарватерах, а также установление проходной осадки судов в порту;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привлечение находящихся в порту судов для участия в спасении людей и судов, терпящих бедствие в пределах акватории 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контроль технического состояния портовых сооружений и их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получение и обеспечение судов всей навигационной и гидрометеорологической информацией, имеющийся в распоряжении капитана 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разрешений на подъем затонувшего в море имущества, а также на производство в порту строительных, гидротехнических и иных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выдача Свидетельства о страховании или ином финансовом обеспечении гражданской ответственности за ущерб от загрязнения нефтью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Свидетельства о страховании или ином финансовом обеспечении гражданской ответственности за ущерб от загрязнения нефтью, утвержденными приказом Министра транспорта и коммуникаций Республики Казахстан от 17 июля 2002 года № 251-I "Об утверждении Правил выдачи Свидетельства о страховании или ином финансовом обеспечении гражданской ответственности за ущерб от загрязнения нефтью" (зарегистрированный в Реестре государственной регистрации нормативных правовых актов за № 1956);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согласовывает порядок радиолокационной проводки до начала радиолокационной проводки;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выдача разрешений на движение судов в зонах действия системы управления движением судов (вход в зону, постановка на якорь, съемках якоря, подход и швартовка к причалу и отход от него, перешвартовка и другие).".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бумажном и электронном виде на официальное опубликование в периодические печатные издания и информационно-правовую систему "Әділет", а также в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