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413" w14:textId="e02f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необработанных шкур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августа 2016 года № 607. Зарегистрирован в Министерстве юстиции Республики Казахстан 17 октября 2016 года № 14332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 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период с 1 ноября 2016 года сроком на шесть месяцев на вывоз с территории Республики Казахстан необработанных шкур крупного рогатого скота (код ТН ВЭД ЕАЭС 4101).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Казахстан(Ержанов А. К.)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указанного в пункте 1 настоящего приказа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«Әділет»,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сентября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августа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сентября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