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f9c98" w14:textId="94f9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программ и организации тестирования граждан, поступающих на правоохранительную службу и службу в органы гражданской защиты</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20 сентября 2016 года № 1. Зарегистрирован в Министерстве юстиции Республики Казахстан 10 октября 2016 года № 14317.</w:t>
      </w:r>
    </w:p>
    <w:p>
      <w:pPr>
        <w:spacing w:after="0"/>
        <w:ind w:left="0"/>
        <w:jc w:val="both"/>
      </w:pPr>
      <w:r>
        <w:rPr>
          <w:rFonts w:ascii="Times New Roman"/>
          <w:b w:val="false"/>
          <w:i w:val="false"/>
          <w:color w:val="ff0000"/>
          <w:sz w:val="28"/>
        </w:rPr>
        <w:t xml:space="preserve">
      Сноска. Заголовок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5 Закона Республики Казахстан "О государственной службе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программы и организацию тестирования граждан, поступающих на правоохранительную службу.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29.11.2022 </w:t>
      </w:r>
      <w:r>
        <w:rPr>
          <w:rFonts w:ascii="Times New Roman"/>
          <w:b w:val="false"/>
          <w:i w:val="false"/>
          <w:color w:val="000000"/>
          <w:sz w:val="28"/>
        </w:rPr>
        <w:t>№ 240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государственной службы Агентства Республики Казахстан по делам государственной службы и противодействию коррупции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периодические печатные издания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со дня получения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Агентства Республики Казахстан по делам государственной службы и противодействию коррупции.</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со дня введения в действие Закона Республики Казахстан от 20 декабря 2016 года "О внесении изменений и дополнений в некоторые законодательные акты Республики Казахстан по вопросам государственной службы".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Председателя Агентства РК по делам государственной службы и противодействию коррупции от 31.12.2016 </w:t>
      </w:r>
      <w:r>
        <w:rPr>
          <w:rFonts w:ascii="Times New Roman"/>
          <w:b w:val="false"/>
          <w:i w:val="false"/>
          <w:color w:val="000000"/>
          <w:sz w:val="28"/>
        </w:rPr>
        <w:t>№ 115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Агентства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делам государственной службы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противодействию коррупции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Кожамжаров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Генеральный Прокурор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Ж. Асанов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Б. Султанов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К. Касымов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20 сентября 2016 года № 1</w:t>
            </w:r>
          </w:p>
        </w:tc>
      </w:tr>
    </w:tbl>
    <w:bookmarkStart w:name="z7" w:id="5"/>
    <w:p>
      <w:pPr>
        <w:spacing w:after="0"/>
        <w:ind w:left="0"/>
        <w:jc w:val="left"/>
      </w:pPr>
      <w:r>
        <w:rPr>
          <w:rFonts w:ascii="Times New Roman"/>
          <w:b/>
          <w:i w:val="false"/>
          <w:color w:val="000000"/>
        </w:rPr>
        <w:t xml:space="preserve"> Правила, программы и организация тестирования граждан, впервые поступающих на правоохранительную службу и службу в органы гражданской защиты</w:t>
      </w:r>
    </w:p>
    <w:bookmarkEnd w:id="5"/>
    <w:p>
      <w:pPr>
        <w:spacing w:after="0"/>
        <w:ind w:left="0"/>
        <w:jc w:val="both"/>
      </w:pPr>
      <w:r>
        <w:rPr>
          <w:rFonts w:ascii="Times New Roman"/>
          <w:b w:val="false"/>
          <w:i w:val="false"/>
          <w:color w:val="ff0000"/>
          <w:sz w:val="28"/>
        </w:rPr>
        <w:t xml:space="preserve">
      Сноска. Заголовок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граждан, поступающих на правоохранительную службу и службу в органы гражданской защиты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с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5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 государственной службе Республики Казахстан", а также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 Закона Республики Казахстан "О правоохранительной службе".</w:t>
      </w:r>
    </w:p>
    <w:bookmarkEnd w:id="7"/>
    <w:bookmarkStart w:name="z165" w:id="8"/>
    <w:p>
      <w:pPr>
        <w:spacing w:after="0"/>
        <w:ind w:left="0"/>
        <w:jc w:val="both"/>
      </w:pPr>
      <w:r>
        <w:rPr>
          <w:rFonts w:ascii="Times New Roman"/>
          <w:b w:val="false"/>
          <w:i w:val="false"/>
          <w:color w:val="000000"/>
          <w:sz w:val="28"/>
        </w:rPr>
        <w:t>
      Правила определяют порядок, программы, организацию тестирования на знание государственного языка и законодательства Республики Казахстан (далее – тестирование) и оценки личных качеств граждан, поступающих на правоохранительную службу и службу в органы гражданской защиты (далее – кандидат), а также порядок обжалования результатов тестирования.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оператор).</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Техническое обеспечение процедур тестирования, формирования базы данных тестовых заданий и их обновления осуществляется юридическим лицом,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 (далее – услугодатель).</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Глава 2. Тестирование граждан, поступающих на правоохранительную службу и службу в органы гражданской защиты</w:t>
      </w:r>
    </w:p>
    <w:bookmarkEnd w:id="11"/>
    <w:p>
      <w:pPr>
        <w:spacing w:after="0"/>
        <w:ind w:left="0"/>
        <w:jc w:val="both"/>
      </w:pPr>
      <w:r>
        <w:rPr>
          <w:rFonts w:ascii="Times New Roman"/>
          <w:b w:val="false"/>
          <w:i w:val="false"/>
          <w:color w:val="ff0000"/>
          <w:sz w:val="28"/>
        </w:rPr>
        <w:t xml:space="preserve">
      Сноска. Заголовок главы 2 -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bookmarkStart w:name="z13" w:id="12"/>
    <w:p>
      <w:pPr>
        <w:spacing w:after="0"/>
        <w:ind w:left="0"/>
        <w:jc w:val="both"/>
      </w:pPr>
      <w:r>
        <w:rPr>
          <w:rFonts w:ascii="Times New Roman"/>
          <w:b w:val="false"/>
          <w:i w:val="false"/>
          <w:color w:val="000000"/>
          <w:sz w:val="28"/>
        </w:rPr>
        <w:t>
      4. Услугодатель проводит тестирование кандидатов по мере обращения граждан.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Председателя Агентства РК по делам государственной службы от 09.02.2024 </w:t>
      </w:r>
      <w:r>
        <w:rPr>
          <w:rFonts w:ascii="Times New Roman"/>
          <w:b w:val="false"/>
          <w:i w:val="false"/>
          <w:color w:val="00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5. В тестировании принимают участие граждане Республики Казахстан, достигшие восемнадцатилетнего возраста.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Ч.1 пункта 5-1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приведен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bookmarkStart w:name="z166" w:id="14"/>
    <w:p>
      <w:pPr>
        <w:spacing w:after="0"/>
        <w:ind w:left="0"/>
        <w:jc w:val="both"/>
      </w:pPr>
      <w:r>
        <w:rPr>
          <w:rFonts w:ascii="Times New Roman"/>
          <w:b w:val="false"/>
          <w:i w:val="false"/>
          <w:color w:val="000000"/>
          <w:sz w:val="28"/>
        </w:rPr>
        <w:t>
      Уполномоченный орган в сфере государственной службы в течение трех рабочих дней со дня внесения изменений и (или) дополнений в Правила, актуализирует информацию и направляет ее услугодателю, оператору информационно-коммуникационной инфраструктуры "электронного правительства", а также в Единый контакт-центр.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Председателя Агентства РК по делам государственной службы от 14.05.2020 </w:t>
      </w:r>
      <w:r>
        <w:rPr>
          <w:rFonts w:ascii="Times New Roman"/>
          <w:b w:val="false"/>
          <w:i w:val="false"/>
          <w:color w:val="000000"/>
          <w:sz w:val="28"/>
        </w:rPr>
        <w:t>№ 79</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Председателя Агентства РК по делам государственной службы от 29.11.2022 </w:t>
      </w:r>
      <w:r>
        <w:rPr>
          <w:rFonts w:ascii="Times New Roman"/>
          <w:b w:val="false"/>
          <w:i w:val="false"/>
          <w:color w:val="000000"/>
          <w:sz w:val="28"/>
        </w:rPr>
        <w:t>№ 240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Для участия в тестировании кандидаты не позднее одного календарного дня до дня тестирования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через веб-портал "электронного правительства" (далее – портал).</w:t>
      </w:r>
    </w:p>
    <w:bookmarkStart w:name="z167" w:id="15"/>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15"/>
    <w:bookmarkStart w:name="z168" w:id="16"/>
    <w:p>
      <w:pPr>
        <w:spacing w:after="0"/>
        <w:ind w:left="0"/>
        <w:jc w:val="both"/>
      </w:pPr>
      <w:r>
        <w:rPr>
          <w:rFonts w:ascii="Times New Roman"/>
          <w:b w:val="false"/>
          <w:i w:val="false"/>
          <w:color w:val="000000"/>
          <w:sz w:val="28"/>
        </w:rPr>
        <w:t>
      При обращении через портал в "личном кабинете" кандидата отражается статус о принятии заявления для оказания государственной услуги.</w:t>
      </w:r>
    </w:p>
    <w:bookmarkEnd w:id="16"/>
    <w:bookmarkStart w:name="z169" w:id="17"/>
    <w:p>
      <w:pPr>
        <w:spacing w:after="0"/>
        <w:ind w:left="0"/>
        <w:jc w:val="both"/>
      </w:pPr>
      <w:r>
        <w:rPr>
          <w:rFonts w:ascii="Times New Roman"/>
          <w:b w:val="false"/>
          <w:i w:val="false"/>
          <w:color w:val="000000"/>
          <w:sz w:val="28"/>
        </w:rPr>
        <w:t xml:space="preserve">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которая подписывается электронной цифровой подписью услугодателя.</w:t>
      </w:r>
    </w:p>
    <w:bookmarkEnd w:id="17"/>
    <w:bookmarkStart w:name="z170" w:id="18"/>
    <w:p>
      <w:pPr>
        <w:spacing w:after="0"/>
        <w:ind w:left="0"/>
        <w:jc w:val="both"/>
      </w:pPr>
      <w:r>
        <w:rPr>
          <w:rFonts w:ascii="Times New Roman"/>
          <w:b w:val="false"/>
          <w:i w:val="false"/>
          <w:color w:val="000000"/>
          <w:sz w:val="28"/>
        </w:rPr>
        <w:t>
      В случае представления кандидатом неполного пакета документов согласно перечню, предусмотренного пунктом 8 Перечня, и (или) документов с истекшим сроком действия услугодатель отказывает в приеме заявления.</w:t>
      </w:r>
    </w:p>
    <w:bookmarkEnd w:id="18"/>
    <w:bookmarkStart w:name="z171" w:id="19"/>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в Едином контакт-центре.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Агентства РК по делам государственной службы от 29.11.2022 </w:t>
      </w:r>
      <w:r>
        <w:rPr>
          <w:rFonts w:ascii="Times New Roman"/>
          <w:b w:val="false"/>
          <w:i w:val="false"/>
          <w:color w:val="000000"/>
          <w:sz w:val="28"/>
        </w:rPr>
        <w:t>№ 240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 w:id="20"/>
    <w:p>
      <w:pPr>
        <w:spacing w:after="0"/>
        <w:ind w:left="0"/>
        <w:jc w:val="both"/>
      </w:pPr>
      <w:r>
        <w:rPr>
          <w:rFonts w:ascii="Times New Roman"/>
          <w:b w:val="false"/>
          <w:i w:val="false"/>
          <w:color w:val="000000"/>
          <w:sz w:val="28"/>
        </w:rPr>
        <w:t>
      7. Кандидат выбирает день и время тестирования исходя из наличия свободных мест для проведения тестирования не позднее одного календарного дня до дня тестирования.</w:t>
      </w:r>
    </w:p>
    <w:bookmarkEnd w:id="20"/>
    <w:p>
      <w:pPr>
        <w:spacing w:after="0"/>
        <w:ind w:left="0"/>
        <w:jc w:val="both"/>
      </w:pPr>
      <w:r>
        <w:rPr>
          <w:rFonts w:ascii="Times New Roman"/>
          <w:b w:val="false"/>
          <w:i w:val="false"/>
          <w:color w:val="000000"/>
          <w:sz w:val="28"/>
        </w:rPr>
        <w:t xml:space="preserve">
      Запись на тестирование подтверждается распиской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144" w:id="21"/>
    <w:p>
      <w:pPr>
        <w:spacing w:after="0"/>
        <w:ind w:left="0"/>
        <w:jc w:val="both"/>
      </w:pPr>
      <w:r>
        <w:rPr>
          <w:rFonts w:ascii="Times New Roman"/>
          <w:b w:val="false"/>
          <w:i w:val="false"/>
          <w:color w:val="000000"/>
          <w:sz w:val="28"/>
        </w:rPr>
        <w:t>
      7-1. Основания для отказа в прохождении тестирования указаны в пункте 9 Перечня.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Председателя Агентства РК по делам государственной службы от 14.05.2020 </w:t>
      </w:r>
      <w:r>
        <w:rPr>
          <w:rFonts w:ascii="Times New Roman"/>
          <w:b w:val="false"/>
          <w:i w:val="false"/>
          <w:color w:val="000000"/>
          <w:sz w:val="28"/>
        </w:rPr>
        <w:t>№ 79</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Председателя Агентства РК по делам государственной службы от 29.11.2022 </w:t>
      </w:r>
      <w:r>
        <w:rPr>
          <w:rFonts w:ascii="Times New Roman"/>
          <w:b w:val="false"/>
          <w:i w:val="false"/>
          <w:color w:val="000000"/>
          <w:sz w:val="28"/>
        </w:rPr>
        <w:t>№ 240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 w:id="22"/>
    <w:p>
      <w:pPr>
        <w:spacing w:after="0"/>
        <w:ind w:left="0"/>
        <w:jc w:val="both"/>
      </w:pPr>
      <w:r>
        <w:rPr>
          <w:rFonts w:ascii="Times New Roman"/>
          <w:b w:val="false"/>
          <w:i w:val="false"/>
          <w:color w:val="000000"/>
          <w:sz w:val="28"/>
        </w:rPr>
        <w:t xml:space="preserve">
      8. Кандидат проходит тестирование по программам тестирования граждан, поступающих на правоохранительную службу и службу в органы гражданской защиты на знание государственного языка и законодательства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программы тестирования), по той категории должности правоохранительной службы и службы в органах гражданской защиты, которая указана в его заявлении.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9. Значение для прохождения тестирования на знание государственного языка Республики Казахстан не устанавливается.</w:t>
      </w:r>
    </w:p>
    <w:bookmarkEnd w:id="23"/>
    <w:bookmarkStart w:name="z19" w:id="24"/>
    <w:p>
      <w:pPr>
        <w:spacing w:after="0"/>
        <w:ind w:left="0"/>
        <w:jc w:val="both"/>
      </w:pPr>
      <w:r>
        <w:rPr>
          <w:rFonts w:ascii="Times New Roman"/>
          <w:b w:val="false"/>
          <w:i w:val="false"/>
          <w:color w:val="000000"/>
          <w:sz w:val="28"/>
        </w:rPr>
        <w:t>
      10. К тестированию допускаются кандидаты, имеющие при себе документ, удостоверяющий личность гражданина Республики Казахстан, содержащий индивидуальный идентификационный номер (далее – ИИН), либо электронный документ из сервиса цифровых документов (для идентификации).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Агентства РК по делам государственной службы от 29.11.2022 </w:t>
      </w:r>
      <w:r>
        <w:rPr>
          <w:rFonts w:ascii="Times New Roman"/>
          <w:b w:val="false"/>
          <w:i w:val="false"/>
          <w:color w:val="000000"/>
          <w:sz w:val="28"/>
        </w:rPr>
        <w:t>№ 240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11. До начала тестирования оператор проводит для тестируемых инструктаж по тестированию и отвечает на возникшие у них вопросы.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000000"/>
          <w:sz w:val="28"/>
        </w:rPr>
        <w:t>№ 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12. Кандидаты, имеющие неудовлетворительное самочувствие до начала проведения тестирования, сообщают об этом оператору. В этом случае тестирование таких кандидатов проводится в другое время в течение этого дня либо в другой день согласно графику тестирования.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000000"/>
          <w:sz w:val="28"/>
        </w:rPr>
        <w:t>№ 59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27"/>
    <w:p>
      <w:pPr>
        <w:spacing w:after="0"/>
        <w:ind w:left="0"/>
        <w:jc w:val="both"/>
      </w:pPr>
      <w:r>
        <w:rPr>
          <w:rFonts w:ascii="Times New Roman"/>
          <w:b w:val="false"/>
          <w:i w:val="false"/>
          <w:color w:val="000000"/>
          <w:sz w:val="28"/>
        </w:rPr>
        <w:t>
      13. Время проведения тестирования определяется услугодателем.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Председателя Агентства РК по делам государственной службы от 09.02.2024 </w:t>
      </w:r>
      <w:r>
        <w:rPr>
          <w:rFonts w:ascii="Times New Roman"/>
          <w:b w:val="false"/>
          <w:i w:val="false"/>
          <w:color w:val="00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r>
        <w:br/>
      </w:r>
      <w:r>
        <w:rPr>
          <w:rFonts w:ascii="Times New Roman"/>
          <w:b w:val="false"/>
          <w:i w:val="false"/>
          <w:color w:val="000000"/>
          <w:sz w:val="28"/>
        </w:rPr>
        <w:t>
</w:t>
      </w:r>
    </w:p>
    <w:bookmarkStart w:name="z23" w:id="28"/>
    <w:p>
      <w:pPr>
        <w:spacing w:after="0"/>
        <w:ind w:left="0"/>
        <w:jc w:val="both"/>
      </w:pPr>
      <w:r>
        <w:rPr>
          <w:rFonts w:ascii="Times New Roman"/>
          <w:b w:val="false"/>
          <w:i w:val="false"/>
          <w:color w:val="000000"/>
          <w:sz w:val="28"/>
        </w:rPr>
        <w:t>
      14. Зал тестирования оснащается подавителем сотовой связи, в целях идентификации кандидата – карт-ридером, а также для ведения видео- и аудиозаписи процесса тестирования – техническими средствами записи.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Председателя Агентства РК по делам государственной службы и противодействию коррупции от 31.05.2017 </w:t>
      </w:r>
      <w:r>
        <w:rPr>
          <w:rFonts w:ascii="Times New Roman"/>
          <w:b w:val="false"/>
          <w:i w:val="false"/>
          <w:color w:val="000000"/>
          <w:sz w:val="28"/>
        </w:rPr>
        <w:t>№ 115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 w:id="29"/>
    <w:p>
      <w:pPr>
        <w:spacing w:after="0"/>
        <w:ind w:left="0"/>
        <w:jc w:val="both"/>
      </w:pPr>
      <w:r>
        <w:rPr>
          <w:rFonts w:ascii="Times New Roman"/>
          <w:b w:val="false"/>
          <w:i w:val="false"/>
          <w:color w:val="000000"/>
          <w:sz w:val="28"/>
        </w:rPr>
        <w:t>
      15. Каждая рабочая станция оснащается веб-камерой для снятия фотографии кандидата и ведения видеозаписи процесса тестирования.</w:t>
      </w:r>
    </w:p>
    <w:bookmarkEnd w:id="29"/>
    <w:bookmarkStart w:name="z25" w:id="30"/>
    <w:p>
      <w:pPr>
        <w:spacing w:after="0"/>
        <w:ind w:left="0"/>
        <w:jc w:val="both"/>
      </w:pPr>
      <w:r>
        <w:rPr>
          <w:rFonts w:ascii="Times New Roman"/>
          <w:b w:val="false"/>
          <w:i w:val="false"/>
          <w:color w:val="000000"/>
          <w:sz w:val="28"/>
        </w:rPr>
        <w:t>
      16. Тестируемые кандидаты не разговаривают с другими тестируемыми кандидатами, не обмениваются материалами, не используют информацию на бумажных, электронных и иных носителях, не покидают помещение.</w:t>
      </w:r>
    </w:p>
    <w:bookmarkEnd w:id="30"/>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Председателя Агентства РК по делам государственной службы и противодействию коррупции от 31.05.2017 </w:t>
      </w:r>
      <w:r>
        <w:rPr>
          <w:rFonts w:ascii="Times New Roman"/>
          <w:b w:val="false"/>
          <w:i w:val="false"/>
          <w:color w:val="000000"/>
          <w:sz w:val="28"/>
        </w:rPr>
        <w:t>№ 115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31"/>
    <w:p>
      <w:pPr>
        <w:spacing w:after="0"/>
        <w:ind w:left="0"/>
        <w:jc w:val="both"/>
      </w:pPr>
      <w:r>
        <w:rPr>
          <w:rFonts w:ascii="Times New Roman"/>
          <w:b w:val="false"/>
          <w:i w:val="false"/>
          <w:color w:val="000000"/>
          <w:sz w:val="28"/>
        </w:rPr>
        <w:t>
      17. В случае нарушения тестируемым кандидатом требований пункта 16 настоящих Правил, оператор останавливает процесс тестирования такого кандидата и удаляет его из помещения для тестирования.</w:t>
      </w:r>
    </w:p>
    <w:bookmarkEnd w:id="31"/>
    <w:p>
      <w:pPr>
        <w:spacing w:after="0"/>
        <w:ind w:left="0"/>
        <w:jc w:val="both"/>
      </w:pPr>
      <w:r>
        <w:rPr>
          <w:rFonts w:ascii="Times New Roman"/>
          <w:b w:val="false"/>
          <w:i w:val="false"/>
          <w:color w:val="000000"/>
          <w:sz w:val="28"/>
        </w:rPr>
        <w:t xml:space="preserve">
      При этом оператор составляет акт о нарушении Правил, программ и организации тестирования граждан, поступающих на правоохранительную службу и службу в органы гражданской защиты (далее – акт о нарушении)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течение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 w:id="32"/>
    <w:p>
      <w:pPr>
        <w:spacing w:after="0"/>
        <w:ind w:left="0"/>
        <w:jc w:val="both"/>
      </w:pPr>
      <w:r>
        <w:rPr>
          <w:rFonts w:ascii="Times New Roman"/>
          <w:b w:val="false"/>
          <w:i w:val="false"/>
          <w:color w:val="000000"/>
          <w:sz w:val="28"/>
        </w:rPr>
        <w:t>
      17-1.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32"/>
    <w:p>
      <w:pPr>
        <w:spacing w:after="0"/>
        <w:ind w:left="0"/>
        <w:jc w:val="both"/>
      </w:pPr>
      <w:r>
        <w:rPr>
          <w:rFonts w:ascii="Times New Roman"/>
          <w:b w:val="false"/>
          <w:i w:val="false"/>
          <w:color w:val="000000"/>
          <w:sz w:val="28"/>
        </w:rPr>
        <w:t>
      При этом оператор составляет Акт выявления подставного лица при тестировании по форме, согласно приложению 4-1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17-1 в соответствии с приказом Председателя Агентства РК по делам государственной службы от 14.05.2020 </w:t>
      </w:r>
      <w:r>
        <w:rPr>
          <w:rFonts w:ascii="Times New Roman"/>
          <w:b w:val="false"/>
          <w:i w:val="false"/>
          <w:color w:val="000000"/>
          <w:sz w:val="28"/>
        </w:rPr>
        <w:t>№ 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 w:id="33"/>
    <w:p>
      <w:pPr>
        <w:spacing w:after="0"/>
        <w:ind w:left="0"/>
        <w:jc w:val="both"/>
      </w:pPr>
      <w:r>
        <w:rPr>
          <w:rFonts w:ascii="Times New Roman"/>
          <w:b w:val="false"/>
          <w:i w:val="false"/>
          <w:color w:val="000000"/>
          <w:sz w:val="28"/>
        </w:rPr>
        <w:t>
      18. В случае невозможности продолжения тестирования вследствие непреодолимой силы (стихийные явления, военные действия и тому подобное), а также по причине технических неполадок тестирование приостанавливается.</w:t>
      </w:r>
    </w:p>
    <w:bookmarkEnd w:id="33"/>
    <w:p>
      <w:pPr>
        <w:spacing w:after="0"/>
        <w:ind w:left="0"/>
        <w:jc w:val="both"/>
      </w:pPr>
      <w:r>
        <w:rPr>
          <w:rFonts w:ascii="Times New Roman"/>
          <w:b w:val="false"/>
          <w:i w:val="false"/>
          <w:color w:val="000000"/>
          <w:sz w:val="28"/>
        </w:rPr>
        <w:t xml:space="preserve">
      В этом случае оформляется акт о приостановлении процедуры тестирования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а тестирование проводится в другое время в течение этого дня либо в другой день, согласно графику тестирования.</w:t>
      </w:r>
    </w:p>
    <w:bookmarkStart w:name="z28" w:id="34"/>
    <w:p>
      <w:pPr>
        <w:spacing w:after="0"/>
        <w:ind w:left="0"/>
        <w:jc w:val="both"/>
      </w:pPr>
      <w:r>
        <w:rPr>
          <w:rFonts w:ascii="Times New Roman"/>
          <w:b w:val="false"/>
          <w:i w:val="false"/>
          <w:color w:val="000000"/>
          <w:sz w:val="28"/>
        </w:rPr>
        <w:t>
      19. По истечении отведенного времени тестирование автоматически завершается.</w:t>
      </w:r>
    </w:p>
    <w:bookmarkEnd w:id="34"/>
    <w:bookmarkStart w:name="z29" w:id="35"/>
    <w:p>
      <w:pPr>
        <w:spacing w:after="0"/>
        <w:ind w:left="0"/>
        <w:jc w:val="both"/>
      </w:pPr>
      <w:r>
        <w:rPr>
          <w:rFonts w:ascii="Times New Roman"/>
          <w:b w:val="false"/>
          <w:i w:val="false"/>
          <w:color w:val="000000"/>
          <w:sz w:val="28"/>
        </w:rPr>
        <w:t>
      20. Подсчет правильных ответов тестирования осуществляется автоматически, при помощи компьютерной программы тестирования.</w:t>
      </w:r>
    </w:p>
    <w:bookmarkEnd w:id="35"/>
    <w:bookmarkStart w:name="z30" w:id="36"/>
    <w:p>
      <w:pPr>
        <w:spacing w:after="0"/>
        <w:ind w:left="0"/>
        <w:jc w:val="both"/>
      </w:pPr>
      <w:r>
        <w:rPr>
          <w:rFonts w:ascii="Times New Roman"/>
          <w:b w:val="false"/>
          <w:i w:val="false"/>
          <w:color w:val="000000"/>
          <w:sz w:val="28"/>
        </w:rPr>
        <w:t>
      21. Не позднее двадцати минут после завершения тестирования кандидатам выдаются их результаты.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Ч.1 пункта 22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При получении кандидатом результата тестирования не ниже значений, указанных в программах тестирования, в интегрированной информационной системе "Е-қызмет" формируется сертификат о прохождении тестирования на знание государственного языка и законодательства Республики Казахстан по форме, согласно приложению 6 к настоящим Правилам.</w:t>
      </w:r>
    </w:p>
    <w:bookmarkStart w:name="z229" w:id="37"/>
    <w:p>
      <w:pPr>
        <w:spacing w:after="0"/>
        <w:ind w:left="0"/>
        <w:jc w:val="both"/>
      </w:pPr>
      <w:r>
        <w:rPr>
          <w:rFonts w:ascii="Times New Roman"/>
          <w:b w:val="false"/>
          <w:i w:val="false"/>
          <w:color w:val="000000"/>
          <w:sz w:val="28"/>
        </w:rPr>
        <w:t>
      Результаты тестирования по первой программе тестирования действительны для категорий должностей правоохранительной службы и службы в органах гражданской защиты, относящихся к первой, второй и третьей программам тестирования.</w:t>
      </w:r>
    </w:p>
    <w:bookmarkEnd w:id="37"/>
    <w:bookmarkStart w:name="z230" w:id="38"/>
    <w:p>
      <w:pPr>
        <w:spacing w:after="0"/>
        <w:ind w:left="0"/>
        <w:jc w:val="both"/>
      </w:pPr>
      <w:r>
        <w:rPr>
          <w:rFonts w:ascii="Times New Roman"/>
          <w:b w:val="false"/>
          <w:i w:val="false"/>
          <w:color w:val="000000"/>
          <w:sz w:val="28"/>
        </w:rPr>
        <w:t>
      Результаты тестирования по второй программе тестирования действительны для категорий должностей правоохранительной службы и службы в органах гражданской защиты, относящихся ко второй и третьей программам тестирования.</w:t>
      </w:r>
    </w:p>
    <w:bookmarkEnd w:id="38"/>
    <w:bookmarkStart w:name="z231" w:id="39"/>
    <w:p>
      <w:pPr>
        <w:spacing w:after="0"/>
        <w:ind w:left="0"/>
        <w:jc w:val="both"/>
      </w:pPr>
      <w:r>
        <w:rPr>
          <w:rFonts w:ascii="Times New Roman"/>
          <w:b w:val="false"/>
          <w:i w:val="false"/>
          <w:color w:val="000000"/>
          <w:sz w:val="28"/>
        </w:rPr>
        <w:t>
      Результаты тестирования по третьей программе тестирования действительны для категорий должностей правоохранительной службы и службы в органах гражданской защиты, к которым применяется данная программа.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2" w:id="40"/>
    <w:p>
      <w:pPr>
        <w:spacing w:after="0"/>
        <w:ind w:left="0"/>
        <w:jc w:val="both"/>
      </w:pPr>
      <w:r>
        <w:rPr>
          <w:rFonts w:ascii="Times New Roman"/>
          <w:b w:val="false"/>
          <w:i w:val="false"/>
          <w:color w:val="000000"/>
          <w:sz w:val="28"/>
        </w:rPr>
        <w:t>
      23. Результаты тестирования действительны в течение одного года со дня его прохождения.</w:t>
      </w:r>
    </w:p>
    <w:bookmarkEnd w:id="40"/>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 по программам тестирования, по которым данный Сертификат является действительным.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3" w:id="41"/>
    <w:p>
      <w:pPr>
        <w:spacing w:after="0"/>
        <w:ind w:left="0"/>
        <w:jc w:val="both"/>
      </w:pPr>
      <w:r>
        <w:rPr>
          <w:rFonts w:ascii="Times New Roman"/>
          <w:b w:val="false"/>
          <w:i w:val="false"/>
          <w:color w:val="000000"/>
          <w:sz w:val="28"/>
        </w:rPr>
        <w:t xml:space="preserve">
      24. Кандидатам, получившим результаты тестирования ниже значений, указанных в программах тестирования, выдается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1"/>
    <w:p>
      <w:pPr>
        <w:spacing w:after="0"/>
        <w:ind w:left="0"/>
        <w:jc w:val="both"/>
      </w:pPr>
      <w:r>
        <w:rPr>
          <w:rFonts w:ascii="Times New Roman"/>
          <w:b w:val="false"/>
          <w:i w:val="false"/>
          <w:color w:val="000000"/>
          <w:sz w:val="28"/>
        </w:rPr>
        <w:t>
      Кандидаты, получившие результаты тестирования ниже установленного порогового значения, допускаются к повторному тестированию не ранее чем через три календарных дня со дня его прохождения.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25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Кандидаты могут получить результаты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через веб-портал "электронного правительства" или посредством обращения в Государственную корпорацию при наличии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000000"/>
          <w:sz w:val="28"/>
        </w:rPr>
        <w:t>№ 59</w:t>
      </w:r>
      <w:r>
        <w:rPr>
          <w:rFonts w:ascii="Times New Roman"/>
          <w:b w:val="false"/>
          <w:i w:val="false"/>
          <w:color w:val="ff0000"/>
          <w:sz w:val="28"/>
        </w:rPr>
        <w:t xml:space="preserve"> (вводится в действие с 15.03.2019).</w:t>
      </w:r>
      <w:r>
        <w:br/>
      </w:r>
      <w:r>
        <w:rPr>
          <w:rFonts w:ascii="Times New Roman"/>
          <w:b w:val="false"/>
          <w:i w:val="false"/>
          <w:color w:val="000000"/>
          <w:sz w:val="28"/>
        </w:rPr>
        <w:t>
</w:t>
      </w:r>
    </w:p>
    <w:bookmarkStart w:name="z35" w:id="42"/>
    <w:p>
      <w:pPr>
        <w:spacing w:after="0"/>
        <w:ind w:left="0"/>
        <w:jc w:val="left"/>
      </w:pPr>
      <w:r>
        <w:rPr>
          <w:rFonts w:ascii="Times New Roman"/>
          <w:b/>
          <w:i w:val="false"/>
          <w:color w:val="000000"/>
        </w:rPr>
        <w:t xml:space="preserve"> Глава 3. Порядок проведения оценки личных качеств кандидатов</w:t>
      </w:r>
    </w:p>
    <w:bookmarkEnd w:id="42"/>
    <w:bookmarkStart w:name="z36" w:id="43"/>
    <w:p>
      <w:pPr>
        <w:spacing w:after="0"/>
        <w:ind w:left="0"/>
        <w:jc w:val="both"/>
      </w:pPr>
      <w:r>
        <w:rPr>
          <w:rFonts w:ascii="Times New Roman"/>
          <w:b w:val="false"/>
          <w:i w:val="false"/>
          <w:color w:val="000000"/>
          <w:sz w:val="28"/>
        </w:rPr>
        <w:t>
      26. Оценка личных качеств кандидатов проводится в форме тестирования.</w:t>
      </w:r>
    </w:p>
    <w:bookmarkEnd w:id="43"/>
    <w:bookmarkStart w:name="z37" w:id="44"/>
    <w:p>
      <w:pPr>
        <w:spacing w:after="0"/>
        <w:ind w:left="0"/>
        <w:jc w:val="both"/>
      </w:pPr>
      <w:r>
        <w:rPr>
          <w:rFonts w:ascii="Times New Roman"/>
          <w:b w:val="false"/>
          <w:i w:val="false"/>
          <w:color w:val="000000"/>
          <w:sz w:val="28"/>
        </w:rPr>
        <w:t>
      27. Тестирование на оценку личных качеств кандидатов проводится не позднее двадцати минут после завершения ими тестирования на знание государственного языка и законодательства Республики Казахстан. При этом к тестированию на оценку личных качеств допускаются кандидаты, получившие результаты тестирования на знание государственного языка и законодательства Республики Казахстан не ниже значений, указанных в программах тестирования.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000000"/>
          <w:sz w:val="28"/>
        </w:rPr>
        <w:t>№ 59</w:t>
      </w:r>
      <w:r>
        <w:rPr>
          <w:rFonts w:ascii="Times New Roman"/>
          <w:b w:val="false"/>
          <w:i w:val="false"/>
          <w:color w:val="ff0000"/>
          <w:sz w:val="28"/>
        </w:rPr>
        <w:t xml:space="preserve"> (вводится в действие с 15.03.2019).</w:t>
      </w:r>
      <w:r>
        <w:br/>
      </w:r>
      <w:r>
        <w:rPr>
          <w:rFonts w:ascii="Times New Roman"/>
          <w:b w:val="false"/>
          <w:i w:val="false"/>
          <w:color w:val="000000"/>
          <w:sz w:val="28"/>
        </w:rPr>
        <w:t>
</w:t>
      </w:r>
    </w:p>
    <w:bookmarkStart w:name="z38" w:id="45"/>
    <w:p>
      <w:pPr>
        <w:spacing w:after="0"/>
        <w:ind w:left="0"/>
        <w:jc w:val="both"/>
      </w:pPr>
      <w:r>
        <w:rPr>
          <w:rFonts w:ascii="Times New Roman"/>
          <w:b w:val="false"/>
          <w:i w:val="false"/>
          <w:color w:val="000000"/>
          <w:sz w:val="28"/>
        </w:rPr>
        <w:t xml:space="preserve">
      28. Кандидаты, получившие результаты тестирования не ниже значений, указанных в программах тестирования, и не явившиеся на оценку личных качеств в срок, установленный в пункте 27 настоящих Правил, допускаются к участию в тестировании на оценку личных качеств в порядке, установленном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000000"/>
          <w:sz w:val="28"/>
        </w:rPr>
        <w:t>№ 59</w:t>
      </w:r>
      <w:r>
        <w:rPr>
          <w:rFonts w:ascii="Times New Roman"/>
          <w:b w:val="false"/>
          <w:i w:val="false"/>
          <w:color w:val="ff0000"/>
          <w:sz w:val="28"/>
        </w:rPr>
        <w:t xml:space="preserve"> (вводится в действие с 15.03.2019).</w:t>
      </w:r>
      <w:r>
        <w:br/>
      </w:r>
      <w:r>
        <w:rPr>
          <w:rFonts w:ascii="Times New Roman"/>
          <w:b w:val="false"/>
          <w:i w:val="false"/>
          <w:color w:val="000000"/>
          <w:sz w:val="28"/>
        </w:rPr>
        <w:t>
</w:t>
      </w:r>
    </w:p>
    <w:bookmarkStart w:name="z39" w:id="46"/>
    <w:p>
      <w:pPr>
        <w:spacing w:after="0"/>
        <w:ind w:left="0"/>
        <w:jc w:val="both"/>
      </w:pPr>
      <w:r>
        <w:rPr>
          <w:rFonts w:ascii="Times New Roman"/>
          <w:b w:val="false"/>
          <w:i w:val="false"/>
          <w:color w:val="000000"/>
          <w:sz w:val="28"/>
        </w:rPr>
        <w:t>
      29. Кандидат проходит тестирование на оценку личных качеств по программам тестирования на оценку личных качеств кандидатов на занятие должностей правоохранительной службы и службы в органах гражданской защиты согласно приложению 9 к настоящим Правилам по той категории должности правоохранительной службы и службы в органах гражданской защиты, которая указана в его заявлении.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Председателя Агентства РК по делам государственной службы от 20.08.025 </w:t>
      </w:r>
      <w:r>
        <w:rPr>
          <w:rFonts w:ascii="Times New Roman"/>
          <w:b w:val="false"/>
          <w:i w:val="false"/>
          <w:color w:val="00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Ч.1 пункта 30 предусматривается в редакции приказа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По результатам тестирования на оценку личных качеств кандидата в интегрированной информационной системы "Е-қызмет" формируется заключение по результатам тестирования на оценку личных качеств кандидата на должность правоохранительной службы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Заключения, сформированные по результатам тестирования на оценку личных качеств кандидата, действительны в течение года со дня прохождения тестирования.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000000"/>
          <w:sz w:val="28"/>
        </w:rPr>
        <w:t>№ 59</w:t>
      </w:r>
      <w:r>
        <w:rPr>
          <w:rFonts w:ascii="Times New Roman"/>
          <w:b w:val="false"/>
          <w:i w:val="false"/>
          <w:color w:val="ff0000"/>
          <w:sz w:val="28"/>
        </w:rPr>
        <w:t xml:space="preserve"> (вводится в действие с 15.03.2019).</w:t>
      </w:r>
      <w:r>
        <w:br/>
      </w:r>
      <w:r>
        <w:rPr>
          <w:rFonts w:ascii="Times New Roman"/>
          <w:b w:val="false"/>
          <w:i w:val="false"/>
          <w:color w:val="000000"/>
          <w:sz w:val="28"/>
        </w:rPr>
        <w:t>
</w:t>
      </w:r>
    </w:p>
    <w:bookmarkStart w:name="z41" w:id="47"/>
    <w:p>
      <w:pPr>
        <w:spacing w:after="0"/>
        <w:ind w:left="0"/>
        <w:jc w:val="left"/>
      </w:pPr>
      <w:r>
        <w:rPr>
          <w:rFonts w:ascii="Times New Roman"/>
          <w:b/>
          <w:i w:val="false"/>
          <w:color w:val="000000"/>
        </w:rPr>
        <w:t xml:space="preserve"> Глава 4. Порядок обжалования результатов тестирования</w:t>
      </w:r>
    </w:p>
    <w:bookmarkEnd w:id="47"/>
    <w:bookmarkStart w:name="z42" w:id="48"/>
    <w:p>
      <w:pPr>
        <w:spacing w:after="0"/>
        <w:ind w:left="0"/>
        <w:jc w:val="both"/>
      </w:pPr>
      <w:r>
        <w:rPr>
          <w:rFonts w:ascii="Times New Roman"/>
          <w:b w:val="false"/>
          <w:i w:val="false"/>
          <w:color w:val="000000"/>
          <w:sz w:val="28"/>
        </w:rPr>
        <w:t>
      31. Кандидаты, получившие результаты тестирования ниже значений прохождения тестирования, имеют право подать на апелляцию в апелляционную комиссию уполномоченного органа.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Председателя Агентства РК по делам государственной службы от 14.05.2020 </w:t>
      </w:r>
      <w:r>
        <w:rPr>
          <w:rFonts w:ascii="Times New Roman"/>
          <w:b w:val="false"/>
          <w:i w:val="false"/>
          <w:color w:val="000000"/>
          <w:sz w:val="28"/>
        </w:rPr>
        <w:t>№ 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3" w:id="49"/>
    <w:p>
      <w:pPr>
        <w:spacing w:after="0"/>
        <w:ind w:left="0"/>
        <w:jc w:val="both"/>
      </w:pPr>
      <w:r>
        <w:rPr>
          <w:rFonts w:ascii="Times New Roman"/>
          <w:b w:val="false"/>
          <w:i w:val="false"/>
          <w:color w:val="000000"/>
          <w:sz w:val="28"/>
        </w:rPr>
        <w:t xml:space="preserve">
      32. Заявление на апелляцию подается на имя председателя апелляционной комиссии кандидатом, получившим результаты тестирования ниже значений, указанных в программах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Заявления на апелляцию принимаются в течение десяти календарных дней после прохождения тестирования и рассматриваются апелляционной комиссией на заседании согласно графику, определяемому апелляционной комиссией.</w:t>
      </w:r>
    </w:p>
    <w:bookmarkEnd w:id="49"/>
    <w:p>
      <w:pPr>
        <w:spacing w:after="0"/>
        <w:ind w:left="0"/>
        <w:jc w:val="both"/>
      </w:pPr>
      <w:r>
        <w:rPr>
          <w:rFonts w:ascii="Times New Roman"/>
          <w:b w:val="false"/>
          <w:i w:val="false"/>
          <w:color w:val="000000"/>
          <w:sz w:val="28"/>
        </w:rPr>
        <w:t>
      Заседание апелляционной комиссии проводится по мере необходимости, в зависимости от количества поступающих заявлений.</w:t>
      </w:r>
    </w:p>
    <w:bookmarkStart w:name="z71" w:id="50"/>
    <w:p>
      <w:pPr>
        <w:spacing w:after="0"/>
        <w:ind w:left="0"/>
        <w:jc w:val="both"/>
      </w:pPr>
      <w:r>
        <w:rPr>
          <w:rFonts w:ascii="Times New Roman"/>
          <w:b w:val="false"/>
          <w:i w:val="false"/>
          <w:color w:val="000000"/>
          <w:sz w:val="28"/>
        </w:rPr>
        <w:t>
      32-1. Заявление на апелляцию принимается от кандидата в случаях обжалования:</w:t>
      </w:r>
    </w:p>
    <w:bookmarkEnd w:id="50"/>
    <w:bookmarkStart w:name="z72" w:id="51"/>
    <w:p>
      <w:pPr>
        <w:spacing w:after="0"/>
        <w:ind w:left="0"/>
        <w:jc w:val="both"/>
      </w:pPr>
      <w:r>
        <w:rPr>
          <w:rFonts w:ascii="Times New Roman"/>
          <w:b w:val="false"/>
          <w:i w:val="false"/>
          <w:color w:val="000000"/>
          <w:sz w:val="28"/>
        </w:rPr>
        <w:t>
      1) корректности конкретных вопросов;</w:t>
      </w:r>
    </w:p>
    <w:bookmarkEnd w:id="51"/>
    <w:bookmarkStart w:name="z73" w:id="52"/>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52"/>
    <w:bookmarkStart w:name="z74" w:id="53"/>
    <w:p>
      <w:pPr>
        <w:spacing w:after="0"/>
        <w:ind w:left="0"/>
        <w:jc w:val="both"/>
      </w:pPr>
      <w:r>
        <w:rPr>
          <w:rFonts w:ascii="Times New Roman"/>
          <w:b w:val="false"/>
          <w:i w:val="false"/>
          <w:color w:val="000000"/>
          <w:sz w:val="28"/>
        </w:rPr>
        <w:t>
      3) акта о нарушении правил тестирования;</w:t>
      </w:r>
    </w:p>
    <w:bookmarkEnd w:id="53"/>
    <w:bookmarkStart w:name="z75" w:id="54"/>
    <w:p>
      <w:pPr>
        <w:spacing w:after="0"/>
        <w:ind w:left="0"/>
        <w:jc w:val="both"/>
      </w:pPr>
      <w:r>
        <w:rPr>
          <w:rFonts w:ascii="Times New Roman"/>
          <w:b w:val="false"/>
          <w:i w:val="false"/>
          <w:color w:val="000000"/>
          <w:sz w:val="28"/>
        </w:rPr>
        <w:t>
      4) результатов тестирования со ссылкой на наличие обстоятельств, препятствующих нормальному ходу тестирования.</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32-1в соответствии с приказом Председателя Агентства РК по делам государственной службы и противодействию коррупции от 31.05.2017 </w:t>
      </w:r>
      <w:r>
        <w:rPr>
          <w:rFonts w:ascii="Times New Roman"/>
          <w:b w:val="false"/>
          <w:i w:val="false"/>
          <w:color w:val="000000"/>
          <w:sz w:val="28"/>
        </w:rPr>
        <w:t>№ 115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6" w:id="55"/>
    <w:p>
      <w:pPr>
        <w:spacing w:after="0"/>
        <w:ind w:left="0"/>
        <w:jc w:val="both"/>
      </w:pPr>
      <w:r>
        <w:rPr>
          <w:rFonts w:ascii="Times New Roman"/>
          <w:b w:val="false"/>
          <w:i w:val="false"/>
          <w:color w:val="000000"/>
          <w:sz w:val="28"/>
        </w:rPr>
        <w:t>
      32-2. На заседании апелляционной комиссии рассматриваются тестовые задания, по которым кандидат, подавший заявление на апелляцию, ответил неверно, и его варианты ответов, и (или) видео- и аудиозаписи процесса тестирования кандидата.</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32-2 в соответствии с приказом Председателя Агентства РК по делам государственной службы и противодействию коррупции от 31.05.2017 </w:t>
      </w:r>
      <w:r>
        <w:rPr>
          <w:rFonts w:ascii="Times New Roman"/>
          <w:b w:val="false"/>
          <w:i w:val="false"/>
          <w:color w:val="000000"/>
          <w:sz w:val="28"/>
        </w:rPr>
        <w:t>№ 115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77" w:id="56"/>
    <w:p>
      <w:pPr>
        <w:spacing w:after="0"/>
        <w:ind w:left="0"/>
        <w:jc w:val="both"/>
      </w:pPr>
      <w:r>
        <w:rPr>
          <w:rFonts w:ascii="Times New Roman"/>
          <w:b w:val="false"/>
          <w:i w:val="false"/>
          <w:color w:val="000000"/>
          <w:sz w:val="28"/>
        </w:rPr>
        <w:t>
      32-3. Тестовые задания, а также видео- и аудиозаписи процесса тестирования кандидата предоставляются в апелляционную комиссию услугодателем по запросу уполномоченного органа по делам государственной службы (далее – уполномоченный орган).</w:t>
      </w:r>
    </w:p>
    <w:bookmarkEnd w:id="56"/>
    <w:bookmarkStart w:name="z78" w:id="57"/>
    <w:p>
      <w:pPr>
        <w:spacing w:after="0"/>
        <w:ind w:left="0"/>
        <w:jc w:val="both"/>
      </w:pPr>
      <w:r>
        <w:rPr>
          <w:rFonts w:ascii="Times New Roman"/>
          <w:b w:val="false"/>
          <w:i w:val="false"/>
          <w:color w:val="000000"/>
          <w:sz w:val="28"/>
        </w:rPr>
        <w:t>
      При этом тестовые задания выдаются кандидатам для ознакомления.</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32-3 в соответствии с приказом Председателя Агентства РК по делам государственной службы и противодействию коррупции от 31.05.2017 </w:t>
      </w:r>
      <w:r>
        <w:rPr>
          <w:rFonts w:ascii="Times New Roman"/>
          <w:b w:val="false"/>
          <w:i w:val="false"/>
          <w:color w:val="000000"/>
          <w:sz w:val="28"/>
        </w:rPr>
        <w:t>№ 115</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Председателя Агентства РК по делам государственной службы от 09.02.2024 </w:t>
      </w:r>
      <w:r>
        <w:rPr>
          <w:rFonts w:ascii="Times New Roman"/>
          <w:b w:val="false"/>
          <w:i w:val="false"/>
          <w:color w:val="00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r>
        <w:br/>
      </w:r>
      <w:r>
        <w:rPr>
          <w:rFonts w:ascii="Times New Roman"/>
          <w:b w:val="false"/>
          <w:i w:val="false"/>
          <w:color w:val="000000"/>
          <w:sz w:val="28"/>
        </w:rPr>
        <w:t>
</w:t>
      </w:r>
    </w:p>
    <w:bookmarkStart w:name="z44" w:id="58"/>
    <w:p>
      <w:pPr>
        <w:spacing w:after="0"/>
        <w:ind w:left="0"/>
        <w:jc w:val="both"/>
      </w:pPr>
      <w:r>
        <w:rPr>
          <w:rFonts w:ascii="Times New Roman"/>
          <w:b w:val="false"/>
          <w:i w:val="false"/>
          <w:color w:val="000000"/>
          <w:sz w:val="28"/>
        </w:rPr>
        <w:t>
      33.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Решения апелляционной комиссии оформляются протоколами, которые должны быть составлены в двух экземплярах и подписаны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услугодателю и хранится в течение одного года.</w:t>
      </w:r>
    </w:p>
    <w:bookmarkEnd w:id="58"/>
    <w:bookmarkStart w:name="z208" w:id="59"/>
    <w:p>
      <w:pPr>
        <w:spacing w:after="0"/>
        <w:ind w:left="0"/>
        <w:jc w:val="both"/>
      </w:pPr>
      <w:r>
        <w:rPr>
          <w:rFonts w:ascii="Times New Roman"/>
          <w:b w:val="false"/>
          <w:i w:val="false"/>
          <w:color w:val="000000"/>
          <w:sz w:val="28"/>
        </w:rPr>
        <w:t>
      Решение апелляционной комиссии правомочно при наличии 2/3 (двух трети) членов от общего числа.</w:t>
      </w:r>
    </w:p>
    <w:bookmarkEnd w:id="59"/>
    <w:bookmarkStart w:name="z209" w:id="60"/>
    <w:p>
      <w:pPr>
        <w:spacing w:after="0"/>
        <w:ind w:left="0"/>
        <w:jc w:val="both"/>
      </w:pPr>
      <w:r>
        <w:rPr>
          <w:rFonts w:ascii="Times New Roman"/>
          <w:b w:val="false"/>
          <w:i w:val="false"/>
          <w:color w:val="000000"/>
          <w:sz w:val="28"/>
        </w:rPr>
        <w:t>
      Апелляционная комиссия состоит не менее чем из пяти членов, в том числе председателя.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Председателя Агентства РК по делам государственной службы от 09.02.2024 </w:t>
      </w:r>
      <w:r>
        <w:rPr>
          <w:rFonts w:ascii="Times New Roman"/>
          <w:b w:val="false"/>
          <w:i w:val="false"/>
          <w:color w:val="00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r>
        <w:br/>
      </w:r>
      <w:r>
        <w:rPr>
          <w:rFonts w:ascii="Times New Roman"/>
          <w:b w:val="false"/>
          <w:i w:val="false"/>
          <w:color w:val="000000"/>
          <w:sz w:val="28"/>
        </w:rPr>
        <w:t>
</w:t>
      </w:r>
    </w:p>
    <w:bookmarkStart w:name="z45" w:id="61"/>
    <w:p>
      <w:pPr>
        <w:spacing w:after="0"/>
        <w:ind w:left="0"/>
        <w:jc w:val="both"/>
      </w:pPr>
      <w:r>
        <w:rPr>
          <w:rFonts w:ascii="Times New Roman"/>
          <w:b w:val="false"/>
          <w:i w:val="false"/>
          <w:color w:val="000000"/>
          <w:sz w:val="28"/>
        </w:rPr>
        <w:t>
      34. По результатам рассмотрения полученного заявления на апелляцию, апелляционная комиссия в течение пяти рабочих дней со дня поступления апелляции принимает одно из двух решений:</w:t>
      </w:r>
    </w:p>
    <w:bookmarkEnd w:id="61"/>
    <w:p>
      <w:pPr>
        <w:spacing w:after="0"/>
        <w:ind w:left="0"/>
        <w:jc w:val="both"/>
      </w:pPr>
      <w:r>
        <w:rPr>
          <w:rFonts w:ascii="Times New Roman"/>
          <w:b w:val="false"/>
          <w:i w:val="false"/>
          <w:color w:val="000000"/>
          <w:sz w:val="28"/>
        </w:rPr>
        <w:t>
      1) оставить апелляцию без удовлетворения;</w:t>
      </w:r>
    </w:p>
    <w:p>
      <w:pPr>
        <w:spacing w:after="0"/>
        <w:ind w:left="0"/>
        <w:jc w:val="both"/>
      </w:pPr>
      <w:r>
        <w:rPr>
          <w:rFonts w:ascii="Times New Roman"/>
          <w:b w:val="false"/>
          <w:i w:val="false"/>
          <w:color w:val="000000"/>
          <w:sz w:val="28"/>
        </w:rPr>
        <w:t>
      2) удовлетворить апелляцию кандидата и допустить его на пересдачу тестирования.</w:t>
      </w:r>
    </w:p>
    <w:p>
      <w:pPr>
        <w:spacing w:after="0"/>
        <w:ind w:left="0"/>
        <w:jc w:val="both"/>
      </w:pPr>
      <w:r>
        <w:rPr>
          <w:rFonts w:ascii="Times New Roman"/>
          <w:b w:val="false"/>
          <w:i w:val="false"/>
          <w:color w:val="000000"/>
          <w:sz w:val="28"/>
        </w:rPr>
        <w:t>
      В случае оставления апелляции кандидата без удовлетворения, он допускается к повторному тестированию не ранее чем через пятнадцать календарных дней со дня прохождения тестирования.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Председателя Агентства РК по делам государственной службы от 14.05.2020 </w:t>
      </w:r>
      <w:r>
        <w:rPr>
          <w:rFonts w:ascii="Times New Roman"/>
          <w:b w:val="false"/>
          <w:i w:val="false"/>
          <w:color w:val="000000"/>
          <w:sz w:val="28"/>
        </w:rPr>
        <w:t>№ 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6" w:id="62"/>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услугодателей и (или) их должностных лиц, Государственной корпорации и (или) их работников по вопросам прохождения тестирования</w:t>
      </w:r>
    </w:p>
    <w:bookmarkEnd w:id="62"/>
    <w:p>
      <w:pPr>
        <w:spacing w:after="0"/>
        <w:ind w:left="0"/>
        <w:jc w:val="both"/>
      </w:pPr>
      <w:r>
        <w:rPr>
          <w:rFonts w:ascii="Times New Roman"/>
          <w:b w:val="false"/>
          <w:i w:val="false"/>
          <w:color w:val="ff0000"/>
          <w:sz w:val="28"/>
        </w:rPr>
        <w:t xml:space="preserve">
      Сноска. Правила дополнены главой 5 в соответствии с приказом Председателя Агентства РК по делам государственной службы от 14.05.2020 </w:t>
      </w:r>
      <w:r>
        <w:rPr>
          <w:rFonts w:ascii="Times New Roman"/>
          <w:b w:val="false"/>
          <w:i w:val="false"/>
          <w:color w:val="ff0000"/>
          <w:sz w:val="28"/>
        </w:rPr>
        <w:t>№ 79</w:t>
      </w:r>
      <w:r>
        <w:rPr>
          <w:rFonts w:ascii="Times New Roman"/>
          <w:b w:val="false"/>
          <w:i w:val="false"/>
          <w:color w:val="ff0000"/>
          <w:sz w:val="28"/>
        </w:rPr>
        <w:t xml:space="preserve"> (вводится в действие со дня его первого официального опубликования).</w:t>
      </w:r>
    </w:p>
    <w:bookmarkStart w:name="z147" w:id="63"/>
    <w:p>
      <w:pPr>
        <w:spacing w:after="0"/>
        <w:ind w:left="0"/>
        <w:jc w:val="both"/>
      </w:pPr>
      <w:r>
        <w:rPr>
          <w:rFonts w:ascii="Times New Roman"/>
          <w:b w:val="false"/>
          <w:i w:val="false"/>
          <w:color w:val="000000"/>
          <w:sz w:val="28"/>
        </w:rPr>
        <w:t>
      35. Жалоба на решение, действий (бездействия) кандидата по вопросам оказания государственной услуги может быть подана на имя руководителя услугодателя, должностному лицу, чье решение, действие (бездействие) обжалуются.</w:t>
      </w:r>
    </w:p>
    <w:bookmarkEnd w:id="63"/>
    <w:bookmarkStart w:name="z259" w:id="6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(далее – орган, рассматривающий жалобу).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64"/>
    <w:bookmarkStart w:name="z260" w:id="6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65"/>
    <w:bookmarkStart w:name="z261" w:id="66"/>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и социально ответственных услугах" подлежит рассмотрению в течение пяти рабочих дней со дня ее регистрации.</w:t>
      </w:r>
    </w:p>
    <w:bookmarkEnd w:id="66"/>
    <w:bookmarkStart w:name="z262" w:id="6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7"/>
    <w:bookmarkStart w:name="z263" w:id="6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Председателя Агентства РК по делам государственной службы от 31.03.2026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69"/>
    <w:p>
      <w:pPr>
        <w:spacing w:after="0"/>
        <w:ind w:left="0"/>
        <w:jc w:val="both"/>
      </w:pPr>
      <w:r>
        <w:rPr>
          <w:rFonts w:ascii="Times New Roman"/>
          <w:b w:val="false"/>
          <w:i w:val="false"/>
          <w:color w:val="000000"/>
          <w:sz w:val="28"/>
        </w:rPr>
        <w:t>
      36. В случаях несогласия с результатами оказанной государственной услуги, кандидат имеет право обратиться в суд в порядке, установленном законодательством Республики Казахстан.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 гражданской защиты</w:t>
            </w:r>
          </w:p>
        </w:tc>
      </w:tr>
    </w:tbl>
    <w:p>
      <w:pPr>
        <w:spacing w:after="0"/>
        <w:ind w:left="0"/>
        <w:jc w:val="both"/>
      </w:pPr>
      <w:r>
        <w:rPr>
          <w:rFonts w:ascii="Times New Roman"/>
          <w:b w:val="false"/>
          <w:i w:val="false"/>
          <w:color w:val="ff0000"/>
          <w:sz w:val="28"/>
        </w:rPr>
        <w:t xml:space="preserve">
      Сноска. Приложение 1 -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bookmarkStart w:name="z212" w:id="70"/>
    <w:p>
      <w:pPr>
        <w:spacing w:after="0"/>
        <w:ind w:left="0"/>
        <w:jc w:val="left"/>
      </w:pPr>
      <w:r>
        <w:rPr>
          <w:rFonts w:ascii="Times New Roman"/>
          <w:b/>
          <w:i w:val="false"/>
          <w:color w:val="000000"/>
        </w:rPr>
        <w:t xml:space="preserve"> Заявление</w:t>
      </w:r>
    </w:p>
    <w:bookmarkEnd w:id="70"/>
    <w:p>
      <w:pPr>
        <w:spacing w:after="0"/>
        <w:ind w:left="0"/>
        <w:jc w:val="both"/>
      </w:pPr>
      <w:bookmarkStart w:name="z213" w:id="71"/>
      <w:r>
        <w:rPr>
          <w:rFonts w:ascii="Times New Roman"/>
          <w:b w:val="false"/>
          <w:i w:val="false"/>
          <w:color w:val="000000"/>
          <w:sz w:val="28"/>
        </w:rPr>
        <w:t>
      Прошу допустить меня на тестирование на знание государственного языка</w:t>
      </w:r>
    </w:p>
    <w:bookmarkEnd w:id="71"/>
    <w:p>
      <w:pPr>
        <w:spacing w:after="0"/>
        <w:ind w:left="0"/>
        <w:jc w:val="both"/>
      </w:pPr>
      <w:r>
        <w:rPr>
          <w:rFonts w:ascii="Times New Roman"/>
          <w:b w:val="false"/>
          <w:i w:val="false"/>
          <w:color w:val="000000"/>
          <w:sz w:val="28"/>
        </w:rPr>
        <w:t>и законодательства Республики Казахстан по программе _______________</w:t>
      </w:r>
    </w:p>
    <w:p>
      <w:pPr>
        <w:spacing w:after="0"/>
        <w:ind w:left="0"/>
        <w:jc w:val="both"/>
      </w:pPr>
      <w:r>
        <w:rPr>
          <w:rFonts w:ascii="Times New Roman"/>
          <w:b w:val="false"/>
          <w:i w:val="false"/>
          <w:color w:val="000000"/>
          <w:sz w:val="28"/>
        </w:rPr>
        <w:t>правоохранительной службы и службы в органах гражданской защиты и</w:t>
      </w:r>
    </w:p>
    <w:p>
      <w:pPr>
        <w:spacing w:after="0"/>
        <w:ind w:left="0"/>
        <w:jc w:val="both"/>
      </w:pPr>
      <w:r>
        <w:rPr>
          <w:rFonts w:ascii="Times New Roman"/>
          <w:b w:val="false"/>
          <w:i w:val="false"/>
          <w:color w:val="000000"/>
          <w:sz w:val="28"/>
        </w:rPr>
        <w:t>по программе ______ правоохранительной службы и службы в органах</w:t>
      </w:r>
    </w:p>
    <w:p>
      <w:pPr>
        <w:spacing w:after="0"/>
        <w:ind w:left="0"/>
        <w:jc w:val="both"/>
      </w:pPr>
      <w:r>
        <w:rPr>
          <w:rFonts w:ascii="Times New Roman"/>
          <w:b w:val="false"/>
          <w:i w:val="false"/>
          <w:color w:val="000000"/>
          <w:sz w:val="28"/>
        </w:rPr>
        <w:t>гражданской защиты 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граждан, поступающих на правоохранительную службу и службу в органы</w:t>
      </w:r>
    </w:p>
    <w:p>
      <w:pPr>
        <w:spacing w:after="0"/>
        <w:ind w:left="0"/>
        <w:jc w:val="both"/>
      </w:pPr>
      <w:r>
        <w:rPr>
          <w:rFonts w:ascii="Times New Roman"/>
          <w:b w:val="false"/>
          <w:i w:val="false"/>
          <w:color w:val="000000"/>
          <w:sz w:val="28"/>
        </w:rPr>
        <w:t>гражданской защиты ознакомлен (ознакомлена), согласен (согласна)</w:t>
      </w:r>
    </w:p>
    <w:p>
      <w:pPr>
        <w:spacing w:after="0"/>
        <w:ind w:left="0"/>
        <w:jc w:val="both"/>
      </w:pPr>
      <w:r>
        <w:rPr>
          <w:rFonts w:ascii="Times New Roman"/>
          <w:b w:val="false"/>
          <w:i w:val="false"/>
          <w:color w:val="000000"/>
          <w:sz w:val="28"/>
        </w:rPr>
        <w:t>и обязуюсь их выполнять.</w:t>
      </w:r>
    </w:p>
    <w:p>
      <w:pPr>
        <w:spacing w:after="0"/>
        <w:ind w:left="0"/>
        <w:jc w:val="both"/>
      </w:pPr>
      <w:r>
        <w:rPr>
          <w:rFonts w:ascii="Times New Roman"/>
          <w:b w:val="false"/>
          <w:i w:val="false"/>
          <w:color w:val="000000"/>
          <w:sz w:val="28"/>
        </w:rPr>
        <w:t>Место прохождения тестирования: __________________________________.</w:t>
      </w:r>
    </w:p>
    <w:p>
      <w:pPr>
        <w:spacing w:after="0"/>
        <w:ind w:left="0"/>
        <w:jc w:val="both"/>
      </w:pPr>
      <w:r>
        <w:rPr>
          <w:rFonts w:ascii="Times New Roman"/>
          <w:b w:val="false"/>
          <w:i w:val="false"/>
          <w:color w:val="000000"/>
          <w:sz w:val="28"/>
        </w:rPr>
        <w:t>Желаемая дата тестирования: _______________________________________.</w:t>
      </w:r>
    </w:p>
    <w:p>
      <w:pPr>
        <w:spacing w:after="0"/>
        <w:ind w:left="0"/>
        <w:jc w:val="both"/>
      </w:pPr>
      <w:r>
        <w:rPr>
          <w:rFonts w:ascii="Times New Roman"/>
          <w:b w:val="false"/>
          <w:i w:val="false"/>
          <w:color w:val="000000"/>
          <w:sz w:val="28"/>
        </w:rPr>
        <w:t>Желаемое время тестирования: _____________________________________.</w:t>
      </w:r>
    </w:p>
    <w:p>
      <w:pPr>
        <w:spacing w:after="0"/>
        <w:ind w:left="0"/>
        <w:jc w:val="both"/>
      </w:pPr>
      <w:r>
        <w:rPr>
          <w:rFonts w:ascii="Times New Roman"/>
          <w:b w:val="false"/>
          <w:i w:val="false"/>
          <w:color w:val="000000"/>
          <w:sz w:val="28"/>
        </w:rPr>
        <w:t>"____" _______________ 20 __ 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1-1 предусматривается изменение приказом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Председателя Агентства РК по делам государственной службы от 14.05.2020 </w:t>
      </w:r>
      <w:r>
        <w:rPr>
          <w:rFonts w:ascii="Times New Roman"/>
          <w:b w:val="false"/>
          <w:i w:val="false"/>
          <w:color w:val="ff0000"/>
          <w:sz w:val="28"/>
        </w:rPr>
        <w:t>№ 79</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и службу в органы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 о прохождении тестирования на знание государственного языка и законодательства Республики Казахстан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Правилам, заключение по результатам тестирования на оценку личных качеств кандидата на должность правоохранительной службы и службы в органах гражданской защиты, согласно приложению 10 к настоящим Правилам, либо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w:t>
            </w:r>
          </w:p>
          <w:p>
            <w:pPr>
              <w:spacing w:after="20"/>
              <w:ind w:left="20"/>
              <w:jc w:val="both"/>
            </w:pPr>
            <w:r>
              <w:rPr>
                <w:rFonts w:ascii="Times New Roman"/>
                <w:b w:val="false"/>
                <w:i w:val="false"/>
                <w:color w:val="000000"/>
                <w:sz w:val="20"/>
              </w:rPr>
              <w:t>Выдача результата оказания государственной услуги осуществляется в рабочее время,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направляет на портал запрос в форме электронного документа, удостоверенного электронной цифровой подписью либо одноразовым паролем - при условии, что абонентский номер кандидата, предоставленный оператором сотовой связи, зарегистрирован и привязан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прохождение кандидатом тестирования в течение последних трех календарных дней с результатами ниже пороговых значений;</w:t>
            </w:r>
          </w:p>
          <w:p>
            <w:pPr>
              <w:spacing w:after="20"/>
              <w:ind w:left="20"/>
              <w:jc w:val="both"/>
            </w:pPr>
            <w:r>
              <w:rPr>
                <w:rFonts w:ascii="Times New Roman"/>
                <w:b w:val="false"/>
                <w:i w:val="false"/>
                <w:color w:val="000000"/>
                <w:sz w:val="20"/>
              </w:rPr>
              <w:t xml:space="preserve">2) Наличие акта о нарушении правил, программ и порядка организации тестирования граждан, поступающих на правоохранительную службу и службу в органы гражданской защиты, утверждҰнных </w:t>
            </w:r>
            <w:r>
              <w:rPr>
                <w:rFonts w:ascii="Times New Roman"/>
                <w:b w:val="false"/>
                <w:i w:val="false"/>
                <w:color w:val="000000"/>
                <w:sz w:val="20"/>
              </w:rPr>
              <w:t>приложением 4</w:t>
            </w:r>
            <w:r>
              <w:rPr>
                <w:rFonts w:ascii="Times New Roman"/>
                <w:b w:val="false"/>
                <w:i w:val="false"/>
                <w:color w:val="000000"/>
                <w:sz w:val="20"/>
              </w:rPr>
              <w:t xml:space="preserve"> к настоящим Правилам, в отношении кандидата за последние шесть месяцев;</w:t>
            </w:r>
          </w:p>
          <w:p>
            <w:pPr>
              <w:spacing w:after="20"/>
              <w:ind w:left="20"/>
              <w:jc w:val="both"/>
            </w:pPr>
            <w:r>
              <w:rPr>
                <w:rFonts w:ascii="Times New Roman"/>
                <w:b w:val="false"/>
                <w:i w:val="false"/>
                <w:color w:val="000000"/>
                <w:sz w:val="20"/>
              </w:rPr>
              <w:t xml:space="preserve">3) наличие Акта о выявлении подставного лица при тестировании, согласно </w:t>
            </w:r>
            <w:r>
              <w:rPr>
                <w:rFonts w:ascii="Times New Roman"/>
                <w:b w:val="false"/>
                <w:i w:val="false"/>
                <w:color w:val="000000"/>
                <w:sz w:val="20"/>
              </w:rPr>
              <w:t>приложению 4-1</w:t>
            </w:r>
            <w:r>
              <w:rPr>
                <w:rFonts w:ascii="Times New Roman"/>
                <w:b w:val="false"/>
                <w:i w:val="false"/>
                <w:color w:val="000000"/>
                <w:sz w:val="20"/>
              </w:rPr>
              <w:t xml:space="preserve">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5) Наличие действительного сертификата по программе тестирования на знание государственного языка и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w:t>
            </w:r>
          </w:p>
          <w:p>
            <w:pPr>
              <w:spacing w:after="20"/>
              <w:ind w:left="20"/>
              <w:jc w:val="both"/>
            </w:pPr>
            <w:r>
              <w:rPr>
                <w:rFonts w:ascii="Times New Roman"/>
                <w:b w:val="false"/>
                <w:i w:val="false"/>
                <w:color w:val="000000"/>
                <w:sz w:val="20"/>
              </w:rPr>
              <w:t>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2 предусматривается изменение приказом Председателя Агентства РК по делам государственной службы от 31.03.2026 </w:t>
      </w:r>
      <w:r>
        <w:rPr>
          <w:rFonts w:ascii="Times New Roman"/>
          <w:b w:val="false"/>
          <w:i w:val="false"/>
          <w:color w:val="ff0000"/>
          <w:sz w:val="28"/>
        </w:rPr>
        <w:t>№ 52</w:t>
      </w:r>
      <w:r>
        <w:rPr>
          <w:rFonts w:ascii="Times New Roman"/>
          <w:b w:val="false"/>
          <w:i w:val="false"/>
          <w:color w:val="ff0000"/>
          <w:sz w:val="28"/>
        </w:rPr>
        <w:t xml:space="preserve"> (вводится в действие с 11.07.2026).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151" w:id="72"/>
    <w:p>
      <w:pPr>
        <w:spacing w:after="0"/>
        <w:ind w:left="0"/>
        <w:jc w:val="left"/>
      </w:pPr>
      <w:r>
        <w:rPr>
          <w:rFonts w:ascii="Times New Roman"/>
          <w:b/>
          <w:i w:val="false"/>
          <w:color w:val="000000"/>
        </w:rPr>
        <w:t xml:space="preserve"> РАСПИСКА</w:t>
      </w:r>
    </w:p>
    <w:bookmarkEnd w:id="72"/>
    <w:p>
      <w:pPr>
        <w:spacing w:after="0"/>
        <w:ind w:left="0"/>
        <w:jc w:val="both"/>
      </w:pPr>
      <w:r>
        <w:rPr>
          <w:rFonts w:ascii="Times New Roman"/>
          <w:b w:val="false"/>
          <w:i w:val="false"/>
          <w:color w:val="ff0000"/>
          <w:sz w:val="28"/>
        </w:rPr>
        <w:t xml:space="preserve">
      Сноска. Приложение 2 -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Принято заявление от кандидата на занятие должности правоохранительной службы</w:t>
      </w:r>
    </w:p>
    <w:p>
      <w:pPr>
        <w:spacing w:after="0"/>
        <w:ind w:left="0"/>
        <w:jc w:val="both"/>
      </w:pPr>
      <w:r>
        <w:rPr>
          <w:rFonts w:ascii="Times New Roman"/>
          <w:b w:val="false"/>
          <w:i w:val="false"/>
          <w:color w:val="000000"/>
          <w:sz w:val="28"/>
        </w:rPr>
        <w:t>и службы в органах гражданской защиты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__________________________________________</w:t>
      </w:r>
    </w:p>
    <w:p>
      <w:pPr>
        <w:spacing w:after="0"/>
        <w:ind w:left="0"/>
        <w:jc w:val="both"/>
      </w:pPr>
      <w:r>
        <w:rPr>
          <w:rFonts w:ascii="Times New Roman"/>
          <w:b w:val="false"/>
          <w:i w:val="false"/>
          <w:color w:val="000000"/>
          <w:sz w:val="28"/>
        </w:rPr>
        <w:t>Программа тестирования: __________________________________________________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Примечание: кандидаты на занятие должности правоохранительной службы и службы</w:t>
      </w:r>
    </w:p>
    <w:p>
      <w:pPr>
        <w:spacing w:after="0"/>
        <w:ind w:left="0"/>
        <w:jc w:val="both"/>
      </w:pPr>
      <w:r>
        <w:rPr>
          <w:rFonts w:ascii="Times New Roman"/>
          <w:b w:val="false"/>
          <w:i w:val="false"/>
          <w:color w:val="000000"/>
          <w:sz w:val="28"/>
        </w:rPr>
        <w:t>в органах гражданской защиты, получившие при прохождении тестирования</w:t>
      </w:r>
    </w:p>
    <w:p>
      <w:pPr>
        <w:spacing w:after="0"/>
        <w:ind w:left="0"/>
        <w:jc w:val="both"/>
      </w:pPr>
      <w:r>
        <w:rPr>
          <w:rFonts w:ascii="Times New Roman"/>
          <w:b w:val="false"/>
          <w:i w:val="false"/>
          <w:color w:val="000000"/>
          <w:sz w:val="28"/>
        </w:rPr>
        <w:t>на знание законодательства Республики Казахстан результаты ниже значений</w:t>
      </w:r>
    </w:p>
    <w:p>
      <w:pPr>
        <w:spacing w:after="0"/>
        <w:ind w:left="0"/>
        <w:jc w:val="both"/>
      </w:pPr>
      <w:r>
        <w:rPr>
          <w:rFonts w:ascii="Times New Roman"/>
          <w:b w:val="false"/>
          <w:i w:val="false"/>
          <w:color w:val="000000"/>
          <w:sz w:val="28"/>
        </w:rPr>
        <w:t>прохождения тестирования, проходят повторное тестирование не ранее чем через</w:t>
      </w:r>
    </w:p>
    <w:p>
      <w:pPr>
        <w:spacing w:after="0"/>
        <w:ind w:left="0"/>
        <w:jc w:val="both"/>
      </w:pPr>
      <w:r>
        <w:rPr>
          <w:rFonts w:ascii="Times New Roman"/>
          <w:b w:val="false"/>
          <w:i w:val="false"/>
          <w:color w:val="000000"/>
          <w:sz w:val="28"/>
        </w:rPr>
        <w:t>трех календарных дней со дня прохождения тестирования.</w:t>
      </w:r>
    </w:p>
    <w:p>
      <w:pPr>
        <w:spacing w:after="0"/>
        <w:ind w:left="0"/>
        <w:jc w:val="both"/>
      </w:pPr>
      <w:r>
        <w:rPr>
          <w:rFonts w:ascii="Times New Roman"/>
          <w:b w:val="false"/>
          <w:i w:val="false"/>
          <w:color w:val="000000"/>
          <w:sz w:val="28"/>
        </w:rPr>
        <w:t>В случае удовлетворения апелляционной комиссией апелляции кандидата,</w:t>
      </w:r>
    </w:p>
    <w:p>
      <w:pPr>
        <w:spacing w:after="0"/>
        <w:ind w:left="0"/>
        <w:jc w:val="both"/>
      </w:pPr>
      <w:r>
        <w:rPr>
          <w:rFonts w:ascii="Times New Roman"/>
          <w:b w:val="false"/>
          <w:i w:val="false"/>
          <w:color w:val="000000"/>
          <w:sz w:val="28"/>
        </w:rPr>
        <w:t>он допускается на пересдачу тестирования на знание государственного языка</w:t>
      </w:r>
    </w:p>
    <w:p>
      <w:pPr>
        <w:spacing w:after="0"/>
        <w:ind w:left="0"/>
        <w:jc w:val="both"/>
      </w:pPr>
      <w:r>
        <w:rPr>
          <w:rFonts w:ascii="Times New Roman"/>
          <w:b w:val="false"/>
          <w:i w:val="false"/>
          <w:color w:val="000000"/>
          <w:sz w:val="28"/>
        </w:rPr>
        <w:t>и законодательства Республики Казахстан без соблюдения вышеуказанного срока.</w:t>
      </w:r>
    </w:p>
    <w:p>
      <w:pPr>
        <w:spacing w:after="0"/>
        <w:ind w:left="0"/>
        <w:jc w:val="both"/>
      </w:pPr>
      <w:r>
        <w:rPr>
          <w:rFonts w:ascii="Times New Roman"/>
          <w:b w:val="false"/>
          <w:i w:val="false"/>
          <w:color w:val="000000"/>
          <w:sz w:val="28"/>
        </w:rPr>
        <w:t>Выдана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регистрации уполномоченного органа по делам государственной службы</w:t>
      </w:r>
    </w:p>
    <w:p>
      <w:pPr>
        <w:spacing w:after="0"/>
        <w:ind w:left="0"/>
        <w:jc w:val="both"/>
      </w:pPr>
      <w:r>
        <w:rPr>
          <w:rFonts w:ascii="Times New Roman"/>
          <w:b w:val="false"/>
          <w:i w:val="false"/>
          <w:color w:val="000000"/>
          <w:sz w:val="28"/>
        </w:rPr>
        <w:t>на прохождение 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152" w:id="73"/>
    <w:p>
      <w:pPr>
        <w:spacing w:after="0"/>
        <w:ind w:left="0"/>
        <w:jc w:val="left"/>
      </w:pPr>
      <w:r>
        <w:rPr>
          <w:rFonts w:ascii="Times New Roman"/>
          <w:b/>
          <w:i w:val="false"/>
          <w:color w:val="000000"/>
        </w:rPr>
        <w:t xml:space="preserve"> Программы тестирования граждан, поступающих на правоохранительную службу</w:t>
      </w:r>
      <w:r>
        <w:br/>
      </w:r>
      <w:r>
        <w:rPr>
          <w:rFonts w:ascii="Times New Roman"/>
          <w:b/>
          <w:i w:val="false"/>
          <w:color w:val="000000"/>
        </w:rPr>
        <w:t>и службу в органы гражданской защиты, на знание государственного языка</w:t>
      </w:r>
      <w:r>
        <w:br/>
      </w:r>
      <w:r>
        <w:rPr>
          <w:rFonts w:ascii="Times New Roman"/>
          <w:b/>
          <w:i w:val="false"/>
          <w:color w:val="000000"/>
        </w:rPr>
        <w:t>и законодательства Республики Казахстан</w:t>
      </w:r>
    </w:p>
    <w:bookmarkEnd w:id="73"/>
    <w:p>
      <w:pPr>
        <w:spacing w:after="0"/>
        <w:ind w:left="0"/>
        <w:jc w:val="both"/>
      </w:pPr>
      <w:r>
        <w:rPr>
          <w:rFonts w:ascii="Times New Roman"/>
          <w:b w:val="false"/>
          <w:i w:val="false"/>
          <w:color w:val="ff0000"/>
          <w:sz w:val="28"/>
        </w:rPr>
        <w:t xml:space="preserve">
      Сноска. Приложение 3 -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bookmarkStart w:name="z232" w:id="74"/>
    <w:p>
      <w:pPr>
        <w:spacing w:after="0"/>
        <w:ind w:left="0"/>
        <w:jc w:val="both"/>
      </w:pPr>
      <w:r>
        <w:rPr>
          <w:rFonts w:ascii="Times New Roman"/>
          <w:b w:val="false"/>
          <w:i w:val="false"/>
          <w:color w:val="000000"/>
          <w:sz w:val="28"/>
        </w:rPr>
        <w:t>
      1) первая программа предназначена для должностей правоохранительной службы и службы в органах гражданской защиты по категориям C-GP-2, C-GP-3, C-GP-4, C-GP-5, C-GP-6, C-GP-7, C-OGP-2, C-OGP-3, C-OGP-4, C-OGP-5, C-OGP-6, C-OGP-7, C-OGP-8, C-RGP-1, C-RGP-2, C-RGP-3, C-RGP-4, C-AGP-2, C-AGP-3, C-AGP-4, C-AGP-5, C-AGP-6, C-AGP-7, C-AGP-8, C-AGP-9, C-KAGP-2, C-KAGP-3, C-KAGP-4, C-KAGP-5, C-KAGP-6, C-KSGP-2, C-KSGP-3, C-KSGP-4, C-KSGP-5, C-KSGP-6, C-OKSGP-1, C-OKSGP-2, C-OKSGP-3, C-OKSGP-4, C-OKSGP-5, C-OKSGP-6, C-OKSGP-7, C-TP-2, C-TP-3, C-TP-4, C-TP-5, C-TP-6, C-TP-7, C-TP-8, C-RTP-1, C-RTP-2, C-RTP-3, C-RTP-4, С-SVО-8, С-SVR-7, C-SVU-8, C-SVU-9, C-SVU-10, C-SVU-12, C-SGU-5, C-SGU-7, B-FM-2, B-FM-3, B-FM-4, B-FMО-1, B-FMО-2, B-FMО-3, B-FMО-4, и включает:</w:t>
      </w:r>
    </w:p>
    <w:bookmarkEnd w:id="74"/>
    <w:bookmarkStart w:name="z233" w:id="75"/>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75"/>
    <w:bookmarkStart w:name="z234" w:id="76"/>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Уголовно-процессуального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(15 вопросов),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76"/>
    <w:bookmarkStart w:name="z235" w:id="77"/>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95 правильных ответов от общего количества вопросов (135 вопросов) по всем нормативным правовым актам и не менее 5 правильных ответов по каждому нормативному правовому акту.</w:t>
      </w:r>
    </w:p>
    <w:bookmarkEnd w:id="77"/>
    <w:bookmarkStart w:name="z236" w:id="78"/>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110 минут.</w:t>
      </w:r>
    </w:p>
    <w:bookmarkEnd w:id="78"/>
    <w:bookmarkStart w:name="z237" w:id="79"/>
    <w:p>
      <w:pPr>
        <w:spacing w:after="0"/>
        <w:ind w:left="0"/>
        <w:jc w:val="both"/>
      </w:pPr>
      <w:r>
        <w:rPr>
          <w:rFonts w:ascii="Times New Roman"/>
          <w:b w:val="false"/>
          <w:i w:val="false"/>
          <w:color w:val="000000"/>
          <w:sz w:val="28"/>
        </w:rPr>
        <w:t>
      2) вторая программа предназначена для должностей правоохранительной службы и службы в органах гражданской защиты по категориям С-SV-8, С-SV-10, С-SVО-3, С-SVО-5, С-SVО-7, С-SVО-9, С-SVR-4, С-SVR-5, С-SVR-8, C-SVU-13, C-SVU-14, C-SGU-11, C-SGU-12, C-SGU-13, B-FM-5, B-FM-6, B-FMО-5, B-FMО-6, и включает:</w:t>
      </w:r>
    </w:p>
    <w:bookmarkEnd w:id="79"/>
    <w:bookmarkStart w:name="z238" w:id="80"/>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80"/>
    <w:bookmarkStart w:name="z239" w:id="81"/>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Уголовного</w:t>
      </w:r>
      <w:r>
        <w:rPr>
          <w:rFonts w:ascii="Times New Roman"/>
          <w:b w:val="false"/>
          <w:i w:val="false"/>
          <w:color w:val="000000"/>
          <w:sz w:val="28"/>
        </w:rPr>
        <w:t xml:space="preserve"> кодекса Республики Казахстан (15 вопросов),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81"/>
    <w:bookmarkStart w:name="z240" w:id="82"/>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63 правильных ответов от общего количества вопросов (105 вопросов) по всем нормативным правовым актам и не менее 5 правильных ответов по каждому нормативному правовому акту.</w:t>
      </w:r>
    </w:p>
    <w:bookmarkEnd w:id="82"/>
    <w:bookmarkStart w:name="z241" w:id="83"/>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90 минут.</w:t>
      </w:r>
    </w:p>
    <w:bookmarkEnd w:id="83"/>
    <w:bookmarkStart w:name="z242" w:id="84"/>
    <w:p>
      <w:pPr>
        <w:spacing w:after="0"/>
        <w:ind w:left="0"/>
        <w:jc w:val="both"/>
      </w:pPr>
      <w:r>
        <w:rPr>
          <w:rFonts w:ascii="Times New Roman"/>
          <w:b w:val="false"/>
          <w:i w:val="false"/>
          <w:color w:val="000000"/>
          <w:sz w:val="28"/>
        </w:rPr>
        <w:t>
      3) третья программа предназначена для должностей правоохранительной службы и службы в органах гражданской защиты, не требующих наличия соответствующего образования по юридической специальности по категориям C-GP-4, C-GP-5, C-GP-6, C-GP-7, C-OGP-4, C-OGP-5, C-OGP-6, C-OGP-7, C-OGP-8, C-RGP-3, C-RGP-4, C-AGP-4, C-AGP-5, C-AGP-6, C-AGP-7, C-AGP-8, C-AGP-9, C-KAGP-3, C-KAGP-4, C-KAGP-5, C-KAGP-6, C-KSGP-3, C-KSGP-4, C-KSGP-5, C-KSGP-6, C-OKSGP-2, C-OKSGP-3, C-OKSGP-4, C-OKSGP-5, C-OKSGP-6, C-OKSGP-7, C-TP-4, C-TP-5, C-TP-6, C-TP-7, C-TP-8, C-RTP-1, C-RTP-3, C-RTP-4, С-SVО-9, С-SVR-8, C-SVU-13, C-SVU-14, C-SVU-15, C-SGU-8, C-SGU-11, C-SGU-12, C-SGU-13, C-SSP-7, C-SSP-8, C-SN-5, C-SN-7, C-SN-8, и включает:</w:t>
      </w:r>
    </w:p>
    <w:bookmarkEnd w:id="84"/>
    <w:bookmarkStart w:name="z243" w:id="85"/>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85"/>
    <w:bookmarkStart w:name="z244" w:id="86"/>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законов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правоохранительной службе</w:t>
      </w:r>
      <w:r>
        <w:rPr>
          <w:rFonts w:ascii="Times New Roman"/>
          <w:b w:val="false"/>
          <w:i w:val="false"/>
          <w:color w:val="000000"/>
          <w:sz w:val="28"/>
        </w:rPr>
        <w:t xml:space="preserve">" (15 вопросов), </w:t>
      </w:r>
      <w:r>
        <w:rPr>
          <w:rFonts w:ascii="Times New Roman"/>
          <w:b w:val="false"/>
          <w:i w:val="false"/>
          <w:color w:val="000000"/>
          <w:sz w:val="28"/>
        </w:rPr>
        <w:t>Этического кодекса</w:t>
      </w:r>
      <w:r>
        <w:rPr>
          <w:rFonts w:ascii="Times New Roman"/>
          <w:b w:val="false"/>
          <w:i w:val="false"/>
          <w:color w:val="000000"/>
          <w:sz w:val="28"/>
        </w:rPr>
        <w:t xml:space="preserve">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 (15 вопросов).</w:t>
      </w:r>
    </w:p>
    <w:bookmarkEnd w:id="86"/>
    <w:bookmarkStart w:name="z245" w:id="87"/>
    <w:p>
      <w:pPr>
        <w:spacing w:after="0"/>
        <w:ind w:left="0"/>
        <w:jc w:val="both"/>
      </w:pPr>
      <w:r>
        <w:rPr>
          <w:rFonts w:ascii="Times New Roman"/>
          <w:b w:val="false"/>
          <w:i w:val="false"/>
          <w:color w:val="000000"/>
          <w:sz w:val="28"/>
        </w:rPr>
        <w:t>
      Значение прохождения тестирования по программе составляет не менее 35 правильных ответов от общего количества вопросов (75 вопросов) по всем нормативным правовым актам и не менее 5 правильных ответов по каждому нормативному правовому акту.</w:t>
      </w:r>
    </w:p>
    <w:bookmarkEnd w:id="87"/>
    <w:bookmarkStart w:name="z246" w:id="88"/>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60 минут.</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196" w:id="89"/>
    <w:p>
      <w:pPr>
        <w:spacing w:after="0"/>
        <w:ind w:left="0"/>
        <w:jc w:val="left"/>
      </w:pPr>
      <w:r>
        <w:rPr>
          <w:rFonts w:ascii="Times New Roman"/>
          <w:b/>
          <w:i w:val="false"/>
          <w:color w:val="000000"/>
        </w:rPr>
        <w:t xml:space="preserve"> Акт о нарушении Правил, программ и организации тестирования граждан,</w:t>
      </w:r>
      <w:r>
        <w:br/>
      </w:r>
      <w:r>
        <w:rPr>
          <w:rFonts w:ascii="Times New Roman"/>
          <w:b/>
          <w:i w:val="false"/>
          <w:color w:val="000000"/>
        </w:rPr>
        <w:t>поступающих на правоохранительную службу и службу в органы гражданской защиты</w:t>
      </w:r>
    </w:p>
    <w:bookmarkEnd w:id="89"/>
    <w:p>
      <w:pPr>
        <w:spacing w:after="0"/>
        <w:ind w:left="0"/>
        <w:jc w:val="both"/>
      </w:pPr>
      <w:r>
        <w:rPr>
          <w:rFonts w:ascii="Times New Roman"/>
          <w:b w:val="false"/>
          <w:i w:val="false"/>
          <w:color w:val="ff0000"/>
          <w:sz w:val="28"/>
        </w:rPr>
        <w:t xml:space="preserve">
      Сноска. Приложение 4 -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bookmarkStart w:name="z247" w:id="90"/>
      <w:r>
        <w:rPr>
          <w:rFonts w:ascii="Times New Roman"/>
          <w:b w:val="false"/>
          <w:i w:val="false"/>
          <w:color w:val="000000"/>
          <w:sz w:val="28"/>
        </w:rPr>
        <w:t>
      "___" ________ 20__ г. ___ ч. ____ мин.</w:t>
      </w:r>
    </w:p>
    <w:bookmarkEnd w:id="90"/>
    <w:p>
      <w:pPr>
        <w:spacing w:after="0"/>
        <w:ind w:left="0"/>
        <w:jc w:val="both"/>
      </w:pPr>
      <w:r>
        <w:rPr>
          <w:rFonts w:ascii="Times New Roman"/>
          <w:b w:val="false"/>
          <w:i w:val="false"/>
          <w:color w:val="000000"/>
          <w:sz w:val="28"/>
        </w:rPr>
        <w:t>Оператор тестирования __________________________________________________</w:t>
      </w:r>
    </w:p>
    <w:p>
      <w:pPr>
        <w:spacing w:after="0"/>
        <w:ind w:left="0"/>
        <w:jc w:val="both"/>
      </w:pPr>
      <w:r>
        <w:rPr>
          <w:rFonts w:ascii="Times New Roman"/>
          <w:b w:val="false"/>
          <w:i w:val="false"/>
          <w:color w:val="000000"/>
          <w:sz w:val="28"/>
        </w:rPr>
        <w:t>(фамилия, имя , отчество (при его наличии) оператора)</w:t>
      </w:r>
    </w:p>
    <w:p>
      <w:pPr>
        <w:spacing w:after="0"/>
        <w:ind w:left="0"/>
        <w:jc w:val="both"/>
      </w:pPr>
      <w:r>
        <w:rPr>
          <w:rFonts w:ascii="Times New Roman"/>
          <w:b w:val="false"/>
          <w:i w:val="false"/>
          <w:color w:val="000000"/>
          <w:sz w:val="28"/>
        </w:rPr>
        <w:t>установил факт нарушения кандидатом _________________________ ___________</w:t>
      </w:r>
    </w:p>
    <w:p>
      <w:pPr>
        <w:spacing w:after="0"/>
        <w:ind w:left="0"/>
        <w:jc w:val="both"/>
      </w:pPr>
      <w:r>
        <w:rPr>
          <w:rFonts w:ascii="Times New Roman"/>
          <w:b w:val="false"/>
          <w:i w:val="false"/>
          <w:color w:val="000000"/>
          <w:sz w:val="28"/>
        </w:rPr>
        <w:t>ИИН (фамилия, имя, отчество (при его наличии) кандидата)</w:t>
      </w:r>
    </w:p>
    <w:p>
      <w:pPr>
        <w:spacing w:after="0"/>
        <w:ind w:left="0"/>
        <w:jc w:val="both"/>
      </w:pPr>
      <w:r>
        <w:rPr>
          <w:rFonts w:ascii="Times New Roman"/>
          <w:b w:val="false"/>
          <w:i w:val="false"/>
          <w:color w:val="000000"/>
          <w:sz w:val="28"/>
        </w:rPr>
        <w:t>пункта 16 Правил, программ и организации тестирования граждан, поступающих</w:t>
      </w:r>
    </w:p>
    <w:p>
      <w:pPr>
        <w:spacing w:after="0"/>
        <w:ind w:left="0"/>
        <w:jc w:val="both"/>
      </w:pPr>
      <w:r>
        <w:rPr>
          <w:rFonts w:ascii="Times New Roman"/>
          <w:b w:val="false"/>
          <w:i w:val="false"/>
          <w:color w:val="000000"/>
          <w:sz w:val="28"/>
        </w:rPr>
        <w:t>на правоохранительную службу и службу в органы гражданской защиты.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кандидата, допустившего</w:t>
      </w:r>
    </w:p>
    <w:p>
      <w:pPr>
        <w:spacing w:after="0"/>
        <w:ind w:left="0"/>
        <w:jc w:val="both"/>
      </w:pPr>
      <w:r>
        <w:rPr>
          <w:rFonts w:ascii="Times New Roman"/>
          <w:b w:val="false"/>
          <w:i w:val="false"/>
          <w:color w:val="000000"/>
          <w:sz w:val="28"/>
        </w:rPr>
        <w:t>вышеуказанное нарушение).</w:t>
      </w:r>
    </w:p>
    <w:p>
      <w:pPr>
        <w:spacing w:after="0"/>
        <w:ind w:left="0"/>
        <w:jc w:val="both"/>
      </w:pPr>
      <w:r>
        <w:rPr>
          <w:rFonts w:ascii="Times New Roman"/>
          <w:b w:val="false"/>
          <w:i w:val="false"/>
          <w:color w:val="000000"/>
          <w:sz w:val="28"/>
        </w:rPr>
        <w:t>В случае отказа 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ИИН иного лица).</w:t>
      </w:r>
    </w:p>
    <w:p>
      <w:pPr>
        <w:spacing w:after="0"/>
        <w:ind w:left="0"/>
        <w:jc w:val="both"/>
      </w:pPr>
      <w:r>
        <w:rPr>
          <w:rFonts w:ascii="Times New Roman"/>
          <w:b w:val="false"/>
          <w:i w:val="false"/>
          <w:color w:val="000000"/>
          <w:sz w:val="28"/>
        </w:rPr>
        <w:t>подтверждающего факт отказа 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both"/>
      </w:pPr>
      <w:r>
        <w:rPr>
          <w:rFonts w:ascii="Times New Roman"/>
          <w:b w:val="false"/>
          <w:i w:val="false"/>
          <w:color w:val="ff0000"/>
          <w:sz w:val="28"/>
        </w:rPr>
        <w:t xml:space="preserve">
      Сноска. Правый верхний угол приложения 4-1 -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bookmarkStart w:name="z158" w:id="91"/>
    <w:p>
      <w:pPr>
        <w:spacing w:after="0"/>
        <w:ind w:left="0"/>
        <w:jc w:val="left"/>
      </w:pPr>
      <w:r>
        <w:rPr>
          <w:rFonts w:ascii="Times New Roman"/>
          <w:b/>
          <w:i w:val="false"/>
          <w:color w:val="000000"/>
        </w:rPr>
        <w:t xml:space="preserve"> Акт о выявлении подставного лица при тестировании</w:t>
      </w:r>
    </w:p>
    <w:bookmarkEnd w:id="91"/>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Председателя Агентства РК по делам государственной службы от 14.05.2020 </w:t>
      </w:r>
      <w:r>
        <w:rPr>
          <w:rFonts w:ascii="Times New Roman"/>
          <w:b w:val="false"/>
          <w:i w:val="false"/>
          <w:color w:val="ff0000"/>
          <w:sz w:val="28"/>
        </w:rPr>
        <w:t>№ 79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 ______ 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 20___ г. ____ ч.</w:t>
            </w:r>
          </w:p>
        </w:tc>
      </w:tr>
    </w:tbl>
    <w:p>
      <w:pPr>
        <w:spacing w:after="0"/>
        <w:ind w:left="0"/>
        <w:jc w:val="both"/>
      </w:pPr>
      <w:r>
        <w:rPr>
          <w:rFonts w:ascii="Times New Roman"/>
          <w:b w:val="false"/>
          <w:i w:val="false"/>
          <w:color w:val="000000"/>
          <w:sz w:val="28"/>
        </w:rPr>
        <w:t>
      Оператором тестирования ________________________________________</w:t>
      </w:r>
    </w:p>
    <w:p>
      <w:pPr>
        <w:spacing w:after="0"/>
        <w:ind w:left="0"/>
        <w:jc w:val="both"/>
      </w:pPr>
      <w:r>
        <w:rPr>
          <w:rFonts w:ascii="Times New Roman"/>
          <w:b w:val="false"/>
          <w:i w:val="false"/>
          <w:color w:val="000000"/>
          <w:sz w:val="28"/>
        </w:rPr>
        <w:t>(фамилия, имя, отчество (при наличии)) выявлен факт попытки сдачи тестирования</w:t>
      </w:r>
    </w:p>
    <w:p>
      <w:pPr>
        <w:spacing w:after="0"/>
        <w:ind w:left="0"/>
        <w:jc w:val="both"/>
      </w:pPr>
      <w:r>
        <w:rPr>
          <w:rFonts w:ascii="Times New Roman"/>
          <w:b w:val="false"/>
          <w:i w:val="false"/>
          <w:color w:val="000000"/>
          <w:sz w:val="28"/>
        </w:rPr>
        <w:t>вместо гражданина</w:t>
      </w:r>
    </w:p>
    <w:p>
      <w:pPr>
        <w:spacing w:after="0"/>
        <w:ind w:left="0"/>
        <w:jc w:val="both"/>
      </w:pPr>
      <w:r>
        <w:rPr>
          <w:rFonts w:ascii="Times New Roman"/>
          <w:b w:val="false"/>
          <w:i w:val="false"/>
          <w:color w:val="000000"/>
          <w:sz w:val="28"/>
        </w:rPr>
        <w:t>______ ___________________________________________</w:t>
      </w:r>
    </w:p>
    <w:p>
      <w:pPr>
        <w:spacing w:after="0"/>
        <w:ind w:left="0"/>
        <w:jc w:val="both"/>
      </w:pPr>
      <w:r>
        <w:rPr>
          <w:rFonts w:ascii="Times New Roman"/>
          <w:b w:val="false"/>
          <w:i w:val="false"/>
          <w:color w:val="000000"/>
          <w:sz w:val="28"/>
        </w:rPr>
        <w:t>ИИН 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гражданином _______________________________</w:t>
      </w:r>
    </w:p>
    <w:p>
      <w:pPr>
        <w:spacing w:after="0"/>
        <w:ind w:left="0"/>
        <w:jc w:val="both"/>
      </w:pPr>
      <w:r>
        <w:rPr>
          <w:rFonts w:ascii="Times New Roman"/>
          <w:b w:val="false"/>
          <w:i w:val="false"/>
          <w:color w:val="000000"/>
          <w:sz w:val="28"/>
        </w:rPr>
        <w:t>ИИН 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оператора тестирования: _____________________________________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гражданина,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гражданина, допустившего вышеуказанное нарушение, от подписания</w:t>
      </w:r>
    </w:p>
    <w:p>
      <w:pPr>
        <w:spacing w:after="0"/>
        <w:ind w:left="0"/>
        <w:jc w:val="both"/>
      </w:pPr>
      <w:r>
        <w:rPr>
          <w:rFonts w:ascii="Times New Roman"/>
          <w:b w:val="false"/>
          <w:i w:val="false"/>
          <w:color w:val="000000"/>
          <w:sz w:val="28"/>
        </w:rPr>
        <w:t>настоящего акта – соответствующая запись</w:t>
      </w:r>
    </w:p>
    <w:p>
      <w:pPr>
        <w:spacing w:after="0"/>
        <w:ind w:left="0"/>
        <w:jc w:val="both"/>
      </w:pPr>
      <w:r>
        <w:rPr>
          <w:rFonts w:ascii="Times New Roman"/>
          <w:b w:val="false"/>
          <w:i w:val="false"/>
          <w:color w:val="000000"/>
          <w:sz w:val="28"/>
        </w:rPr>
        <w:t>_______ 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гражданина, допустившего</w:t>
      </w:r>
    </w:p>
    <w:p>
      <w:pPr>
        <w:spacing w:after="0"/>
        <w:ind w:left="0"/>
        <w:jc w:val="both"/>
      </w:pPr>
      <w:r>
        <w:rPr>
          <w:rFonts w:ascii="Times New Roman"/>
          <w:b w:val="false"/>
          <w:i w:val="false"/>
          <w:color w:val="000000"/>
          <w:sz w:val="28"/>
        </w:rPr>
        <w:t>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both"/>
      </w:pPr>
      <w:r>
        <w:rPr>
          <w:rFonts w:ascii="Times New Roman"/>
          <w:b w:val="false"/>
          <w:i w:val="false"/>
          <w:color w:val="ff0000"/>
          <w:sz w:val="28"/>
        </w:rPr>
        <w:t xml:space="preserve">
      Сноска. Правый верхний угол приложения 5 -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58" w:id="92"/>
    <w:p>
      <w:pPr>
        <w:spacing w:after="0"/>
        <w:ind w:left="0"/>
        <w:jc w:val="left"/>
      </w:pPr>
      <w:r>
        <w:rPr>
          <w:rFonts w:ascii="Times New Roman"/>
          <w:b/>
          <w:i w:val="false"/>
          <w:color w:val="000000"/>
        </w:rPr>
        <w:t xml:space="preserve"> Акт о приостановлении процедуры тестирования</w:t>
      </w:r>
    </w:p>
    <w:bookmarkEnd w:id="92"/>
    <w:p>
      <w:pPr>
        <w:spacing w:after="0"/>
        <w:ind w:left="0"/>
        <w:jc w:val="both"/>
      </w:pPr>
      <w:r>
        <w:rPr>
          <w:rFonts w:ascii="Times New Roman"/>
          <w:b w:val="false"/>
          <w:i w:val="false"/>
          <w:color w:val="ff0000"/>
          <w:sz w:val="28"/>
        </w:rPr>
        <w:t xml:space="preserve">
      Сноска. Приложение 5 в редакции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ff0000"/>
          <w:sz w:val="28"/>
        </w:rPr>
        <w:t>№ 59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Дата: ___________ город _________________</w:t>
      </w:r>
    </w:p>
    <w:p>
      <w:pPr>
        <w:spacing w:after="0"/>
        <w:ind w:left="0"/>
        <w:jc w:val="both"/>
      </w:pPr>
      <w:r>
        <w:rPr>
          <w:rFonts w:ascii="Times New Roman"/>
          <w:b w:val="false"/>
          <w:i w:val="false"/>
          <w:color w:val="000000"/>
          <w:sz w:val="28"/>
        </w:rPr>
        <w:t>
      Мы нижеподписавшиеся, составили настоящий акт о том, что "__" ______ 20__года в __ ч. ___мин. тестирование приостановлено вследствие: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связи</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компьютерной техники</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сбоя электрической сети</w:t>
      </w:r>
      <w:r>
        <w:br/>
      </w:r>
      <w:r>
        <w:rPr>
          <w:rFonts w:ascii="Times New Roman"/>
          <w:b w:val="false"/>
          <w:i w:val="false"/>
          <w:color w:val="000000"/>
          <w:sz w:val="28"/>
        </w:rPr>
        <w:t>
</w:t>
      </w:r>
      <w:r>
        <w:br/>
      </w:r>
    </w:p>
    <w:p>
      <w:pPr>
        <w:spacing w:after="0"/>
        <w:ind w:left="0"/>
        <w:jc w:val="both"/>
      </w:pPr>
      <w:r>
        <w:drawing>
          <wp:inline distT="0" distB="0" distL="0" distR="0">
            <wp:extent cx="317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иных причин.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Дополнительная информация о причинах приостановления тестирования: </w:t>
      </w:r>
    </w:p>
    <w:p>
      <w:pPr>
        <w:spacing w:after="0"/>
        <w:ind w:left="0"/>
        <w:jc w:val="both"/>
      </w:pPr>
      <w:r>
        <w:rPr>
          <w:rFonts w:ascii="Times New Roman"/>
          <w:b w:val="false"/>
          <w:i w:val="false"/>
          <w:color w:val="000000"/>
          <w:sz w:val="28"/>
        </w:rPr>
        <w:t>
      ____________________________________________________________________</w:t>
      </w:r>
    </w:p>
    <w:bookmarkStart w:name="z100" w:id="93"/>
    <w:p>
      <w:pPr>
        <w:spacing w:after="0"/>
        <w:ind w:left="0"/>
        <w:jc w:val="both"/>
      </w:pPr>
      <w:r>
        <w:rPr>
          <w:rFonts w:ascii="Times New Roman"/>
          <w:b w:val="false"/>
          <w:i w:val="false"/>
          <w:color w:val="000000"/>
          <w:sz w:val="28"/>
        </w:rPr>
        <w:t>
      ____________________________________________________________________</w:t>
      </w:r>
    </w:p>
    <w:bookmarkEnd w:id="93"/>
    <w:bookmarkStart w:name="z101" w:id="94"/>
    <w:p>
      <w:pPr>
        <w:spacing w:after="0"/>
        <w:ind w:left="0"/>
        <w:jc w:val="both"/>
      </w:pPr>
      <w:r>
        <w:rPr>
          <w:rFonts w:ascii="Times New Roman"/>
          <w:b w:val="false"/>
          <w:i w:val="false"/>
          <w:color w:val="000000"/>
          <w:sz w:val="28"/>
        </w:rPr>
        <w:t>
      Тестирование приостановлено в отношении следующих лиц:</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5"/>
          <w:p>
            <w:pPr>
              <w:spacing w:after="20"/>
              <w:ind w:left="20"/>
              <w:jc w:val="both"/>
            </w:pPr>
            <w:r>
              <w:rPr>
                <w:rFonts w:ascii="Times New Roman"/>
                <w:b w:val="false"/>
                <w:i w:val="false"/>
                <w:color w:val="000000"/>
                <w:sz w:val="20"/>
              </w:rPr>
              <w:t>
Фамилия, имя, отчество</w:t>
            </w:r>
          </w:p>
          <w:bookmarkEnd w:id="95"/>
          <w:p>
            <w:pPr>
              <w:spacing w:after="20"/>
              <w:ind w:left="20"/>
              <w:jc w:val="both"/>
            </w:pPr>
            <w:r>
              <w:rPr>
                <w:rFonts w:ascii="Times New Roman"/>
                <w:b w:val="false"/>
                <w:i w:val="false"/>
                <w:color w:val="000000"/>
                <w:sz w:val="20"/>
              </w:rPr>
              <w:t>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103" w:id="96"/>
    <w:p>
      <w:pPr>
        <w:spacing w:after="0"/>
        <w:ind w:left="0"/>
        <w:jc w:val="both"/>
      </w:pPr>
      <w:r>
        <w:rPr>
          <w:rFonts w:ascii="Times New Roman"/>
          <w:b w:val="false"/>
          <w:i w:val="false"/>
          <w:color w:val="000000"/>
          <w:sz w:val="28"/>
        </w:rPr>
        <w:t>
      Фамилия, имя, отчество (при его наличии) и подпись оператора зала тестирования:</w:t>
      </w:r>
    </w:p>
    <w:bookmarkEnd w:id="96"/>
    <w:bookmarkStart w:name="z104" w:id="97"/>
    <w:p>
      <w:pPr>
        <w:spacing w:after="0"/>
        <w:ind w:left="0"/>
        <w:jc w:val="both"/>
      </w:pPr>
      <w:r>
        <w:rPr>
          <w:rFonts w:ascii="Times New Roman"/>
          <w:b w:val="false"/>
          <w:i w:val="false"/>
          <w:color w:val="000000"/>
          <w:sz w:val="28"/>
        </w:rPr>
        <w:t>
      ____________________________________________________________________</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both"/>
      </w:pPr>
      <w:r>
        <w:rPr>
          <w:rFonts w:ascii="Times New Roman"/>
          <w:b w:val="false"/>
          <w:i w:val="false"/>
          <w:color w:val="ff0000"/>
          <w:sz w:val="28"/>
        </w:rPr>
        <w:t xml:space="preserve">
      Сноска. Правый верхний угол приложения 6 -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60" w:id="98"/>
    <w:p>
      <w:pPr>
        <w:spacing w:after="0"/>
        <w:ind w:left="0"/>
        <w:jc w:val="left"/>
      </w:pPr>
      <w:r>
        <w:rPr>
          <w:rFonts w:ascii="Times New Roman"/>
          <w:b/>
          <w:i w:val="false"/>
          <w:color w:val="000000"/>
        </w:rPr>
        <w:t xml:space="preserve"> СЕРТИФИКАТ</w:t>
      </w:r>
      <w:r>
        <w:br/>
      </w:r>
      <w:r>
        <w:rPr>
          <w:rFonts w:ascii="Times New Roman"/>
          <w:b/>
          <w:i w:val="false"/>
          <w:color w:val="000000"/>
        </w:rPr>
        <w:t>о прохождении тестирования на знание государственного языка и законодательства Республики Казахстан</w:t>
      </w:r>
    </w:p>
    <w:bookmarkEnd w:id="98"/>
    <w:p>
      <w:pPr>
        <w:spacing w:after="0"/>
        <w:ind w:left="0"/>
        <w:jc w:val="both"/>
      </w:pPr>
      <w:r>
        <w:rPr>
          <w:rFonts w:ascii="Times New Roman"/>
          <w:b w:val="false"/>
          <w:i w:val="false"/>
          <w:color w:val="ff0000"/>
          <w:sz w:val="28"/>
        </w:rPr>
        <w:t xml:space="preserve">
      Сноска. Приложение 6 в редакции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ff0000"/>
          <w:sz w:val="28"/>
        </w:rPr>
        <w:t>№ 59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удостоверяет о том, что</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кандидата)</w:t>
            </w:r>
          </w:p>
          <w:p>
            <w:pPr>
              <w:spacing w:after="20"/>
              <w:ind w:left="20"/>
              <w:jc w:val="both"/>
            </w:pPr>
            <w:r>
              <w:rPr>
                <w:rFonts w:ascii="Times New Roman"/>
                <w:b w:val="false"/>
                <w:i w:val="false"/>
                <w:color w:val="000000"/>
                <w:sz w:val="20"/>
              </w:rPr>
              <w:t>
прошел (прошла) "____"_________20 __ г. тестирование на знание государственного языка и законодательства Республики Казахстан в городе ______________ по ___ программе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0"/>
    <w:p>
      <w:pPr>
        <w:spacing w:after="0"/>
        <w:ind w:left="0"/>
        <w:jc w:val="both"/>
      </w:pPr>
      <w:r>
        <w:rPr>
          <w:rFonts w:ascii="Times New Roman"/>
          <w:b w:val="false"/>
          <w:i w:val="false"/>
          <w:color w:val="000000"/>
          <w:sz w:val="28"/>
        </w:rPr>
        <w:t>
      Срок действия сертификата составляет один год со дня прохождения тестирования.</w:t>
      </w:r>
    </w:p>
    <w:bookmarkEnd w:id="100"/>
    <w:bookmarkStart w:name="z113" w:id="101"/>
    <w:p>
      <w:pPr>
        <w:spacing w:after="0"/>
        <w:ind w:left="0"/>
        <w:jc w:val="both"/>
      </w:pPr>
      <w:r>
        <w:rPr>
          <w:rFonts w:ascii="Times New Roman"/>
          <w:b w:val="false"/>
          <w:i w:val="false"/>
          <w:color w:val="000000"/>
          <w:sz w:val="28"/>
        </w:rPr>
        <w:t>
      Данный сертификат действителен для следующих категорий должностей правоохранительной службы:</w:t>
      </w:r>
    </w:p>
    <w:bookmarkEnd w:id="101"/>
    <w:bookmarkStart w:name="z114" w:id="102"/>
    <w:p>
      <w:pPr>
        <w:spacing w:after="0"/>
        <w:ind w:left="0"/>
        <w:jc w:val="both"/>
      </w:pPr>
      <w:r>
        <w:rPr>
          <w:rFonts w:ascii="Times New Roman"/>
          <w:b w:val="false"/>
          <w:i w:val="false"/>
          <w:color w:val="000000"/>
          <w:sz w:val="28"/>
        </w:rPr>
        <w:t>
      _________________________________________________________________</w:t>
      </w:r>
    </w:p>
    <w:bookmarkEnd w:id="102"/>
    <w:bookmarkStart w:name="z115" w:id="103"/>
    <w:p>
      <w:pPr>
        <w:spacing w:after="0"/>
        <w:ind w:left="0"/>
        <w:jc w:val="both"/>
      </w:pPr>
      <w:r>
        <w:rPr>
          <w:rFonts w:ascii="Times New Roman"/>
          <w:b w:val="false"/>
          <w:i w:val="false"/>
          <w:color w:val="000000"/>
          <w:sz w:val="28"/>
        </w:rPr>
        <w:t>
      _________________________________________________________________</w:t>
      </w:r>
    </w:p>
    <w:bookmarkEnd w:id="103"/>
    <w:bookmarkStart w:name="z116" w:id="104"/>
    <w:p>
      <w:pPr>
        <w:spacing w:after="0"/>
        <w:ind w:left="0"/>
        <w:jc w:val="both"/>
      </w:pPr>
      <w:r>
        <w:rPr>
          <w:rFonts w:ascii="Times New Roman"/>
          <w:b w:val="false"/>
          <w:i w:val="false"/>
          <w:color w:val="000000"/>
          <w:sz w:val="28"/>
        </w:rPr>
        <w:t>
      Подпись оператора тестирования: ___________________________________</w:t>
      </w:r>
    </w:p>
    <w:bookmarkEnd w:id="104"/>
    <w:bookmarkStart w:name="z117" w:id="105"/>
    <w:p>
      <w:pPr>
        <w:spacing w:after="0"/>
        <w:ind w:left="0"/>
        <w:jc w:val="both"/>
      </w:pPr>
      <w:r>
        <w:rPr>
          <w:rFonts w:ascii="Times New Roman"/>
          <w:b w:val="false"/>
          <w:i w:val="false"/>
          <w:color w:val="000000"/>
          <w:sz w:val="28"/>
        </w:rPr>
        <w:t>
      "___"___________ 20 __ г.</w:t>
      </w:r>
    </w:p>
    <w:bookmarkEnd w:id="105"/>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both"/>
      </w:pPr>
      <w:r>
        <w:rPr>
          <w:rFonts w:ascii="Times New Roman"/>
          <w:b w:val="false"/>
          <w:i w:val="false"/>
          <w:color w:val="ff0000"/>
          <w:sz w:val="28"/>
        </w:rPr>
        <w:t xml:space="preserve">
      Сноска. Правый верхний угол приложения 7 -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 w:id="106"/>
    <w:p>
      <w:pPr>
        <w:spacing w:after="0"/>
        <w:ind w:left="0"/>
        <w:jc w:val="left"/>
      </w:pPr>
      <w:r>
        <w:rPr>
          <w:rFonts w:ascii="Times New Roman"/>
          <w:b/>
          <w:i w:val="false"/>
          <w:color w:val="000000"/>
        </w:rPr>
        <w:t xml:space="preserve"> СПРАВКА о прохождении тестирования с результатами ниже значений прохождения тестирования</w:t>
      </w:r>
    </w:p>
    <w:bookmarkEnd w:id="106"/>
    <w:p>
      <w:pPr>
        <w:spacing w:after="0"/>
        <w:ind w:left="0"/>
        <w:jc w:val="both"/>
      </w:pPr>
      <w:r>
        <w:rPr>
          <w:rFonts w:ascii="Times New Roman"/>
          <w:b w:val="false"/>
          <w:i w:val="false"/>
          <w:color w:val="ff0000"/>
          <w:sz w:val="28"/>
        </w:rPr>
        <w:t xml:space="preserve">
      Сноска. Приложение 7 - в редакции приказа Председателя Агентства РК по делам государственной службы от 14.05.2020 </w:t>
      </w:r>
      <w:r>
        <w:rPr>
          <w:rFonts w:ascii="Times New Roman"/>
          <w:b w:val="false"/>
          <w:i w:val="false"/>
          <w:color w:val="ff0000"/>
          <w:sz w:val="28"/>
        </w:rPr>
        <w:t>№ 79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о том, что_________________________________________________ (фамилия, имя, отчество (при его наличии) кандидата) прошел (прошла) "___" ___________ 20 __ г. тестирование на знание  государственного языка и законодательства Республики Казахстан в городе _____________ по ___ программе тестирования с результатами ниже значений прохождения тестирования.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827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Данный кандидат может пройти повторное тестирование не ранее чем через пятнадцать календарных дней со дня прохождения данного тестирования.</w:t>
      </w:r>
    </w:p>
    <w:p>
      <w:pPr>
        <w:spacing w:after="0"/>
        <w:ind w:left="0"/>
        <w:jc w:val="both"/>
      </w:pPr>
      <w:r>
        <w:rPr>
          <w:rFonts w:ascii="Times New Roman"/>
          <w:b w:val="false"/>
          <w:i w:val="false"/>
          <w:color w:val="000000"/>
          <w:sz w:val="28"/>
        </w:rPr>
        <w:t>Подпись оператора тестирования: _____________</w:t>
      </w:r>
    </w:p>
    <w:p>
      <w:pPr>
        <w:spacing w:after="0"/>
        <w:ind w:left="0"/>
        <w:jc w:val="both"/>
      </w:pPr>
      <w:r>
        <w:rPr>
          <w:rFonts w:ascii="Times New Roman"/>
          <w:b w:val="false"/>
          <w:i w:val="false"/>
          <w:color w:val="000000"/>
          <w:sz w:val="28"/>
        </w:rPr>
        <w:t>"___"____________20 __ г.</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both"/>
      </w:pPr>
      <w:r>
        <w:rPr>
          <w:rFonts w:ascii="Times New Roman"/>
          <w:b w:val="false"/>
          <w:i w:val="false"/>
          <w:color w:val="ff0000"/>
          <w:sz w:val="28"/>
        </w:rPr>
        <w:t xml:space="preserve">
      Сноска. Правый верхний угол приложения 8 -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ДУБЛИКАТ</w:t>
      </w:r>
    </w:p>
    <w:bookmarkStart w:name="z65" w:id="107"/>
    <w:p>
      <w:pPr>
        <w:spacing w:after="0"/>
        <w:ind w:left="0"/>
        <w:jc w:val="left"/>
      </w:pPr>
      <w:r>
        <w:rPr>
          <w:rFonts w:ascii="Times New Roman"/>
          <w:b/>
          <w:i w:val="false"/>
          <w:color w:val="000000"/>
        </w:rPr>
        <w:t xml:space="preserve"> СЕРТИФИКАТ</w:t>
      </w:r>
    </w:p>
    <w:bookmarkEnd w:id="107"/>
    <w:p>
      <w:pPr>
        <w:spacing w:after="0"/>
        <w:ind w:left="0"/>
        <w:jc w:val="both"/>
      </w:pPr>
      <w:r>
        <w:rPr>
          <w:rFonts w:ascii="Times New Roman"/>
          <w:b w:val="false"/>
          <w:i w:val="false"/>
          <w:color w:val="ff0000"/>
          <w:sz w:val="28"/>
        </w:rPr>
        <w:t xml:space="preserve">
      Сноска. Приложение 8 исключено приказом Председателя Агентства РК по делам государственной службы и противодействию коррупции от 31.05.2017 </w:t>
      </w:r>
      <w:r>
        <w:rPr>
          <w:rFonts w:ascii="Times New Roman"/>
          <w:b w:val="false"/>
          <w:i w:val="false"/>
          <w:color w:val="ff0000"/>
          <w:sz w:val="28"/>
        </w:rPr>
        <w:t>№ 59</w:t>
      </w:r>
      <w:r>
        <w:rPr>
          <w:rFonts w:ascii="Times New Roman"/>
          <w:b w:val="false"/>
          <w:i w:val="false"/>
          <w:color w:val="ff0000"/>
          <w:sz w:val="28"/>
        </w:rPr>
        <w:t xml:space="preserve"> (вводится в действие 15.03.2019).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bookmarkStart w:name="z161" w:id="108"/>
    <w:p>
      <w:pPr>
        <w:spacing w:after="0"/>
        <w:ind w:left="0"/>
        <w:jc w:val="left"/>
      </w:pPr>
      <w:r>
        <w:rPr>
          <w:rFonts w:ascii="Times New Roman"/>
          <w:b/>
          <w:i w:val="false"/>
          <w:color w:val="000000"/>
        </w:rPr>
        <w:t xml:space="preserve"> Программы тестирования на оценку личных качеств кандидатов на занятие</w:t>
      </w:r>
      <w:r>
        <w:br/>
      </w:r>
      <w:r>
        <w:rPr>
          <w:rFonts w:ascii="Times New Roman"/>
          <w:b/>
          <w:i w:val="false"/>
          <w:color w:val="000000"/>
        </w:rPr>
        <w:t>должностей правоохранительной службы и службы в органах гражданской защиты</w:t>
      </w:r>
    </w:p>
    <w:bookmarkEnd w:id="108"/>
    <w:p>
      <w:pPr>
        <w:spacing w:after="0"/>
        <w:ind w:left="0"/>
        <w:jc w:val="both"/>
      </w:pPr>
      <w:r>
        <w:rPr>
          <w:rFonts w:ascii="Times New Roman"/>
          <w:b w:val="false"/>
          <w:i w:val="false"/>
          <w:color w:val="ff0000"/>
          <w:sz w:val="28"/>
        </w:rPr>
        <w:t xml:space="preserve">
      Сноска. Приложение 9 -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bookmarkStart w:name="z248" w:id="109"/>
    <w:p>
      <w:pPr>
        <w:spacing w:after="0"/>
        <w:ind w:left="0"/>
        <w:jc w:val="both"/>
      </w:pPr>
      <w:r>
        <w:rPr>
          <w:rFonts w:ascii="Times New Roman"/>
          <w:b w:val="false"/>
          <w:i w:val="false"/>
          <w:color w:val="000000"/>
          <w:sz w:val="28"/>
        </w:rPr>
        <w:t>
      Тестирование на оценку личных качеств кандидатов на занятие должностей правоохранительной службы и службы в органах гражданской защиты состоит из двух программ:</w:t>
      </w:r>
    </w:p>
    <w:bookmarkEnd w:id="109"/>
    <w:bookmarkStart w:name="z249" w:id="110"/>
    <w:p>
      <w:pPr>
        <w:spacing w:after="0"/>
        <w:ind w:left="0"/>
        <w:jc w:val="both"/>
      </w:pPr>
      <w:r>
        <w:rPr>
          <w:rFonts w:ascii="Times New Roman"/>
          <w:b w:val="false"/>
          <w:i w:val="false"/>
          <w:color w:val="000000"/>
          <w:sz w:val="28"/>
        </w:rPr>
        <w:t>
      1) первая программа предназначена для категорий C-GP-1, C-AGP-1, C-KGP-1, C-GP-2, C-AGP-2, C-KGP-2, C-GP-3, C-AGP-3, C-KGP-3, C-GP-4, C-AGP-4, C-OGP-2, C-OGP-3, C-OGP-4, C-OGP-5, C-OGP-6, C-OKGP-1, C-OKGP-2, C-OKGP-3, C-OKGP-4, C-OKGP-5, C-RGP-1, C-RGP-2, C-RGP-3, B-FM-2, B-FM-3, B-FM-4, B-FMO-1, B-FMО-2, B-FMО-3, B-FMО-4, и включает:</w:t>
      </w:r>
    </w:p>
    <w:bookmarkEnd w:id="110"/>
    <w:bookmarkStart w:name="z250" w:id="111"/>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стратегического мышления (12 заданий), лидерства (12 заданий), этичности (12 заданий), ориентации на качество (12 заданий), ориентации на потребителя (12 заданий), нетерпимости к коррупции (12 заданий).</w:t>
      </w:r>
    </w:p>
    <w:bookmarkEnd w:id="111"/>
    <w:bookmarkStart w:name="z251" w:id="112"/>
    <w:p>
      <w:pPr>
        <w:spacing w:after="0"/>
        <w:ind w:left="0"/>
        <w:jc w:val="both"/>
      </w:pPr>
      <w:r>
        <w:rPr>
          <w:rFonts w:ascii="Times New Roman"/>
          <w:b w:val="false"/>
          <w:i w:val="false"/>
          <w:color w:val="000000"/>
          <w:sz w:val="28"/>
        </w:rPr>
        <w:t>
      Общее время на выполнение тестов по первой программе составляет 90 минут.</w:t>
      </w:r>
    </w:p>
    <w:bookmarkEnd w:id="112"/>
    <w:bookmarkStart w:name="z252" w:id="113"/>
    <w:p>
      <w:pPr>
        <w:spacing w:after="0"/>
        <w:ind w:left="0"/>
        <w:jc w:val="both"/>
      </w:pPr>
      <w:r>
        <w:rPr>
          <w:rFonts w:ascii="Times New Roman"/>
          <w:b w:val="false"/>
          <w:i w:val="false"/>
          <w:color w:val="000000"/>
          <w:sz w:val="28"/>
        </w:rPr>
        <w:t>
      Зоны риска из возможных 4 (четырех) баллов для первой программы: инициативность – 1,5 балла, коммуникативность – 2 балла, аналитичность – 2,5 балла, организованность – 2,5 балла, стратегическое мышление – 2,5 балла, лидерство – 2,5 балла, этичность – 1,5 балла, ориентация на качество – 1,5 балла, ориентация на потребителя – 1,5 балла, нетерпимость к коррупции – 2 балла.</w:t>
      </w:r>
    </w:p>
    <w:bookmarkEnd w:id="113"/>
    <w:bookmarkStart w:name="z253" w:id="114"/>
    <w:p>
      <w:pPr>
        <w:spacing w:after="0"/>
        <w:ind w:left="0"/>
        <w:jc w:val="both"/>
      </w:pPr>
      <w:r>
        <w:rPr>
          <w:rFonts w:ascii="Times New Roman"/>
          <w:b w:val="false"/>
          <w:i w:val="false"/>
          <w:color w:val="000000"/>
          <w:sz w:val="28"/>
        </w:rPr>
        <w:t>
      2) вторая программа предназначена для категорий C-KGP-4, C-GP-5, C-AGP-5, C-KGP-5, C-GP-6, C-AGP-6, C-OKGP-6, C-GP-7, C-AGP-7, C-OGP-7, C-OKGP-7, C-AGP-8, C-OGP-8, C-RGP-4, C-RGP-5, С-SVО-8, С-SVR-7, C-SVU-8, C-SVU-9, C-SVU-10, C-SVU-12, C-SVU-13, C-SVU-14, C-SGU-5, C-SGU-7, C-SGU-8, C-SGU-11, C-SGU-12, С-SV-10, С-SVО-9, С-SVR-4, С-SVR-8, C-SVU-15, C-SGU-13, C-SSP-7, C-SSP-8, C-SN-5, C-SN-7, C-SN-8, B-FM-5, B-FM-6, B-FMО-5, B-FMО-6, и включает:</w:t>
      </w:r>
    </w:p>
    <w:bookmarkEnd w:id="114"/>
    <w:bookmarkStart w:name="z254" w:id="115"/>
    <w:p>
      <w:pPr>
        <w:spacing w:after="0"/>
        <w:ind w:left="0"/>
        <w:jc w:val="both"/>
      </w:pPr>
      <w:r>
        <w:rPr>
          <w:rFonts w:ascii="Times New Roman"/>
          <w:b w:val="false"/>
          <w:i w:val="false"/>
          <w:color w:val="000000"/>
          <w:sz w:val="28"/>
        </w:rPr>
        <w:t>
      тесты на выявление уровня инициативности (12 заданий), коммуникативности (12 заданий), аналитичности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p>
    <w:bookmarkEnd w:id="115"/>
    <w:bookmarkStart w:name="z255" w:id="116"/>
    <w:p>
      <w:pPr>
        <w:spacing w:after="0"/>
        <w:ind w:left="0"/>
        <w:jc w:val="both"/>
      </w:pPr>
      <w:r>
        <w:rPr>
          <w:rFonts w:ascii="Times New Roman"/>
          <w:b w:val="false"/>
          <w:i w:val="false"/>
          <w:color w:val="000000"/>
          <w:sz w:val="28"/>
        </w:rPr>
        <w:t>
      Общее время на выполнение тестов по второй программе составляет 75 минут.</w:t>
      </w:r>
    </w:p>
    <w:bookmarkEnd w:id="116"/>
    <w:bookmarkStart w:name="z256" w:id="117"/>
    <w:p>
      <w:pPr>
        <w:spacing w:after="0"/>
        <w:ind w:left="0"/>
        <w:jc w:val="both"/>
      </w:pPr>
      <w:r>
        <w:rPr>
          <w:rFonts w:ascii="Times New Roman"/>
          <w:b w:val="false"/>
          <w:i w:val="false"/>
          <w:color w:val="000000"/>
          <w:sz w:val="28"/>
        </w:rPr>
        <w:t>
      Зоны риска из возможных 4 (четырех) баллов для второй программы: инициативность – 1,5 балла, коммуникативность – 1,5 балла, аналитичность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bl>
    <w:p>
      <w:pPr>
        <w:spacing w:after="0"/>
        <w:ind w:left="0"/>
        <w:jc w:val="both"/>
      </w:pPr>
      <w:r>
        <w:rPr>
          <w:rFonts w:ascii="Times New Roman"/>
          <w:b w:val="false"/>
          <w:i w:val="false"/>
          <w:color w:val="ff0000"/>
          <w:sz w:val="28"/>
        </w:rPr>
        <w:t xml:space="preserve">
      Сноска. Правый верхний угол приложения 10 -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68" w:id="118"/>
    <w:p>
      <w:pPr>
        <w:spacing w:after="0"/>
        <w:ind w:left="0"/>
        <w:jc w:val="left"/>
      </w:pPr>
      <w:r>
        <w:rPr>
          <w:rFonts w:ascii="Times New Roman"/>
          <w:b/>
          <w:i w:val="false"/>
          <w:color w:val="000000"/>
        </w:rPr>
        <w:t xml:space="preserve"> Заключение по результатам тестирования на оценку личных качеств кандидата на должность правоохранительной службы</w:t>
      </w:r>
    </w:p>
    <w:bookmarkEnd w:id="118"/>
    <w:p>
      <w:pPr>
        <w:spacing w:after="0"/>
        <w:ind w:left="0"/>
        <w:jc w:val="both"/>
      </w:pPr>
      <w:r>
        <w:rPr>
          <w:rFonts w:ascii="Times New Roman"/>
          <w:b w:val="false"/>
          <w:i w:val="false"/>
          <w:color w:val="ff0000"/>
          <w:sz w:val="28"/>
        </w:rPr>
        <w:t xml:space="preserve">
      Сноска. Приложение 10 в редакции в редакции приказа Председателя Агентства РК по делам государственной службы и противодействию коррупции от 06.03.2019 </w:t>
      </w:r>
      <w:r>
        <w:rPr>
          <w:rFonts w:ascii="Times New Roman"/>
          <w:b w:val="false"/>
          <w:i w:val="false"/>
          <w:color w:val="ff0000"/>
          <w:sz w:val="28"/>
        </w:rPr>
        <w:t>№ 59</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Фамилия, имя, отчество (при его наличии)</w:t>
                  </w:r>
                </w:p>
                <w:bookmarkEnd w:id="119"/>
                <w:p>
                  <w:pPr>
                    <w:spacing w:after="20"/>
                    <w:ind w:left="20"/>
                    <w:jc w:val="both"/>
                  </w:pPr>
                  <w:r>
                    <w:rPr>
                      <w:rFonts w:ascii="Times New Roman"/>
                      <w:b w:val="false"/>
                      <w:i w:val="false"/>
                      <w:color w:val="000000"/>
                      <w:sz w:val="20"/>
                    </w:rPr>
                    <w:t>
кандидата:________________________________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тестирования:___________________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p>
          <w:bookmarkEnd w:id="120"/>
          <w:p>
            <w:pPr>
              <w:spacing w:after="20"/>
              <w:ind w:left="20"/>
              <w:jc w:val="both"/>
            </w:pPr>
            <w:r>
              <w:drawing>
                <wp:inline distT="0" distB="0" distL="0" distR="0">
                  <wp:extent cx="12827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82700" cy="1905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37"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22"/>
    <w:p>
      <w:pPr>
        <w:spacing w:after="0"/>
        <w:ind w:left="0"/>
        <w:jc w:val="both"/>
      </w:pPr>
      <w:r>
        <w:rPr>
          <w:rFonts w:ascii="Times New Roman"/>
          <w:b w:val="false"/>
          <w:i w:val="false"/>
          <w:color w:val="000000"/>
          <w:sz w:val="28"/>
        </w:rPr>
        <w:t>
      Зона риска – это характеристика недостаточного уровня проявления личных качеств для службы на претендуемой должности.</w:t>
      </w:r>
    </w:p>
    <w:bookmarkEnd w:id="122"/>
    <w:bookmarkStart w:name="z139" w:id="123"/>
    <w:p>
      <w:pPr>
        <w:spacing w:after="0"/>
        <w:ind w:left="0"/>
        <w:jc w:val="both"/>
      </w:pPr>
      <w:r>
        <w:rPr>
          <w:rFonts w:ascii="Times New Roman"/>
          <w:b w:val="false"/>
          <w:i w:val="false"/>
          <w:color w:val="000000"/>
          <w:sz w:val="28"/>
        </w:rPr>
        <w:t>
      Срок действия заключения составляет один год со дня прохождения оценки личных качеств.</w:t>
      </w:r>
    </w:p>
    <w:bookmarkEnd w:id="123"/>
    <w:bookmarkStart w:name="z140" w:id="124"/>
    <w:p>
      <w:pPr>
        <w:spacing w:after="0"/>
        <w:ind w:left="0"/>
        <w:jc w:val="both"/>
      </w:pPr>
      <w:r>
        <w:rPr>
          <w:rFonts w:ascii="Times New Roman"/>
          <w:b w:val="false"/>
          <w:i w:val="false"/>
          <w:color w:val="000000"/>
          <w:sz w:val="28"/>
        </w:rPr>
        <w:t>
      Подпись оператора тестирования: ________________________________________</w:t>
      </w:r>
    </w:p>
    <w:bookmarkEnd w:id="124"/>
    <w:bookmarkStart w:name="z141" w:id="125"/>
    <w:p>
      <w:pPr>
        <w:spacing w:after="0"/>
        <w:ind w:left="0"/>
        <w:jc w:val="both"/>
      </w:pPr>
      <w:r>
        <w:rPr>
          <w:rFonts w:ascii="Times New Roman"/>
          <w:b w:val="false"/>
          <w:i w:val="false"/>
          <w:color w:val="000000"/>
          <w:sz w:val="28"/>
        </w:rPr>
        <w:t>
      "____" _______________ 20 __ г.</w:t>
      </w:r>
    </w:p>
    <w:bookmarkEnd w:id="125"/>
    <w:bookmarkStart w:name="z142" w:id="126"/>
    <w:p>
      <w:pPr>
        <w:spacing w:after="0"/>
        <w:ind w:left="0"/>
        <w:jc w:val="both"/>
      </w:pPr>
      <w:r>
        <w:rPr>
          <w:rFonts w:ascii="Times New Roman"/>
          <w:b w:val="false"/>
          <w:i w:val="false"/>
          <w:color w:val="000000"/>
          <w:sz w:val="28"/>
        </w:rPr>
        <w:t>
      М.П.</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программам</w:t>
            </w:r>
            <w:r>
              <w:br/>
            </w:r>
            <w:r>
              <w:rPr>
                <w:rFonts w:ascii="Times New Roman"/>
                <w:b w:val="false"/>
                <w:i w:val="false"/>
                <w:color w:val="000000"/>
                <w:sz w:val="20"/>
              </w:rPr>
              <w:t>и организации тестирования</w:t>
            </w:r>
            <w:r>
              <w:br/>
            </w:r>
            <w:r>
              <w:rPr>
                <w:rFonts w:ascii="Times New Roman"/>
                <w:b w:val="false"/>
                <w:i w:val="false"/>
                <w:color w:val="000000"/>
                <w:sz w:val="20"/>
              </w:rPr>
              <w:t>граждан, поступающих</w:t>
            </w:r>
            <w:r>
              <w:br/>
            </w:r>
            <w:r>
              <w:rPr>
                <w:rFonts w:ascii="Times New Roman"/>
                <w:b w:val="false"/>
                <w:i w:val="false"/>
                <w:color w:val="000000"/>
                <w:sz w:val="20"/>
              </w:rPr>
              <w:t>на правоохранительную службу</w:t>
            </w:r>
            <w:r>
              <w:br/>
            </w:r>
            <w:r>
              <w:rPr>
                <w:rFonts w:ascii="Times New Roman"/>
                <w:b w:val="false"/>
                <w:i w:val="false"/>
                <w:color w:val="000000"/>
                <w:sz w:val="20"/>
              </w:rPr>
              <w:t>и службу в органы</w:t>
            </w:r>
            <w:r>
              <w:br/>
            </w:r>
            <w:r>
              <w:rPr>
                <w:rFonts w:ascii="Times New Roman"/>
                <w:b w:val="false"/>
                <w:i w:val="false"/>
                <w:color w:val="000000"/>
                <w:sz w:val="20"/>
              </w:rPr>
              <w:t>гражданской защиты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делам государственной служб</w:t>
            </w:r>
            <w:r>
              <w:br/>
            </w:r>
            <w:r>
              <w:rPr>
                <w:rFonts w:ascii="Times New Roman"/>
                <w:b w:val="false"/>
                <w:i w:val="false"/>
                <w:color w:val="000000"/>
                <w:sz w:val="20"/>
              </w:rPr>
              <w:t>от 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кандидата)</w:t>
            </w:r>
            <w:r>
              <w:br/>
            </w:r>
            <w:r>
              <w:rPr>
                <w:rFonts w:ascii="Times New Roman"/>
                <w:b w:val="false"/>
                <w:i w:val="false"/>
                <w:color w:val="000000"/>
                <w:sz w:val="20"/>
              </w:rPr>
              <w:t>____________________________</w:t>
            </w:r>
            <w:r>
              <w:br/>
            </w:r>
            <w:r>
              <w:rPr>
                <w:rFonts w:ascii="Times New Roman"/>
                <w:b w:val="false"/>
                <w:i w:val="false"/>
                <w:color w:val="000000"/>
                <w:sz w:val="20"/>
              </w:rPr>
              <w:t>(ИИН кандидата)</w:t>
            </w:r>
            <w:r>
              <w:br/>
            </w:r>
            <w:r>
              <w:rPr>
                <w:rFonts w:ascii="Times New Roman"/>
                <w:b w:val="false"/>
                <w:i w:val="false"/>
                <w:color w:val="000000"/>
                <w:sz w:val="20"/>
              </w:rPr>
              <w:t>тел. ________________________</w:t>
            </w:r>
            <w:r>
              <w:br/>
            </w:r>
            <w:r>
              <w:rPr>
                <w:rFonts w:ascii="Times New Roman"/>
                <w:b w:val="false"/>
                <w:i w:val="false"/>
                <w:color w:val="000000"/>
                <w:sz w:val="20"/>
              </w:rPr>
              <w:t>эл. адрес ____________________</w:t>
            </w:r>
          </w:p>
        </w:tc>
      </w:tr>
    </w:tbl>
    <w:bookmarkStart w:name="z257" w:id="127"/>
    <w:p>
      <w:pPr>
        <w:spacing w:after="0"/>
        <w:ind w:left="0"/>
        <w:jc w:val="left"/>
      </w:pPr>
      <w:r>
        <w:rPr>
          <w:rFonts w:ascii="Times New Roman"/>
          <w:b/>
          <w:i w:val="false"/>
          <w:color w:val="000000"/>
        </w:rPr>
        <w:t xml:space="preserve"> Заявление</w:t>
      </w:r>
    </w:p>
    <w:bookmarkEnd w:id="127"/>
    <w:p>
      <w:pPr>
        <w:spacing w:after="0"/>
        <w:ind w:left="0"/>
        <w:jc w:val="both"/>
      </w:pPr>
      <w:r>
        <w:rPr>
          <w:rFonts w:ascii="Times New Roman"/>
          <w:b w:val="false"/>
          <w:i w:val="false"/>
          <w:color w:val="ff0000"/>
          <w:sz w:val="28"/>
        </w:rPr>
        <w:t xml:space="preserve">
      Сноска. Приложение 11 - в редакции приказа Председателя Агентства РК по делам государственной службы от 20.08.025 </w:t>
      </w:r>
      <w:r>
        <w:rPr>
          <w:rFonts w:ascii="Times New Roman"/>
          <w:b w:val="false"/>
          <w:i w:val="false"/>
          <w:color w:val="ff0000"/>
          <w:sz w:val="28"/>
        </w:rPr>
        <w:t>№ 137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bookmarkStart w:name="z258" w:id="128"/>
      <w:r>
        <w:rPr>
          <w:rFonts w:ascii="Times New Roman"/>
          <w:b w:val="false"/>
          <w:i w:val="false"/>
          <w:color w:val="000000"/>
          <w:sz w:val="28"/>
        </w:rPr>
        <w:t>
      Прошу допустить меня на апелляцию по результатам тестирования на знание</w:t>
      </w:r>
    </w:p>
    <w:bookmarkEnd w:id="128"/>
    <w:p>
      <w:pPr>
        <w:spacing w:after="0"/>
        <w:ind w:left="0"/>
        <w:jc w:val="both"/>
      </w:pPr>
      <w:r>
        <w:rPr>
          <w:rFonts w:ascii="Times New Roman"/>
          <w:b w:val="false"/>
          <w:i w:val="false"/>
          <w:color w:val="000000"/>
          <w:sz w:val="28"/>
        </w:rPr>
        <w:t>законодательства Республики Казахстан, прошедшего _________ 20 __ года</w:t>
      </w:r>
    </w:p>
    <w:p>
      <w:pPr>
        <w:spacing w:after="0"/>
        <w:ind w:left="0"/>
        <w:jc w:val="both"/>
      </w:pPr>
      <w:r>
        <w:rPr>
          <w:rFonts w:ascii="Times New Roman"/>
          <w:b w:val="false"/>
          <w:i w:val="false"/>
          <w:color w:val="000000"/>
          <w:sz w:val="28"/>
        </w:rPr>
        <w:t>в зале тестирования по г. ___________________ (указать дату тестирования).</w:t>
      </w:r>
    </w:p>
    <w:p>
      <w:pPr>
        <w:spacing w:after="0"/>
        <w:ind w:left="0"/>
        <w:jc w:val="both"/>
      </w:pPr>
      <w:r>
        <w:rPr>
          <w:rFonts w:ascii="Times New Roman"/>
          <w:b w:val="false"/>
          <w:i w:val="false"/>
          <w:color w:val="000000"/>
          <w:sz w:val="28"/>
        </w:rPr>
        <w:t>Cуть моей претензии к результатам тестирования: ________________________</w:t>
      </w:r>
    </w:p>
    <w:p>
      <w:pPr>
        <w:spacing w:after="0"/>
        <w:ind w:left="0"/>
        <w:jc w:val="both"/>
      </w:pPr>
      <w:r>
        <w:rPr>
          <w:rFonts w:ascii="Times New Roman"/>
          <w:b w:val="false"/>
          <w:i w:val="false"/>
          <w:color w:val="000000"/>
          <w:sz w:val="28"/>
        </w:rPr>
        <w:t>С основными требованиями Правил и организации тестирования граждан,</w:t>
      </w:r>
    </w:p>
    <w:p>
      <w:pPr>
        <w:spacing w:after="0"/>
        <w:ind w:left="0"/>
        <w:jc w:val="both"/>
      </w:pPr>
      <w:r>
        <w:rPr>
          <w:rFonts w:ascii="Times New Roman"/>
          <w:b w:val="false"/>
          <w:i w:val="false"/>
          <w:color w:val="000000"/>
          <w:sz w:val="28"/>
        </w:rPr>
        <w:t>поступающих на правоохранительную службу и службу в органы гражданской</w:t>
      </w:r>
    </w:p>
    <w:p>
      <w:pPr>
        <w:spacing w:after="0"/>
        <w:ind w:left="0"/>
        <w:jc w:val="both"/>
      </w:pPr>
      <w:r>
        <w:rPr>
          <w:rFonts w:ascii="Times New Roman"/>
          <w:b w:val="false"/>
          <w:i w:val="false"/>
          <w:color w:val="000000"/>
          <w:sz w:val="28"/>
        </w:rPr>
        <w:t>защиты ознакомлен (ознакомлена), согласен (согласна) и обязуюсь их выполнять.</w:t>
      </w:r>
    </w:p>
    <w:p>
      <w:pPr>
        <w:spacing w:after="0"/>
        <w:ind w:left="0"/>
        <w:jc w:val="both"/>
      </w:pPr>
      <w:r>
        <w:rPr>
          <w:rFonts w:ascii="Times New Roman"/>
          <w:b w:val="false"/>
          <w:i w:val="false"/>
          <w:color w:val="000000"/>
          <w:sz w:val="28"/>
        </w:rPr>
        <w:t>"____" _______________ 20 __ 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