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5c18" w14:textId="8b15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14 мая 2015 года № 176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19 августа 2016 года № 238. Зарегистрирован в Министерстве юстиции Республики Казахстан 20 сентября 2016 года № 14244. Утратил силу приказом Министра культуры и спорта Республики Казахстан от 29 мая 2020 года № 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мая 2015 года № 176 "Об утверждении регламентов государственных услуг в сфере физической культуры и спорта" (зарегистрированный в Реестре государственной регистрации нормативных правовых актов под № 11445, опубликованный в информационно-правовой системе "Әділет" от 13 июля 2015 года) внести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республиканских и региональных спортивных федераций",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федерации,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"Об утверждении Правил аккредитации спортивных федераций", зарегистрированным в Реестре государственной регистрации нормативных правовых актов под № 10095 (далее – свидетельство об аккредитации),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"Аккредитация республиканских и региональных спортивных федераций", утвержденного приказом Министра культуры и спорта Республики Казахстан от 17 апреля 2015 года № 139, зарегистрированного в Реестре государственной регистрации нормативных правовых актов за № 11276 (далее – Стандарт) (далее – мотивированный отказ).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действия, услугодатель отказывает в приеме заявления.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 с указанием длительности выполнения: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электронных копий документов, соответствующих пункту 9 Стандарта, ответственным исполнителем услугодателя осуществляется посредством информационной системы мониторинга оказания государственных услуг (далее – ИС МОГУ), в день поступления документов (в случае поступления после 18:00 часов, заявление регистрируется на следующий рабочий день);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заявления осуществление в течение четырех календарных дней ответственным исполнителем подготовки пакета документов услугополучателя для рассмотрения на заседании комиссии об аккредитации спортивных федераций (далее – комиссия);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поступлении документов в комиссию рассмотрение документов и подписание протокола заседания комиссии в течение одного календарного дня;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протокола заседания комиссии подготовка, подписание и регистрация приказа услугодателя об аккредитации спортивных федераций (далее – приказ) в течение трех календарных дней;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отрицательном решении комиссии подготовка и подписание мотивированного отказа в течение одного календарного дня;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утвержденного приказа подготовка и подписание руководством услугодателя свидетельства об аккредитации в течение одного календарного дня;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подписания свидетельства об аккредитации, либо мотивированного отказа осуществление ответственным исполнителем направления готового результата государственной услуги в канцелярию услугодателя для последующей отправки в Государственную корпорацию и отправки запроса в ИС МОГУ в течение одного календарного дня.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правильности оформления и комплектности заявления срок оказания государственной услуги исчисляется с момента сдачи пакета документов в Государственную корпорацию, а также при обращении на портал: переоформление и (или) выдача дубликата свидетельства об аккредитации – 5 (пять) календарных дней.";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подписанное свидетельство об аккредитации, либо мотивированный отказ;";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электронной копии документа ответственным исполнителем услугодателя посредством ИС МОГУ, в день поступления документов (в случае поступления после 18:00 часов, заявление регистрируется на следующий рабочий день);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течение четырех календарных дней ответственным исполнителем подготовки пакета документов услугополучателя для рассмотрения членами комиссии;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и подписание протокола заседания комиссии членами комиссии в течение одного календарного дня;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положительном решении комиссии ответственным исполнителем услугодателя подготавливается проект приказа и передается на визирование (подписание) руководителем управления и руководством услугодателя в течение двух календарных дней;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ответственным исполнителем услугодателя приказ регистрируется в течение одного календарного дня;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ответственным исполнителем услугодателя заполняется свидетельство об аккредитации и направляется на подписание руководству услугодателя в течение одного календарного дня;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отрицательном решении комиссии подготовка и визирование мотивированного отказа в течение одного календарного дня;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направляет подписанное свидетельство об аккредитации, либо мотивированный отказ в канцелярию услугодателя для последующей отправки в Государственную корпорацию и отправляет запрос в ИС МОГУ в течение одного календарного дня.";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работник Государственной корпорации выдает услугополучателю свидетельство об аккредитации, либо мотивированный отказ, длительность выдачи результата оказания государственной услуги – 15 минут.";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"Выплата пожизненного ежемесячного материального обеспечения спортсменам и тренерам", утвержденном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государственной услуги является уведомление о выплате пожизненного материального обеспечения в произвольной форме (далее – уведомление),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"Выплата пожизненного ежемесячного материального обеспечения спортсменам и тренерам", утвержденного приказом Министра культуры и спорта Республики Казахстан от 17 апреля 2015 года № 139, зарегистрированного в Реестре государственной регистрации нормативных правовых актов за № 11276 (далее – Стандарт) (далее – мотивированный отказ).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получает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действия, услугодатель отказывает в приеме заявления.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 с указанием длительности выполнения: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электронных копий документов, соответствующих пункту 9 Стандарта, ответственным исполнителем услугодателя осуществляется посредством информационной системы мониторинга оказания государственных услуг (далее – ИС МОГУ), в день поступления документов (в случае поступления после 18:00 часов, заявление регистрируется на следующий рабочий день);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пакета документов ответственным исполнителем, подготовка уведомления, либо мотивированного отказа и внесение на рассмотрение руководителю управления, руководству услугодателя в течение одиннадцати календарных дней;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визирование (подписание) руководителем управления, руководством услугодателя уведомления в течение трех рабочих дней;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течение одного рабочего дня ответственным исполнителем услугодателя направления уведомления, либо мотивированного отказа в канцелярию услугодателя для последующей отправки в Государственную корпорацию и отправки запроса в ИС МОГУ.";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уведомление, либо мотивированный отказ;";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электронной копии документа ответственным исполнителем услугодателя посредством ИС МОГУ, в день поступления документов (в случае поступления после 18:00 часов, заявление регистрируется на следующий рабочий день);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ответственным исполнителем услугодателя в течение десяти календарных дней;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исполнителем услугодателя уведомления, либо мотивированного отказа и передача на рассмотрение руководителю управления и руководству услугодателя в течение одного календарного дня;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положительном решении руководства услугодателя визирование (подписание) уведомления в течение трех рабочих дней;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направляет подписанное уведомление, либо мотивированный отказ в канцелярию услугодателя для последующей отправки в Государственную корпорацию и отправляет запрос в ИС МОГУ в течение одного рабочего дня.";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работник Государственной корпорации выдает услугополучателю уведомление, либо мотивированный отказ, длительность выдачи результата оказания государственной услуги – 15 минут.";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званий: "Заслуженный мастер спорта Республики Казахстан", "мастер спорта международного класса Республики Казахстан", "мастер спорта Республики Казахстан", "Заслуженный тренер Республики Казахстан" и квалификационных категорий: тренер высшего уровня квалификации высшей категории, тренер среднего уровня квалификации высшей категории, методист высшего уровня квалификации высшей категории, методист среднего уровня квалификации высшей категории, инструктор-спортсмен высшего уровня квалификации высшей категории, национальный спортивный судья высшей категории, национальный спортивный судья", утвержденном указанным приказом: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государственной услуги является удостоверение о присвоении спортивного звания, удостоверение о присвоении квалификационной категории,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"Об утверждении Правил присвоения спортивных званий, разрядов и квалификационных категорий", зарегистрированным в Реестре государственной регистрации нормативных правовых актов под № 9675, или копия приказа о присвоении спортивного звания, квалификационной категории (далее – удостоверение или копия приказа), либо мотивированный ответ об отказе в оказании государственной услуги в случаях и по основаниям, предусмотренным пунктом 9-1 стандарта государственной услуги "Присвоение спортивных званий: "Заслуженный мастер спорта Республики Казахстан", "мастер спорта международного класса Республики Казахстан", "мастер спорта Республики Казахстан", "Заслуженный тренер Республики Казахстан" и квалификационных категорий: тренер высшего уровня квалификации высшей категории, тренер среднего уровня квалификации высшей категории, методист высшего уровня квалификации высшей категории, методист среднего уровня квалификации высшей категории, инструктор-спортсмен высшего уровня квалификации высшей категории, национальный спортивный судья высшей категории, национальный спортивный судья",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139, зарегистрированного в Реестре государственной регистрации нормативных правовых актов за № 11276 (далее – Стандарт) (далее – мотивированный отказ).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получает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действия, услугодатель отказывает в приеме заявления.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 с указанием длительности выполнения: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электронных копий документов, соответствующих пункту 9 Стандарта, ответственным исполнителем услугодателя осуществляется посредством информационной системы мониторинга оказания государственных услуг (далее – ИС МОГУ), в день поступления документов (в случае поступления после 18:00 часов, заявление регистрируется на следующий рабочий день);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заявления осуществление в течение четырнадцати календарных дней ответственным исполнителем подготовки документов услугополучателя для рассмотрения на заседании комиссии по присвоению спортивных званий и квалификационных категорий (далее – комиссия);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поступлении документов в комиссию рассмотрение документов и подписание протокола заседания комиссии в течение одного рабочего дня;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протокола заседания комиссии подготовка, подписание и регистрация приказа услугодателя о присвоении спортивных званий и квалификационных категорий (далее – приказ) в течение трех рабочих дней подготовка;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утвержденного приказа осуществление в течение пяти календарных дней ответственным исполнителем услугодателя посредством типографии изготовления удостоверения;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отрицательном решении комиссии подготовка и подписание мотивированного отказа в течение одного рабочего дня;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в течение одного рабочего дня ответственным исполнителем услугодателя направления удостоверения и (или) копии приказа, либо мотивированного отказа в канцелярию услугодателя для последующей отправки в Государственную корпорацию и отправки запроса в ИС МОГУ.";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готовое удостоверение и (или) копия приказа, либо мотивированный отказ;";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электронной копии документа ответственным исполнителем услугодателя в ИС МОГУ, в день поступления документов (в случае поступления после 18:00 часов, заявление регистрируется на следующий рабочий день);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течение четырнадцати календарных дней ответственным исполнителем подготовки документов услугополучателя для рассмотрения членами комиссии;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и подписание протокола заседания комиссии членами комиссии в течение одного рабочего дня;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положительном решении комиссии ответственным исполнителем услугодателя подготавливается проект приказа и передается на визирование (подписание) руководителем управления и руководством услугодателя в течение двух рабочих дней;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ответственным исполнителем услугодателя приказ регистрируется в течение одного рабочего дня;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утвержденного приказа осуществление в течение пяти календарных дней ответственным исполнителем услугодателя посредством типографии изготовления удостоверения;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отрицательном решении комиссии подготовка и визирование мотивированного отказа в течение одного рабочего дня;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направляет готовое удостоверение и (или) копию приказа, либо мотивированный отказ в канцелярию услугодателя для последующей отправки в Государственную корпорацию и отправляет запрос в ИС МОГУ в течение одного рабочего дня.";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работник Государственной корпорации выдает услугополучателю удостоверение и (или) копию приказа, либо мотивированный отказ, длительность выдачи результата оказания государственной услуги – 15 минут.";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приказу.".</w:t>
      </w:r>
    </w:p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Е.Б.) в установленном законодательством порядке обеспечить: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в графическом формате в полном соответствии с его подлинником для официального опубликования в информационно-правовой системе "Әділет";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после официального опубликования в течение десяти календарных дней на интернет-ресурсе Министерства культуры и спорта Республики Казахстан;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  <w:bookmarkEnd w:id="83"/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культуры и спорта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19 августа 2016 года № 238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"Аккредитация республиканских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региональных спортивных федераций"</w:t>
                  </w:r>
                </w:p>
              </w:tc>
            </w:tr>
          </w:tbl>
          <w:p/>
        </w:tc>
      </w:tr>
    </w:tbl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"Аккредитация республиканских</w:t>
      </w:r>
      <w:r>
        <w:br/>
      </w:r>
      <w:r>
        <w:rPr>
          <w:rFonts w:ascii="Times New Roman"/>
          <w:b/>
          <w:i w:val="false"/>
          <w:color w:val="000000"/>
        </w:rPr>
        <w:t>и региональных спортивных федераций"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6477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начало или завершение оказания государственной услуги;</w:t>
      </w:r>
    </w:p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6350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процедуры (действия) услугополучателя и (или) СФЕ;</w:t>
      </w:r>
    </w:p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5715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вариант выбора;</w:t>
      </w:r>
    </w:p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переход к следующей процедуре (действию).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культуры и спорта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19 августа 2016 года № 238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"Выплата пожизненного ежемесячного материального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спортсменам и тренерам"</w:t>
            </w:r>
          </w:p>
        </w:tc>
      </w:tr>
    </w:tbl>
    <w:bookmarkStart w:name="z10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"Выплата пожизненного ежемесячного материального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спортсменам и тренерам"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6477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начало или завершение оказания государственной услуги;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6350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процедуры (действия) услугополучателя и (или) СФЕ;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5715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вариант выбора;</w:t>
      </w:r>
    </w:p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переход к следующей процедуре (действию).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культуры и спорта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19 августа 2016 года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238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"Присвоение спортивных званий: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"Заслуженный мастер спорта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Казахстан", "мастер спорта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 Республики Казахстан", "мастер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Республики Казахстан",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"Заслуженный тренер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и квалификационных категорий: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высшего уровня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категории, тренер среднего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высшей категории, методист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уровня квалификации высшей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 методист среднего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высшей категории,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– спортсмен высшего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высшей категории,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спортивный судья высшей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 национальный спортивный судья"</w:t>
            </w:r>
          </w:p>
        </w:tc>
      </w:tr>
    </w:tbl>
    <w:bookmarkStart w:name="z12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"Присвоение спортивных званий: "Заслуженный мастер спорта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Казахстан", "мастер спорта международного класса Республики Казахстан", "мастер спорта Республики Казахстан", "Заслуженный</w:t>
      </w:r>
      <w:r>
        <w:br/>
      </w:r>
      <w:r>
        <w:rPr>
          <w:rFonts w:ascii="Times New Roman"/>
          <w:b/>
          <w:i w:val="false"/>
          <w:color w:val="000000"/>
        </w:rPr>
        <w:t>тренер Республики Казахстан" и квалификационных категорий: тренер высшего уровня квалификации высшей категории, тренер</w:t>
      </w:r>
      <w:r>
        <w:br/>
      </w:r>
      <w:r>
        <w:rPr>
          <w:rFonts w:ascii="Times New Roman"/>
          <w:b/>
          <w:i w:val="false"/>
          <w:color w:val="000000"/>
        </w:rPr>
        <w:t>среднего уровня квалификации высшей категории, методист высшего уровня квалификации высшей категории, методист среднего</w:t>
      </w:r>
      <w:r>
        <w:br/>
      </w:r>
      <w:r>
        <w:rPr>
          <w:rFonts w:ascii="Times New Roman"/>
          <w:b/>
          <w:i w:val="false"/>
          <w:color w:val="000000"/>
        </w:rPr>
        <w:t>уровня квалификации высшей категории, инструктор-спортсмен высшего уровня квалификации высшей категории,</w:t>
      </w:r>
      <w:r>
        <w:br/>
      </w:r>
      <w:r>
        <w:rPr>
          <w:rFonts w:ascii="Times New Roman"/>
          <w:b/>
          <w:i w:val="false"/>
          <w:color w:val="000000"/>
        </w:rPr>
        <w:t>национальный спортивный судья высшей категории, национальный спортивный судья"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6477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начало или завершение оказания государственной услуги;</w:t>
      </w:r>
    </w:p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6350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процедуры (действия) услугополучателя и (или) СФЕ;</w:t>
      </w:r>
    </w:p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5715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вариант выбора;</w:t>
      </w:r>
    </w:p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переход к следующей процедуре (действию).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