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96e8" w14:textId="9399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26 января 2015 года № 44 "Об утверждении нормативов хранения материальных ценностей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10 августа 2016 года № 367. Зарегистрирован в Министерстве юстиции Республики Казахстан 16 сентября 2016 года № 14242.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января 2015 года № 44 "Об утверждении нормативов хранения материальных ценностей государственного материального резерва" (зарегистрированный в Реестре государственной регистрации нормативных правовых актов за № 10323, опубликованный 1 апреля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материальных ценностей государственного материального резерва,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"33. Ширина проездов устанавливается в зависимости от минимального радиуса разворота электропогрузчика с конкретным навесным приспособлением и в соответствии с Правилами пожарной безопасности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2014 года № 1077 (далее – Правила пожарной безопасности).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Проходы шириной 0,5 метра оставляются в отапливаемых складах между штабелями консервов мясных и через каждые два-три штабеля консервов рыбных и в неотапливаемых складах через два штабеля консервов молочных.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подвальных камерах холодильника оставляются отступы следующих размеров: от стен, колонн, пристенных батарей, воздухоохладителей до штабеля – 0,3 метра, от потолка или низа балок до верха штабеля – 0,2 метра.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Ширина проезда принимается равной 1,6 метра.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Штабель товаров и поддоны не должны опираться на несущие конструкции складов.";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 41 внесено изменение на государственном языке, текст на русском языке не меняется;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 48 внесено изменение на государственном языке, текст на русском языке не меняется;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 107 внесено изменение на государственном языке, текст на русском языке не меняется;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 165 внесено изменение на государственном языке, текст на русском языке не меняется;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 211 внесено изменение на государственном языке, текст на русском языке не меняется;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 303 внесено изменение на государственном языке, текст на русском языке не меняется;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 490 внесено изменение на государственном языке, текст на русском языке не меняется;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 495 внесено изменение на государственном языке, текст на русском языке не меняется;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 500 внесено изменение на государственном языке, текст на русском языке не меняется;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 873 внесено изменение на государственном языке, текст на русском языке не меняется;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 881 внесено изменение на государственном языке, текст на русском языке не меняется;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 904 внесено изменение на государственном языке, текст на русском языке не меняется;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 915 внесено изменение на государственном языке, текст на русском языке не меняется;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 925 внесено изменение на государственном языке, текст на русском языке не меняется.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государственным материальным резервам Министерства национальной экономики Республики Казахстан в установленном законодательством порядке обеспечить: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течении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национальной экономики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