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5ae3" w14:textId="0255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специальных транспортных средств Министерства иностранных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29 июня 2016 года № 11-1-2/303. Зарегистрирован в Министерстве юстиции Республики Казахстан 25 августа 2016 года № 14141. Утратил силу приказом и.о. Министра иностранных дел Республики Казахстан от 14 июля 2025 года № 11-1-4/420.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иностранных дел РК от 14.07.2025 </w:t>
      </w:r>
      <w:r>
        <w:rPr>
          <w:rFonts w:ascii="Times New Roman"/>
          <w:b w:val="false"/>
          <w:i w:val="false"/>
          <w:color w:val="ff0000"/>
          <w:sz w:val="28"/>
        </w:rPr>
        <w:t>№ 11-1-4/420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транспортных средств Министерства иностранных дел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материально-технического обеспечения Министерства иностранных дел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государственной регистрации размещение настоящего приказа на интернет-ресурсе Министерства иностранных дел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иностранных дел Республики Казахстан Карашева А.Б.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иностранных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Е.Идрисов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июля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11-1-2/303 от 29 июня 2016 года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специальных транспортных средств</w:t>
      </w:r>
      <w:r>
        <w:br/>
      </w:r>
      <w:r>
        <w:rPr>
          <w:rFonts w:ascii="Times New Roman"/>
          <w:b/>
          <w:i w:val="false"/>
          <w:color w:val="000000"/>
        </w:rPr>
        <w:t>Министерства иностранных дел Республики Казахстан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имеющие право использования специальных легковых автомобилей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Предельное количество автомобилей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визитов Глав государств, правительств, Министров иностранных дел прибывающих в Казахстан с официальными рабочими визитами, или визитами проездом;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и проводы Чрезвычайных и полномочных послов;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с участием дипломатического корпуса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государственного протокола Министерства иностранных дел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специальное транспортное средство - транспортное средство на базе легкового автомобиля, предназначенное для обеспечения визитов Глав государств, правительств, Министров иностранных дел прибывающих в Казахстан с официальными рабочими визитами, или визитами проездом; Встреча и проводы Чрезвычайных и полномочных послов; Организация и проведение мероприятий с участием дипломатического корпуса.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