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b4da" w14:textId="8aeb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13 июня 2016 года № 258. Зарегистрирован в Министерстве юстиции Республики Казахстан 10 августа 2016 года № 14097.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приказов Министра сельского хозяйства Республики Казахстан, в которые вносятся изменения.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течение пяти рабочих дней в Республиканское государственное предприятие "Республиканский центр правовой информации"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информации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коммуникаций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 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"11" июля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"____" __________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"09" июля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2016 года № 258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приказов Министра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в которые вносятся изменения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22 декабря 2014 года № 18-02/681 "Об утверждении Правил воспроизводства лесов и лесоразведения и контроля за их качеством" (зарегистрированный в Реестре государственной регистрации нормативных правовых актов № 10119, опубликованный 3 апреля 2015 года в информационно-правовой системе "Әділет"):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воспроизводства лесов и лесоразведения и контроля за их качеством,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"5. Объемы работ по воспроизводству лесов лесоустроительным проектом предусматриваются на ревизионный период на всех участках государственного лесного фонда, представленных не покрытыми лесом угодьями, а также на участках, составляющих лесосечный фонд ревизионного периода, с указанием способа воспроизводства лесов.";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"5) прогалины, редины, а также земли после разработки полезных ископаемых, приведенные в состояние, пригодное для лесовыращивания;".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марта 2015 года № 18-04/245 "Об утверждении Правил проведения конкурса по закреплению охотничьих угодий и рыбохозяйственных водоемов и (или) участков и квалификационных требований, предъявляемых к участникам конкурса" (зарегистрированный в Реестре государственной регистрации нормативных правовых актов № 11227, опубликованный 25 июня 2015 года в информационно-правовой системе "Әділет"):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по закреплению охотничьих угодий и рыбохозяйственных водоемов и (или) участков, утвержденных указанным приказом: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шестой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пятый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участникам конкурса по закреплению охотничьих угодий и рыбохозяйственных водоемов и (или) участков, утвержденных указанным приказом: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"4) отсутствие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отчислениям. Сведения об отсутствии (наличии) налоговой задолженности налогоплательщика, задолженности по обязательным пенсионным взносам, обязательным профессиональным пенсионным взносам и социальным отчислениям, организатор Конкурса получает из соответствующих государственных информационных систем через шлюз "электронного правительства".";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отсутствие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отчислениям. Сведения об отсутствии (наличии) налоговой задолженности налогоплательщика, задолженности по обязательным пенсионным взносам, обязательным профессиональным пенсионным взносам и социальным отчислениям, организатор Конкурса получает из соответствующих государственных информационных систем через шлюз "электронного правительства".";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в тексте на государственном языке, текст на русском языке не меняется.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7 октября 2015 года № 18-02/896 "Об утверждении Правил проведения тендеров по предоставлению лесных ресурсов на участках государственного лесного фонда в долгосрочное лесопользование" (зарегистрированный в Реестре государственной регистрации нормативных правовых актов № 12247, опубликованный 26 ноября 2015 года в информационно-правовой системе "Әділет"):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тендеров по предоставлению лесных ресурсов на участках государственного лесного фонда в долгосрочное лесопользование,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К участию в тендере по закреплению в долгосрочное пользование лесных ресурсов для заготовки древесины допускаются физические и юридические лица, соответствующие следующим требованиям: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наличие материально-технической базы на праве собственности либо в доверительном управлении: техники и оборудования для валки, трелевки, погрузки и вывозки древесины, обеспечивающей выполнение установленного ежегодного объема рубок и лесоводственно-экологических требований при проведении лесосечных работ,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рубок леса на участках государственного лесного фонда, утвержденными приказом Министра сельского хозяйства Республики Казахстан от 30 июня 2015 года № 18-02/596 (зарегистрированный в Реестре государственной регистрации нормативных правовых актов № 11894);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наличие пожарного оборудования и средств тушения,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 в лесах, утвержденными приказом Министра сельского хозяйства Республики Казахстан от 23 октября 2015 года № 18-02/942 (зарегистрированный в Реестре государственной регистрации нормативных правовых актов № 12351);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наличие инженерно-технического работника – ответственного исполнителя, имеющего высшее профессиональное образование по специальности (лесозаготовка, лесоинженерное дело, деревообработка, лесное хозяйство), или соответствующее среднее профессиональное образование и стаж работы по специальности не менее двух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наличие персонала, обученного для производства работ по валке деревьев, обрубке сучьев, трелевке, погрузке и вывозке древесины;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наличие специалиста, ответственного за охрану труда и технику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наличие перспективного пятилетнего плана по организации заготовки и переработки древесины, с указанием источников финансирования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отсутствие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отчислениям. Сведения об отсутствии (наличии) налоговой задолженности налогоплательщика, задолженности по обязательным пенсионным взносам, обязательным профессиональным пенсионным взносам и социальным отчислениям, организатор Конкурса получает из соответствующих государственных информационных систем через шлюз "электронного правительства".";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"6. Формирование лот-заявок на отдельные виды лесопользования осуществляется с учетом следующих особенностей: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случае передачи лесных ресурсов в долгосрочное лесопользование для заготовки древесины лесопользователю передаются древесные ресурсы на участке государственного лесного фонда площадью, позволяющей обеспечить непрерывное и неистощительное пользование древесными ресурсами в соответствии с материалами лесоустройства, но не превышающей площади лесничества.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Предоставление лесных ресурсов в долгосрочное лесопользование осуществляется гласно с учетом интересов населения, проживающего на данной территории.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Лоты могут предусматривать возможность предоставления лесопользователю дополнительного участка на территории государственного лесного фонда для создания плантационных насаждений специального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случае подготовки предложения о предоставлении в долгосрочное лесопользование участков государственного лесного фонда для нужд охотничьего хозяйства участки подбираются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17 февраля 2012 года № 25-03-01/63 "Об утверждении Правил по межхозяйственному охотоустройству на территории Республики Казахстан" (зарегистрированный в Реестре государственной регистрации нормативных правовых актов № 7472);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предоставление участков под объекты строительства на землях государственного лесного фонда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лесопользователям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целей, нужд охотничьего хозяйства, побочного лесного пользования, утвержденных приказом Министра сельского хозяйства Республики Казахстан от 26 января 2015 года № 18-02/39 (зарегистрированный в Реестре государственной регистрации нормативных правовых актов № 10751, опубликованный 15 мая 2015 года в информационно-правовой системе "Әділет").";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 шестой 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"27. В случае несогласия с решением тендерной комиссии результаты тендера могут быть обжалованы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292 Гражданского процессуального кодекса Республики Казахстан от 31 октября 2015 года.".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