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912" w14:textId="e360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по специальностям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июня 2016 года № 665. Зарегистрирован в Министерстве юстиции Республики Казахстан 1 августа 2016 года № 14055. Утратил силу приказом Министра внутренних дел Республики Казахстан от 15 ноября 2019 года № 987.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15.11.2019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учебные планы по специальностям высшего и послевузовского 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по специальности 5B103200 – "Командная тактическая сил гражданской обороны"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по специальности 5В100503 – "Командная тактическая инженерно-технического обеспечения войск"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по специальности 5В100504 – "Командная тактическая ракетно-артиллерийского обеспечения войск"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типовой учебный план по специальности 5В100507 - "Командная тактическая войск связи"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учебный план по специальности 5B030300 – "Правоохранительная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типовой учебный план по специальности 6М030300 – "Правоохранительная деятельность" (научное и педагогическое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типовой учебный план по специальности 6М030300 – "Правоохранительная деятельность" (профильное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типовой учебный план по специальности 6М030300 – "Правоохранительная деятельность" (профильное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типовой учебный план по специальности 6D030300 – "Правоохранительная деятельность" (научно и педагогическое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типовой учебный план по специальности 6D030300 – "Правоохранительная деятельность" (профильное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типовой учебный план по специальности 5B100100 – "Пожарная безопасность"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типовой учебный план по специальности 5B103300 – "Пожаротушение и аварийно-спасательное дело"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типовой учебный план по специальности 5B103100 – "Защита в чрезвычайных ситуациях"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типовой учебный план по специальности 5В100502 – "Командная тактическая воспитательной и социально-правовой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типовой учебный план по специальности 5В100505 – "Командная тактическая автомобильного обеспечения Национальной гвардии"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типовой учебный план по специальности 5В100501 – "Командная тактическая Национальной гвардии"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типовой учебный план по специальности 5В100506 – "Командная тактическая тылового обеспечения Национальной гвардии"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января 2016 года № 58 "Об утверждении типовых учебных планов по специальностям высшего и послевузовского образования" (зарегистрированный в Реестре государственной регистрации нормативных правовых актов за № 13172, опубликованный в информационно-правовой системе "Әділет" 3 марта 2016 года).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обеспечить: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со дня получения настоящего приказа в Министерстве юстиции Республики Казахстан,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5B103200 – "Командная тактическая сил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5В103200 – "Командная тактическая сил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обороны"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5715"/>
        <w:gridCol w:w="1597"/>
        <w:gridCol w:w="1387"/>
        <w:gridCol w:w="1598"/>
        <w:gridCol w:w="968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общеобразовательных дисциплин – 27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- 18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- 9 кредитов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- 70 кредитов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– 20 кредитов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математика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1203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2204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ITChS 3206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чрезвычайных ситуациях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50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 – 32 кредита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5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OVGO 3301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гражданской обороны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TSRLChS 4302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спасательных работ и ликвидация чрезвычайных ситуаций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27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129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кредитов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государственный экзамен по двум базовым и/или профилирующим дисциплинам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кредита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или 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5В100503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инженерно-технического обеспечения войск"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по специальности 5В100503 – "Командная тактическая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инженерно-технического обеспечения войск"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944"/>
        <w:gridCol w:w="4"/>
        <w:gridCol w:w="2278"/>
        <w:gridCol w:w="1218"/>
        <w:gridCol w:w="1221"/>
        <w:gridCol w:w="739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EITSO 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инженерно-технических средств охраны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RITSO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инженерно-технических средств охраны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ITOSBDNG 4502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"Инженерно-техническое обеспечение СБД Национальной гвардии"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EITSO 4503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"Эксплуатация инженерно-технических средств охраны"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5В100504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ракетно-артиллерийского обеспечения войск"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Присуждаемая степень: бакалавр военного дела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безопасности по специальности 5В100504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"Командная тактическая ракетно-артиллерийского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обеспечения войск"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933"/>
        <w:gridCol w:w="7"/>
        <w:gridCol w:w="2281"/>
        <w:gridCol w:w="1219"/>
        <w:gridCol w:w="1222"/>
        <w:gridCol w:w="741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SRАV 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ракетно-артиллерийского вооружения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ОRSRАVVV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службы ракетно-артиллерийского вооружения в военное время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RNSRAV 4502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"Работа начальника службы ракетно-артиллерийского вооружения"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RKShVOBD4503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"Управление огнем артиллерии"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5В100507 – "Командная тактическая войск связи"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Присуждаемая степень: бакалавр военного дела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безопасности по специальности 5В100507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"Командная тактическая войск связи"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934"/>
        <w:gridCol w:w="4"/>
        <w:gridCol w:w="1500"/>
        <w:gridCol w:w="1154"/>
        <w:gridCol w:w="1157"/>
        <w:gridCol w:w="701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OSUSРU 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узлов связи и пунктов управления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OSNG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Национальной гвардии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комплексный экзамен по специальности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BPULS OSUSPU 4502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дисциплине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"Боевое применение узлов и линии связи"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OSNG VTR 4503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дисциплине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связи Национальной гвардии"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5B030300 – "Правоохранительная деятельность"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–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Присуждаемая степень: бакалавр права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5В030300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990"/>
        <w:gridCol w:w="2255"/>
        <w:gridCol w:w="1406"/>
        <w:gridCol w:w="1619"/>
        <w:gridCol w:w="98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общеобразовательных дисциплин – 27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- 18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9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– 70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20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TGP 1201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PORK 1202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 Республики Казахстан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KPRK 1203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Конституционное право Республики Казахстан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АPRK 2204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Административное право Республики Казахстан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UPRK 2205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 (общая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UPRK 2206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 (особенная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UPPRK 2207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Уголовно-процессуальное право Республики Казахстан (общая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UPPRK 3208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Уголовно-процессуальное право Республики Казахстан (особенная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- 50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– 32 кредита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5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Административно-правовая деятельность органов внутренних дел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АDOVD 3301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 ОВД (общая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АDOVD 3302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 ОВД (особенная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Оперативно-розыскная деятельность органов внутренних дел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 3301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(общая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 3302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(особенная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Специализация: Досудебное расследование в органах внутренних дел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 3301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Уголовно-исполнительная деятельность органов внутренних дел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UIPRK 2301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Уголовно-исполнительное право Республики Казахстан (общая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UIPRK 3302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Уголовно-исполнительное право Республики Казахстан (особенная часть)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Специализация: Оперативно-криминалистическая деятельность органов внутренних дел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 2301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27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- 129 кредитов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 кредитов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кредитов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Написание и защита дипломной работы (проекта) или государственный экзамен по двум базовым и/или профилирующим дисциплинам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кредита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или 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6M030300 – "Правоохранительная деятельность"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Присуждаемая степень: Магистр юридических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5507"/>
        <w:gridCol w:w="1489"/>
        <w:gridCol w:w="1808"/>
        <w:gridCol w:w="1165"/>
        <w:gridCol w:w="1166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AVPD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вопросы правоохранительной деятельности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6M030300 – "Правоохранительная деятельность"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Срок обучения: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Присуждаемая степень: Магистр права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6M030300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5210"/>
        <w:gridCol w:w="2036"/>
        <w:gridCol w:w="1723"/>
        <w:gridCol w:w="1110"/>
        <w:gridCol w:w="1111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Men5201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TPUPO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управления правоохранительными органами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 (производственная)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6M030300 – "Правоохранительная деятельность"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Срок обучения: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Присуждаемая степень: Магистр права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6M030300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5210"/>
        <w:gridCol w:w="2036"/>
        <w:gridCol w:w="1723"/>
        <w:gridCol w:w="1110"/>
        <w:gridCol w:w="1111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Men5202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TPUPO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управления правоохранительными органами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 (производственная)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6D030300 – "Правоохранительная деятельность"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Присуждаемая степень: Доктор философии (PhD)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6D030300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018"/>
        <w:gridCol w:w="1377"/>
        <w:gridCol w:w="2271"/>
        <w:gridCol w:w="1078"/>
        <w:gridCol w:w="77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0TPD 7201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теория правоохранительной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6D030300 – "Правоохранительная деятельность"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Присуждаемая степень: Доктор права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6D030300 – "Правоохранительная деятельность"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018"/>
        <w:gridCol w:w="1377"/>
        <w:gridCol w:w="2271"/>
        <w:gridCol w:w="1078"/>
        <w:gridCol w:w="779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0TPD 7201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теория правоохранительной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5B100100 – "Пожарная безопасность"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 специальности 5B100100 – "Пожарная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536"/>
        <w:gridCol w:w="1641"/>
        <w:gridCol w:w="1425"/>
        <w:gridCol w:w="1641"/>
        <w:gridCol w:w="994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общеобразовательных дисциплин – 27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- 18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- 9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- 70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20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математика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TOPGTP 2203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процессов горения и тушения пожаров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2204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EPPE 2205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пожарная профилактика в электроустановках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ITChS 3206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чрезвычайных ситуациях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50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 – 32 кредита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5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 4301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тактика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PBOE 4302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отраслей экономики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27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129 кредитов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 кредитов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кредитов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государственный экзамен по двум базовым и/или профилирующим дисциплинам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кредита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или 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5В103300 – "Пожаротушение и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аварийно-спасательное дело"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по специальности 5В103300 – "Пожаротушение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аварийно-спасательное дело"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5687"/>
        <w:gridCol w:w="28"/>
        <w:gridCol w:w="1597"/>
        <w:gridCol w:w="1387"/>
        <w:gridCol w:w="1598"/>
        <w:gridCol w:w="968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общеобразовательных дисциплин – 27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- 18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(русский)язык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- 9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- 70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20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математика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TOPGTP 2203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процессов горения и тушения пожаров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2204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OSP 3205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и подготовки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ITChS 3206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чрезвычайных ситуациях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50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 – 32 кредита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5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 3301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и аварийно-спасательная техника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TSRLChS 4302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спасательных работ и ликвидация чрезвычайных ситуаций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27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129 кредитов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кредитов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государственный экзамен по двум базовым и/или профилирующим дисциплинам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кредита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или 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5В103100 – "Защита в чрезвычайных ситуациях"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5В103100 – "Защита в чрезвычайных ситуациях"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5260"/>
        <w:gridCol w:w="1708"/>
        <w:gridCol w:w="1483"/>
        <w:gridCol w:w="1708"/>
        <w:gridCol w:w="103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общеобразовательных дисциплин – 27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- 18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- 9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- 70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20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1202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OPP 2203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природные процессы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2204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ChSTH 2205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 техногенного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ITChS 3206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чрезвычайных ситуациях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50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 – 32 кредита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 – 5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ZNTSB 3301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населения и территорий от стихийных бедствий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 3302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Техносферная безопасность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– 27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129 кредитов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кредитов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кредит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 или государственный экзамен по двум базовым и/или профилирующим дисциплинам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кредита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или 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5В100502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воспитательной и социально-правовой работы"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Присуждаемая степень: бакалавр военного дела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безопасности по специальности 5В100502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"Командная тактическая воспитательной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социально-правовой работы"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235"/>
        <w:gridCol w:w="2"/>
        <w:gridCol w:w="2743"/>
        <w:gridCol w:w="1292"/>
        <w:gridCol w:w="1294"/>
        <w:gridCol w:w="784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психология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VSPROSBZ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и социально-правовая работа по обеспечению служебно-боевых задач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VPVP 4502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дисциплинам "Военная педагогика" и "Военная психология"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VSPR 4503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"Воспитательная и социально-правовая работа"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5В100505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автомобильного обеспечения Национальной гвардии"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по специальности 5В100505 – "Командная тактическая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автомобильного обеспечения Национальной гвардии"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5560"/>
        <w:gridCol w:w="8"/>
        <w:gridCol w:w="2017"/>
        <w:gridCol w:w="1410"/>
        <w:gridCol w:w="1412"/>
        <w:gridCol w:w="856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АTOVAP 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Автотехническое обеспечение и воинские автомобильные перевозки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АBTS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Автобронетанковая служба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EABTT 4502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"Эксплуатация автобронетанковой техники"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RABTT 4503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"Ремонт автобронетанковой техники"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5В100501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Присуждаемая степень: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по специальности 5В100501 – "Командная тактическая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Национальной гвардии"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5042"/>
        <w:gridCol w:w="8"/>
        <w:gridCol w:w="2479"/>
        <w:gridCol w:w="1426"/>
        <w:gridCol w:w="1429"/>
        <w:gridCol w:w="866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РVChS 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взвода при чрезвычайных ситуациях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TSBP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служебно-боевой деятельности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кредитов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TSBP 4502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"Тактика служебно-боевого применения"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VSPR 4503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"Воспитательная и социально-правовая работа"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665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5В100506 – "Командная тактическая</w:t>
      </w:r>
      <w:r>
        <w:br/>
      </w:r>
      <w:r>
        <w:rPr>
          <w:rFonts w:ascii="Times New Roman"/>
          <w:b/>
          <w:i w:val="false"/>
          <w:color w:val="000000"/>
        </w:rPr>
        <w:t>тылового обеспечения Национальной гвардии"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Срок обучения - 4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Присуждаемая степень – бакалавр военного дела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 специальности 5В100506 – "Командная тактическая тылового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обеспечения Национальной гвардии"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4681"/>
        <w:gridCol w:w="5"/>
        <w:gridCol w:w="2957"/>
        <w:gridCol w:w="1392"/>
        <w:gridCol w:w="1395"/>
        <w:gridCol w:w="84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OTNG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Национальной гвардии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 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OOP 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огневой подготовки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VM 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математика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OAKK 3205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антикоррупционной культуры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VBM 3206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Вождение боевых машин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2207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Военно-инженерная подготовка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VT 2209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топография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RHBZ 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Радиационная, химическая и биологическая защита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 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Войсковое хозяйство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VТ 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Войсковой тыл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 кредитов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экзаменов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практика: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3401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3(4)402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4501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комплексный экзамен по специальности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VТVH 4502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дисциплинам "Войсковой тыл" и "Войсковое хозяйство"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MO 4503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дисциплине "Материальное обеспечение"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 кредитов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