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b0dd" w14:textId="124b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июня 2016 года № 485. Зарегистрирован в Министерстве юстиции Республики Казахстан 28 июля 2016 года № 14038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525 «Об утверждении Правил создания и эксплуатации (применения) космических систем на территории Республики Казахстан, а также в космическом пространстве» (зарегистрированный в Реестре государственной регистрации нормативных правовых актов за № 12090, опубликованный 20 октября 2015 года в информационно-правовой системе «Әділет»),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эксплуатации (применения) космических систем на территории Республики Казахстан, а также в космическом пространстве,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научные исследования (предпроектные исследования, разработка технического задания) и опытно-конструкторские работы;»;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Научные исследования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«О науке»,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(Молдабеков М.М.)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июня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И. Тасмагамбетов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июля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Жумаканов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июня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июля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