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b886" w14:textId="a54b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добровольного переселения лиц для повышения мобильности рабочей силы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14 июня 2016 года № 515. Зарегистрирован в Министерстве юстиции Республики Казахстан 14 июля 2016 года № 13921. Утратил силу приказом Заместителя Премьер-Министра - Министра труда и социальной защиты населения Республики Казахстан от 22 июня 2023 года № 234.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22.06.2023 </w:t>
      </w:r>
      <w:r>
        <w:rPr>
          <w:rFonts w:ascii="Times New Roman"/>
          <w:b w:val="false"/>
          <w:i w:val="false"/>
          <w:color w:val="ff0000"/>
          <w:sz w:val="28"/>
        </w:rPr>
        <w:t>№ 234</w:t>
      </w:r>
      <w:r>
        <w:rPr>
          <w:rFonts w:ascii="Times New Roman"/>
          <w:b w:val="false"/>
          <w:i w:val="false"/>
          <w:color w:val="ff0000"/>
          <w:sz w:val="28"/>
        </w:rPr>
        <w:t xml:space="preserve"> (вводится в действие с 01.07.2023).</w:t>
      </w:r>
    </w:p>
    <w:bookmarkStart w:name="z1"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занятости населения"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27.05.2022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добровольного переселения лиц для повышения мобильности рабочей силы. </w:t>
      </w:r>
    </w:p>
    <w:bookmarkEnd w:id="1"/>
    <w:bookmarkStart w:name="z3" w:id="2"/>
    <w:p>
      <w:pPr>
        <w:spacing w:after="0"/>
        <w:ind w:left="0"/>
        <w:jc w:val="both"/>
      </w:pPr>
      <w:r>
        <w:rPr>
          <w:rFonts w:ascii="Times New Roman"/>
          <w:b w:val="false"/>
          <w:i w:val="false"/>
          <w:color w:val="000000"/>
          <w:sz w:val="28"/>
        </w:rPr>
        <w:t xml:space="preserve">
      2. Департаменту занятости населения Министерства здравоохранения и социального развития Республики Казахстан в установленном законодательством порядке обеспечить: </w:t>
      </w:r>
    </w:p>
    <w:bookmarkEnd w:id="2"/>
    <w:bookmarkStart w:name="z13"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14" w:id="4"/>
    <w:p>
      <w:pPr>
        <w:spacing w:after="0"/>
        <w:ind w:left="0"/>
        <w:jc w:val="both"/>
      </w:pPr>
      <w:r>
        <w:rPr>
          <w:rFonts w:ascii="Times New Roman"/>
          <w:b w:val="false"/>
          <w:i w:val="false"/>
          <w:color w:val="000000"/>
          <w:sz w:val="28"/>
        </w:rPr>
        <w:t xml:space="preserve">
      2)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w:t>
      </w:r>
    </w:p>
    <w:bookmarkEnd w:id="4"/>
    <w:bookmarkStart w:name="z15"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bookmarkEnd w:id="5"/>
    <w:bookmarkStart w:name="z16"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и социального развития Республики Казахстан;</w:t>
      </w:r>
    </w:p>
    <w:bookmarkEnd w:id="6"/>
    <w:bookmarkStart w:name="z17" w:id="7"/>
    <w:p>
      <w:pPr>
        <w:spacing w:after="0"/>
        <w:ind w:left="0"/>
        <w:jc w:val="both"/>
      </w:pPr>
      <w:r>
        <w:rPr>
          <w:rFonts w:ascii="Times New Roman"/>
          <w:b w:val="false"/>
          <w:i w:val="false"/>
          <w:color w:val="000000"/>
          <w:sz w:val="28"/>
        </w:rPr>
        <w:t xml:space="preserve">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здравоохранения и социального развития Республики Казахстан сведений об исполнении мероприятий, предусмотренных подпунктами 1), 2), 3) и 4) настоящего пункта. </w:t>
      </w:r>
    </w:p>
    <w:bookmarkEnd w:id="7"/>
    <w:bookmarkStart w:name="z4"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Нурымбетова Б.Б.</w:t>
      </w:r>
    </w:p>
    <w:bookmarkEnd w:id="8"/>
    <w:bookmarkStart w:name="z5" w:id="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bookmarkStart w:name="z18" w:id="10"/>
    <w:p>
      <w:pPr>
        <w:spacing w:after="0"/>
        <w:ind w:left="0"/>
        <w:jc w:val="both"/>
      </w:pPr>
      <w:r>
        <w:rPr>
          <w:rFonts w:ascii="Times New Roman"/>
          <w:b w:val="false"/>
          <w:i w:val="false"/>
          <w:color w:val="000000"/>
          <w:sz w:val="28"/>
        </w:rPr>
        <w:t>
      СОГЛАСОВАНО</w:t>
      </w:r>
    </w:p>
    <w:bookmarkEnd w:id="10"/>
    <w:bookmarkStart w:name="z19" w:id="11"/>
    <w:p>
      <w:pPr>
        <w:spacing w:after="0"/>
        <w:ind w:left="0"/>
        <w:jc w:val="both"/>
      </w:pPr>
      <w:r>
        <w:rPr>
          <w:rFonts w:ascii="Times New Roman"/>
          <w:b w:val="false"/>
          <w:i w:val="false"/>
          <w:color w:val="000000"/>
          <w:sz w:val="28"/>
        </w:rPr>
        <w:t>
      Министр финансов</w:t>
      </w:r>
    </w:p>
    <w:bookmarkEnd w:id="11"/>
    <w:bookmarkStart w:name="z20" w:id="12"/>
    <w:p>
      <w:pPr>
        <w:spacing w:after="0"/>
        <w:ind w:left="0"/>
        <w:jc w:val="both"/>
      </w:pPr>
      <w:r>
        <w:rPr>
          <w:rFonts w:ascii="Times New Roman"/>
          <w:b w:val="false"/>
          <w:i w:val="false"/>
          <w:color w:val="000000"/>
          <w:sz w:val="28"/>
        </w:rPr>
        <w:t>
      ___________ Б. Султанов</w:t>
      </w:r>
    </w:p>
    <w:bookmarkEnd w:id="12"/>
    <w:bookmarkStart w:name="z21" w:id="13"/>
    <w:p>
      <w:pPr>
        <w:spacing w:after="0"/>
        <w:ind w:left="0"/>
        <w:jc w:val="both"/>
      </w:pPr>
      <w:r>
        <w:rPr>
          <w:rFonts w:ascii="Times New Roman"/>
          <w:b w:val="false"/>
          <w:i w:val="false"/>
          <w:color w:val="000000"/>
          <w:sz w:val="28"/>
        </w:rPr>
        <w:t>
      "___"________ 2016 год</w:t>
      </w:r>
    </w:p>
    <w:bookmarkEnd w:id="13"/>
    <w:bookmarkStart w:name="z22" w:id="14"/>
    <w:p>
      <w:pPr>
        <w:spacing w:after="0"/>
        <w:ind w:left="0"/>
        <w:jc w:val="both"/>
      </w:pPr>
      <w:r>
        <w:rPr>
          <w:rFonts w:ascii="Times New Roman"/>
          <w:b w:val="false"/>
          <w:i w:val="false"/>
          <w:color w:val="000000"/>
          <w:sz w:val="28"/>
        </w:rPr>
        <w:t>
      СОГЛАСОВАНО</w:t>
      </w:r>
    </w:p>
    <w:bookmarkEnd w:id="14"/>
    <w:bookmarkStart w:name="z23" w:id="15"/>
    <w:p>
      <w:pPr>
        <w:spacing w:after="0"/>
        <w:ind w:left="0"/>
        <w:jc w:val="both"/>
      </w:pPr>
      <w:r>
        <w:rPr>
          <w:rFonts w:ascii="Times New Roman"/>
          <w:b w:val="false"/>
          <w:i w:val="false"/>
          <w:color w:val="000000"/>
          <w:sz w:val="28"/>
        </w:rPr>
        <w:t>
      Исполняющий обязанности</w:t>
      </w:r>
    </w:p>
    <w:bookmarkEnd w:id="15"/>
    <w:bookmarkStart w:name="z24" w:id="16"/>
    <w:p>
      <w:pPr>
        <w:spacing w:after="0"/>
        <w:ind w:left="0"/>
        <w:jc w:val="both"/>
      </w:pPr>
      <w:r>
        <w:rPr>
          <w:rFonts w:ascii="Times New Roman"/>
          <w:b w:val="false"/>
          <w:i w:val="false"/>
          <w:color w:val="000000"/>
          <w:sz w:val="28"/>
        </w:rPr>
        <w:t>
      Республики Казахстан министра</w:t>
      </w:r>
    </w:p>
    <w:bookmarkEnd w:id="16"/>
    <w:bookmarkStart w:name="z25" w:id="17"/>
    <w:p>
      <w:pPr>
        <w:spacing w:after="0"/>
        <w:ind w:left="0"/>
        <w:jc w:val="both"/>
      </w:pPr>
      <w:r>
        <w:rPr>
          <w:rFonts w:ascii="Times New Roman"/>
          <w:b w:val="false"/>
          <w:i w:val="false"/>
          <w:color w:val="000000"/>
          <w:sz w:val="28"/>
        </w:rPr>
        <w:t>
      национальной экономики</w:t>
      </w:r>
    </w:p>
    <w:bookmarkEnd w:id="17"/>
    <w:bookmarkStart w:name="z26" w:id="18"/>
    <w:p>
      <w:pPr>
        <w:spacing w:after="0"/>
        <w:ind w:left="0"/>
        <w:jc w:val="both"/>
      </w:pPr>
      <w:r>
        <w:rPr>
          <w:rFonts w:ascii="Times New Roman"/>
          <w:b w:val="false"/>
          <w:i w:val="false"/>
          <w:color w:val="000000"/>
          <w:sz w:val="28"/>
        </w:rPr>
        <w:t>
      Республики Казахстан</w:t>
      </w:r>
    </w:p>
    <w:bookmarkEnd w:id="18"/>
    <w:bookmarkStart w:name="z27" w:id="19"/>
    <w:p>
      <w:pPr>
        <w:spacing w:after="0"/>
        <w:ind w:left="0"/>
        <w:jc w:val="both"/>
      </w:pPr>
      <w:r>
        <w:rPr>
          <w:rFonts w:ascii="Times New Roman"/>
          <w:b w:val="false"/>
          <w:i w:val="false"/>
          <w:color w:val="000000"/>
          <w:sz w:val="28"/>
        </w:rPr>
        <w:t>
      ___________ М. Кусаинов</w:t>
      </w:r>
    </w:p>
    <w:bookmarkEnd w:id="19"/>
    <w:bookmarkStart w:name="z28" w:id="20"/>
    <w:p>
      <w:pPr>
        <w:spacing w:after="0"/>
        <w:ind w:left="0"/>
        <w:jc w:val="both"/>
      </w:pPr>
      <w:r>
        <w:rPr>
          <w:rFonts w:ascii="Times New Roman"/>
          <w:b w:val="false"/>
          <w:i w:val="false"/>
          <w:color w:val="000000"/>
          <w:sz w:val="28"/>
        </w:rPr>
        <w:t>
      "____" ___________ 2016 год</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2016 года № 515</w:t>
            </w:r>
          </w:p>
        </w:tc>
      </w:tr>
    </w:tbl>
    <w:bookmarkStart w:name="z7" w:id="21"/>
    <w:p>
      <w:pPr>
        <w:spacing w:after="0"/>
        <w:ind w:left="0"/>
        <w:jc w:val="left"/>
      </w:pPr>
      <w:r>
        <w:rPr>
          <w:rFonts w:ascii="Times New Roman"/>
          <w:b/>
          <w:i w:val="false"/>
          <w:color w:val="000000"/>
        </w:rPr>
        <w:t xml:space="preserve"> Правила добровольного переселения лиц для повышения мобильности рабочей силы</w:t>
      </w:r>
    </w:p>
    <w:bookmarkEnd w:id="21"/>
    <w:p>
      <w:pPr>
        <w:spacing w:after="0"/>
        <w:ind w:left="0"/>
        <w:jc w:val="both"/>
      </w:pPr>
      <w:r>
        <w:rPr>
          <w:rFonts w:ascii="Times New Roman"/>
          <w:b w:val="false"/>
          <w:i w:val="false"/>
          <w:color w:val="ff0000"/>
          <w:sz w:val="28"/>
        </w:rPr>
        <w:t xml:space="preserve">
      Сноска. Правила - в редакции приказа Министра труда и социальной защиты населения РК от 27.05.2022 </w:t>
      </w:r>
      <w:r>
        <w:rPr>
          <w:rFonts w:ascii="Times New Roman"/>
          <w:b w:val="false"/>
          <w:i w:val="false"/>
          <w:color w:val="ff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 w:id="22"/>
    <w:p>
      <w:pPr>
        <w:spacing w:after="0"/>
        <w:ind w:left="0"/>
        <w:jc w:val="left"/>
      </w:pPr>
      <w:r>
        <w:rPr>
          <w:rFonts w:ascii="Times New Roman"/>
          <w:b/>
          <w:i w:val="false"/>
          <w:color w:val="000000"/>
        </w:rPr>
        <w:t xml:space="preserve"> Глава 1. Общие положения</w:t>
      </w:r>
    </w:p>
    <w:bookmarkEnd w:id="22"/>
    <w:bookmarkStart w:name="z30" w:id="23"/>
    <w:p>
      <w:pPr>
        <w:spacing w:after="0"/>
        <w:ind w:left="0"/>
        <w:jc w:val="both"/>
      </w:pPr>
      <w:r>
        <w:rPr>
          <w:rFonts w:ascii="Times New Roman"/>
          <w:b w:val="false"/>
          <w:i w:val="false"/>
          <w:color w:val="000000"/>
          <w:sz w:val="28"/>
        </w:rPr>
        <w:t xml:space="preserve">
      1. Настоящие Правила добровольного переселения лиц для повышения мобильности рабочей силы (далее – Правила) разработаны в соответствии с подпунктом 11)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занятости населения" (далее – Закон).</w:t>
      </w:r>
    </w:p>
    <w:bookmarkEnd w:id="23"/>
    <w:bookmarkStart w:name="z31" w:id="24"/>
    <w:p>
      <w:pPr>
        <w:spacing w:after="0"/>
        <w:ind w:left="0"/>
        <w:jc w:val="both"/>
      </w:pPr>
      <w:r>
        <w:rPr>
          <w:rFonts w:ascii="Times New Roman"/>
          <w:b w:val="false"/>
          <w:i w:val="false"/>
          <w:color w:val="000000"/>
          <w:sz w:val="28"/>
        </w:rPr>
        <w:t xml:space="preserve">
      2. Правила определяют порядок добровольного переселения лиц для повышения мобильности рабочей силы в рамках реализации национального проекта "Сильные регионы – драйвер развития страны",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729.</w:t>
      </w:r>
    </w:p>
    <w:bookmarkEnd w:id="24"/>
    <w:bookmarkStart w:name="z32" w:id="2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25"/>
    <w:bookmarkStart w:name="z393" w:id="2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26"/>
    <w:bookmarkStart w:name="z394" w:id="27"/>
    <w:p>
      <w:pPr>
        <w:spacing w:after="0"/>
        <w:ind w:left="0"/>
        <w:jc w:val="both"/>
      </w:pPr>
      <w:r>
        <w:rPr>
          <w:rFonts w:ascii="Times New Roman"/>
          <w:b w:val="false"/>
          <w:i w:val="false"/>
          <w:color w:val="000000"/>
          <w:sz w:val="28"/>
        </w:rPr>
        <w:t>
      2) районная (городская) комиссия – межведомственная комиссия при местном исполнительном органе района (города) по вопросам занятости населения;</w:t>
      </w:r>
    </w:p>
    <w:bookmarkEnd w:id="27"/>
    <w:bookmarkStart w:name="z395" w:id="28"/>
    <w:p>
      <w:pPr>
        <w:spacing w:after="0"/>
        <w:ind w:left="0"/>
        <w:jc w:val="both"/>
      </w:pPr>
      <w:r>
        <w:rPr>
          <w:rFonts w:ascii="Times New Roman"/>
          <w:b w:val="false"/>
          <w:i w:val="false"/>
          <w:color w:val="000000"/>
          <w:sz w:val="28"/>
        </w:rPr>
        <w:t xml:space="preserve">
      3) социальный контракт – соглашение, определяющее права и обязанности сторон, об участии в активных мерах содействия занятости между гражданином Республики Казахстан либо кандасом из числа безработных, отдельных категорий занятых лиц, а также иных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и центром занятости населения, а в случаях, предусмотренных </w:t>
      </w:r>
      <w:r>
        <w:rPr>
          <w:rFonts w:ascii="Times New Roman"/>
          <w:b w:val="false"/>
          <w:i w:val="false"/>
          <w:color w:val="000000"/>
          <w:sz w:val="28"/>
        </w:rPr>
        <w:t>Законом</w:t>
      </w:r>
      <w:r>
        <w:rPr>
          <w:rFonts w:ascii="Times New Roman"/>
          <w:b w:val="false"/>
          <w:i w:val="false"/>
          <w:color w:val="000000"/>
          <w:sz w:val="28"/>
        </w:rPr>
        <w:t>, с физическими 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28"/>
    <w:bookmarkStart w:name="z396" w:id="29"/>
    <w:p>
      <w:pPr>
        <w:spacing w:after="0"/>
        <w:ind w:left="0"/>
        <w:jc w:val="both"/>
      </w:pPr>
      <w:r>
        <w:rPr>
          <w:rFonts w:ascii="Times New Roman"/>
          <w:b w:val="false"/>
          <w:i w:val="false"/>
          <w:color w:val="000000"/>
          <w:sz w:val="28"/>
        </w:rPr>
        <w:t>
      4) вакансия – свободное рабочее место (должность) у работодателя;</w:t>
      </w:r>
    </w:p>
    <w:bookmarkEnd w:id="29"/>
    <w:bookmarkStart w:name="z397" w:id="30"/>
    <w:p>
      <w:pPr>
        <w:spacing w:after="0"/>
        <w:ind w:left="0"/>
        <w:jc w:val="both"/>
      </w:pPr>
      <w:r>
        <w:rPr>
          <w:rFonts w:ascii="Times New Roman"/>
          <w:b w:val="false"/>
          <w:i w:val="false"/>
          <w:color w:val="000000"/>
          <w:sz w:val="28"/>
        </w:rPr>
        <w:t>
      5) наниматель (арендатор) – сторона в договоре найма жилища, получающая в постоянное или временное владение и пользование жилище или его часть;</w:t>
      </w:r>
    </w:p>
    <w:bookmarkEnd w:id="30"/>
    <w:bookmarkStart w:name="z398" w:id="31"/>
    <w:p>
      <w:pPr>
        <w:spacing w:after="0"/>
        <w:ind w:left="0"/>
        <w:jc w:val="both"/>
      </w:pPr>
      <w:r>
        <w:rPr>
          <w:rFonts w:ascii="Times New Roman"/>
          <w:b w:val="false"/>
          <w:i w:val="false"/>
          <w:color w:val="000000"/>
          <w:sz w:val="28"/>
        </w:rPr>
        <w:t>
      6)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31"/>
    <w:bookmarkStart w:name="z399" w:id="32"/>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32"/>
    <w:bookmarkStart w:name="z400" w:id="33"/>
    <w:p>
      <w:pPr>
        <w:spacing w:after="0"/>
        <w:ind w:left="0"/>
        <w:jc w:val="both"/>
      </w:pPr>
      <w:r>
        <w:rPr>
          <w:rFonts w:ascii="Times New Roman"/>
          <w:b w:val="false"/>
          <w:i w:val="false"/>
          <w:color w:val="000000"/>
          <w:sz w:val="28"/>
        </w:rPr>
        <w:t>
      8) загранучреждения – находящиеся за границей дипломатические и приравненные к ним представительства, а также консульские учреждения Республики Казахстан.</w:t>
      </w:r>
    </w:p>
    <w:bookmarkEnd w:id="33"/>
    <w:bookmarkStart w:name="z401" w:id="34"/>
    <w:p>
      <w:pPr>
        <w:spacing w:after="0"/>
        <w:ind w:left="0"/>
        <w:jc w:val="both"/>
      </w:pPr>
      <w:r>
        <w:rPr>
          <w:rFonts w:ascii="Times New Roman"/>
          <w:b w:val="false"/>
          <w:i w:val="false"/>
          <w:color w:val="000000"/>
          <w:sz w:val="28"/>
        </w:rPr>
        <w:t>
      9)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с законодательством Республики Казахстан о миграции населения;</w:t>
      </w:r>
    </w:p>
    <w:bookmarkEnd w:id="34"/>
    <w:bookmarkStart w:name="z402" w:id="35"/>
    <w:p>
      <w:pPr>
        <w:spacing w:after="0"/>
        <w:ind w:left="0"/>
        <w:jc w:val="both"/>
      </w:pPr>
      <w:r>
        <w:rPr>
          <w:rFonts w:ascii="Times New Roman"/>
          <w:b w:val="false"/>
          <w:i w:val="false"/>
          <w:color w:val="000000"/>
          <w:sz w:val="28"/>
        </w:rPr>
        <w:t>
      10) центр адаптации и интеграции кандасов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кандасам, членам их семей адаптационных и интеграционных услуг и временного проживания;</w:t>
      </w:r>
    </w:p>
    <w:bookmarkEnd w:id="35"/>
    <w:bookmarkStart w:name="z403" w:id="36"/>
    <w:p>
      <w:pPr>
        <w:spacing w:after="0"/>
        <w:ind w:left="0"/>
        <w:jc w:val="both"/>
      </w:pPr>
      <w:r>
        <w:rPr>
          <w:rFonts w:ascii="Times New Roman"/>
          <w:b w:val="false"/>
          <w:i w:val="false"/>
          <w:color w:val="000000"/>
          <w:sz w:val="28"/>
        </w:rPr>
        <w:t xml:space="preserve">
      11) региональная квота приема кандасов – предельное число кандасов или кандасов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6"/>
    <w:bookmarkStart w:name="z404" w:id="37"/>
    <w:p>
      <w:pPr>
        <w:spacing w:after="0"/>
        <w:ind w:left="0"/>
        <w:jc w:val="both"/>
      </w:pPr>
      <w:r>
        <w:rPr>
          <w:rFonts w:ascii="Times New Roman"/>
          <w:b w:val="false"/>
          <w:i w:val="false"/>
          <w:color w:val="000000"/>
          <w:sz w:val="28"/>
        </w:rPr>
        <w:t>
      12) переселенец – внутренний мигрант, переселившийся в регионы, определенные Правительством Республики Казахстан;</w:t>
      </w:r>
    </w:p>
    <w:bookmarkEnd w:id="37"/>
    <w:bookmarkStart w:name="z405" w:id="38"/>
    <w:p>
      <w:pPr>
        <w:spacing w:after="0"/>
        <w:ind w:left="0"/>
        <w:jc w:val="both"/>
      </w:pPr>
      <w:r>
        <w:rPr>
          <w:rFonts w:ascii="Times New Roman"/>
          <w:b w:val="false"/>
          <w:i w:val="false"/>
          <w:color w:val="000000"/>
          <w:sz w:val="28"/>
        </w:rPr>
        <w:t xml:space="preserve">
      13) региональная квота приема переселенцев – предельное число переселенцев или переселенцев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8"/>
    <w:bookmarkStart w:name="z406" w:id="39"/>
    <w:p>
      <w:pPr>
        <w:spacing w:after="0"/>
        <w:ind w:left="0"/>
        <w:jc w:val="both"/>
      </w:pPr>
      <w:r>
        <w:rPr>
          <w:rFonts w:ascii="Times New Roman"/>
          <w:b w:val="false"/>
          <w:i w:val="false"/>
          <w:color w:val="000000"/>
          <w:sz w:val="28"/>
        </w:rPr>
        <w:t xml:space="preserve">
      14)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9"/>
    <w:bookmarkStart w:name="z407" w:id="40"/>
    <w:p>
      <w:pPr>
        <w:spacing w:after="0"/>
        <w:ind w:left="0"/>
        <w:jc w:val="both"/>
      </w:pPr>
      <w:r>
        <w:rPr>
          <w:rFonts w:ascii="Times New Roman"/>
          <w:b w:val="false"/>
          <w:i w:val="false"/>
          <w:color w:val="000000"/>
          <w:sz w:val="28"/>
        </w:rPr>
        <w:t>
      15) моногород – город, где основная часть (20 % и более) промышленного производства и трудоспособного населения сосредоточена на одном или нескольких (немногих) градообразующих предприятиях, как правило, одного профиля и сырьевой направленности (моноспециализация), которые при этом определяют все экономические и социальные процессы, происходящие в городе;</w:t>
      </w:r>
    </w:p>
    <w:bookmarkEnd w:id="40"/>
    <w:bookmarkStart w:name="z408" w:id="41"/>
    <w:p>
      <w:pPr>
        <w:spacing w:after="0"/>
        <w:ind w:left="0"/>
        <w:jc w:val="both"/>
      </w:pPr>
      <w:r>
        <w:rPr>
          <w:rFonts w:ascii="Times New Roman"/>
          <w:b w:val="false"/>
          <w:i w:val="false"/>
          <w:color w:val="000000"/>
          <w:sz w:val="28"/>
        </w:rPr>
        <w:t>
      16) внутриобластное переселение – переселение в пределах одной области из сел с низким экономическим потенциалом в города областного (районного)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w:t>
      </w:r>
    </w:p>
    <w:bookmarkEnd w:id="41"/>
    <w:bookmarkStart w:name="z409" w:id="42"/>
    <w:p>
      <w:pPr>
        <w:spacing w:after="0"/>
        <w:ind w:left="0"/>
        <w:jc w:val="both"/>
      </w:pPr>
      <w:r>
        <w:rPr>
          <w:rFonts w:ascii="Times New Roman"/>
          <w:b w:val="false"/>
          <w:i w:val="false"/>
          <w:color w:val="000000"/>
          <w:sz w:val="28"/>
        </w:rPr>
        <w:t>
      17) региональная комиссия – межведомственная комиссия при местном исполнительном органе области (города республиканского значения, столицы) по содействию занятости с участием местных представительных органов, представителей работодателей, профессиональных союзов и палаты предпринимателей областей, городов республиканского значения и столицы;</w:t>
      </w:r>
    </w:p>
    <w:bookmarkEnd w:id="42"/>
    <w:bookmarkStart w:name="z410" w:id="43"/>
    <w:p>
      <w:pPr>
        <w:spacing w:after="0"/>
        <w:ind w:left="0"/>
        <w:jc w:val="both"/>
      </w:pPr>
      <w:r>
        <w:rPr>
          <w:rFonts w:ascii="Times New Roman"/>
          <w:b w:val="false"/>
          <w:i w:val="false"/>
          <w:color w:val="000000"/>
          <w:sz w:val="28"/>
        </w:rPr>
        <w:t xml:space="preserve">
      18) межрегиональное переселение – переселение в регионы, определяемые Правительством Республики Казахстан, в рамках региональных квот приема переселенцев и кандасов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а также правительственных программ в сфере занятости населения, предусматривающих добровольное переселение;</w:t>
      </w:r>
    </w:p>
    <w:bookmarkEnd w:id="43"/>
    <w:bookmarkStart w:name="z411" w:id="44"/>
    <w:p>
      <w:pPr>
        <w:spacing w:after="0"/>
        <w:ind w:left="0"/>
        <w:jc w:val="both"/>
      </w:pPr>
      <w:r>
        <w:rPr>
          <w:rFonts w:ascii="Times New Roman"/>
          <w:b w:val="false"/>
          <w:i w:val="false"/>
          <w:color w:val="000000"/>
          <w:sz w:val="28"/>
        </w:rPr>
        <w:t>
      19)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End w:id="44"/>
    <w:bookmarkStart w:name="z412" w:id="45"/>
    <w:p>
      <w:pPr>
        <w:spacing w:after="0"/>
        <w:ind w:left="0"/>
        <w:jc w:val="both"/>
      </w:pPr>
      <w:r>
        <w:rPr>
          <w:rFonts w:ascii="Times New Roman"/>
          <w:b w:val="false"/>
          <w:i w:val="false"/>
          <w:color w:val="000000"/>
          <w:sz w:val="28"/>
        </w:rPr>
        <w:t>
      20) наем (аренда) жилища – предоставление жилища или части его нанимателю (арендатору) в постоянное или временное владение и пользование за плату;</w:t>
      </w:r>
    </w:p>
    <w:bookmarkEnd w:id="45"/>
    <w:bookmarkStart w:name="z413" w:id="46"/>
    <w:p>
      <w:pPr>
        <w:spacing w:after="0"/>
        <w:ind w:left="0"/>
        <w:jc w:val="both"/>
      </w:pPr>
      <w:r>
        <w:rPr>
          <w:rFonts w:ascii="Times New Roman"/>
          <w:b w:val="false"/>
          <w:i w:val="false"/>
          <w:color w:val="000000"/>
          <w:sz w:val="28"/>
        </w:rPr>
        <w:t>
      21) договор найма жилища – договор, в соответствии с которым наймодателем предоставляется право пользования жилищем либо его частью нанимателю за плату;</w:t>
      </w:r>
    </w:p>
    <w:bookmarkEnd w:id="46"/>
    <w:bookmarkStart w:name="z414" w:id="47"/>
    <w:p>
      <w:pPr>
        <w:spacing w:after="0"/>
        <w:ind w:left="0"/>
        <w:jc w:val="both"/>
      </w:pPr>
      <w:r>
        <w:rPr>
          <w:rFonts w:ascii="Times New Roman"/>
          <w:b w:val="false"/>
          <w:i w:val="false"/>
          <w:color w:val="000000"/>
          <w:sz w:val="28"/>
        </w:rPr>
        <w:t>
      22) опорный сельский населенный пункт – благоустроенный сельский населенный пункт (далее – СНП), в котором создается инфраструктура для обеспечения государственными и социальными услугами проживающему в нем населению и жителям прилегающих СНП, составляющих сельский кластер;</w:t>
      </w:r>
    </w:p>
    <w:bookmarkEnd w:id="47"/>
    <w:bookmarkStart w:name="z415" w:id="48"/>
    <w:p>
      <w:pPr>
        <w:spacing w:after="0"/>
        <w:ind w:left="0"/>
        <w:jc w:val="both"/>
      </w:pPr>
      <w:r>
        <w:rPr>
          <w:rFonts w:ascii="Times New Roman"/>
          <w:b w:val="false"/>
          <w:i w:val="false"/>
          <w:color w:val="000000"/>
          <w:sz w:val="28"/>
        </w:rPr>
        <w:t>
      23) местный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bookmarkEnd w:id="48"/>
    <w:bookmarkStart w:name="z416" w:id="49"/>
    <w:p>
      <w:pPr>
        <w:spacing w:after="0"/>
        <w:ind w:left="0"/>
        <w:jc w:val="both"/>
      </w:pPr>
      <w:r>
        <w:rPr>
          <w:rFonts w:ascii="Times New Roman"/>
          <w:b w:val="false"/>
          <w:i w:val="false"/>
          <w:color w:val="000000"/>
          <w:sz w:val="28"/>
        </w:rPr>
        <w:t>
      24)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 в соответствии с законодательством Республики Казахстан;</w:t>
      </w:r>
    </w:p>
    <w:bookmarkEnd w:id="49"/>
    <w:bookmarkStart w:name="z417" w:id="50"/>
    <w:p>
      <w:pPr>
        <w:spacing w:after="0"/>
        <w:ind w:left="0"/>
        <w:jc w:val="both"/>
      </w:pPr>
      <w:r>
        <w:rPr>
          <w:rFonts w:ascii="Times New Roman"/>
          <w:b w:val="false"/>
          <w:i w:val="false"/>
          <w:color w:val="000000"/>
          <w:sz w:val="28"/>
        </w:rPr>
        <w:t>
      25) малый город – город с численностью населения до 50 тысяч человек;</w:t>
      </w:r>
    </w:p>
    <w:bookmarkEnd w:id="50"/>
    <w:bookmarkStart w:name="z418" w:id="51"/>
    <w:p>
      <w:pPr>
        <w:spacing w:after="0"/>
        <w:ind w:left="0"/>
        <w:jc w:val="both"/>
      </w:pPr>
      <w:r>
        <w:rPr>
          <w:rFonts w:ascii="Times New Roman"/>
          <w:b w:val="false"/>
          <w:i w:val="false"/>
          <w:color w:val="000000"/>
          <w:sz w:val="28"/>
        </w:rPr>
        <w:t>
      26) приграничные территории – территории административно-территориальных образований и населенных пунктов, расположенных на расстоянии до 50 километров от Государственной границы Республики Казахстан;</w:t>
      </w:r>
    </w:p>
    <w:bookmarkEnd w:id="51"/>
    <w:bookmarkStart w:name="z419" w:id="52"/>
    <w:p>
      <w:pPr>
        <w:spacing w:after="0"/>
        <w:ind w:left="0"/>
        <w:jc w:val="both"/>
      </w:pPr>
      <w:r>
        <w:rPr>
          <w:rFonts w:ascii="Times New Roman"/>
          <w:b w:val="false"/>
          <w:i w:val="false"/>
          <w:color w:val="000000"/>
          <w:sz w:val="28"/>
        </w:rPr>
        <w:t>
      27) центры экономического роста – конкретные населенные пункты, выполняющие в экономике региона функцию источника инноваций и прогресса, являющиеся благодаря "эффекту масштаба" полюсами притяжения (концентрации) факторов производства, и где размещаются предприятия динамично развивающихся отраслей, производящие новые товары и услуги;</w:t>
      </w:r>
    </w:p>
    <w:bookmarkEnd w:id="52"/>
    <w:bookmarkStart w:name="z420" w:id="53"/>
    <w:p>
      <w:pPr>
        <w:spacing w:after="0"/>
        <w:ind w:left="0"/>
        <w:jc w:val="both"/>
      </w:pPr>
      <w:r>
        <w:rPr>
          <w:rFonts w:ascii="Times New Roman"/>
          <w:b w:val="false"/>
          <w:i w:val="false"/>
          <w:color w:val="000000"/>
          <w:sz w:val="28"/>
        </w:rPr>
        <w:t>
      28)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bookmarkEnd w:id="53"/>
    <w:bookmarkStart w:name="z421" w:id="54"/>
    <w:p>
      <w:pPr>
        <w:spacing w:after="0"/>
        <w:ind w:left="0"/>
        <w:jc w:val="both"/>
      </w:pPr>
      <w:r>
        <w:rPr>
          <w:rFonts w:ascii="Times New Roman"/>
          <w:b w:val="false"/>
          <w:i w:val="false"/>
          <w:color w:val="000000"/>
          <w:sz w:val="28"/>
        </w:rPr>
        <w:t>
      29) государственный информационный портал "Электронная биржа труда" (далее – Электронная биржа труда) – информационная система, содержащая единую информационную базу рынка труда;</w:t>
      </w:r>
    </w:p>
    <w:bookmarkEnd w:id="54"/>
    <w:bookmarkStart w:name="z422" w:id="55"/>
    <w:p>
      <w:pPr>
        <w:spacing w:after="0"/>
        <w:ind w:left="0"/>
        <w:jc w:val="both"/>
      </w:pPr>
      <w:r>
        <w:rPr>
          <w:rFonts w:ascii="Times New Roman"/>
          <w:b w:val="false"/>
          <w:i w:val="false"/>
          <w:color w:val="000000"/>
          <w:sz w:val="28"/>
        </w:rPr>
        <w:t>
      30) веб-портал "электронного правительства" (далее – ПЭП)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4. Добровольное переселение лиц для повышения трудовой мобильности осуществляется по двум направлениям:</w:t>
      </w:r>
    </w:p>
    <w:bookmarkEnd w:id="56"/>
    <w:bookmarkStart w:name="z63" w:id="57"/>
    <w:p>
      <w:pPr>
        <w:spacing w:after="0"/>
        <w:ind w:left="0"/>
        <w:jc w:val="both"/>
      </w:pPr>
      <w:r>
        <w:rPr>
          <w:rFonts w:ascii="Times New Roman"/>
          <w:b w:val="false"/>
          <w:i w:val="false"/>
          <w:color w:val="000000"/>
          <w:sz w:val="28"/>
        </w:rPr>
        <w:t>
      1) в регионы, определенные Правительством Республики Казахстан, в рамках региональных квот приема переселенцев и кандасов;</w:t>
      </w:r>
    </w:p>
    <w:bookmarkEnd w:id="57"/>
    <w:bookmarkStart w:name="z64" w:id="58"/>
    <w:p>
      <w:pPr>
        <w:spacing w:after="0"/>
        <w:ind w:left="0"/>
        <w:jc w:val="both"/>
      </w:pPr>
      <w:r>
        <w:rPr>
          <w:rFonts w:ascii="Times New Roman"/>
          <w:b w:val="false"/>
          <w:i w:val="false"/>
          <w:color w:val="000000"/>
          <w:sz w:val="28"/>
        </w:rPr>
        <w:t>
      2) в пределах одной области.</w:t>
      </w:r>
    </w:p>
    <w:bookmarkEnd w:id="58"/>
    <w:bookmarkStart w:name="z65" w:id="59"/>
    <w:p>
      <w:pPr>
        <w:spacing w:after="0"/>
        <w:ind w:left="0"/>
        <w:jc w:val="both"/>
      </w:pPr>
      <w:r>
        <w:rPr>
          <w:rFonts w:ascii="Times New Roman"/>
          <w:b w:val="false"/>
          <w:i w:val="false"/>
          <w:color w:val="000000"/>
          <w:sz w:val="28"/>
        </w:rPr>
        <w:t xml:space="preserve">
      5. Региональная, районная (городская) комиссия осуществляет координацию деятельности государственных органов и других организаций по вопросам содействия добровольного переселения для повышения мобильности рабочей силы согласно </w:t>
      </w:r>
      <w:r>
        <w:rPr>
          <w:rFonts w:ascii="Times New Roman"/>
          <w:b w:val="false"/>
          <w:i w:val="false"/>
          <w:color w:val="000000"/>
          <w:sz w:val="28"/>
        </w:rPr>
        <w:t>типовому положению</w:t>
      </w:r>
      <w:r>
        <w:rPr>
          <w:rFonts w:ascii="Times New Roman"/>
          <w:b w:val="false"/>
          <w:i w:val="false"/>
          <w:color w:val="000000"/>
          <w:sz w:val="28"/>
        </w:rPr>
        <w:t xml:space="preserve"> утвержденному приказом Министра здравоохранения и социального развития Республики Казахстан от 7 июня 2016 года № 482 "Об утверждении некоторых типовых документов" (зарегистрирован в Реестре государственной регистрации нормативных правовых актов под № 13867).</w:t>
      </w:r>
    </w:p>
    <w:bookmarkEnd w:id="59"/>
    <w:bookmarkStart w:name="z66" w:id="60"/>
    <w:p>
      <w:pPr>
        <w:spacing w:after="0"/>
        <w:ind w:left="0"/>
        <w:jc w:val="both"/>
      </w:pPr>
      <w:r>
        <w:rPr>
          <w:rFonts w:ascii="Times New Roman"/>
          <w:b w:val="false"/>
          <w:i w:val="false"/>
          <w:color w:val="000000"/>
          <w:sz w:val="28"/>
        </w:rPr>
        <w:t>
      6. Местный орган по вопросам занятости населения для повышения мобильности рабочей силы, вносит на рассмотрение региональной комиссии проект перечня населенных пунктов для переселения.</w:t>
      </w:r>
    </w:p>
    <w:bookmarkEnd w:id="60"/>
    <w:bookmarkStart w:name="z67" w:id="61"/>
    <w:p>
      <w:pPr>
        <w:spacing w:after="0"/>
        <w:ind w:left="0"/>
        <w:jc w:val="both"/>
      </w:pPr>
      <w:r>
        <w:rPr>
          <w:rFonts w:ascii="Times New Roman"/>
          <w:b w:val="false"/>
          <w:i w:val="false"/>
          <w:color w:val="000000"/>
          <w:sz w:val="28"/>
        </w:rPr>
        <w:t>
      7. Региональная комиссия ежегодно, до 15 января рассматривает и утверждает перечень населенных пунктов для расселения кандасов и переселенцев, в том числе для внутриобластного переселения из числа СНП, малых и моногородов с средним и высоким потенциалом экономического развития, городов областного и районного значения а также центра экономического роста и направляет ее в местный орган по вопросам занятости и социальной защиты населения.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8. Местный орган по вопросам занятости населения обеспечивает размещение перечня населҰнных пунктов в Электронной бирже труда, в разделе "Переселение" и направляет в центры занятости населения, акимам сельских округов.</w:t>
      </w:r>
    </w:p>
    <w:bookmarkEnd w:id="62"/>
    <w:bookmarkStart w:name="z69" w:id="63"/>
    <w:p>
      <w:pPr>
        <w:spacing w:after="0"/>
        <w:ind w:left="0"/>
        <w:jc w:val="both"/>
      </w:pPr>
      <w:r>
        <w:rPr>
          <w:rFonts w:ascii="Times New Roman"/>
          <w:b w:val="false"/>
          <w:i w:val="false"/>
          <w:color w:val="000000"/>
          <w:sz w:val="28"/>
        </w:rPr>
        <w:t>
      9. Меры добровольного переселения лиц для повышения трудовой мобильности в иные населҰнные пункты, не входящие в перечень, не реализуются.</w:t>
      </w:r>
    </w:p>
    <w:bookmarkEnd w:id="63"/>
    <w:bookmarkStart w:name="z70" w:id="64"/>
    <w:p>
      <w:pPr>
        <w:spacing w:after="0"/>
        <w:ind w:left="0"/>
        <w:jc w:val="both"/>
      </w:pPr>
      <w:r>
        <w:rPr>
          <w:rFonts w:ascii="Times New Roman"/>
          <w:b w:val="false"/>
          <w:i w:val="false"/>
          <w:color w:val="000000"/>
          <w:sz w:val="28"/>
        </w:rPr>
        <w:t>
      10. Центры занятости населения содействуют в добровольном переселении на новое место жительства для трудоустройства следующим категориям лиц и членам их семей:</w:t>
      </w:r>
    </w:p>
    <w:bookmarkEnd w:id="64"/>
    <w:bookmarkStart w:name="z423" w:id="65"/>
    <w:p>
      <w:pPr>
        <w:spacing w:after="0"/>
        <w:ind w:left="0"/>
        <w:jc w:val="both"/>
      </w:pPr>
      <w:r>
        <w:rPr>
          <w:rFonts w:ascii="Times New Roman"/>
          <w:b w:val="false"/>
          <w:i w:val="false"/>
          <w:color w:val="000000"/>
          <w:sz w:val="28"/>
        </w:rPr>
        <w:t>
      1) лицам, ищущим работу;</w:t>
      </w:r>
    </w:p>
    <w:bookmarkEnd w:id="65"/>
    <w:bookmarkStart w:name="z424" w:id="66"/>
    <w:p>
      <w:pPr>
        <w:spacing w:after="0"/>
        <w:ind w:left="0"/>
        <w:jc w:val="both"/>
      </w:pPr>
      <w:r>
        <w:rPr>
          <w:rFonts w:ascii="Times New Roman"/>
          <w:b w:val="false"/>
          <w:i w:val="false"/>
          <w:color w:val="000000"/>
          <w:sz w:val="28"/>
        </w:rPr>
        <w:t>
      2) безработным;</w:t>
      </w:r>
    </w:p>
    <w:bookmarkEnd w:id="66"/>
    <w:bookmarkStart w:name="z425" w:id="67"/>
    <w:p>
      <w:pPr>
        <w:spacing w:after="0"/>
        <w:ind w:left="0"/>
        <w:jc w:val="both"/>
      </w:pPr>
      <w:r>
        <w:rPr>
          <w:rFonts w:ascii="Times New Roman"/>
          <w:b w:val="false"/>
          <w:i w:val="false"/>
          <w:color w:val="000000"/>
          <w:sz w:val="28"/>
        </w:rPr>
        <w:t xml:space="preserve">
      3) отдельным категориям занятых лиц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апреля 2019 года № 178 "Об определении отдельных категорий занятых лиц;</w:t>
      </w:r>
    </w:p>
    <w:bookmarkEnd w:id="67"/>
    <w:bookmarkStart w:name="z426" w:id="68"/>
    <w:p>
      <w:pPr>
        <w:spacing w:after="0"/>
        <w:ind w:left="0"/>
        <w:jc w:val="both"/>
      </w:pPr>
      <w:r>
        <w:rPr>
          <w:rFonts w:ascii="Times New Roman"/>
          <w:b w:val="false"/>
          <w:i w:val="false"/>
          <w:color w:val="000000"/>
          <w:sz w:val="28"/>
        </w:rPr>
        <w:t>
      4) кандасам.</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xml:space="preserve">
      11. Преимущественным правом для добровольного переселения на новое место жительства для трудоустройства среди лиц, ищущих работу, и безработных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 Закона пользуются:</w:t>
      </w:r>
    </w:p>
    <w:bookmarkEnd w:id="69"/>
    <w:bookmarkStart w:name="z75" w:id="70"/>
    <w:p>
      <w:pPr>
        <w:spacing w:after="0"/>
        <w:ind w:left="0"/>
        <w:jc w:val="both"/>
      </w:pPr>
      <w:r>
        <w:rPr>
          <w:rFonts w:ascii="Times New Roman"/>
          <w:b w:val="false"/>
          <w:i w:val="false"/>
          <w:color w:val="000000"/>
          <w:sz w:val="28"/>
        </w:rPr>
        <w:t>
      1)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3) выпускники организаций среднего, технического и профессионального, послесреднего, высшего и послевузовского образования;</w:t>
      </w:r>
    </w:p>
    <w:bookmarkEnd w:id="71"/>
    <w:bookmarkStart w:name="z78" w:id="72"/>
    <w:p>
      <w:pPr>
        <w:spacing w:after="0"/>
        <w:ind w:left="0"/>
        <w:jc w:val="both"/>
      </w:pPr>
      <w:r>
        <w:rPr>
          <w:rFonts w:ascii="Times New Roman"/>
          <w:b w:val="false"/>
          <w:i w:val="false"/>
          <w:color w:val="000000"/>
          <w:sz w:val="28"/>
        </w:rPr>
        <w:t>
      4)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снижением объема производств и выполняемых работ и услуг, повлекшего ухудшение экономического состояния работодателя.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12. Содействие в добровольном переселении на новое место жительства для трудоустройства не распространяется на:</w:t>
      </w:r>
    </w:p>
    <w:bookmarkEnd w:id="73"/>
    <w:bookmarkStart w:name="z80" w:id="74"/>
    <w:p>
      <w:pPr>
        <w:spacing w:after="0"/>
        <w:ind w:left="0"/>
        <w:jc w:val="both"/>
      </w:pPr>
      <w:r>
        <w:rPr>
          <w:rFonts w:ascii="Times New Roman"/>
          <w:b w:val="false"/>
          <w:i w:val="false"/>
          <w:color w:val="000000"/>
          <w:sz w:val="28"/>
        </w:rPr>
        <w:t>
      1) государственных служащих;</w:t>
      </w:r>
    </w:p>
    <w:bookmarkEnd w:id="74"/>
    <w:bookmarkStart w:name="z81" w:id="75"/>
    <w:p>
      <w:pPr>
        <w:spacing w:after="0"/>
        <w:ind w:left="0"/>
        <w:jc w:val="both"/>
      </w:pPr>
      <w:r>
        <w:rPr>
          <w:rFonts w:ascii="Times New Roman"/>
          <w:b w:val="false"/>
          <w:i w:val="false"/>
          <w:color w:val="000000"/>
          <w:sz w:val="28"/>
        </w:rPr>
        <w:t>
      2) низкоквалифицированных рабочих, относящихся к девятой группе классификатора занятий НК РК 01-2017;</w:t>
      </w:r>
    </w:p>
    <w:bookmarkEnd w:id="75"/>
    <w:bookmarkStart w:name="z82" w:id="76"/>
    <w:p>
      <w:pPr>
        <w:spacing w:after="0"/>
        <w:ind w:left="0"/>
        <w:jc w:val="both"/>
      </w:pPr>
      <w:r>
        <w:rPr>
          <w:rFonts w:ascii="Times New Roman"/>
          <w:b w:val="false"/>
          <w:i w:val="false"/>
          <w:color w:val="000000"/>
          <w:sz w:val="28"/>
        </w:rPr>
        <w:t>
      3) лиц, не входящих в состав рабочей силы, за исключением лиц, в составе семьи переселенца.</w:t>
      </w:r>
    </w:p>
    <w:bookmarkEnd w:id="76"/>
    <w:bookmarkStart w:name="z83" w:id="77"/>
    <w:p>
      <w:pPr>
        <w:spacing w:after="0"/>
        <w:ind w:left="0"/>
        <w:jc w:val="both"/>
      </w:pPr>
      <w:r>
        <w:rPr>
          <w:rFonts w:ascii="Times New Roman"/>
          <w:b w:val="false"/>
          <w:i w:val="false"/>
          <w:color w:val="000000"/>
          <w:sz w:val="28"/>
        </w:rPr>
        <w:t>
      13. Меры государственной поддержки в добровольном переселении на новое место жительства предоставляются однократно.</w:t>
      </w:r>
    </w:p>
    <w:bookmarkEnd w:id="77"/>
    <w:bookmarkStart w:name="z84" w:id="78"/>
    <w:p>
      <w:pPr>
        <w:spacing w:after="0"/>
        <w:ind w:left="0"/>
        <w:jc w:val="both"/>
      </w:pPr>
      <w:r>
        <w:rPr>
          <w:rFonts w:ascii="Times New Roman"/>
          <w:b w:val="false"/>
          <w:i w:val="false"/>
          <w:color w:val="000000"/>
          <w:sz w:val="28"/>
        </w:rPr>
        <w:t xml:space="preserve">
      14. Сведения о мерах добровольного переселения лиц для повышения мобильности рабочей силы, указанные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настоящих Правил, размещаются Единой информационной системе социально-трудовой сферы (далее – АИС "Рынок труда").</w:t>
      </w:r>
    </w:p>
    <w:bookmarkEnd w:id="78"/>
    <w:bookmarkStart w:name="z85" w:id="79"/>
    <w:p>
      <w:pPr>
        <w:spacing w:after="0"/>
        <w:ind w:left="0"/>
        <w:jc w:val="left"/>
      </w:pPr>
      <w:r>
        <w:rPr>
          <w:rFonts w:ascii="Times New Roman"/>
          <w:b/>
          <w:i w:val="false"/>
          <w:color w:val="000000"/>
        </w:rPr>
        <w:t xml:space="preserve"> Глава 2. Порядок организации добровольного переселения лиц для повышения мобильности рабочей силы</w:t>
      </w:r>
    </w:p>
    <w:bookmarkEnd w:id="79"/>
    <w:bookmarkStart w:name="z86" w:id="80"/>
    <w:p>
      <w:pPr>
        <w:spacing w:after="0"/>
        <w:ind w:left="0"/>
        <w:jc w:val="left"/>
      </w:pPr>
      <w:r>
        <w:rPr>
          <w:rFonts w:ascii="Times New Roman"/>
          <w:b/>
          <w:i w:val="false"/>
          <w:color w:val="000000"/>
        </w:rPr>
        <w:t xml:space="preserve"> Параграф 1. Порядок межрегионального переселения</w:t>
      </w:r>
    </w:p>
    <w:bookmarkEnd w:id="80"/>
    <w:bookmarkStart w:name="z87" w:id="81"/>
    <w:p>
      <w:pPr>
        <w:spacing w:after="0"/>
        <w:ind w:left="0"/>
        <w:jc w:val="both"/>
      </w:pPr>
      <w:r>
        <w:rPr>
          <w:rFonts w:ascii="Times New Roman"/>
          <w:b w:val="false"/>
          <w:i w:val="false"/>
          <w:color w:val="000000"/>
          <w:sz w:val="28"/>
        </w:rPr>
        <w:t>
      15. Межрегиональное переселение осуществляется из трудоизбыточных регионов (далее – регионы выбытия) в трудодефицитные регионы (далее – регионы приема) с обязательным условием по содействию в трудоустройстве или в развитии предпринимательской инициативы.</w:t>
      </w:r>
    </w:p>
    <w:bookmarkEnd w:id="81"/>
    <w:bookmarkStart w:name="z88" w:id="82"/>
    <w:p>
      <w:pPr>
        <w:spacing w:after="0"/>
        <w:ind w:left="0"/>
        <w:jc w:val="both"/>
      </w:pPr>
      <w:r>
        <w:rPr>
          <w:rFonts w:ascii="Times New Roman"/>
          <w:b w:val="false"/>
          <w:i w:val="false"/>
          <w:color w:val="000000"/>
          <w:sz w:val="28"/>
        </w:rPr>
        <w:t>
      16. Регионами выбытия, имеющими ежегодный прирост населения за последние 10 лет более 2 % от численности населения области и(или) плотность населения более 6,4 человек на квадратный километр, определены: Алматинская, Жамбылская, Мангистауская, Туркестанская, Кызылординская области, область Жетісу и города Астана, Алматы и Шымкент.</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xml:space="preserve">
      17. Регионы приема определяются Правительством Республики Казахстан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миграции населения".</w:t>
      </w:r>
    </w:p>
    <w:bookmarkEnd w:id="83"/>
    <w:bookmarkStart w:name="z90" w:id="84"/>
    <w:p>
      <w:pPr>
        <w:spacing w:after="0"/>
        <w:ind w:left="0"/>
        <w:jc w:val="both"/>
      </w:pPr>
      <w:r>
        <w:rPr>
          <w:rFonts w:ascii="Times New Roman"/>
          <w:b w:val="false"/>
          <w:i w:val="false"/>
          <w:color w:val="000000"/>
          <w:sz w:val="28"/>
        </w:rPr>
        <w:t>
      18. Государственная поддержка добровольного межрегионального переселения на новом месте жительства включает:</w:t>
      </w:r>
    </w:p>
    <w:bookmarkEnd w:id="84"/>
    <w:bookmarkStart w:name="z427" w:id="85"/>
    <w:p>
      <w:pPr>
        <w:spacing w:after="0"/>
        <w:ind w:left="0"/>
        <w:jc w:val="both"/>
      </w:pPr>
      <w:r>
        <w:rPr>
          <w:rFonts w:ascii="Times New Roman"/>
          <w:b w:val="false"/>
          <w:i w:val="false"/>
          <w:color w:val="000000"/>
          <w:sz w:val="28"/>
        </w:rPr>
        <w:t>
      1) предоставление лицам и членам их семей материальной помощи, за исключением случаев, когда переезд работника осуществляется за счет средств работодателя;</w:t>
      </w:r>
    </w:p>
    <w:bookmarkEnd w:id="85"/>
    <w:bookmarkStart w:name="z428" w:id="86"/>
    <w:p>
      <w:pPr>
        <w:spacing w:after="0"/>
        <w:ind w:left="0"/>
        <w:jc w:val="both"/>
      </w:pPr>
      <w:r>
        <w:rPr>
          <w:rFonts w:ascii="Times New Roman"/>
          <w:b w:val="false"/>
          <w:i w:val="false"/>
          <w:color w:val="000000"/>
          <w:sz w:val="28"/>
        </w:rPr>
        <w:t>
      2) предоставление жилищ, служебных жилищ или комнат в общежитиях, за исключением случаев, когда работодатель предоставляет работнику жилое помещение;</w:t>
      </w:r>
    </w:p>
    <w:bookmarkEnd w:id="86"/>
    <w:bookmarkStart w:name="z429" w:id="87"/>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bookmarkEnd w:id="87"/>
    <w:bookmarkStart w:name="z430" w:id="88"/>
    <w:p>
      <w:pPr>
        <w:spacing w:after="0"/>
        <w:ind w:left="0"/>
        <w:jc w:val="both"/>
      </w:pPr>
      <w:r>
        <w:rPr>
          <w:rFonts w:ascii="Times New Roman"/>
          <w:b w:val="false"/>
          <w:i w:val="false"/>
          <w:color w:val="000000"/>
          <w:sz w:val="28"/>
        </w:rPr>
        <w:t>
      4) содействие в трудоустройстве на новом месте жительства.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89"/>
    <w:p>
      <w:pPr>
        <w:spacing w:after="0"/>
        <w:ind w:left="0"/>
        <w:jc w:val="both"/>
      </w:pPr>
      <w:r>
        <w:rPr>
          <w:rFonts w:ascii="Times New Roman"/>
          <w:b w:val="false"/>
          <w:i w:val="false"/>
          <w:color w:val="000000"/>
          <w:sz w:val="28"/>
        </w:rPr>
        <w:t>
      19. Выпускники из числа участников проекта проекта "Мәңгілік ел жастары – индустрияға" ("Серпін"), а также кандасы участвуют в добровольном межрегиональном переселении независимо от региона/государства выбытия.</w:t>
      </w:r>
    </w:p>
    <w:bookmarkEnd w:id="89"/>
    <w:bookmarkStart w:name="z98" w:id="90"/>
    <w:p>
      <w:pPr>
        <w:spacing w:after="0"/>
        <w:ind w:left="0"/>
        <w:jc w:val="both"/>
      </w:pPr>
      <w:r>
        <w:rPr>
          <w:rFonts w:ascii="Times New Roman"/>
          <w:b w:val="false"/>
          <w:i w:val="false"/>
          <w:color w:val="000000"/>
          <w:sz w:val="28"/>
        </w:rPr>
        <w:t>
      При этом, выпускники из числа участников проекта проекта "Мәңгілік ел жастары – индустрияға" ("Серпін") получают государственную меру поддержки в соответствии с настоящими Правилами в регионе приема независимо от региона обучения. Обретение гражданства Республики Казахстан кандасами и членами их семей, включенными в региональную квоту приема кандасов, не является основанием для прекращения предоставленных мер государственной поддержки в добровольном переселении, предусмотренных настоящими Правилами.</w:t>
      </w:r>
    </w:p>
    <w:bookmarkEnd w:id="90"/>
    <w:bookmarkStart w:name="z99" w:id="91"/>
    <w:p>
      <w:pPr>
        <w:spacing w:after="0"/>
        <w:ind w:left="0"/>
        <w:jc w:val="both"/>
      </w:pPr>
      <w:r>
        <w:rPr>
          <w:rFonts w:ascii="Times New Roman"/>
          <w:b w:val="false"/>
          <w:i w:val="false"/>
          <w:color w:val="000000"/>
          <w:sz w:val="28"/>
        </w:rPr>
        <w:t>
      20. Центры занятости населения уведомляют заявителей и представляют им копии решений, принятых местным исполнительным органом региона приема кандасов и переселенцев посредством информационно-коммуникационных технологий, ПЭП и(или) абонентского устройства сети, уведомляет претендента о готовности приема на новом месте жительства.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2"/>
    <w:p>
      <w:pPr>
        <w:spacing w:after="0"/>
        <w:ind w:left="0"/>
        <w:jc w:val="both"/>
      </w:pPr>
      <w:r>
        <w:rPr>
          <w:rFonts w:ascii="Times New Roman"/>
          <w:b w:val="false"/>
          <w:i w:val="false"/>
          <w:color w:val="000000"/>
          <w:sz w:val="28"/>
        </w:rPr>
        <w:t>
      21. После получения уведомления переезд осуществляется кандасами и переселенцами самостоятельно.</w:t>
      </w:r>
    </w:p>
    <w:bookmarkEnd w:id="92"/>
    <w:bookmarkStart w:name="z101" w:id="93"/>
    <w:p>
      <w:pPr>
        <w:spacing w:after="0"/>
        <w:ind w:left="0"/>
        <w:jc w:val="both"/>
      </w:pPr>
      <w:r>
        <w:rPr>
          <w:rFonts w:ascii="Times New Roman"/>
          <w:b w:val="false"/>
          <w:i w:val="false"/>
          <w:color w:val="000000"/>
          <w:sz w:val="28"/>
        </w:rPr>
        <w:t xml:space="preserve">
      22. Переселенцы, самостоятельно прибывшие из регионов выбытия в регионы приема переселенцев и проживающие там не более шести месяцев, а также выпускники в рамках проекта "Мәңгілік ел жастары - индустрияға!" ("Серпін") в течении шести месяцев после выпуска из учебного заведения, независимо от времени регистрации в регионе приема переселенцев, подают заявления в центр занятости населения региона приема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3"/>
    <w:bookmarkStart w:name="z102" w:id="94"/>
    <w:p>
      <w:pPr>
        <w:spacing w:after="0"/>
        <w:ind w:left="0"/>
        <w:jc w:val="both"/>
      </w:pPr>
      <w:r>
        <w:rPr>
          <w:rFonts w:ascii="Times New Roman"/>
          <w:b w:val="false"/>
          <w:i w:val="false"/>
          <w:color w:val="000000"/>
          <w:sz w:val="28"/>
        </w:rPr>
        <w:t xml:space="preserve">
      23. Центр занятости населения региона приема в течение пяти рабочих дней после прибытия заключает социальный контракт о предоставлении государственной поддержки по содействию добровольному переселению для повышения мобильности рабочей силы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4"/>
    <w:bookmarkStart w:name="z103" w:id="95"/>
    <w:p>
      <w:pPr>
        <w:spacing w:after="0"/>
        <w:ind w:left="0"/>
        <w:jc w:val="both"/>
      </w:pPr>
      <w:r>
        <w:rPr>
          <w:rFonts w:ascii="Times New Roman"/>
          <w:b w:val="false"/>
          <w:i w:val="false"/>
          <w:color w:val="000000"/>
          <w:sz w:val="28"/>
        </w:rPr>
        <w:t>
      24. В случае переезда с одного населенного пункта в другой населенный пункт за пределами района/города расселения внутри одного региона приема, кандас либо переселенец уведомляет соответствующие центры занятости населения и заключает социальный контракт по новому месту жительства.</w:t>
      </w:r>
    </w:p>
    <w:bookmarkEnd w:id="95"/>
    <w:bookmarkStart w:name="z104" w:id="96"/>
    <w:p>
      <w:pPr>
        <w:spacing w:after="0"/>
        <w:ind w:left="0"/>
        <w:jc w:val="both"/>
      </w:pPr>
      <w:r>
        <w:rPr>
          <w:rFonts w:ascii="Times New Roman"/>
          <w:b w:val="false"/>
          <w:i w:val="false"/>
          <w:color w:val="000000"/>
          <w:sz w:val="28"/>
        </w:rPr>
        <w:t>
      25. В целях организации межрегионального переселения регионы выбытия и приема взаимодействуют путем организации ярмарок вакансий в регионах выбытия, представления информации об установленной квоте приема кандасов и переселенцев, ситуации на рынке труда, спросе и предложении на рабочую силу, об условиях обеспечения социальной инфраструктурой и организации ознакомительных выездов в регионы приема.</w:t>
      </w:r>
    </w:p>
    <w:bookmarkEnd w:id="96"/>
    <w:bookmarkStart w:name="z105" w:id="97"/>
    <w:p>
      <w:pPr>
        <w:spacing w:after="0"/>
        <w:ind w:left="0"/>
        <w:jc w:val="both"/>
      </w:pPr>
      <w:r>
        <w:rPr>
          <w:rFonts w:ascii="Times New Roman"/>
          <w:b w:val="false"/>
          <w:i w:val="false"/>
          <w:color w:val="000000"/>
          <w:sz w:val="28"/>
        </w:rPr>
        <w:t>
      26. Меры государственной поддержки межрегионального переселения осуществляются за счет средств местного бюджета.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8"/>
    <w:p>
      <w:pPr>
        <w:spacing w:after="0"/>
        <w:ind w:left="0"/>
        <w:jc w:val="left"/>
      </w:pPr>
      <w:r>
        <w:rPr>
          <w:rFonts w:ascii="Times New Roman"/>
          <w:b/>
          <w:i w:val="false"/>
          <w:color w:val="000000"/>
        </w:rPr>
        <w:t xml:space="preserve"> Параграф 2. Порядок межрегионального переселения с участием работодателей</w:t>
      </w:r>
    </w:p>
    <w:bookmarkEnd w:id="98"/>
    <w:bookmarkStart w:name="z107" w:id="99"/>
    <w:p>
      <w:pPr>
        <w:spacing w:after="0"/>
        <w:ind w:left="0"/>
        <w:jc w:val="both"/>
      </w:pPr>
      <w:r>
        <w:rPr>
          <w:rFonts w:ascii="Times New Roman"/>
          <w:b w:val="false"/>
          <w:i w:val="false"/>
          <w:color w:val="000000"/>
          <w:sz w:val="28"/>
        </w:rPr>
        <w:t>
      27. Для оказания содействия работодателями в межрегиональном переселении центры занятости населения совместно с филиалом региональных палат предпринимателей консультируют работодателей о порядке и условиях оказания мер государственной поддержки в рамках добровольного межрегионального переселения.</w:t>
      </w:r>
    </w:p>
    <w:bookmarkEnd w:id="99"/>
    <w:bookmarkStart w:name="z108" w:id="100"/>
    <w:p>
      <w:pPr>
        <w:spacing w:after="0"/>
        <w:ind w:left="0"/>
        <w:jc w:val="both"/>
      </w:pPr>
      <w:r>
        <w:rPr>
          <w:rFonts w:ascii="Times New Roman"/>
          <w:b w:val="false"/>
          <w:i w:val="false"/>
          <w:color w:val="000000"/>
          <w:sz w:val="28"/>
        </w:rPr>
        <w:t>
      28. Работодатели из региона приема, имеющие потребность в трудовых ресурсах, подбирают персонал посредством Электронной биржи труда путем:</w:t>
      </w:r>
    </w:p>
    <w:bookmarkEnd w:id="100"/>
    <w:bookmarkStart w:name="z109" w:id="101"/>
    <w:p>
      <w:pPr>
        <w:spacing w:after="0"/>
        <w:ind w:left="0"/>
        <w:jc w:val="both"/>
      </w:pPr>
      <w:r>
        <w:rPr>
          <w:rFonts w:ascii="Times New Roman"/>
          <w:b w:val="false"/>
          <w:i w:val="false"/>
          <w:color w:val="000000"/>
          <w:sz w:val="28"/>
        </w:rPr>
        <w:t>
      1) размещения заявки о вакансиях, с указанием количества необходимых работников в разрезе специальности (профессии) и условиях работы.</w:t>
      </w:r>
    </w:p>
    <w:bookmarkEnd w:id="101"/>
    <w:bookmarkStart w:name="z110" w:id="102"/>
    <w:p>
      <w:pPr>
        <w:spacing w:after="0"/>
        <w:ind w:left="0"/>
        <w:jc w:val="both"/>
      </w:pPr>
      <w:r>
        <w:rPr>
          <w:rFonts w:ascii="Times New Roman"/>
          <w:b w:val="false"/>
          <w:i w:val="false"/>
          <w:color w:val="000000"/>
          <w:sz w:val="28"/>
        </w:rPr>
        <w:t>
      В информации указываются сведения по обеспечению жильем за счет работодателя, о дополнительных мерах поддержки и обеспечения социальной инфраструктурой:</w:t>
      </w:r>
    </w:p>
    <w:bookmarkEnd w:id="102"/>
    <w:bookmarkStart w:name="z111" w:id="103"/>
    <w:p>
      <w:pPr>
        <w:spacing w:after="0"/>
        <w:ind w:left="0"/>
        <w:jc w:val="both"/>
      </w:pPr>
      <w:r>
        <w:rPr>
          <w:rFonts w:ascii="Times New Roman"/>
          <w:b w:val="false"/>
          <w:i w:val="false"/>
          <w:color w:val="000000"/>
          <w:sz w:val="28"/>
        </w:rPr>
        <w:t>
      2) выбора соискателей из регионов выбытия путем просмотра резюме.</w:t>
      </w:r>
    </w:p>
    <w:bookmarkEnd w:id="103"/>
    <w:bookmarkStart w:name="z112" w:id="104"/>
    <w:p>
      <w:pPr>
        <w:spacing w:after="0"/>
        <w:ind w:left="0"/>
        <w:jc w:val="both"/>
      </w:pPr>
      <w:r>
        <w:rPr>
          <w:rFonts w:ascii="Times New Roman"/>
          <w:b w:val="false"/>
          <w:i w:val="false"/>
          <w:color w:val="000000"/>
          <w:sz w:val="28"/>
        </w:rPr>
        <w:t>
      29. Работодатель при отклике из системы соискателя, формирует запрос, содержащий идентификатор в систему соискателя для получения информации о контактных данных соискателя.</w:t>
      </w:r>
    </w:p>
    <w:bookmarkEnd w:id="104"/>
    <w:bookmarkStart w:name="z113" w:id="105"/>
    <w:p>
      <w:pPr>
        <w:spacing w:after="0"/>
        <w:ind w:left="0"/>
        <w:jc w:val="both"/>
      </w:pPr>
      <w:r>
        <w:rPr>
          <w:rFonts w:ascii="Times New Roman"/>
          <w:b w:val="false"/>
          <w:i w:val="false"/>
          <w:color w:val="000000"/>
          <w:sz w:val="28"/>
        </w:rPr>
        <w:t>
      30. Работодатель посредством информационно-коммуникационных технологий или абонентского устройства сети, уведомляет соискателя из региона выбытия о готовности приема на новом месте жительства и возможностям обустройства и предоставления жилья.</w:t>
      </w:r>
    </w:p>
    <w:bookmarkEnd w:id="105"/>
    <w:bookmarkStart w:name="z114" w:id="106"/>
    <w:p>
      <w:pPr>
        <w:spacing w:after="0"/>
        <w:ind w:left="0"/>
        <w:jc w:val="both"/>
      </w:pPr>
      <w:r>
        <w:rPr>
          <w:rFonts w:ascii="Times New Roman"/>
          <w:b w:val="false"/>
          <w:i w:val="false"/>
          <w:color w:val="000000"/>
          <w:sz w:val="28"/>
        </w:rPr>
        <w:t>
      31. Порядок и условия переезда оговаривается работодателем и соискателем в соответствии с договором гражданско-правового характера.</w:t>
      </w:r>
    </w:p>
    <w:bookmarkEnd w:id="106"/>
    <w:bookmarkStart w:name="z115" w:id="107"/>
    <w:p>
      <w:pPr>
        <w:spacing w:after="0"/>
        <w:ind w:left="0"/>
        <w:jc w:val="both"/>
      </w:pPr>
      <w:r>
        <w:rPr>
          <w:rFonts w:ascii="Times New Roman"/>
          <w:b w:val="false"/>
          <w:i w:val="false"/>
          <w:color w:val="000000"/>
          <w:sz w:val="28"/>
        </w:rPr>
        <w:t>
      32. Работодатель после согласования условий переезда направляет сведения о соискателе с указанием количества работников в разрезе специальности (профессии) и условиях работы, а также иных мерах поддержки на рассмотрение региональной комиссии для вынесения рекомендаций о включении в региональную квоту приема кандасов и переселенцев либо об отказе.</w:t>
      </w:r>
    </w:p>
    <w:bookmarkEnd w:id="107"/>
    <w:bookmarkStart w:name="z116" w:id="108"/>
    <w:p>
      <w:pPr>
        <w:spacing w:after="0"/>
        <w:ind w:left="0"/>
        <w:jc w:val="both"/>
      </w:pPr>
      <w:r>
        <w:rPr>
          <w:rFonts w:ascii="Times New Roman"/>
          <w:b w:val="false"/>
          <w:i w:val="false"/>
          <w:color w:val="000000"/>
          <w:sz w:val="28"/>
        </w:rPr>
        <w:t>
      33. Региональная комиссия в течение десяти рабочих дней после получения сведения от работодателя выносит рекомендацию о включении в квоту либо об отказе в этом с мотивированным обоснованием причин.</w:t>
      </w:r>
    </w:p>
    <w:bookmarkEnd w:id="108"/>
    <w:bookmarkStart w:name="z117" w:id="109"/>
    <w:p>
      <w:pPr>
        <w:spacing w:after="0"/>
        <w:ind w:left="0"/>
        <w:jc w:val="both"/>
      </w:pPr>
      <w:r>
        <w:rPr>
          <w:rFonts w:ascii="Times New Roman"/>
          <w:b w:val="false"/>
          <w:i w:val="false"/>
          <w:color w:val="000000"/>
          <w:sz w:val="28"/>
        </w:rPr>
        <w:t>
      34. Основанием для отказа в включении в квоту является наличие у работодателя задолженности по выплате заработной платы более шести месяцев, а также по начисленным налогам, сборам и иным обязательным платежам в бюджет более трех месяцев.</w:t>
      </w:r>
    </w:p>
    <w:bookmarkEnd w:id="109"/>
    <w:bookmarkStart w:name="z118" w:id="110"/>
    <w:p>
      <w:pPr>
        <w:spacing w:after="0"/>
        <w:ind w:left="0"/>
        <w:jc w:val="both"/>
      </w:pPr>
      <w:r>
        <w:rPr>
          <w:rFonts w:ascii="Times New Roman"/>
          <w:b w:val="false"/>
          <w:i w:val="false"/>
          <w:color w:val="000000"/>
          <w:sz w:val="28"/>
        </w:rPr>
        <w:t>
      35. Работодателю регионов приема, оказывающему содействие в межрегиональном переселении в соответствии с условиями настоящих Правил, предоставляются:</w:t>
      </w:r>
    </w:p>
    <w:bookmarkEnd w:id="110"/>
    <w:bookmarkStart w:name="z119" w:id="111"/>
    <w:p>
      <w:pPr>
        <w:spacing w:after="0"/>
        <w:ind w:left="0"/>
        <w:jc w:val="both"/>
      </w:pPr>
      <w:r>
        <w:rPr>
          <w:rFonts w:ascii="Times New Roman"/>
          <w:b w:val="false"/>
          <w:i w:val="false"/>
          <w:color w:val="000000"/>
          <w:sz w:val="28"/>
        </w:rPr>
        <w:t>
      1) субсидия на трудоустройство, единовременно в размере 400 месячных расчетных показателей (далее – МРП) за каждого работника, принятого (далее – субсидия на трудоустройство) при условии:</w:t>
      </w:r>
    </w:p>
    <w:bookmarkEnd w:id="111"/>
    <w:bookmarkStart w:name="z120" w:id="112"/>
    <w:p>
      <w:pPr>
        <w:spacing w:after="0"/>
        <w:ind w:left="0"/>
        <w:jc w:val="both"/>
      </w:pPr>
      <w:r>
        <w:rPr>
          <w:rFonts w:ascii="Times New Roman"/>
          <w:b w:val="false"/>
          <w:i w:val="false"/>
          <w:color w:val="000000"/>
          <w:sz w:val="28"/>
        </w:rPr>
        <w:t>
      трудоустройства на постоянную работу со сроком не менее двух лет;</w:t>
      </w:r>
    </w:p>
    <w:bookmarkEnd w:id="112"/>
    <w:bookmarkStart w:name="z121" w:id="113"/>
    <w:p>
      <w:pPr>
        <w:spacing w:after="0"/>
        <w:ind w:left="0"/>
        <w:jc w:val="both"/>
      </w:pPr>
      <w:r>
        <w:rPr>
          <w:rFonts w:ascii="Times New Roman"/>
          <w:b w:val="false"/>
          <w:i w:val="false"/>
          <w:color w:val="000000"/>
          <w:sz w:val="28"/>
        </w:rPr>
        <w:t>
      обеспечения жильем;</w:t>
      </w:r>
    </w:p>
    <w:bookmarkEnd w:id="113"/>
    <w:bookmarkStart w:name="z122" w:id="114"/>
    <w:p>
      <w:pPr>
        <w:spacing w:after="0"/>
        <w:ind w:left="0"/>
        <w:jc w:val="both"/>
      </w:pPr>
      <w:r>
        <w:rPr>
          <w:rFonts w:ascii="Times New Roman"/>
          <w:b w:val="false"/>
          <w:i w:val="false"/>
          <w:color w:val="000000"/>
          <w:sz w:val="28"/>
        </w:rPr>
        <w:t>
      2) субсидия затрат до 50% расходов на строительство нового жилья в сельской местности (далее – субсидия на строительство жилья).</w:t>
      </w:r>
    </w:p>
    <w:bookmarkEnd w:id="114"/>
    <w:bookmarkStart w:name="z123" w:id="115"/>
    <w:p>
      <w:pPr>
        <w:spacing w:after="0"/>
        <w:ind w:left="0"/>
        <w:jc w:val="both"/>
      </w:pPr>
      <w:r>
        <w:rPr>
          <w:rFonts w:ascii="Times New Roman"/>
          <w:b w:val="false"/>
          <w:i w:val="false"/>
          <w:color w:val="000000"/>
          <w:sz w:val="28"/>
        </w:rPr>
        <w:t>
      36. При предоставлении работодателю субсидии на трудоустройство, субсидия на переезд не выплачиваются и расходы по найму (аренде) жилья и оплате коммунальных услуг кандасу и переселенцу не возмещается.</w:t>
      </w:r>
    </w:p>
    <w:bookmarkEnd w:id="115"/>
    <w:bookmarkStart w:name="z124" w:id="116"/>
    <w:p>
      <w:pPr>
        <w:spacing w:after="0"/>
        <w:ind w:left="0"/>
        <w:jc w:val="both"/>
      </w:pPr>
      <w:r>
        <w:rPr>
          <w:rFonts w:ascii="Times New Roman"/>
          <w:b w:val="false"/>
          <w:i w:val="false"/>
          <w:color w:val="000000"/>
          <w:sz w:val="28"/>
        </w:rPr>
        <w:t xml:space="preserve">
      37. Работодатель обеспечивает размещение в АИС "Единая система учета электронных трудовых договоров" сведений по трудовым договорам трудоустроенных работников из числа кандасов и переселенцев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и получения сведений о трудовом договоре в единой системе учета трудовых договоров, утвержденными приказом Министра труда и социальной защиты населения Республики Казахстан от 3 сентября 2020 года № 353 (зарегистрирован в Реестре государственной регистрации нормативных правовых актов под № 21173).</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17"/>
    <w:p>
      <w:pPr>
        <w:spacing w:after="0"/>
        <w:ind w:left="0"/>
        <w:jc w:val="both"/>
      </w:pPr>
      <w:r>
        <w:rPr>
          <w:rFonts w:ascii="Times New Roman"/>
          <w:b w:val="false"/>
          <w:i w:val="false"/>
          <w:color w:val="000000"/>
          <w:sz w:val="28"/>
        </w:rPr>
        <w:t xml:space="preserve">
      38. Работодатели, подают в центры занятости населения региона приема заявление о выплате субсидии на трудоустройство работодателю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копий следующих документов:</w:t>
      </w:r>
    </w:p>
    <w:bookmarkEnd w:id="117"/>
    <w:bookmarkStart w:name="z126" w:id="118"/>
    <w:p>
      <w:pPr>
        <w:spacing w:after="0"/>
        <w:ind w:left="0"/>
        <w:jc w:val="both"/>
      </w:pPr>
      <w:r>
        <w:rPr>
          <w:rFonts w:ascii="Times New Roman"/>
          <w:b w:val="false"/>
          <w:i w:val="false"/>
          <w:color w:val="000000"/>
          <w:sz w:val="28"/>
        </w:rPr>
        <w:t>
      1) решений региональной комиссии о включении в региональную квоту приема кандасов и переселенцев;</w:t>
      </w:r>
    </w:p>
    <w:bookmarkEnd w:id="118"/>
    <w:bookmarkStart w:name="z127" w:id="119"/>
    <w:p>
      <w:pPr>
        <w:spacing w:after="0"/>
        <w:ind w:left="0"/>
        <w:jc w:val="both"/>
      </w:pPr>
      <w:r>
        <w:rPr>
          <w:rFonts w:ascii="Times New Roman"/>
          <w:b w:val="false"/>
          <w:i w:val="false"/>
          <w:color w:val="000000"/>
          <w:sz w:val="28"/>
        </w:rPr>
        <w:t>
      2) акта работодателя о приеме на работу либо копии заключенного с работниками трудового договора, заверенную подписью и печатью (при наличии) работодателя.</w:t>
      </w:r>
    </w:p>
    <w:bookmarkEnd w:id="119"/>
    <w:bookmarkStart w:name="z128" w:id="120"/>
    <w:p>
      <w:pPr>
        <w:spacing w:after="0"/>
        <w:ind w:left="0"/>
        <w:jc w:val="both"/>
      </w:pPr>
      <w:r>
        <w:rPr>
          <w:rFonts w:ascii="Times New Roman"/>
          <w:b w:val="false"/>
          <w:i w:val="false"/>
          <w:color w:val="000000"/>
          <w:sz w:val="28"/>
        </w:rPr>
        <w:t>
      39. Центр занятости населения принимает заявление о выплате субсидий при условии полноты сведений, указанных в заявлении и полноты представленных документов.</w:t>
      </w:r>
    </w:p>
    <w:bookmarkEnd w:id="120"/>
    <w:bookmarkStart w:name="z129" w:id="121"/>
    <w:p>
      <w:pPr>
        <w:spacing w:after="0"/>
        <w:ind w:left="0"/>
        <w:jc w:val="both"/>
      </w:pPr>
      <w:r>
        <w:rPr>
          <w:rFonts w:ascii="Times New Roman"/>
          <w:b w:val="false"/>
          <w:i w:val="false"/>
          <w:color w:val="000000"/>
          <w:sz w:val="28"/>
        </w:rPr>
        <w:t>
      40. Центр занятости населения в течение пяти рабочих дней со дня принятия заявления выносит решение о выплате субсидий и обеспечивает выплату субсидий работодателю.</w:t>
      </w:r>
    </w:p>
    <w:bookmarkEnd w:id="121"/>
    <w:bookmarkStart w:name="z130" w:id="122"/>
    <w:p>
      <w:pPr>
        <w:spacing w:after="0"/>
        <w:ind w:left="0"/>
        <w:jc w:val="both"/>
      </w:pPr>
      <w:r>
        <w:rPr>
          <w:rFonts w:ascii="Times New Roman"/>
          <w:b w:val="false"/>
          <w:i w:val="false"/>
          <w:color w:val="000000"/>
          <w:sz w:val="28"/>
        </w:rPr>
        <w:t xml:space="preserve">
      41. Между центром занятости населения, участником добровольного переселения и работодателем заключается трехсторонний социальный контракт, где предусматриваются условия по выплате субсидии работодателю, предоставления служебного жилища и другие меры поддержки,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2"/>
    <w:bookmarkStart w:name="z131" w:id="123"/>
    <w:p>
      <w:pPr>
        <w:spacing w:after="0"/>
        <w:ind w:left="0"/>
        <w:jc w:val="both"/>
      </w:pPr>
      <w:r>
        <w:rPr>
          <w:rFonts w:ascii="Times New Roman"/>
          <w:b w:val="false"/>
          <w:i w:val="false"/>
          <w:color w:val="000000"/>
          <w:sz w:val="28"/>
        </w:rPr>
        <w:t>
      42. По предложению работодателей в социальном контракте предусматриваются дополнительные меры поддержки переселенцев и кандасов.</w:t>
      </w:r>
    </w:p>
    <w:bookmarkEnd w:id="123"/>
    <w:bookmarkStart w:name="z132" w:id="124"/>
    <w:p>
      <w:pPr>
        <w:spacing w:after="0"/>
        <w:ind w:left="0"/>
        <w:jc w:val="both"/>
      </w:pPr>
      <w:r>
        <w:rPr>
          <w:rFonts w:ascii="Times New Roman"/>
          <w:b w:val="false"/>
          <w:i w:val="false"/>
          <w:color w:val="000000"/>
          <w:sz w:val="28"/>
        </w:rPr>
        <w:t>
      43. Выполнение условий социального контракта контролируется центром занятости населения и работодателем.</w:t>
      </w:r>
    </w:p>
    <w:bookmarkEnd w:id="124"/>
    <w:bookmarkStart w:name="z133" w:id="125"/>
    <w:p>
      <w:pPr>
        <w:spacing w:after="0"/>
        <w:ind w:left="0"/>
        <w:jc w:val="both"/>
      </w:pPr>
      <w:r>
        <w:rPr>
          <w:rFonts w:ascii="Times New Roman"/>
          <w:b w:val="false"/>
          <w:i w:val="false"/>
          <w:color w:val="000000"/>
          <w:sz w:val="28"/>
        </w:rPr>
        <w:t>
      44. Работодателям, оказывающим содействие в реализации мер добровольного межрегионального переселения, предоставляется приоритет в получении государственной поддержки в рамках реализации мер по содействию занятости.</w:t>
      </w:r>
    </w:p>
    <w:bookmarkEnd w:id="125"/>
    <w:bookmarkStart w:name="z134" w:id="126"/>
    <w:p>
      <w:pPr>
        <w:spacing w:after="0"/>
        <w:ind w:left="0"/>
        <w:jc w:val="left"/>
      </w:pPr>
      <w:r>
        <w:rPr>
          <w:rFonts w:ascii="Times New Roman"/>
          <w:b/>
          <w:i w:val="false"/>
          <w:color w:val="000000"/>
        </w:rPr>
        <w:t xml:space="preserve"> Параграф 3. Порядок организации внутриобластного переселения</w:t>
      </w:r>
    </w:p>
    <w:bookmarkEnd w:id="126"/>
    <w:bookmarkStart w:name="z135" w:id="127"/>
    <w:p>
      <w:pPr>
        <w:spacing w:after="0"/>
        <w:ind w:left="0"/>
        <w:jc w:val="both"/>
      </w:pPr>
      <w:r>
        <w:rPr>
          <w:rFonts w:ascii="Times New Roman"/>
          <w:b w:val="false"/>
          <w:i w:val="false"/>
          <w:color w:val="000000"/>
          <w:sz w:val="28"/>
        </w:rPr>
        <w:t>
      45. Внутриобластное переселение осуществляется в пределах области из СНП и моногородов с низким потенциалом экономического развития в СНП, малые и моногорода с средним и высоким потенциалом экономического развития, а также центры экономического роста при наличии возможности обеспечения жильем из государственного жилищного фонда или за счет работодателей, трудоустройства или в развитии предпринимательской инициативы.</w:t>
      </w:r>
    </w:p>
    <w:bookmarkEnd w:id="127"/>
    <w:bookmarkStart w:name="z136" w:id="128"/>
    <w:p>
      <w:pPr>
        <w:spacing w:after="0"/>
        <w:ind w:left="0"/>
        <w:jc w:val="both"/>
      </w:pPr>
      <w:r>
        <w:rPr>
          <w:rFonts w:ascii="Times New Roman"/>
          <w:b w:val="false"/>
          <w:i w:val="false"/>
          <w:color w:val="000000"/>
          <w:sz w:val="28"/>
        </w:rPr>
        <w:t>
      46. Государственная поддержка добровольного внутриобластного переселения включает:</w:t>
      </w:r>
    </w:p>
    <w:bookmarkEnd w:id="128"/>
    <w:bookmarkStart w:name="z137" w:id="129"/>
    <w:p>
      <w:pPr>
        <w:spacing w:after="0"/>
        <w:ind w:left="0"/>
        <w:jc w:val="both"/>
      </w:pPr>
      <w:r>
        <w:rPr>
          <w:rFonts w:ascii="Times New Roman"/>
          <w:b w:val="false"/>
          <w:i w:val="false"/>
          <w:color w:val="000000"/>
          <w:sz w:val="28"/>
        </w:rPr>
        <w:t>
      1) предоставление лицам и членам их семей материальной помощи, за исключением случаев, когда переезд работника осуществляется за счет средств работодателя;</w:t>
      </w:r>
    </w:p>
    <w:bookmarkEnd w:id="129"/>
    <w:bookmarkStart w:name="z138" w:id="130"/>
    <w:p>
      <w:pPr>
        <w:spacing w:after="0"/>
        <w:ind w:left="0"/>
        <w:jc w:val="both"/>
      </w:pPr>
      <w:r>
        <w:rPr>
          <w:rFonts w:ascii="Times New Roman"/>
          <w:b w:val="false"/>
          <w:i w:val="false"/>
          <w:color w:val="000000"/>
          <w:sz w:val="28"/>
        </w:rPr>
        <w:t>
      2) предоставление жилищ, служебных жилищ или комнат в общежитиях, за исключением случаев, когда работодатель предоставляет работнику жилое помещение;</w:t>
      </w:r>
    </w:p>
    <w:bookmarkEnd w:id="130"/>
    <w:bookmarkStart w:name="z139" w:id="131"/>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bookmarkEnd w:id="131"/>
    <w:bookmarkStart w:name="z140" w:id="132"/>
    <w:p>
      <w:pPr>
        <w:spacing w:after="0"/>
        <w:ind w:left="0"/>
        <w:jc w:val="both"/>
      </w:pPr>
      <w:r>
        <w:rPr>
          <w:rFonts w:ascii="Times New Roman"/>
          <w:b w:val="false"/>
          <w:i w:val="false"/>
          <w:color w:val="000000"/>
          <w:sz w:val="28"/>
        </w:rPr>
        <w:t>
      4) содействие в трудоустройстве на новом месте жительства.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33"/>
    <w:p>
      <w:pPr>
        <w:spacing w:after="0"/>
        <w:ind w:left="0"/>
        <w:jc w:val="both"/>
      </w:pPr>
      <w:r>
        <w:rPr>
          <w:rFonts w:ascii="Times New Roman"/>
          <w:b w:val="false"/>
          <w:i w:val="false"/>
          <w:color w:val="000000"/>
          <w:sz w:val="28"/>
        </w:rPr>
        <w:t>
      47. Меры государственной поддержки внутриобластного переселения осуществляются за счет средств местного бюджета.</w:t>
      </w:r>
    </w:p>
    <w:bookmarkEnd w:id="133"/>
    <w:bookmarkStart w:name="z142" w:id="134"/>
    <w:p>
      <w:pPr>
        <w:spacing w:after="0"/>
        <w:ind w:left="0"/>
        <w:jc w:val="both"/>
      </w:pPr>
      <w:r>
        <w:rPr>
          <w:rFonts w:ascii="Times New Roman"/>
          <w:b w:val="false"/>
          <w:i w:val="false"/>
          <w:color w:val="000000"/>
          <w:sz w:val="28"/>
        </w:rPr>
        <w:t>
      48. Участниками добровольного внутриобластного переселения являются граждане Республики Казахстан, проживающие в СНП и моногородах с низким экономическим потенциалом.</w:t>
      </w:r>
    </w:p>
    <w:bookmarkEnd w:id="134"/>
    <w:bookmarkStart w:name="z143" w:id="135"/>
    <w:p>
      <w:pPr>
        <w:spacing w:after="0"/>
        <w:ind w:left="0"/>
        <w:jc w:val="both"/>
      </w:pPr>
      <w:r>
        <w:rPr>
          <w:rFonts w:ascii="Times New Roman"/>
          <w:b w:val="false"/>
          <w:i w:val="false"/>
          <w:color w:val="000000"/>
          <w:sz w:val="28"/>
        </w:rPr>
        <w:t>
      49. Лица, желающие и планирующие переселение в пределах области, обращаются в центры занятости населения по месту жительства, к акимам сельских округов.</w:t>
      </w:r>
    </w:p>
    <w:bookmarkEnd w:id="135"/>
    <w:bookmarkStart w:name="z144" w:id="136"/>
    <w:p>
      <w:pPr>
        <w:spacing w:after="0"/>
        <w:ind w:left="0"/>
        <w:jc w:val="both"/>
      </w:pPr>
      <w:r>
        <w:rPr>
          <w:rFonts w:ascii="Times New Roman"/>
          <w:b w:val="false"/>
          <w:i w:val="false"/>
          <w:color w:val="000000"/>
          <w:sz w:val="28"/>
        </w:rPr>
        <w:t>
      50. Центры занятости населения и акимы сельских округов консультируют претендентов о порядке и условиях участия в добровольном внутриобластном переселении и оказания мер государственной поддержки.</w:t>
      </w:r>
    </w:p>
    <w:bookmarkEnd w:id="136"/>
    <w:bookmarkStart w:name="z145" w:id="137"/>
    <w:p>
      <w:pPr>
        <w:spacing w:after="0"/>
        <w:ind w:left="0"/>
        <w:jc w:val="both"/>
      </w:pPr>
      <w:r>
        <w:rPr>
          <w:rFonts w:ascii="Times New Roman"/>
          <w:b w:val="false"/>
          <w:i w:val="false"/>
          <w:color w:val="000000"/>
          <w:sz w:val="28"/>
        </w:rPr>
        <w:t>
      51. Акимы сельских округов направляют в центры занятости населения списки претендентов, планирующих переселение в пределах области.</w:t>
      </w:r>
    </w:p>
    <w:bookmarkEnd w:id="137"/>
    <w:bookmarkStart w:name="z146" w:id="138"/>
    <w:p>
      <w:pPr>
        <w:spacing w:after="0"/>
        <w:ind w:left="0"/>
        <w:jc w:val="both"/>
      </w:pPr>
      <w:r>
        <w:rPr>
          <w:rFonts w:ascii="Times New Roman"/>
          <w:b w:val="false"/>
          <w:i w:val="false"/>
          <w:color w:val="000000"/>
          <w:sz w:val="28"/>
        </w:rPr>
        <w:t>
      52. Центры занятости населения формируют списки претендентов, планирующих переезд внутри одного района и в пределах области, консультируют о порядке и условиях переселения.</w:t>
      </w:r>
    </w:p>
    <w:bookmarkEnd w:id="138"/>
    <w:bookmarkStart w:name="z147" w:id="139"/>
    <w:p>
      <w:pPr>
        <w:spacing w:after="0"/>
        <w:ind w:left="0"/>
        <w:jc w:val="both"/>
      </w:pPr>
      <w:r>
        <w:rPr>
          <w:rFonts w:ascii="Times New Roman"/>
          <w:b w:val="false"/>
          <w:i w:val="false"/>
          <w:color w:val="000000"/>
          <w:sz w:val="28"/>
        </w:rPr>
        <w:t xml:space="preserve">
      53. Претенденты, желающие переехать внутри области, подают заявления в центры занятости населения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с приложением следующих документов:</w:t>
      </w:r>
    </w:p>
    <w:bookmarkEnd w:id="139"/>
    <w:bookmarkStart w:name="z148" w:id="140"/>
    <w:p>
      <w:pPr>
        <w:spacing w:after="0"/>
        <w:ind w:left="0"/>
        <w:jc w:val="both"/>
      </w:pPr>
      <w:r>
        <w:rPr>
          <w:rFonts w:ascii="Times New Roman"/>
          <w:b w:val="false"/>
          <w:i w:val="false"/>
          <w:color w:val="000000"/>
          <w:sz w:val="28"/>
        </w:rPr>
        <w:t>
      1) копия документа, удостоверяющего личность гражданина Республики Казахстан;</w:t>
      </w:r>
    </w:p>
    <w:bookmarkEnd w:id="140"/>
    <w:bookmarkStart w:name="z149" w:id="141"/>
    <w:p>
      <w:pPr>
        <w:spacing w:after="0"/>
        <w:ind w:left="0"/>
        <w:jc w:val="both"/>
      </w:pPr>
      <w:r>
        <w:rPr>
          <w:rFonts w:ascii="Times New Roman"/>
          <w:b w:val="false"/>
          <w:i w:val="false"/>
          <w:color w:val="000000"/>
          <w:sz w:val="28"/>
        </w:rPr>
        <w:t>
      2) копия документа, подтверждающие трудовую деятельность (при наличии);</w:t>
      </w:r>
    </w:p>
    <w:bookmarkEnd w:id="141"/>
    <w:bookmarkStart w:name="z150" w:id="142"/>
    <w:p>
      <w:pPr>
        <w:spacing w:after="0"/>
        <w:ind w:left="0"/>
        <w:jc w:val="both"/>
      </w:pPr>
      <w:r>
        <w:rPr>
          <w:rFonts w:ascii="Times New Roman"/>
          <w:b w:val="false"/>
          <w:i w:val="false"/>
          <w:color w:val="000000"/>
          <w:sz w:val="28"/>
        </w:rPr>
        <w:t>
      3) копия документа об образовании (при наличии).</w:t>
      </w:r>
    </w:p>
    <w:bookmarkEnd w:id="142"/>
    <w:bookmarkStart w:name="z151" w:id="143"/>
    <w:p>
      <w:pPr>
        <w:spacing w:after="0"/>
        <w:ind w:left="0"/>
        <w:jc w:val="both"/>
      </w:pPr>
      <w:r>
        <w:rPr>
          <w:rFonts w:ascii="Times New Roman"/>
          <w:b w:val="false"/>
          <w:i w:val="false"/>
          <w:color w:val="000000"/>
          <w:sz w:val="28"/>
        </w:rPr>
        <w:t>
      54. Центры занятости населения в течение пяти рабочих дней после их принятия направляют заявления и документы желающих переехать в другие районы – местному органу по вопросам занятости населения области, внутри района на рассмотрение районной (городской) комиссии.</w:t>
      </w:r>
    </w:p>
    <w:bookmarkEnd w:id="143"/>
    <w:bookmarkStart w:name="z152" w:id="144"/>
    <w:p>
      <w:pPr>
        <w:spacing w:after="0"/>
        <w:ind w:left="0"/>
        <w:jc w:val="both"/>
      </w:pPr>
      <w:r>
        <w:rPr>
          <w:rFonts w:ascii="Times New Roman"/>
          <w:b w:val="false"/>
          <w:i w:val="false"/>
          <w:color w:val="000000"/>
          <w:sz w:val="28"/>
        </w:rPr>
        <w:t>
      55. Местный орган по вопросам занятости населения области в течение пяти рабочих дней со дня поступления заявлений и документов лиц, желающих переехать в город областного (районного) значения в пределах области, направляют их на рассмотрение региональной комиссии.</w:t>
      </w:r>
    </w:p>
    <w:bookmarkEnd w:id="144"/>
    <w:bookmarkStart w:name="z153" w:id="145"/>
    <w:p>
      <w:pPr>
        <w:spacing w:after="0"/>
        <w:ind w:left="0"/>
        <w:jc w:val="both"/>
      </w:pPr>
      <w:r>
        <w:rPr>
          <w:rFonts w:ascii="Times New Roman"/>
          <w:b w:val="false"/>
          <w:i w:val="false"/>
          <w:color w:val="000000"/>
          <w:sz w:val="28"/>
        </w:rPr>
        <w:t>
      56. Региональные и районные (городские) комиссии по итогам рассмотрения документов лиц, подавших заявление, в течение пяти рабочих дней со дня поступления заявлений разрабатывают рекомендации о включении либо отказе в отношении граждан, переезжающих внутри области.</w:t>
      </w:r>
    </w:p>
    <w:bookmarkEnd w:id="145"/>
    <w:bookmarkStart w:name="z154" w:id="146"/>
    <w:p>
      <w:pPr>
        <w:spacing w:after="0"/>
        <w:ind w:left="0"/>
        <w:jc w:val="both"/>
      </w:pPr>
      <w:r>
        <w:rPr>
          <w:rFonts w:ascii="Times New Roman"/>
          <w:b w:val="false"/>
          <w:i w:val="false"/>
          <w:color w:val="000000"/>
          <w:sz w:val="28"/>
        </w:rPr>
        <w:t>
      57. Региональные и районные (городские) комиссии в течение трех рабочих дней после разработки направляют рекомендации в центры занятости населения.</w:t>
      </w:r>
    </w:p>
    <w:bookmarkEnd w:id="146"/>
    <w:bookmarkStart w:name="z155" w:id="147"/>
    <w:p>
      <w:pPr>
        <w:spacing w:after="0"/>
        <w:ind w:left="0"/>
        <w:jc w:val="both"/>
      </w:pPr>
      <w:r>
        <w:rPr>
          <w:rFonts w:ascii="Times New Roman"/>
          <w:b w:val="false"/>
          <w:i w:val="false"/>
          <w:color w:val="000000"/>
          <w:sz w:val="28"/>
        </w:rPr>
        <w:t>
      58. Заседание региональной и районной (городской) комиссии проводится при поступлении заявлений и документов.</w:t>
      </w:r>
    </w:p>
    <w:bookmarkEnd w:id="147"/>
    <w:bookmarkStart w:name="z156" w:id="148"/>
    <w:p>
      <w:pPr>
        <w:spacing w:after="0"/>
        <w:ind w:left="0"/>
        <w:jc w:val="both"/>
      </w:pPr>
      <w:r>
        <w:rPr>
          <w:rFonts w:ascii="Times New Roman"/>
          <w:b w:val="false"/>
          <w:i w:val="false"/>
          <w:color w:val="000000"/>
          <w:sz w:val="28"/>
        </w:rPr>
        <w:t>
      59. Центры занятости населения на основании рекомендаций комиссий в течение пяти рабочих дней со дня получения рекомендаций принимают решение по внутриобластному переселению.</w:t>
      </w:r>
    </w:p>
    <w:bookmarkEnd w:id="148"/>
    <w:bookmarkStart w:name="z157" w:id="149"/>
    <w:p>
      <w:pPr>
        <w:spacing w:after="0"/>
        <w:ind w:left="0"/>
        <w:jc w:val="both"/>
      </w:pPr>
      <w:r>
        <w:rPr>
          <w:rFonts w:ascii="Times New Roman"/>
          <w:b w:val="false"/>
          <w:i w:val="false"/>
          <w:color w:val="000000"/>
          <w:sz w:val="28"/>
        </w:rPr>
        <w:t>
      60. Центры занятости населения в течение пяти рабочих дней со дня принятия решения уведомляют лиц, участвующих в внутриобластном переселении, о принятом решении посредством услуг связи.</w:t>
      </w:r>
    </w:p>
    <w:bookmarkEnd w:id="149"/>
    <w:bookmarkStart w:name="z158" w:id="150"/>
    <w:p>
      <w:pPr>
        <w:spacing w:after="0"/>
        <w:ind w:left="0"/>
        <w:jc w:val="both"/>
      </w:pPr>
      <w:r>
        <w:rPr>
          <w:rFonts w:ascii="Times New Roman"/>
          <w:b w:val="false"/>
          <w:i w:val="false"/>
          <w:color w:val="000000"/>
          <w:sz w:val="28"/>
        </w:rPr>
        <w:t xml:space="preserve">
      61. Центры занятости населения, претенденту, имеющему положительную рекомендацию региональной комиссий, выдают направление на переселение,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Переезд претендентов осуществляется самостоятельно.</w:t>
      </w:r>
    </w:p>
    <w:bookmarkEnd w:id="150"/>
    <w:bookmarkStart w:name="z159" w:id="151"/>
    <w:p>
      <w:pPr>
        <w:spacing w:after="0"/>
        <w:ind w:left="0"/>
        <w:jc w:val="both"/>
      </w:pPr>
      <w:r>
        <w:rPr>
          <w:rFonts w:ascii="Times New Roman"/>
          <w:b w:val="false"/>
          <w:i w:val="false"/>
          <w:color w:val="000000"/>
          <w:sz w:val="28"/>
        </w:rPr>
        <w:t xml:space="preserve">
      62. С переехавшими лицами, центры занятости населения заключают социальный контракт о предоставлении государственной поддержки по содействию добровольному переселению для повышения мобильности рабочей силы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1"/>
    <w:bookmarkStart w:name="z160" w:id="152"/>
    <w:p>
      <w:pPr>
        <w:spacing w:after="0"/>
        <w:ind w:left="0"/>
        <w:jc w:val="left"/>
      </w:pPr>
      <w:r>
        <w:rPr>
          <w:rFonts w:ascii="Times New Roman"/>
          <w:b/>
          <w:i w:val="false"/>
          <w:color w:val="000000"/>
        </w:rPr>
        <w:t xml:space="preserve"> Параграф 4. Порядок выплаты материальной помощи</w:t>
      </w:r>
    </w:p>
    <w:bookmarkEnd w:id="152"/>
    <w:p>
      <w:pPr>
        <w:spacing w:after="0"/>
        <w:ind w:left="0"/>
        <w:jc w:val="both"/>
      </w:pPr>
      <w:r>
        <w:rPr>
          <w:rFonts w:ascii="Times New Roman"/>
          <w:b w:val="false"/>
          <w:i w:val="false"/>
          <w:color w:val="ff0000"/>
          <w:sz w:val="28"/>
        </w:rPr>
        <w:t xml:space="preserve">
      Сноска. Заголовок параграфа 4 – в редакции приказа Министра труда и социальной защиты населения РК от 24.02.2023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 w:id="153"/>
    <w:p>
      <w:pPr>
        <w:spacing w:after="0"/>
        <w:ind w:left="0"/>
        <w:jc w:val="both"/>
      </w:pPr>
      <w:r>
        <w:rPr>
          <w:rFonts w:ascii="Times New Roman"/>
          <w:b w:val="false"/>
          <w:i w:val="false"/>
          <w:color w:val="000000"/>
          <w:sz w:val="28"/>
        </w:rPr>
        <w:t>
      63. После прибытия на новое место жительства в рамках межрегионального переселения кандасам и переселенцам и членам их семей, а также одиноким лицам, независимо от семейного положения, выплачивается материальная помощь.</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154"/>
    <w:p>
      <w:pPr>
        <w:spacing w:after="0"/>
        <w:ind w:left="0"/>
        <w:jc w:val="both"/>
      </w:pPr>
      <w:r>
        <w:rPr>
          <w:rFonts w:ascii="Times New Roman"/>
          <w:b w:val="false"/>
          <w:i w:val="false"/>
          <w:color w:val="000000"/>
          <w:sz w:val="28"/>
        </w:rPr>
        <w:t>
      63-1. Сертификат экономической мобильности – материальная помощь в форме денежной выплаты для покупки, строительства жилья или первоначального взноса по ипотечным жилищным займам при приобретении жилья в рамках ипотечной программы, утвержденной Национальным Банком Республики Казахстан, и (или) документов системы государственного планирования.</w:t>
      </w:r>
    </w:p>
    <w:bookmarkEnd w:id="154"/>
    <w:bookmarkStart w:name="z432" w:id="155"/>
    <w:p>
      <w:pPr>
        <w:spacing w:after="0"/>
        <w:ind w:left="0"/>
        <w:jc w:val="both"/>
      </w:pPr>
      <w:r>
        <w:rPr>
          <w:rFonts w:ascii="Times New Roman"/>
          <w:b w:val="false"/>
          <w:i w:val="false"/>
          <w:color w:val="000000"/>
          <w:sz w:val="28"/>
        </w:rPr>
        <w:t>
      Сертификат экономической мобильности предоставляется кандасам и переселенцам при приобретении жилья в населенном пункте постоянного проживания в регионе прибытия.</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63-1 в соответствии с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156"/>
    <w:p>
      <w:pPr>
        <w:spacing w:after="0"/>
        <w:ind w:left="0"/>
        <w:jc w:val="both"/>
      </w:pPr>
      <w:r>
        <w:rPr>
          <w:rFonts w:ascii="Times New Roman"/>
          <w:b w:val="false"/>
          <w:i w:val="false"/>
          <w:color w:val="000000"/>
          <w:sz w:val="28"/>
        </w:rPr>
        <w:t xml:space="preserve">
      63-2. Для получения денежной выплаты по сертификату экономической мобильности кандасы и переселенцы подают в центры занятости населения заявление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с приложением:</w:t>
      </w:r>
    </w:p>
    <w:bookmarkEnd w:id="156"/>
    <w:bookmarkStart w:name="z434" w:id="157"/>
    <w:p>
      <w:pPr>
        <w:spacing w:after="0"/>
        <w:ind w:left="0"/>
        <w:jc w:val="both"/>
      </w:pPr>
      <w:r>
        <w:rPr>
          <w:rFonts w:ascii="Times New Roman"/>
          <w:b w:val="false"/>
          <w:i w:val="false"/>
          <w:color w:val="000000"/>
          <w:sz w:val="28"/>
        </w:rPr>
        <w:t>
      1) при покупке жилья - договор купли-продажи жилья;</w:t>
      </w:r>
    </w:p>
    <w:bookmarkEnd w:id="157"/>
    <w:bookmarkStart w:name="z435" w:id="158"/>
    <w:p>
      <w:pPr>
        <w:spacing w:after="0"/>
        <w:ind w:left="0"/>
        <w:jc w:val="both"/>
      </w:pPr>
      <w:r>
        <w:rPr>
          <w:rFonts w:ascii="Times New Roman"/>
          <w:b w:val="false"/>
          <w:i w:val="false"/>
          <w:color w:val="000000"/>
          <w:sz w:val="28"/>
        </w:rPr>
        <w:t>
      2) при первоначальном взносе по ипотечным жилищным займам при приобретении жилья - документ, подтверждающий одобрение банком второго уровня выдачи жилищного займа;</w:t>
      </w:r>
    </w:p>
    <w:bookmarkEnd w:id="158"/>
    <w:bookmarkStart w:name="z436" w:id="159"/>
    <w:p>
      <w:pPr>
        <w:spacing w:after="0"/>
        <w:ind w:left="0"/>
        <w:jc w:val="both"/>
      </w:pPr>
      <w:r>
        <w:rPr>
          <w:rFonts w:ascii="Times New Roman"/>
          <w:b w:val="false"/>
          <w:i w:val="false"/>
          <w:color w:val="000000"/>
          <w:sz w:val="28"/>
        </w:rPr>
        <w:t>
      3) при строительстве жилья - документ, подтверждающий наличие в собственности кандаса или переселенца земельного участка под индивидуальное жилищное строительство и/или личное подсобное хозяйство.</w:t>
      </w:r>
    </w:p>
    <w:bookmarkEnd w:id="159"/>
    <w:bookmarkStart w:name="z437" w:id="160"/>
    <w:p>
      <w:pPr>
        <w:spacing w:after="0"/>
        <w:ind w:left="0"/>
        <w:jc w:val="both"/>
      </w:pPr>
      <w:r>
        <w:rPr>
          <w:rFonts w:ascii="Times New Roman"/>
          <w:b w:val="false"/>
          <w:i w:val="false"/>
          <w:color w:val="000000"/>
          <w:sz w:val="28"/>
        </w:rPr>
        <w:t>
      Указанные документы представляются в копиях и оригиналах. После их сверки оригиналы возвращаются заявителю.</w:t>
      </w:r>
    </w:p>
    <w:bookmarkEnd w:id="160"/>
    <w:bookmarkStart w:name="z438" w:id="161"/>
    <w:p>
      <w:pPr>
        <w:spacing w:after="0"/>
        <w:ind w:left="0"/>
        <w:jc w:val="both"/>
      </w:pPr>
      <w:r>
        <w:rPr>
          <w:rFonts w:ascii="Times New Roman"/>
          <w:b w:val="false"/>
          <w:i w:val="false"/>
          <w:color w:val="000000"/>
          <w:sz w:val="28"/>
        </w:rPr>
        <w:t>
      Центры занятости населения в течение трех рабочих дней со дня подачи заявления рассматривают его, выносят решение о выдаче денежной выплаты по сертификату экономической мобильности либо об отказе в ее выдаче с мотивированным обоснованием причин и уведомляют заявителя о принятом решении.</w:t>
      </w:r>
    </w:p>
    <w:bookmarkEnd w:id="161"/>
    <w:bookmarkStart w:name="z439" w:id="162"/>
    <w:p>
      <w:pPr>
        <w:spacing w:after="0"/>
        <w:ind w:left="0"/>
        <w:jc w:val="both"/>
      </w:pPr>
      <w:r>
        <w:rPr>
          <w:rFonts w:ascii="Times New Roman"/>
          <w:b w:val="false"/>
          <w:i w:val="false"/>
          <w:color w:val="000000"/>
          <w:sz w:val="28"/>
        </w:rPr>
        <w:t>
      Основаниями для отказа в выдаче сертификата экономической мобильности являются:</w:t>
      </w:r>
    </w:p>
    <w:bookmarkEnd w:id="162"/>
    <w:bookmarkStart w:name="z440" w:id="163"/>
    <w:p>
      <w:pPr>
        <w:spacing w:after="0"/>
        <w:ind w:left="0"/>
        <w:jc w:val="both"/>
      </w:pPr>
      <w:r>
        <w:rPr>
          <w:rFonts w:ascii="Times New Roman"/>
          <w:b w:val="false"/>
          <w:i w:val="false"/>
          <w:color w:val="000000"/>
          <w:sz w:val="28"/>
        </w:rPr>
        <w:t>
      1) непредставление заявителем документов, предусмотренных частью первой настоящего пункта;</w:t>
      </w:r>
    </w:p>
    <w:bookmarkEnd w:id="163"/>
    <w:bookmarkStart w:name="z441" w:id="164"/>
    <w:p>
      <w:pPr>
        <w:spacing w:after="0"/>
        <w:ind w:left="0"/>
        <w:jc w:val="both"/>
      </w:pPr>
      <w:r>
        <w:rPr>
          <w:rFonts w:ascii="Times New Roman"/>
          <w:b w:val="false"/>
          <w:i w:val="false"/>
          <w:color w:val="000000"/>
          <w:sz w:val="28"/>
        </w:rPr>
        <w:t>
      2) выявление недостоверных данных (сведений), содержащихся в представленных документах.</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63-2 в соответствии с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65"/>
    <w:p>
      <w:pPr>
        <w:spacing w:after="0"/>
        <w:ind w:left="0"/>
        <w:jc w:val="both"/>
      </w:pPr>
      <w:r>
        <w:rPr>
          <w:rFonts w:ascii="Times New Roman"/>
          <w:b w:val="false"/>
          <w:i w:val="false"/>
          <w:color w:val="000000"/>
          <w:sz w:val="28"/>
        </w:rPr>
        <w:t>
      63-3. Центры занятости населения перечисляют денежные выплаты по сертификату экономической мобильности:</w:t>
      </w:r>
    </w:p>
    <w:bookmarkEnd w:id="165"/>
    <w:bookmarkStart w:name="z443" w:id="166"/>
    <w:p>
      <w:pPr>
        <w:spacing w:after="0"/>
        <w:ind w:left="0"/>
        <w:jc w:val="both"/>
      </w:pPr>
      <w:r>
        <w:rPr>
          <w:rFonts w:ascii="Times New Roman"/>
          <w:b w:val="false"/>
          <w:i w:val="false"/>
          <w:color w:val="000000"/>
          <w:sz w:val="28"/>
        </w:rPr>
        <w:t>
      1) при покупке жилья – на лицевой счет продавца в банке второго уровня или иной организации, осуществляющей отдельные виды банковских операций, в соответствии с договором купли-продажи жилья в течение двух рабочих дней после дня принятия решения о выдаче денежной выплаты по сертификату экономической мобильности;</w:t>
      </w:r>
    </w:p>
    <w:bookmarkEnd w:id="166"/>
    <w:bookmarkStart w:name="z444" w:id="167"/>
    <w:p>
      <w:pPr>
        <w:spacing w:after="0"/>
        <w:ind w:left="0"/>
        <w:jc w:val="both"/>
      </w:pPr>
      <w:r>
        <w:rPr>
          <w:rFonts w:ascii="Times New Roman"/>
          <w:b w:val="false"/>
          <w:i w:val="false"/>
          <w:color w:val="000000"/>
          <w:sz w:val="28"/>
        </w:rPr>
        <w:t>
      2) при ипотечном займе – на лицевой счет банка второго уровня в соответствии с договором жилищного займа в течение двух рабочих дней после дня принятия решения о выдаче денежной выплаты по сертификату экономической мобильности;</w:t>
      </w:r>
    </w:p>
    <w:bookmarkEnd w:id="167"/>
    <w:bookmarkStart w:name="z445" w:id="168"/>
    <w:p>
      <w:pPr>
        <w:spacing w:after="0"/>
        <w:ind w:left="0"/>
        <w:jc w:val="both"/>
      </w:pPr>
      <w:r>
        <w:rPr>
          <w:rFonts w:ascii="Times New Roman"/>
          <w:b w:val="false"/>
          <w:i w:val="false"/>
          <w:color w:val="000000"/>
          <w:sz w:val="28"/>
        </w:rPr>
        <w:t>
      3) при строительстве жилья – на лицевой счет кандаса или переселенца в банке второго уровня или иной организации, осуществляющей отдельные виды банковских операций:</w:t>
      </w:r>
    </w:p>
    <w:bookmarkEnd w:id="168"/>
    <w:bookmarkStart w:name="z446" w:id="169"/>
    <w:p>
      <w:pPr>
        <w:spacing w:after="0"/>
        <w:ind w:left="0"/>
        <w:jc w:val="both"/>
      </w:pPr>
      <w:r>
        <w:rPr>
          <w:rFonts w:ascii="Times New Roman"/>
          <w:b w:val="false"/>
          <w:i w:val="false"/>
          <w:color w:val="000000"/>
          <w:sz w:val="28"/>
        </w:rPr>
        <w:t>
      25 % от суммы сертификата экономической мобильности, в течение двух рабочих дней после дня принятия решения о выдаче денежной выплаты по сертификату экономической мобильности.</w:t>
      </w:r>
    </w:p>
    <w:bookmarkEnd w:id="169"/>
    <w:bookmarkStart w:name="z447" w:id="170"/>
    <w:p>
      <w:pPr>
        <w:spacing w:after="0"/>
        <w:ind w:left="0"/>
        <w:jc w:val="both"/>
      </w:pPr>
      <w:r>
        <w:rPr>
          <w:rFonts w:ascii="Times New Roman"/>
          <w:b w:val="false"/>
          <w:i w:val="false"/>
          <w:color w:val="000000"/>
          <w:sz w:val="28"/>
        </w:rPr>
        <w:t>
      Кандас и переселенец в течении десяти рабочих дней после получения денежных выплат по сертификату экономической мобильности уведомляет центры занятости населения о начале строительства жилья;</w:t>
      </w:r>
    </w:p>
    <w:bookmarkEnd w:id="170"/>
    <w:bookmarkStart w:name="z448" w:id="171"/>
    <w:p>
      <w:pPr>
        <w:spacing w:after="0"/>
        <w:ind w:left="0"/>
        <w:jc w:val="both"/>
      </w:pPr>
      <w:r>
        <w:rPr>
          <w:rFonts w:ascii="Times New Roman"/>
          <w:b w:val="false"/>
          <w:i w:val="false"/>
          <w:color w:val="000000"/>
          <w:sz w:val="28"/>
        </w:rPr>
        <w:t>
      40 % от суммы сертификата экономической мобильности, в течение двух рабочих дней после дня подтверждения районной (городской) комиссией факта завершения строительных и монтажных работ. Для подтверждения факта завершения строительных и монтажных работ заявитель представляет в центр занятости населения заявление с фото, видео фиксаций в произвольной форме. Районная (городская) комиссия в течение пяти рабочих дней после получения указанного заявления выезжает на место строительства и принимает решение о подтверждении или не подтверждении факта завершения строительных и монтажных работ, о чем уведомляет заявителя;</w:t>
      </w:r>
    </w:p>
    <w:bookmarkEnd w:id="171"/>
    <w:bookmarkStart w:name="z449" w:id="172"/>
    <w:p>
      <w:pPr>
        <w:spacing w:after="0"/>
        <w:ind w:left="0"/>
        <w:jc w:val="both"/>
      </w:pPr>
      <w:r>
        <w:rPr>
          <w:rFonts w:ascii="Times New Roman"/>
          <w:b w:val="false"/>
          <w:i w:val="false"/>
          <w:color w:val="000000"/>
          <w:sz w:val="28"/>
        </w:rPr>
        <w:t>
      35 % от суммы сертификата экономической мобильности, в течение двух рабочих дней после дня подтверждения районной (городской) комиссией завершения строительства жилья.</w:t>
      </w:r>
    </w:p>
    <w:bookmarkEnd w:id="172"/>
    <w:bookmarkStart w:name="z450" w:id="173"/>
    <w:p>
      <w:pPr>
        <w:spacing w:after="0"/>
        <w:ind w:left="0"/>
        <w:jc w:val="both"/>
      </w:pPr>
      <w:r>
        <w:rPr>
          <w:rFonts w:ascii="Times New Roman"/>
          <w:b w:val="false"/>
          <w:i w:val="false"/>
          <w:color w:val="000000"/>
          <w:sz w:val="28"/>
        </w:rPr>
        <w:t>
      Факт завершения строительства жилья подтверждается заявителем путем предоставления в центры занятости населения акта приемки объекта в эксплуатацию согласно законодательству об архитектурной, градостроительной и строительной деятельности в Республике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63-3 в соответствии с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74"/>
    <w:p>
      <w:pPr>
        <w:spacing w:after="0"/>
        <w:ind w:left="0"/>
        <w:jc w:val="both"/>
      </w:pPr>
      <w:r>
        <w:rPr>
          <w:rFonts w:ascii="Times New Roman"/>
          <w:b w:val="false"/>
          <w:i w:val="false"/>
          <w:color w:val="000000"/>
          <w:sz w:val="28"/>
        </w:rPr>
        <w:t>
      65. Возмещение расходов на переезд осуществляется – единовременно в размере 70 МРП на главу и каждого члена семьи.</w:t>
      </w:r>
    </w:p>
    <w:bookmarkEnd w:id="174"/>
    <w:bookmarkStart w:name="z451" w:id="175"/>
    <w:p>
      <w:pPr>
        <w:spacing w:after="0"/>
        <w:ind w:left="0"/>
        <w:jc w:val="both"/>
      </w:pPr>
      <w:r>
        <w:rPr>
          <w:rFonts w:ascii="Times New Roman"/>
          <w:b w:val="false"/>
          <w:i w:val="false"/>
          <w:color w:val="000000"/>
          <w:sz w:val="28"/>
        </w:rPr>
        <w:t xml:space="preserve">
      Для возмещения расходов на переезд кандасы и переселенцы подают в центры занятости населения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76"/>
    <w:p>
      <w:pPr>
        <w:spacing w:after="0"/>
        <w:ind w:left="0"/>
        <w:jc w:val="both"/>
      </w:pPr>
      <w:r>
        <w:rPr>
          <w:rFonts w:ascii="Times New Roman"/>
          <w:b w:val="false"/>
          <w:i w:val="false"/>
          <w:color w:val="000000"/>
          <w:sz w:val="28"/>
        </w:rPr>
        <w:t>
      66. Возмещение расходов по найму (аренде) жилья и оплате коммунальных услуг предоставляется ежемесячно до приобретения жилья, но не более двенадцати месяцев в следующих размерах:</w:t>
      </w:r>
    </w:p>
    <w:bookmarkEnd w:id="176"/>
    <w:bookmarkStart w:name="z452" w:id="177"/>
    <w:p>
      <w:pPr>
        <w:spacing w:after="0"/>
        <w:ind w:left="0"/>
        <w:jc w:val="both"/>
      </w:pPr>
      <w:r>
        <w:rPr>
          <w:rFonts w:ascii="Times New Roman"/>
          <w:b w:val="false"/>
          <w:i w:val="false"/>
          <w:color w:val="000000"/>
          <w:sz w:val="28"/>
        </w:rPr>
        <w:t>
      1) для переселившихся в городскую местность:</w:t>
      </w:r>
    </w:p>
    <w:bookmarkEnd w:id="177"/>
    <w:bookmarkStart w:name="z453" w:id="178"/>
    <w:p>
      <w:pPr>
        <w:spacing w:after="0"/>
        <w:ind w:left="0"/>
        <w:jc w:val="both"/>
      </w:pPr>
      <w:r>
        <w:rPr>
          <w:rFonts w:ascii="Times New Roman"/>
          <w:b w:val="false"/>
          <w:i w:val="false"/>
          <w:color w:val="000000"/>
          <w:sz w:val="28"/>
        </w:rPr>
        <w:t>
      в размере 20 МРП для одного человека;</w:t>
      </w:r>
    </w:p>
    <w:bookmarkEnd w:id="178"/>
    <w:bookmarkStart w:name="z454" w:id="179"/>
    <w:p>
      <w:pPr>
        <w:spacing w:after="0"/>
        <w:ind w:left="0"/>
        <w:jc w:val="both"/>
      </w:pPr>
      <w:r>
        <w:rPr>
          <w:rFonts w:ascii="Times New Roman"/>
          <w:b w:val="false"/>
          <w:i w:val="false"/>
          <w:color w:val="000000"/>
          <w:sz w:val="28"/>
        </w:rPr>
        <w:t>
      в размере 25 МРП при количестве членов семьи от двух до четырех;</w:t>
      </w:r>
    </w:p>
    <w:bookmarkEnd w:id="179"/>
    <w:bookmarkStart w:name="z455" w:id="180"/>
    <w:p>
      <w:pPr>
        <w:spacing w:after="0"/>
        <w:ind w:left="0"/>
        <w:jc w:val="both"/>
      </w:pPr>
      <w:r>
        <w:rPr>
          <w:rFonts w:ascii="Times New Roman"/>
          <w:b w:val="false"/>
          <w:i w:val="false"/>
          <w:color w:val="000000"/>
          <w:sz w:val="28"/>
        </w:rPr>
        <w:t>
      в размере 30 МРП при количестве членов семьи пять и более;</w:t>
      </w:r>
    </w:p>
    <w:bookmarkEnd w:id="180"/>
    <w:bookmarkStart w:name="z456" w:id="181"/>
    <w:p>
      <w:pPr>
        <w:spacing w:after="0"/>
        <w:ind w:left="0"/>
        <w:jc w:val="both"/>
      </w:pPr>
      <w:r>
        <w:rPr>
          <w:rFonts w:ascii="Times New Roman"/>
          <w:b w:val="false"/>
          <w:i w:val="false"/>
          <w:color w:val="000000"/>
          <w:sz w:val="28"/>
        </w:rPr>
        <w:t>
      2) для переселившихся в сельскую местность:</w:t>
      </w:r>
    </w:p>
    <w:bookmarkEnd w:id="181"/>
    <w:bookmarkStart w:name="z457" w:id="182"/>
    <w:p>
      <w:pPr>
        <w:spacing w:after="0"/>
        <w:ind w:left="0"/>
        <w:jc w:val="both"/>
      </w:pPr>
      <w:r>
        <w:rPr>
          <w:rFonts w:ascii="Times New Roman"/>
          <w:b w:val="false"/>
          <w:i w:val="false"/>
          <w:color w:val="000000"/>
          <w:sz w:val="28"/>
        </w:rPr>
        <w:t>
      в размере 15 МРП для одного человека;</w:t>
      </w:r>
    </w:p>
    <w:bookmarkEnd w:id="182"/>
    <w:bookmarkStart w:name="z458" w:id="183"/>
    <w:p>
      <w:pPr>
        <w:spacing w:after="0"/>
        <w:ind w:left="0"/>
        <w:jc w:val="both"/>
      </w:pPr>
      <w:r>
        <w:rPr>
          <w:rFonts w:ascii="Times New Roman"/>
          <w:b w:val="false"/>
          <w:i w:val="false"/>
          <w:color w:val="000000"/>
          <w:sz w:val="28"/>
        </w:rPr>
        <w:t>
      в размере 18 МРП при количестве членов семьи от двух до четырех;</w:t>
      </w:r>
    </w:p>
    <w:bookmarkEnd w:id="183"/>
    <w:bookmarkStart w:name="z459" w:id="184"/>
    <w:p>
      <w:pPr>
        <w:spacing w:after="0"/>
        <w:ind w:left="0"/>
        <w:jc w:val="both"/>
      </w:pPr>
      <w:r>
        <w:rPr>
          <w:rFonts w:ascii="Times New Roman"/>
          <w:b w:val="false"/>
          <w:i w:val="false"/>
          <w:color w:val="000000"/>
          <w:sz w:val="28"/>
        </w:rPr>
        <w:t>
      в размере 21 МРП при количестве членов семьи пять и более.</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185"/>
    <w:p>
      <w:pPr>
        <w:spacing w:after="0"/>
        <w:ind w:left="0"/>
        <w:jc w:val="both"/>
      </w:pPr>
      <w:r>
        <w:rPr>
          <w:rFonts w:ascii="Times New Roman"/>
          <w:b w:val="false"/>
          <w:i w:val="false"/>
          <w:color w:val="000000"/>
          <w:sz w:val="28"/>
        </w:rPr>
        <w:t xml:space="preserve">
      66-1. Для возмещения расходов по найму (аренде) жилья и оплате коммунальных услуг кандасы и переселенцы подают в центры занятости населения заявление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w:t>
      </w:r>
    </w:p>
    <w:bookmarkEnd w:id="185"/>
    <w:bookmarkStart w:name="z461" w:id="186"/>
    <w:p>
      <w:pPr>
        <w:spacing w:after="0"/>
        <w:ind w:left="0"/>
        <w:jc w:val="both"/>
      </w:pPr>
      <w:r>
        <w:rPr>
          <w:rFonts w:ascii="Times New Roman"/>
          <w:b w:val="false"/>
          <w:i w:val="false"/>
          <w:color w:val="000000"/>
          <w:sz w:val="28"/>
        </w:rPr>
        <w:t>
      При предоставлении центрами занятости населения арендного/служебного жилья, в соответствии с договором найма, возмещение расходов по найму (аренде) жилья и оплате коммунальных услуг не предоставляется.</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66-1 в соответствии с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Исключен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Исключен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87"/>
    <w:p>
      <w:pPr>
        <w:spacing w:after="0"/>
        <w:ind w:left="0"/>
        <w:jc w:val="both"/>
      </w:pPr>
      <w:r>
        <w:rPr>
          <w:rFonts w:ascii="Times New Roman"/>
          <w:b w:val="false"/>
          <w:i w:val="false"/>
          <w:color w:val="000000"/>
          <w:sz w:val="28"/>
        </w:rPr>
        <w:t>
      73. Материальная помощь предоставляется в случае подачи заявления не позднее шести месяцев с момента включения в квоту.</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88"/>
    <w:p>
      <w:pPr>
        <w:spacing w:after="0"/>
        <w:ind w:left="0"/>
        <w:jc w:val="both"/>
      </w:pPr>
      <w:r>
        <w:rPr>
          <w:rFonts w:ascii="Times New Roman"/>
          <w:b w:val="false"/>
          <w:i w:val="false"/>
          <w:color w:val="000000"/>
          <w:sz w:val="28"/>
        </w:rPr>
        <w:t>
      74. Участники госпрограммы "Еңбек" которым раннее была назначена субсидия на переезд, возмещение расходов по найму (аренде) жилья и оплате коммунальных услуг получают выплату в соответствии с условиями настоящих Правил, согласно раннее заключенных социальных контрактов.</w:t>
      </w:r>
    </w:p>
    <w:bookmarkEnd w:id="188"/>
    <w:bookmarkStart w:name="z183" w:id="189"/>
    <w:p>
      <w:pPr>
        <w:spacing w:after="0"/>
        <w:ind w:left="0"/>
        <w:jc w:val="both"/>
      </w:pPr>
      <w:r>
        <w:rPr>
          <w:rFonts w:ascii="Times New Roman"/>
          <w:b w:val="false"/>
          <w:i w:val="false"/>
          <w:color w:val="000000"/>
          <w:sz w:val="28"/>
        </w:rPr>
        <w:t>
      75. Решение о предоставлении материальной помощи центром занятости населения принимается в течение трех рабочих дней со дня подачи заявления.</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90"/>
    <w:p>
      <w:pPr>
        <w:spacing w:after="0"/>
        <w:ind w:left="0"/>
        <w:jc w:val="both"/>
      </w:pPr>
      <w:r>
        <w:rPr>
          <w:rFonts w:ascii="Times New Roman"/>
          <w:b w:val="false"/>
          <w:i w:val="false"/>
          <w:color w:val="000000"/>
          <w:sz w:val="28"/>
        </w:rPr>
        <w:t>
      76. В случае наличия у кандаса и переселенца и членов его семьи по новому месту жительства жилища на праве собственности, либо жилища в постоянном пользовании из коммунального жилищного фонда со сроком более чем за последние шесть месяцев, жилище, служебное жилища, либо комната в общежитие по новому месту жительства и денежная выплата по сертификату экономической мобильности не представляется, возмещение расходов по найму (аренде) жилья и оплате коммунальных услуг не осуществляется.</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91"/>
    <w:p>
      <w:pPr>
        <w:spacing w:after="0"/>
        <w:ind w:left="0"/>
        <w:jc w:val="left"/>
      </w:pPr>
      <w:r>
        <w:rPr>
          <w:rFonts w:ascii="Times New Roman"/>
          <w:b/>
          <w:i w:val="false"/>
          <w:color w:val="000000"/>
        </w:rPr>
        <w:t xml:space="preserve"> Параграф 5. Порядок приобретения (выкупа) и(или) строительства жилья для переселенцев и кандасов, а также финансирования приобретения и(или) строительства жилья для переселенцев и кандасов</w:t>
      </w:r>
    </w:p>
    <w:bookmarkEnd w:id="191"/>
    <w:bookmarkStart w:name="z186" w:id="192"/>
    <w:p>
      <w:pPr>
        <w:spacing w:after="0"/>
        <w:ind w:left="0"/>
        <w:jc w:val="both"/>
      </w:pPr>
      <w:r>
        <w:rPr>
          <w:rFonts w:ascii="Times New Roman"/>
          <w:b w:val="false"/>
          <w:i w:val="false"/>
          <w:color w:val="000000"/>
          <w:sz w:val="28"/>
        </w:rPr>
        <w:t>
      77. Для обеспечения жильем кандасов и переселенцев местные исполнительные органы, осуществляющие функции в сфере жилищных отношений осуществляют:</w:t>
      </w:r>
    </w:p>
    <w:bookmarkEnd w:id="192"/>
    <w:bookmarkStart w:name="z187" w:id="193"/>
    <w:p>
      <w:pPr>
        <w:spacing w:after="0"/>
        <w:ind w:left="0"/>
        <w:jc w:val="both"/>
      </w:pPr>
      <w:r>
        <w:rPr>
          <w:rFonts w:ascii="Times New Roman"/>
          <w:b w:val="false"/>
          <w:i w:val="false"/>
          <w:color w:val="000000"/>
          <w:sz w:val="28"/>
        </w:rPr>
        <w:t>
      1) строительство жилья по единому типовому проекту, приобретение (выкуп) жилья, в том числе у работодателей, построивших жилье за счет собственных средств;</w:t>
      </w:r>
    </w:p>
    <w:bookmarkEnd w:id="193"/>
    <w:bookmarkStart w:name="z188" w:id="194"/>
    <w:p>
      <w:pPr>
        <w:spacing w:after="0"/>
        <w:ind w:left="0"/>
        <w:jc w:val="both"/>
      </w:pPr>
      <w:r>
        <w:rPr>
          <w:rFonts w:ascii="Times New Roman"/>
          <w:b w:val="false"/>
          <w:i w:val="false"/>
          <w:color w:val="000000"/>
          <w:sz w:val="28"/>
        </w:rPr>
        <w:t>
      2) разработку проектно-сметной документации;</w:t>
      </w:r>
    </w:p>
    <w:bookmarkEnd w:id="194"/>
    <w:bookmarkStart w:name="z189" w:id="195"/>
    <w:p>
      <w:pPr>
        <w:spacing w:after="0"/>
        <w:ind w:left="0"/>
        <w:jc w:val="both"/>
      </w:pPr>
      <w:r>
        <w:rPr>
          <w:rFonts w:ascii="Times New Roman"/>
          <w:b w:val="false"/>
          <w:i w:val="false"/>
          <w:color w:val="000000"/>
          <w:sz w:val="28"/>
        </w:rPr>
        <w:t>
      3) отвод земельных участков для строительства жилья и инженерно-коммуникационной инфраструктуры;</w:t>
      </w:r>
    </w:p>
    <w:bookmarkEnd w:id="195"/>
    <w:bookmarkStart w:name="z190" w:id="196"/>
    <w:p>
      <w:pPr>
        <w:spacing w:after="0"/>
        <w:ind w:left="0"/>
        <w:jc w:val="both"/>
      </w:pPr>
      <w:r>
        <w:rPr>
          <w:rFonts w:ascii="Times New Roman"/>
          <w:b w:val="false"/>
          <w:i w:val="false"/>
          <w:color w:val="000000"/>
          <w:sz w:val="28"/>
        </w:rPr>
        <w:t>
      4) строительство объектов инженерной инфраструктуры.</w:t>
      </w:r>
    </w:p>
    <w:bookmarkEnd w:id="196"/>
    <w:bookmarkStart w:name="z191" w:id="197"/>
    <w:p>
      <w:pPr>
        <w:spacing w:after="0"/>
        <w:ind w:left="0"/>
        <w:jc w:val="both"/>
      </w:pPr>
      <w:r>
        <w:rPr>
          <w:rFonts w:ascii="Times New Roman"/>
          <w:b w:val="false"/>
          <w:i w:val="false"/>
          <w:color w:val="000000"/>
          <w:sz w:val="28"/>
        </w:rPr>
        <w:t>
      78. Необходимое количество жилья для кандасов и переселенцев определяется в зависимости от среднего размера домохозяйств по данным Бюро национальной статистики Агентства по стратегическому планированию и реформам Республики Казахстан, сложившихся в среднем за последние 5 лет до установления региональной квоты приема кандасов и переселенцев на соответствующий год.</w:t>
      </w:r>
    </w:p>
    <w:bookmarkEnd w:id="197"/>
    <w:bookmarkStart w:name="z192" w:id="198"/>
    <w:p>
      <w:pPr>
        <w:spacing w:after="0"/>
        <w:ind w:left="0"/>
        <w:jc w:val="both"/>
      </w:pPr>
      <w:r>
        <w:rPr>
          <w:rFonts w:ascii="Times New Roman"/>
          <w:b w:val="false"/>
          <w:i w:val="false"/>
          <w:color w:val="000000"/>
          <w:sz w:val="28"/>
        </w:rPr>
        <w:t>
      79. Численность жилья определяется в единицах путем деления численности кандасов и переселенцев установленной в региональной квоте на средний размер домохозяйств.</w:t>
      </w:r>
    </w:p>
    <w:bookmarkEnd w:id="198"/>
    <w:bookmarkStart w:name="z193" w:id="199"/>
    <w:p>
      <w:pPr>
        <w:spacing w:after="0"/>
        <w:ind w:left="0"/>
        <w:jc w:val="both"/>
      </w:pPr>
      <w:r>
        <w:rPr>
          <w:rFonts w:ascii="Times New Roman"/>
          <w:b w:val="false"/>
          <w:i w:val="false"/>
          <w:color w:val="000000"/>
          <w:sz w:val="28"/>
        </w:rPr>
        <w:t>
      При этом если общее число домов превышает или меньше десятой доли, применяется округление до целой единицы.</w:t>
      </w:r>
    </w:p>
    <w:bookmarkEnd w:id="199"/>
    <w:bookmarkStart w:name="z194" w:id="200"/>
    <w:p>
      <w:pPr>
        <w:spacing w:after="0"/>
        <w:ind w:left="0"/>
        <w:jc w:val="both"/>
      </w:pPr>
      <w:r>
        <w:rPr>
          <w:rFonts w:ascii="Times New Roman"/>
          <w:b w:val="false"/>
          <w:i w:val="false"/>
          <w:color w:val="000000"/>
          <w:sz w:val="28"/>
        </w:rPr>
        <w:t>
      80. Строительство жилья по единому типовому проекту осуществляется при софинансировании со стороны работодателей, при этом работодатель софинансирует не менее 15%.</w:t>
      </w:r>
    </w:p>
    <w:bookmarkEnd w:id="200"/>
    <w:bookmarkStart w:name="z195" w:id="201"/>
    <w:p>
      <w:pPr>
        <w:spacing w:after="0"/>
        <w:ind w:left="0"/>
        <w:jc w:val="both"/>
      </w:pPr>
      <w:r>
        <w:rPr>
          <w:rFonts w:ascii="Times New Roman"/>
          <w:b w:val="false"/>
          <w:i w:val="false"/>
          <w:color w:val="000000"/>
          <w:sz w:val="28"/>
        </w:rPr>
        <w:t>
      Решение о софинансировании принимается местным исполнительным органом по делам архитектуры, градостроительства, строительства и государственного архитектурно-строительного контроля.</w:t>
      </w:r>
    </w:p>
    <w:bookmarkEnd w:id="201"/>
    <w:bookmarkStart w:name="z196" w:id="202"/>
    <w:p>
      <w:pPr>
        <w:spacing w:after="0"/>
        <w:ind w:left="0"/>
        <w:jc w:val="both"/>
      </w:pPr>
      <w:r>
        <w:rPr>
          <w:rFonts w:ascii="Times New Roman"/>
          <w:b w:val="false"/>
          <w:i w:val="false"/>
          <w:color w:val="000000"/>
          <w:sz w:val="28"/>
        </w:rPr>
        <w:t>
      81. В случае софинансирования со стороны работодателей, местный исполнительный орган по делам архитектуры, градостроительства, строительства и государственного архитектурно-строительного контроля и работодатель заключают договор намерения, предусматривающий следующие условия:</w:t>
      </w:r>
    </w:p>
    <w:bookmarkEnd w:id="202"/>
    <w:bookmarkStart w:name="z197" w:id="203"/>
    <w:p>
      <w:pPr>
        <w:spacing w:after="0"/>
        <w:ind w:left="0"/>
        <w:jc w:val="both"/>
      </w:pPr>
      <w:r>
        <w:rPr>
          <w:rFonts w:ascii="Times New Roman"/>
          <w:b w:val="false"/>
          <w:i w:val="false"/>
          <w:color w:val="000000"/>
          <w:sz w:val="28"/>
        </w:rPr>
        <w:t>
      1) порядок совместного строительства жилья;</w:t>
      </w:r>
    </w:p>
    <w:bookmarkEnd w:id="203"/>
    <w:bookmarkStart w:name="z198" w:id="204"/>
    <w:p>
      <w:pPr>
        <w:spacing w:after="0"/>
        <w:ind w:left="0"/>
        <w:jc w:val="both"/>
      </w:pPr>
      <w:r>
        <w:rPr>
          <w:rFonts w:ascii="Times New Roman"/>
          <w:b w:val="false"/>
          <w:i w:val="false"/>
          <w:color w:val="000000"/>
          <w:sz w:val="28"/>
        </w:rPr>
        <w:t>
      2) обязательное трудоустройство переселяющихся граждан;</w:t>
      </w:r>
    </w:p>
    <w:bookmarkEnd w:id="204"/>
    <w:bookmarkStart w:name="z199" w:id="205"/>
    <w:p>
      <w:pPr>
        <w:spacing w:after="0"/>
        <w:ind w:left="0"/>
        <w:jc w:val="both"/>
      </w:pPr>
      <w:r>
        <w:rPr>
          <w:rFonts w:ascii="Times New Roman"/>
          <w:b w:val="false"/>
          <w:i w:val="false"/>
          <w:color w:val="000000"/>
          <w:sz w:val="28"/>
        </w:rPr>
        <w:t>
      3) размер софинансирования работодателем.</w:t>
      </w:r>
    </w:p>
    <w:bookmarkEnd w:id="205"/>
    <w:bookmarkStart w:name="z200" w:id="206"/>
    <w:p>
      <w:pPr>
        <w:spacing w:after="0"/>
        <w:ind w:left="0"/>
        <w:jc w:val="both"/>
      </w:pPr>
      <w:r>
        <w:rPr>
          <w:rFonts w:ascii="Times New Roman"/>
          <w:b w:val="false"/>
          <w:i w:val="false"/>
          <w:color w:val="000000"/>
          <w:sz w:val="28"/>
        </w:rPr>
        <w:t>
      82. После определения подрядчика в установленном законодательством порядке и окончательной стоимости объекта администратор бюджетных программ, подрядчик и работодатель заключают трехсторонний договор о строительстве жилья и условиях софинансирования работодателем.</w:t>
      </w:r>
    </w:p>
    <w:bookmarkEnd w:id="206"/>
    <w:bookmarkStart w:name="z201" w:id="207"/>
    <w:p>
      <w:pPr>
        <w:spacing w:after="0"/>
        <w:ind w:left="0"/>
        <w:jc w:val="both"/>
      </w:pPr>
      <w:r>
        <w:rPr>
          <w:rFonts w:ascii="Times New Roman"/>
          <w:b w:val="false"/>
          <w:i w:val="false"/>
          <w:color w:val="000000"/>
          <w:sz w:val="28"/>
        </w:rPr>
        <w:t>
      83. Приобретение (выкуп) и(или) строительство жилья, строительство объектов инженерной инфраструктуры финансируется за счет целевых текущих трансфертов, целевых трансфертов на развитие, предоставляемых из республиканского бюджета местным исполнительным органам.</w:t>
      </w:r>
    </w:p>
    <w:bookmarkEnd w:id="207"/>
    <w:bookmarkStart w:name="z202" w:id="208"/>
    <w:p>
      <w:pPr>
        <w:spacing w:after="0"/>
        <w:ind w:left="0"/>
        <w:jc w:val="both"/>
      </w:pPr>
      <w:r>
        <w:rPr>
          <w:rFonts w:ascii="Times New Roman"/>
          <w:b w:val="false"/>
          <w:i w:val="false"/>
          <w:color w:val="000000"/>
          <w:sz w:val="28"/>
        </w:rPr>
        <w:t>
      84. Для реализации данной задачи местными исполнительными органами привлекаются средства местного бюджета и другие источники, не запрещенные законодательством Республики Казахстан.</w:t>
      </w:r>
    </w:p>
    <w:bookmarkEnd w:id="208"/>
    <w:bookmarkStart w:name="z203" w:id="209"/>
    <w:p>
      <w:pPr>
        <w:spacing w:after="0"/>
        <w:ind w:left="0"/>
        <w:jc w:val="both"/>
      </w:pPr>
      <w:r>
        <w:rPr>
          <w:rFonts w:ascii="Times New Roman"/>
          <w:b w:val="false"/>
          <w:i w:val="false"/>
          <w:color w:val="000000"/>
          <w:sz w:val="28"/>
        </w:rPr>
        <w:t>
      85. Местные исполнительные органы в соответствии с законодательством осуществляют выделение земельных участков для строительства жилья, разработку проектно-сметной документации, проведение государственной экспертизы, выдачу технических условий на подключение, а также подведение и подключение к инженерно-коммуникационной инфраструктуре в соответствии с планом детальной планировки и планом застройки территорий за счет средств местного бюджета.</w:t>
      </w:r>
    </w:p>
    <w:bookmarkEnd w:id="209"/>
    <w:bookmarkStart w:name="z204" w:id="210"/>
    <w:p>
      <w:pPr>
        <w:spacing w:after="0"/>
        <w:ind w:left="0"/>
        <w:jc w:val="both"/>
      </w:pPr>
      <w:r>
        <w:rPr>
          <w:rFonts w:ascii="Times New Roman"/>
          <w:b w:val="false"/>
          <w:i w:val="false"/>
          <w:color w:val="000000"/>
          <w:sz w:val="28"/>
        </w:rPr>
        <w:t>
      86. Прием и ввод в эксплуатацию построенного или приобретҰнного (выкупленного) объекта производятся заказчиком при его полной готовности.</w:t>
      </w:r>
    </w:p>
    <w:bookmarkEnd w:id="210"/>
    <w:bookmarkStart w:name="z205" w:id="211"/>
    <w:p>
      <w:pPr>
        <w:spacing w:after="0"/>
        <w:ind w:left="0"/>
        <w:jc w:val="both"/>
      </w:pPr>
      <w:r>
        <w:rPr>
          <w:rFonts w:ascii="Times New Roman"/>
          <w:b w:val="false"/>
          <w:i w:val="false"/>
          <w:color w:val="000000"/>
          <w:sz w:val="28"/>
        </w:rPr>
        <w:t>
      В случае приемки объекта в эксплуатацию с нарушениями и строительными недоделками участники приемки объекта в эксплуатацию несут ответственность, установленную законами Республики Казахстан.</w:t>
      </w:r>
    </w:p>
    <w:bookmarkEnd w:id="211"/>
    <w:bookmarkStart w:name="z206" w:id="212"/>
    <w:p>
      <w:pPr>
        <w:spacing w:after="0"/>
        <w:ind w:left="0"/>
        <w:jc w:val="both"/>
      </w:pPr>
      <w:r>
        <w:rPr>
          <w:rFonts w:ascii="Times New Roman"/>
          <w:b w:val="false"/>
          <w:i w:val="false"/>
          <w:color w:val="000000"/>
          <w:sz w:val="28"/>
        </w:rPr>
        <w:t>
      87. Окончательное финансирование приобретения (выкупа) жилья до получения акта ввода жилья в эксплуатацию не допускается.</w:t>
      </w:r>
    </w:p>
    <w:bookmarkEnd w:id="212"/>
    <w:bookmarkStart w:name="z207" w:id="213"/>
    <w:p>
      <w:pPr>
        <w:spacing w:after="0"/>
        <w:ind w:left="0"/>
        <w:jc w:val="both"/>
      </w:pPr>
      <w:r>
        <w:rPr>
          <w:rFonts w:ascii="Times New Roman"/>
          <w:b w:val="false"/>
          <w:i w:val="false"/>
          <w:color w:val="000000"/>
          <w:sz w:val="28"/>
        </w:rPr>
        <w:t>
      88. После приобретения (выкупа) и(или) ввода в эксплуатацию жилье передается на баланс местного исполнительного органа, осуществляющего функции в сфере жилищных отношений.</w:t>
      </w:r>
    </w:p>
    <w:bookmarkEnd w:id="213"/>
    <w:bookmarkStart w:name="z208" w:id="214"/>
    <w:p>
      <w:pPr>
        <w:spacing w:after="0"/>
        <w:ind w:left="0"/>
        <w:jc w:val="both"/>
      </w:pPr>
      <w:r>
        <w:rPr>
          <w:rFonts w:ascii="Times New Roman"/>
          <w:b w:val="false"/>
          <w:i w:val="false"/>
          <w:color w:val="000000"/>
          <w:sz w:val="28"/>
        </w:rPr>
        <w:t>
      89. Жилье предоставляется в случае заключения социального контракта.</w:t>
      </w:r>
    </w:p>
    <w:bookmarkEnd w:id="214"/>
    <w:bookmarkStart w:name="z209" w:id="215"/>
    <w:p>
      <w:pPr>
        <w:spacing w:after="0"/>
        <w:ind w:left="0"/>
        <w:jc w:val="both"/>
      </w:pPr>
      <w:r>
        <w:rPr>
          <w:rFonts w:ascii="Times New Roman"/>
          <w:b w:val="false"/>
          <w:i w:val="false"/>
          <w:color w:val="000000"/>
          <w:sz w:val="28"/>
        </w:rPr>
        <w:t>
      90. Между местным исполнительным органом по вопросам строительства и жилищно-коммунального хозяйства, работодателем и кандасом либо переселенцем заключается договор аренды с предоставлением жилья сроком на 20 лет.</w:t>
      </w:r>
    </w:p>
    <w:bookmarkEnd w:id="215"/>
    <w:bookmarkStart w:name="z210" w:id="216"/>
    <w:p>
      <w:pPr>
        <w:spacing w:after="0"/>
        <w:ind w:left="0"/>
        <w:jc w:val="both"/>
      </w:pPr>
      <w:r>
        <w:rPr>
          <w:rFonts w:ascii="Times New Roman"/>
          <w:b w:val="false"/>
          <w:i w:val="false"/>
          <w:color w:val="000000"/>
          <w:sz w:val="28"/>
        </w:rPr>
        <w:t>
      91. При соблюдении условий социального контракта по истечении пяти лет проживания, жилье приватизируется при:</w:t>
      </w:r>
    </w:p>
    <w:bookmarkEnd w:id="216"/>
    <w:bookmarkStart w:name="z211" w:id="217"/>
    <w:p>
      <w:pPr>
        <w:spacing w:after="0"/>
        <w:ind w:left="0"/>
        <w:jc w:val="both"/>
      </w:pPr>
      <w:r>
        <w:rPr>
          <w:rFonts w:ascii="Times New Roman"/>
          <w:b w:val="false"/>
          <w:i w:val="false"/>
          <w:color w:val="000000"/>
          <w:sz w:val="28"/>
        </w:rPr>
        <w:t>
      1) внесение оставшейся суммы единовременным платежом от балансовой стоимости жилья на момент приобретения;</w:t>
      </w:r>
    </w:p>
    <w:bookmarkEnd w:id="217"/>
    <w:bookmarkStart w:name="z212" w:id="218"/>
    <w:p>
      <w:pPr>
        <w:spacing w:after="0"/>
        <w:ind w:left="0"/>
        <w:jc w:val="both"/>
      </w:pPr>
      <w:r>
        <w:rPr>
          <w:rFonts w:ascii="Times New Roman"/>
          <w:b w:val="false"/>
          <w:i w:val="false"/>
          <w:color w:val="000000"/>
          <w:sz w:val="28"/>
        </w:rPr>
        <w:t>
      2) внесение оставшейся суммы равными долями в течение последующих пятнадцати лет, (при этом жилье передается в собственность участника с обременением недвижимости в органах юстиции до полного возмещения в бюджет его стоимости).</w:t>
      </w:r>
    </w:p>
    <w:bookmarkEnd w:id="218"/>
    <w:bookmarkStart w:name="z213" w:id="219"/>
    <w:p>
      <w:pPr>
        <w:spacing w:after="0"/>
        <w:ind w:left="0"/>
        <w:jc w:val="both"/>
      </w:pPr>
      <w:r>
        <w:rPr>
          <w:rFonts w:ascii="Times New Roman"/>
          <w:b w:val="false"/>
          <w:i w:val="false"/>
          <w:color w:val="000000"/>
          <w:sz w:val="28"/>
        </w:rPr>
        <w:t xml:space="preserve">
      Служебные жилища приватизируются в соответствии с частью третью </w:t>
      </w:r>
      <w:r>
        <w:rPr>
          <w:rFonts w:ascii="Times New Roman"/>
          <w:b w:val="false"/>
          <w:i w:val="false"/>
          <w:color w:val="000000"/>
          <w:sz w:val="28"/>
        </w:rPr>
        <w:t>пункта 2</w:t>
      </w:r>
      <w:r>
        <w:rPr>
          <w:rFonts w:ascii="Times New Roman"/>
          <w:b w:val="false"/>
          <w:i w:val="false"/>
          <w:color w:val="000000"/>
          <w:sz w:val="28"/>
        </w:rPr>
        <w:t xml:space="preserve"> статьи 109 Закона Республики Казахстан "О жилищных отношениях".</w:t>
      </w:r>
    </w:p>
    <w:bookmarkEnd w:id="219"/>
    <w:bookmarkStart w:name="z214" w:id="220"/>
    <w:p>
      <w:pPr>
        <w:spacing w:after="0"/>
        <w:ind w:left="0"/>
        <w:jc w:val="both"/>
      </w:pPr>
      <w:r>
        <w:rPr>
          <w:rFonts w:ascii="Times New Roman"/>
          <w:b w:val="false"/>
          <w:i w:val="false"/>
          <w:color w:val="000000"/>
          <w:sz w:val="28"/>
        </w:rPr>
        <w:t>
      92. Ранее внесенные суммы арендных платежей, уплаченных в период фактического проживания, включаются в зачет стоимости жилья.</w:t>
      </w:r>
    </w:p>
    <w:bookmarkEnd w:id="220"/>
    <w:bookmarkStart w:name="z215" w:id="221"/>
    <w:p>
      <w:pPr>
        <w:spacing w:after="0"/>
        <w:ind w:left="0"/>
        <w:jc w:val="both"/>
      </w:pPr>
      <w:r>
        <w:rPr>
          <w:rFonts w:ascii="Times New Roman"/>
          <w:b w:val="false"/>
          <w:i w:val="false"/>
          <w:color w:val="000000"/>
          <w:sz w:val="28"/>
        </w:rPr>
        <w:t>
      93. В случае отказа от условий приватизации по истечении 20 летнего срока, договор аренды пролонгируется.</w:t>
      </w:r>
    </w:p>
    <w:bookmarkEnd w:id="221"/>
    <w:bookmarkStart w:name="z216" w:id="222"/>
    <w:p>
      <w:pPr>
        <w:spacing w:after="0"/>
        <w:ind w:left="0"/>
        <w:jc w:val="both"/>
      </w:pPr>
      <w:r>
        <w:rPr>
          <w:rFonts w:ascii="Times New Roman"/>
          <w:b w:val="false"/>
          <w:i w:val="false"/>
          <w:color w:val="000000"/>
          <w:sz w:val="28"/>
        </w:rPr>
        <w:t>
      94. В случае предоставления кандасу либо переселенцу арендного жилья за счет средств местного исполнительного органа или работодателей, расходы по найму (аренде) жилья и оплате коммунальных услуг не возмещается.</w:t>
      </w:r>
    </w:p>
    <w:bookmarkEnd w:id="222"/>
    <w:bookmarkStart w:name="z217" w:id="223"/>
    <w:p>
      <w:pPr>
        <w:spacing w:after="0"/>
        <w:ind w:left="0"/>
        <w:jc w:val="both"/>
      </w:pPr>
      <w:r>
        <w:rPr>
          <w:rFonts w:ascii="Times New Roman"/>
          <w:b w:val="false"/>
          <w:i w:val="false"/>
          <w:color w:val="000000"/>
          <w:sz w:val="28"/>
        </w:rPr>
        <w:t>
      95. Финансирование строительства жилья для кандасов и переселенцев осуществляется через уполномоченный орган по делам архитектуры, градостроительства и строительства.</w:t>
      </w:r>
    </w:p>
    <w:bookmarkEnd w:id="223"/>
    <w:bookmarkStart w:name="z218" w:id="224"/>
    <w:p>
      <w:pPr>
        <w:spacing w:after="0"/>
        <w:ind w:left="0"/>
        <w:jc w:val="both"/>
      </w:pPr>
      <w:r>
        <w:rPr>
          <w:rFonts w:ascii="Times New Roman"/>
          <w:b w:val="false"/>
          <w:i w:val="false"/>
          <w:color w:val="000000"/>
          <w:sz w:val="28"/>
        </w:rPr>
        <w:t>
      96. Финансирование приобретения (выкупа) жилья для кандасов и переселенцев осуществляется через уполномоченный орган по вопросам занятости населения.</w:t>
      </w:r>
    </w:p>
    <w:bookmarkEnd w:id="224"/>
    <w:bookmarkStart w:name="z219" w:id="225"/>
    <w:p>
      <w:pPr>
        <w:spacing w:after="0"/>
        <w:ind w:left="0"/>
        <w:jc w:val="left"/>
      </w:pPr>
      <w:r>
        <w:rPr>
          <w:rFonts w:ascii="Times New Roman"/>
          <w:b/>
          <w:i w:val="false"/>
          <w:color w:val="000000"/>
        </w:rPr>
        <w:t xml:space="preserve"> Параграф 6. Порядок предоставления служебных жилищ и комнат в общежитиях из государственного жилищного фонда</w:t>
      </w:r>
    </w:p>
    <w:bookmarkEnd w:id="225"/>
    <w:bookmarkStart w:name="z220" w:id="226"/>
    <w:p>
      <w:pPr>
        <w:spacing w:after="0"/>
        <w:ind w:left="0"/>
        <w:jc w:val="both"/>
      </w:pPr>
      <w:r>
        <w:rPr>
          <w:rFonts w:ascii="Times New Roman"/>
          <w:b w:val="false"/>
          <w:i w:val="false"/>
          <w:color w:val="000000"/>
          <w:sz w:val="28"/>
        </w:rPr>
        <w:t>
      97. Кандасу и переселенцу переселяющимся в регионы приема предоставляются жилища, служебные жилища или комнаты в общежитиях, за исключением случаев, когда работодатель предоставляет работнику жилое помещение.</w:t>
      </w:r>
    </w:p>
    <w:bookmarkEnd w:id="226"/>
    <w:bookmarkStart w:name="z221" w:id="227"/>
    <w:p>
      <w:pPr>
        <w:spacing w:after="0"/>
        <w:ind w:left="0"/>
        <w:jc w:val="both"/>
      </w:pPr>
      <w:r>
        <w:rPr>
          <w:rFonts w:ascii="Times New Roman"/>
          <w:b w:val="false"/>
          <w:i w:val="false"/>
          <w:color w:val="000000"/>
          <w:sz w:val="28"/>
        </w:rPr>
        <w:t>
      98. Жилище из государственного жилищного фонда или жилище, арендованное местным исполнительным органом в частном жилищном фонде, предоставляется в размере не менее пятнадцати квадратных метров и не более восемнадцати квадратных метров полезной площади на человека.</w:t>
      </w:r>
    </w:p>
    <w:bookmarkEnd w:id="227"/>
    <w:bookmarkStart w:name="z222" w:id="228"/>
    <w:p>
      <w:pPr>
        <w:spacing w:after="0"/>
        <w:ind w:left="0"/>
        <w:jc w:val="both"/>
      </w:pPr>
      <w:r>
        <w:rPr>
          <w:rFonts w:ascii="Times New Roman"/>
          <w:b w:val="false"/>
          <w:i w:val="false"/>
          <w:color w:val="000000"/>
          <w:sz w:val="28"/>
        </w:rPr>
        <w:t xml:space="preserve">
      99. Между кандасом либо переселенцем и центром занятости населения регионом приема заключается </w:t>
      </w:r>
      <w:r>
        <w:rPr>
          <w:rFonts w:ascii="Times New Roman"/>
          <w:b w:val="false"/>
          <w:i w:val="false"/>
          <w:color w:val="000000"/>
          <w:sz w:val="28"/>
        </w:rPr>
        <w:t>договор найма</w:t>
      </w:r>
      <w:r>
        <w:rPr>
          <w:rFonts w:ascii="Times New Roman"/>
          <w:b w:val="false"/>
          <w:i w:val="false"/>
          <w:color w:val="000000"/>
          <w:sz w:val="28"/>
        </w:rPr>
        <w:t xml:space="preserve"> (поднайма) жилища из государственного жилищного фонда или жилища, арендованного местным исполнительным органом в частном жилищном фонде по форме, утвержденной постановлением Правительства Республики Казахстан от 1 декабря 2011 года № 1420 "Об утверждении Правил предоставления и пользования жилищем из государственного жилищного фонда или жилищем, арендованным местным исполнительным органом в частном жилищном фонде".</w:t>
      </w:r>
    </w:p>
    <w:bookmarkEnd w:id="228"/>
    <w:bookmarkStart w:name="z223" w:id="229"/>
    <w:p>
      <w:pPr>
        <w:spacing w:after="0"/>
        <w:ind w:left="0"/>
        <w:jc w:val="both"/>
      </w:pPr>
      <w:r>
        <w:rPr>
          <w:rFonts w:ascii="Times New Roman"/>
          <w:b w:val="false"/>
          <w:i w:val="false"/>
          <w:color w:val="000000"/>
          <w:sz w:val="28"/>
        </w:rPr>
        <w:t>
      Для участников из числа работников бюджетной сферы приобретение (выкуп) нового жилья осуществляется местными исполнительными органами в соответствии с действующим законодательством, на основании потребности работодателей.</w:t>
      </w:r>
    </w:p>
    <w:bookmarkEnd w:id="229"/>
    <w:bookmarkStart w:name="z224" w:id="230"/>
    <w:p>
      <w:pPr>
        <w:spacing w:after="0"/>
        <w:ind w:left="0"/>
        <w:jc w:val="both"/>
      </w:pPr>
      <w:r>
        <w:rPr>
          <w:rFonts w:ascii="Times New Roman"/>
          <w:b w:val="false"/>
          <w:i w:val="false"/>
          <w:color w:val="000000"/>
          <w:sz w:val="28"/>
        </w:rPr>
        <w:t>
      100. Комнаты в общежитиях предоставляются трудовой молодежи до тридцати пяти лет (в том числе воспитанникам организаций образования для детей-сирот и детей, оставшихся без попечения родителей, детям-сиротам и детям, оставшимся без попечения родителей, потерявшим родителей до наступления совершеннолетия) независимо от прежнего места их проживания, в том числе проживания в областных центрах.</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231"/>
    <w:p>
      <w:pPr>
        <w:spacing w:after="0"/>
        <w:ind w:left="0"/>
        <w:jc w:val="both"/>
      </w:pPr>
      <w:r>
        <w:rPr>
          <w:rFonts w:ascii="Times New Roman"/>
          <w:b w:val="false"/>
          <w:i w:val="false"/>
          <w:color w:val="000000"/>
          <w:sz w:val="28"/>
        </w:rPr>
        <w:t>
      101. Комнаты в общежитиях для молодежи, в том числе состоящих в браке, предоставляются при соответствии следующим условиям:</w:t>
      </w:r>
    </w:p>
    <w:bookmarkEnd w:id="231"/>
    <w:bookmarkStart w:name="z226" w:id="232"/>
    <w:p>
      <w:pPr>
        <w:spacing w:after="0"/>
        <w:ind w:left="0"/>
        <w:jc w:val="both"/>
      </w:pPr>
      <w:r>
        <w:rPr>
          <w:rFonts w:ascii="Times New Roman"/>
          <w:b w:val="false"/>
          <w:i w:val="false"/>
          <w:color w:val="000000"/>
          <w:sz w:val="28"/>
        </w:rPr>
        <w:t>
      1) возраст до тридцати пяти лет;</w:t>
      </w:r>
    </w:p>
    <w:bookmarkEnd w:id="232"/>
    <w:bookmarkStart w:name="z227" w:id="233"/>
    <w:p>
      <w:pPr>
        <w:spacing w:after="0"/>
        <w:ind w:left="0"/>
        <w:jc w:val="both"/>
      </w:pPr>
      <w:r>
        <w:rPr>
          <w:rFonts w:ascii="Times New Roman"/>
          <w:b w:val="false"/>
          <w:i w:val="false"/>
          <w:color w:val="000000"/>
          <w:sz w:val="28"/>
        </w:rPr>
        <w:t>
      2) наличие действующего трудового договора, либо социального контракта;</w:t>
      </w:r>
    </w:p>
    <w:bookmarkEnd w:id="233"/>
    <w:bookmarkStart w:name="z228" w:id="234"/>
    <w:p>
      <w:pPr>
        <w:spacing w:after="0"/>
        <w:ind w:left="0"/>
        <w:jc w:val="both"/>
      </w:pPr>
      <w:r>
        <w:rPr>
          <w:rFonts w:ascii="Times New Roman"/>
          <w:b w:val="false"/>
          <w:i w:val="false"/>
          <w:color w:val="000000"/>
          <w:sz w:val="28"/>
        </w:rPr>
        <w:t>
      3) наличие справки об отсутствии недвижимого имущества;</w:t>
      </w:r>
    </w:p>
    <w:bookmarkEnd w:id="234"/>
    <w:bookmarkStart w:name="z229" w:id="235"/>
    <w:p>
      <w:pPr>
        <w:spacing w:after="0"/>
        <w:ind w:left="0"/>
        <w:jc w:val="both"/>
      </w:pPr>
      <w:r>
        <w:rPr>
          <w:rFonts w:ascii="Times New Roman"/>
          <w:b w:val="false"/>
          <w:i w:val="false"/>
          <w:color w:val="000000"/>
          <w:sz w:val="28"/>
        </w:rPr>
        <w:t>
      4) наличие справки в банке второго уровня об открытие счета.</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с изменениями, внесенными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36"/>
    <w:p>
      <w:pPr>
        <w:spacing w:after="0"/>
        <w:ind w:left="0"/>
        <w:jc w:val="both"/>
      </w:pPr>
      <w:r>
        <w:rPr>
          <w:rFonts w:ascii="Times New Roman"/>
          <w:b w:val="false"/>
          <w:i w:val="false"/>
          <w:color w:val="000000"/>
          <w:sz w:val="28"/>
        </w:rPr>
        <w:t>
      102. Комнаты в общежитиях для молодежи предоставляются сроком до 10 лет, и не подлежат приватизации. По решению региональной комиссии договор найма комнаты в общежитиях для молодежи продлевается однократно, но не более чем на пять лет.</w:t>
      </w:r>
    </w:p>
    <w:bookmarkEnd w:id="236"/>
    <w:bookmarkStart w:name="z231" w:id="237"/>
    <w:p>
      <w:pPr>
        <w:spacing w:after="0"/>
        <w:ind w:left="0"/>
        <w:jc w:val="both"/>
      </w:pPr>
      <w:r>
        <w:rPr>
          <w:rFonts w:ascii="Times New Roman"/>
          <w:b w:val="false"/>
          <w:i w:val="false"/>
          <w:color w:val="000000"/>
          <w:sz w:val="28"/>
        </w:rPr>
        <w:t>
      103. Комната в общежитии для молодежи, жилище, служебное жилище предоставляются в течение десяти рабочих дней на основании принятого комиссией решения о предоставлении жилища и заключенного между центром занятости населения и кандасом либо переселенцем договора найма (поднайма) жилища, служебного жилища и комнаты в общежитии.</w:t>
      </w:r>
    </w:p>
    <w:bookmarkEnd w:id="237"/>
    <w:bookmarkStart w:name="z232" w:id="238"/>
    <w:p>
      <w:pPr>
        <w:spacing w:after="0"/>
        <w:ind w:left="0"/>
        <w:jc w:val="both"/>
      </w:pPr>
      <w:r>
        <w:rPr>
          <w:rFonts w:ascii="Times New Roman"/>
          <w:b w:val="false"/>
          <w:i w:val="false"/>
          <w:color w:val="000000"/>
          <w:sz w:val="28"/>
        </w:rPr>
        <w:t>
      104. В случае отсутствия кандаса либо переселенца или трудоспособного члена их семьи действующего трудового договора более двух месяцев либо социального контракта о предоставлении государственной поддержки, договор найма (поднайма) жилища, служебного жилья, комнаты в общежитии для молодежи с ним расторгается.</w:t>
      </w:r>
    </w:p>
    <w:bookmarkEnd w:id="238"/>
    <w:bookmarkStart w:name="z233" w:id="239"/>
    <w:p>
      <w:pPr>
        <w:spacing w:after="0"/>
        <w:ind w:left="0"/>
        <w:jc w:val="both"/>
      </w:pPr>
      <w:r>
        <w:rPr>
          <w:rFonts w:ascii="Times New Roman"/>
          <w:b w:val="false"/>
          <w:i w:val="false"/>
          <w:color w:val="000000"/>
          <w:sz w:val="28"/>
        </w:rPr>
        <w:t>
      105. Если в течение пяти рабочих дней со дня предложения о заключении договора кандасом либо переселенцем не подписан договор найма (поднайма), центр занятости населения перераспределяет комнату в общежитии для молодежи, жилище, служебное жилище другому лицу, включенную квоту приема.</w:t>
      </w:r>
    </w:p>
    <w:bookmarkEnd w:id="239"/>
    <w:bookmarkStart w:name="z234" w:id="240"/>
    <w:p>
      <w:pPr>
        <w:spacing w:after="0"/>
        <w:ind w:left="0"/>
        <w:jc w:val="both"/>
      </w:pPr>
      <w:r>
        <w:rPr>
          <w:rFonts w:ascii="Times New Roman"/>
          <w:b w:val="false"/>
          <w:i w:val="false"/>
          <w:color w:val="000000"/>
          <w:sz w:val="28"/>
        </w:rPr>
        <w:t>
      106. Договор найма (поднайма) комнаты в общежитии для молодежи, жилища, служебного жилища кандасом либо переселенцем заключается центром занятости населения (место расселения) в течение пяти рабочих дней после принятия жилищной комиссией центра занятости населения соответствующего решения.</w:t>
      </w:r>
    </w:p>
    <w:bookmarkEnd w:id="240"/>
    <w:bookmarkStart w:name="z235" w:id="241"/>
    <w:p>
      <w:pPr>
        <w:spacing w:after="0"/>
        <w:ind w:left="0"/>
        <w:jc w:val="both"/>
      </w:pPr>
      <w:r>
        <w:rPr>
          <w:rFonts w:ascii="Times New Roman"/>
          <w:b w:val="false"/>
          <w:i w:val="false"/>
          <w:color w:val="000000"/>
          <w:sz w:val="28"/>
        </w:rPr>
        <w:t>
      107. Стороной договора найма (поднайма) комнаты в общежитии для молодежи, жилища, служебного жилища выступает кандас либо переселенца.</w:t>
      </w:r>
    </w:p>
    <w:bookmarkEnd w:id="241"/>
    <w:bookmarkStart w:name="z236" w:id="242"/>
    <w:p>
      <w:pPr>
        <w:spacing w:after="0"/>
        <w:ind w:left="0"/>
        <w:jc w:val="both"/>
      </w:pPr>
      <w:r>
        <w:rPr>
          <w:rFonts w:ascii="Times New Roman"/>
          <w:b w:val="false"/>
          <w:i w:val="false"/>
          <w:color w:val="000000"/>
          <w:sz w:val="28"/>
        </w:rPr>
        <w:t>
      108. Договор найма (поднайма) комнаты в общежитии для молодежи, жилища, служебного жилища составляется в двух экземплярах в порядке, предусмотренном Гражданским кодексом Республики Казахстан.</w:t>
      </w:r>
    </w:p>
    <w:bookmarkEnd w:id="242"/>
    <w:bookmarkStart w:name="z237" w:id="243"/>
    <w:p>
      <w:pPr>
        <w:spacing w:after="0"/>
        <w:ind w:left="0"/>
        <w:jc w:val="both"/>
      </w:pPr>
      <w:r>
        <w:rPr>
          <w:rFonts w:ascii="Times New Roman"/>
          <w:b w:val="false"/>
          <w:i w:val="false"/>
          <w:color w:val="000000"/>
          <w:sz w:val="28"/>
        </w:rPr>
        <w:t>
      109. Один экземпляр договора найма (поднайма) комнаты в общежитии для молодежи, жилища, служебного жилища хранится в центре занятости населения, второй выдается заявителю и является единственным документом, предоставляющим право на вселение в комнату в общежитии для молодежи, жилище, служебное жилище.</w:t>
      </w:r>
    </w:p>
    <w:bookmarkEnd w:id="243"/>
    <w:bookmarkStart w:name="z238" w:id="244"/>
    <w:p>
      <w:pPr>
        <w:spacing w:after="0"/>
        <w:ind w:left="0"/>
        <w:jc w:val="both"/>
      </w:pPr>
      <w:r>
        <w:rPr>
          <w:rFonts w:ascii="Times New Roman"/>
          <w:b w:val="false"/>
          <w:i w:val="false"/>
          <w:color w:val="000000"/>
          <w:sz w:val="28"/>
        </w:rPr>
        <w:t>
      110. Договор найма (поднайма) заключается сроком на один календарный год и ежегодно автоматически продлевается (до истечения десятилетнего срока аренды комнаты в общежитии), за исключением случаев, когда одна из сторон направляет уведомление (в произвольной форме) о прекращении договора за один календарный месяц до его истечения в соответствии с условиями договора найма (поднайма).</w:t>
      </w:r>
    </w:p>
    <w:bookmarkEnd w:id="244"/>
    <w:bookmarkStart w:name="z239" w:id="245"/>
    <w:p>
      <w:pPr>
        <w:spacing w:after="0"/>
        <w:ind w:left="0"/>
        <w:jc w:val="both"/>
      </w:pPr>
      <w:r>
        <w:rPr>
          <w:rFonts w:ascii="Times New Roman"/>
          <w:b w:val="false"/>
          <w:i w:val="false"/>
          <w:color w:val="000000"/>
          <w:sz w:val="28"/>
        </w:rPr>
        <w:t>
      111. В случае смерти кандаса либо переселенца по решению жилищной комиссии с согласия городской (районной) комиссии ранее заключенный договор найма (поднайма) продлевается с совершеннолетним членом семьи нанимателя.</w:t>
      </w:r>
    </w:p>
    <w:bookmarkEnd w:id="245"/>
    <w:bookmarkStart w:name="z240" w:id="246"/>
    <w:p>
      <w:pPr>
        <w:spacing w:after="0"/>
        <w:ind w:left="0"/>
        <w:jc w:val="both"/>
      </w:pPr>
      <w:r>
        <w:rPr>
          <w:rFonts w:ascii="Times New Roman"/>
          <w:b w:val="false"/>
          <w:i w:val="false"/>
          <w:color w:val="000000"/>
          <w:sz w:val="28"/>
        </w:rPr>
        <w:t>
      112. При отсутствии совершеннолетнего члена семьи договор найма (поднайма) заключается с согласия городской (районной) комиссии с законными представителями несовершеннолетнего члена (членов) семьи.</w:t>
      </w:r>
    </w:p>
    <w:bookmarkEnd w:id="246"/>
    <w:bookmarkStart w:name="z241" w:id="247"/>
    <w:p>
      <w:pPr>
        <w:spacing w:after="0"/>
        <w:ind w:left="0"/>
        <w:jc w:val="both"/>
      </w:pPr>
      <w:r>
        <w:rPr>
          <w:rFonts w:ascii="Times New Roman"/>
          <w:b w:val="false"/>
          <w:i w:val="false"/>
          <w:color w:val="000000"/>
          <w:sz w:val="28"/>
        </w:rPr>
        <w:t>
      113. Перемена нанимателя влечет за собой переоформление договора найма (поднайма) жилища.</w:t>
      </w:r>
    </w:p>
    <w:bookmarkEnd w:id="247"/>
    <w:bookmarkStart w:name="z242" w:id="248"/>
    <w:p>
      <w:pPr>
        <w:spacing w:after="0"/>
        <w:ind w:left="0"/>
        <w:jc w:val="both"/>
      </w:pPr>
      <w:r>
        <w:rPr>
          <w:rFonts w:ascii="Times New Roman"/>
          <w:b w:val="false"/>
          <w:i w:val="false"/>
          <w:color w:val="000000"/>
          <w:sz w:val="28"/>
        </w:rPr>
        <w:t>
      114. Комната в общежитии для молодежи, жилище, служебное жилище предоставляется кандасу либо переселенцу один раз.</w:t>
      </w:r>
    </w:p>
    <w:bookmarkEnd w:id="248"/>
    <w:bookmarkStart w:name="z243" w:id="249"/>
    <w:p>
      <w:pPr>
        <w:spacing w:after="0"/>
        <w:ind w:left="0"/>
        <w:jc w:val="both"/>
      </w:pPr>
      <w:r>
        <w:rPr>
          <w:rFonts w:ascii="Times New Roman"/>
          <w:b w:val="false"/>
          <w:i w:val="false"/>
          <w:color w:val="000000"/>
          <w:sz w:val="28"/>
        </w:rPr>
        <w:t>
      115. В случае признания комнаты в общежитии для молодежи, жилища, служебного жилища аварийным, непригодным для проживания в результате чрезвычайных обстоятельств или обстоятельств непреодолимой силы (форс-мажор), таких как: пожар, землетрясение, наводнения при наличии свободного жилья предоставляется другое равноценное жилье.</w:t>
      </w:r>
    </w:p>
    <w:bookmarkEnd w:id="249"/>
    <w:bookmarkStart w:name="z244" w:id="250"/>
    <w:p>
      <w:pPr>
        <w:spacing w:after="0"/>
        <w:ind w:left="0"/>
        <w:jc w:val="both"/>
      </w:pPr>
      <w:r>
        <w:rPr>
          <w:rFonts w:ascii="Times New Roman"/>
          <w:b w:val="false"/>
          <w:i w:val="false"/>
          <w:color w:val="000000"/>
          <w:sz w:val="28"/>
        </w:rPr>
        <w:t xml:space="preserve">
      116. Размер ежемесячных арендных платежей за проживание в комнате в общежитии для молодежи, в жилище, служебном жилище устанавливается центром занятости населения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размера платы за пользование жилищем из государственного жилищного фонда, утвержденной приказом Председателя Агентства Республики Казахстан по делам строительства и жилищно-коммунального хозяйства от 26 августа 2011 года № 306 (зарегистрирован в Реестре государственной регистрации нормативных правовых актов № 7232).</w:t>
      </w:r>
    </w:p>
    <w:bookmarkEnd w:id="250"/>
    <w:bookmarkStart w:name="z245" w:id="251"/>
    <w:p>
      <w:pPr>
        <w:spacing w:after="0"/>
        <w:ind w:left="0"/>
        <w:jc w:val="both"/>
      </w:pPr>
      <w:r>
        <w:rPr>
          <w:rFonts w:ascii="Times New Roman"/>
          <w:b w:val="false"/>
          <w:i w:val="false"/>
          <w:color w:val="000000"/>
          <w:sz w:val="28"/>
        </w:rPr>
        <w:t>
      117. Данный порядок распределения жилья распространяется на ранее построенное (приобретенное) служебное жилье и общежития для трудовой молодежи в рамках Программы ДКЗ 2020, госпрограммы "Еңбек", а также жилья и общежитий построенного и (или) приобретенного за счет средств местного бюджета.</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добровольного 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 w:id="252"/>
    <w:p>
      <w:pPr>
        <w:spacing w:after="0"/>
        <w:ind w:left="0"/>
        <w:jc w:val="left"/>
      </w:pPr>
      <w:r>
        <w:rPr>
          <w:rFonts w:ascii="Times New Roman"/>
          <w:b/>
          <w:i w:val="false"/>
          <w:color w:val="000000"/>
        </w:rPr>
        <w:t xml:space="preserve"> Заявление о включении в региональную квоту приема переселенцев</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местного исполнительного органа)</w:t>
      </w:r>
    </w:p>
    <w:bookmarkEnd w:id="252"/>
    <w:bookmarkStart w:name="z249" w:id="253"/>
    <w:p>
      <w:pPr>
        <w:spacing w:after="0"/>
        <w:ind w:left="0"/>
        <w:jc w:val="both"/>
      </w:pPr>
      <w:r>
        <w:rPr>
          <w:rFonts w:ascii="Times New Roman"/>
          <w:b w:val="false"/>
          <w:i w:val="false"/>
          <w:color w:val="000000"/>
          <w:sz w:val="28"/>
        </w:rPr>
        <w:t>
      Прошу включить меня/меня и членов моей семьи в региональную квоту приема переселенцев</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54"/>
    <w:p>
      <w:pPr>
        <w:spacing w:after="0"/>
        <w:ind w:left="0"/>
        <w:jc w:val="both"/>
      </w:pPr>
      <w:r>
        <w:rPr>
          <w:rFonts w:ascii="Times New Roman"/>
          <w:b w:val="false"/>
          <w:i w:val="false"/>
          <w:color w:val="000000"/>
          <w:sz w:val="28"/>
        </w:rPr>
        <w:t>
      Имею следующий состав семьи:</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1" w:id="255"/>
      <w:r>
        <w:rPr>
          <w:rFonts w:ascii="Times New Roman"/>
          <w:b w:val="false"/>
          <w:i w:val="false"/>
          <w:color w:val="000000"/>
          <w:sz w:val="28"/>
        </w:rPr>
        <w:t>
      К заявлению прилагаю следующие документы:</w:t>
      </w:r>
    </w:p>
    <w:bookmarkEnd w:id="25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Настоящим даю свое согласие на сбор и обработку моих персональных данных, необходимых для оказания государственной услуги "Включение в региональную квоту приема кандасов и переселенцев".</w:t>
      </w:r>
    </w:p>
    <w:p>
      <w:pPr>
        <w:spacing w:after="0"/>
        <w:ind w:left="0"/>
        <w:jc w:val="both"/>
      </w:pPr>
      <w:r>
        <w:rPr>
          <w:rFonts w:ascii="Times New Roman"/>
          <w:b w:val="false"/>
          <w:i w:val="false"/>
          <w:color w:val="000000"/>
          <w:sz w:val="28"/>
        </w:rPr>
        <w:t>"__" _____________ 20 ___ _______________________________________</w:t>
      </w:r>
    </w:p>
    <w:p>
      <w:pPr>
        <w:spacing w:after="0"/>
        <w:ind w:left="0"/>
        <w:jc w:val="both"/>
      </w:pPr>
      <w:r>
        <w:rPr>
          <w:rFonts w:ascii="Times New Roman"/>
          <w:b w:val="false"/>
          <w:i w:val="false"/>
          <w:color w:val="000000"/>
          <w:sz w:val="28"/>
        </w:rPr>
        <w:t>(подпись заявителя)</w:t>
      </w:r>
    </w:p>
    <w:p>
      <w:pPr>
        <w:spacing w:after="0"/>
        <w:ind w:left="0"/>
        <w:jc w:val="both"/>
      </w:pPr>
      <w:r>
        <w:rPr>
          <w:rFonts w:ascii="Times New Roman"/>
          <w:b w:val="false"/>
          <w:i w:val="false"/>
          <w:color w:val="000000"/>
          <w:sz w:val="28"/>
        </w:rPr>
        <w:t>______________ _________________________________________________</w:t>
      </w:r>
    </w:p>
    <w:p>
      <w:pPr>
        <w:spacing w:after="0"/>
        <w:ind w:left="0"/>
        <w:jc w:val="both"/>
      </w:pPr>
      <w:r>
        <w:rPr>
          <w:rFonts w:ascii="Times New Roman"/>
          <w:b w:val="false"/>
          <w:i w:val="false"/>
          <w:color w:val="000000"/>
          <w:sz w:val="28"/>
        </w:rPr>
        <w:t>(Ф.И.О. должность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добровольного 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256"/>
    <w:p>
      <w:pPr>
        <w:spacing w:after="0"/>
        <w:ind w:left="0"/>
        <w:jc w:val="left"/>
      </w:pPr>
      <w:r>
        <w:rPr>
          <w:rFonts w:ascii="Times New Roman"/>
          <w:b/>
          <w:i w:val="false"/>
          <w:color w:val="000000"/>
        </w:rPr>
        <w:t xml:space="preserve"> Социальный контракт о предоставлении государственной поддержки по содействию</w:t>
      </w:r>
      <w:r>
        <w:br/>
      </w:r>
      <w:r>
        <w:rPr>
          <w:rFonts w:ascii="Times New Roman"/>
          <w:b/>
          <w:i w:val="false"/>
          <w:color w:val="000000"/>
        </w:rPr>
        <w:t>добровольному переселению для повышения мобильности рабочей силы</w:t>
      </w:r>
    </w:p>
    <w:bookmarkEnd w:id="256"/>
    <w:p>
      <w:pPr>
        <w:spacing w:after="0"/>
        <w:ind w:left="0"/>
        <w:jc w:val="both"/>
      </w:pPr>
      <w:r>
        <w:rPr>
          <w:rFonts w:ascii="Times New Roman"/>
          <w:b w:val="false"/>
          <w:i w:val="false"/>
          <w:color w:val="ff0000"/>
          <w:sz w:val="28"/>
        </w:rPr>
        <w:t xml:space="preserve">
      Сноска. Приложение 2 с изменениями, внесенными приказом Министра труда и социальной защиты населения РК от 24.02.2023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55" w:id="257"/>
      <w:r>
        <w:rPr>
          <w:rFonts w:ascii="Times New Roman"/>
          <w:b w:val="false"/>
          <w:i w:val="false"/>
          <w:color w:val="000000"/>
          <w:sz w:val="28"/>
        </w:rPr>
        <w:t>
      _________________________ "___" __________ 20__ года</w:t>
      </w:r>
    </w:p>
    <w:bookmarkEnd w:id="257"/>
    <w:p>
      <w:pPr>
        <w:spacing w:after="0"/>
        <w:ind w:left="0"/>
        <w:jc w:val="both"/>
      </w:pPr>
      <w:r>
        <w:rPr>
          <w:rFonts w:ascii="Times New Roman"/>
          <w:b w:val="false"/>
          <w:i w:val="false"/>
          <w:color w:val="000000"/>
          <w:sz w:val="28"/>
        </w:rPr>
        <w:t>(место заключения)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Центра занятости населения, бизнес-идентификационный номер)</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именуемый в дальнейшем "Центр занятости населения", с одной стороны,</w:t>
      </w:r>
    </w:p>
    <w:p>
      <w:pPr>
        <w:spacing w:after="0"/>
        <w:ind w:left="0"/>
        <w:jc w:val="both"/>
      </w:pPr>
      <w:r>
        <w:rPr>
          <w:rFonts w:ascii="Times New Roman"/>
          <w:b w:val="false"/>
          <w:i w:val="false"/>
          <w:color w:val="000000"/>
          <w:sz w:val="28"/>
        </w:rPr>
        <w:t>и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индивидуальный идентификационный номер,</w:t>
      </w:r>
    </w:p>
    <w:p>
      <w:pPr>
        <w:spacing w:after="0"/>
        <w:ind w:left="0"/>
        <w:jc w:val="both"/>
      </w:pPr>
      <w:r>
        <w:rPr>
          <w:rFonts w:ascii="Times New Roman"/>
          <w:b w:val="false"/>
          <w:i w:val="false"/>
          <w:color w:val="000000"/>
          <w:sz w:val="28"/>
        </w:rPr>
        <w:t>серия, номер документа, удостоверяющего личность, когда и кем выдан) именуемый</w:t>
      </w:r>
    </w:p>
    <w:p>
      <w:pPr>
        <w:spacing w:after="0"/>
        <w:ind w:left="0"/>
        <w:jc w:val="both"/>
      </w:pPr>
      <w:r>
        <w:rPr>
          <w:rFonts w:ascii="Times New Roman"/>
          <w:b w:val="false"/>
          <w:i w:val="false"/>
          <w:color w:val="000000"/>
          <w:sz w:val="28"/>
        </w:rPr>
        <w:t>(-ая) в дальнейшем "Участник добровольного переселения" с другой стороны</w:t>
      </w:r>
    </w:p>
    <w:p>
      <w:pPr>
        <w:spacing w:after="0"/>
        <w:ind w:left="0"/>
        <w:jc w:val="both"/>
      </w:pPr>
      <w:r>
        <w:rPr>
          <w:rFonts w:ascii="Times New Roman"/>
          <w:b w:val="false"/>
          <w:i w:val="false"/>
          <w:color w:val="000000"/>
          <w:sz w:val="28"/>
        </w:rPr>
        <w:t>заключили настоящий социальный контракт (далее – Контракт) о нижеследующем:</w:t>
      </w:r>
    </w:p>
    <w:bookmarkStart w:name="z256" w:id="258"/>
    <w:p>
      <w:pPr>
        <w:spacing w:after="0"/>
        <w:ind w:left="0"/>
        <w:jc w:val="left"/>
      </w:pPr>
      <w:r>
        <w:rPr>
          <w:rFonts w:ascii="Times New Roman"/>
          <w:b/>
          <w:i w:val="false"/>
          <w:color w:val="000000"/>
        </w:rPr>
        <w:t xml:space="preserve"> 1. Предмет Контракта</w:t>
      </w:r>
    </w:p>
    <w:bookmarkEnd w:id="258"/>
    <w:bookmarkStart w:name="z257" w:id="259"/>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259"/>
    <w:bookmarkStart w:name="z258" w:id="260"/>
    <w:p>
      <w:pPr>
        <w:spacing w:after="0"/>
        <w:ind w:left="0"/>
        <w:jc w:val="both"/>
      </w:pPr>
      <w:r>
        <w:rPr>
          <w:rFonts w:ascii="Times New Roman"/>
          <w:b w:val="false"/>
          <w:i w:val="false"/>
          <w:color w:val="000000"/>
          <w:sz w:val="28"/>
        </w:rPr>
        <w:t>
      2. Сторонами контракта выступают Центр занятости населения и Участник добровольного переселения.</w:t>
      </w:r>
    </w:p>
    <w:bookmarkEnd w:id="260"/>
    <w:p>
      <w:pPr>
        <w:spacing w:after="0"/>
        <w:ind w:left="0"/>
        <w:jc w:val="both"/>
      </w:pPr>
      <w:bookmarkStart w:name="z259" w:id="261"/>
      <w:r>
        <w:rPr>
          <w:rFonts w:ascii="Times New Roman"/>
          <w:b w:val="false"/>
          <w:i w:val="false"/>
          <w:color w:val="000000"/>
          <w:sz w:val="28"/>
        </w:rPr>
        <w:t>
      В рамках Контракта Участнику добровольного переселения предоставляются следующие меры государственной поддержки:</w:t>
      </w:r>
    </w:p>
    <w:bookmarkEnd w:id="26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меры государственной поддержки)</w:t>
      </w:r>
    </w:p>
    <w:p>
      <w:pPr>
        <w:spacing w:after="0"/>
        <w:ind w:left="0"/>
        <w:jc w:val="both"/>
      </w:pPr>
      <w:r>
        <w:rPr>
          <w:rFonts w:ascii="Times New Roman"/>
          <w:b w:val="false"/>
          <w:i w:val="false"/>
          <w:color w:val="000000"/>
          <w:sz w:val="28"/>
        </w:rPr>
        <w:t>3. Контракт заключен на основании приказа директора Центра занятости населения</w:t>
      </w:r>
    </w:p>
    <w:p>
      <w:pPr>
        <w:spacing w:after="0"/>
        <w:ind w:left="0"/>
        <w:jc w:val="both"/>
      </w:pPr>
      <w:r>
        <w:rPr>
          <w:rFonts w:ascii="Times New Roman"/>
          <w:b w:val="false"/>
          <w:i w:val="false"/>
          <w:color w:val="000000"/>
          <w:sz w:val="28"/>
        </w:rPr>
        <w:t>№ _____от "____" _____________20 ___ года.</w:t>
      </w:r>
    </w:p>
    <w:bookmarkStart w:name="z260" w:id="262"/>
    <w:p>
      <w:pPr>
        <w:spacing w:after="0"/>
        <w:ind w:left="0"/>
        <w:jc w:val="left"/>
      </w:pPr>
      <w:r>
        <w:rPr>
          <w:rFonts w:ascii="Times New Roman"/>
          <w:b/>
          <w:i w:val="false"/>
          <w:color w:val="000000"/>
        </w:rPr>
        <w:t xml:space="preserve"> 2. Права и обязанности сторон</w:t>
      </w:r>
    </w:p>
    <w:bookmarkEnd w:id="262"/>
    <w:bookmarkStart w:name="z261" w:id="263"/>
    <w:p>
      <w:pPr>
        <w:spacing w:after="0"/>
        <w:ind w:left="0"/>
        <w:jc w:val="both"/>
      </w:pPr>
      <w:r>
        <w:rPr>
          <w:rFonts w:ascii="Times New Roman"/>
          <w:b w:val="false"/>
          <w:i w:val="false"/>
          <w:color w:val="000000"/>
          <w:sz w:val="28"/>
        </w:rPr>
        <w:t>
      4. Центр занятости населения имеет право:</w:t>
      </w:r>
    </w:p>
    <w:bookmarkEnd w:id="263"/>
    <w:bookmarkStart w:name="z262" w:id="264"/>
    <w:p>
      <w:pPr>
        <w:spacing w:after="0"/>
        <w:ind w:left="0"/>
        <w:jc w:val="both"/>
      </w:pPr>
      <w:r>
        <w:rPr>
          <w:rFonts w:ascii="Times New Roman"/>
          <w:b w:val="false"/>
          <w:i w:val="false"/>
          <w:color w:val="000000"/>
          <w:sz w:val="28"/>
        </w:rPr>
        <w:t>
      1) принимать от Участника добровольного переселения заявление и пакет документов для выплаты материальной помощи и предоставление жилища, служебного жилища (комнаты в общежитиях для трудовой молодежи);</w:t>
      </w:r>
    </w:p>
    <w:bookmarkEnd w:id="264"/>
    <w:bookmarkStart w:name="z263" w:id="265"/>
    <w:p>
      <w:pPr>
        <w:spacing w:after="0"/>
        <w:ind w:left="0"/>
        <w:jc w:val="both"/>
      </w:pPr>
      <w:r>
        <w:rPr>
          <w:rFonts w:ascii="Times New Roman"/>
          <w:b w:val="false"/>
          <w:i w:val="false"/>
          <w:color w:val="000000"/>
          <w:sz w:val="28"/>
        </w:rPr>
        <w:t>
      2) принимать решение от жилищной комиссии о предоставлении Участнику добровольного переселения жилища, служебного жилища (комнат в общежитиях для трудовой молодежи);</w:t>
      </w:r>
    </w:p>
    <w:bookmarkEnd w:id="265"/>
    <w:bookmarkStart w:name="z264" w:id="266"/>
    <w:p>
      <w:pPr>
        <w:spacing w:after="0"/>
        <w:ind w:left="0"/>
        <w:jc w:val="both"/>
      </w:pPr>
      <w:r>
        <w:rPr>
          <w:rFonts w:ascii="Times New Roman"/>
          <w:b w:val="false"/>
          <w:i w:val="false"/>
          <w:color w:val="000000"/>
          <w:sz w:val="28"/>
        </w:rPr>
        <w:t>
      3) заключать договор найма (аренды) жилища, служебного жилища (комнат в общежитиях для трудовой молодежи) с Участником добровольного переселения;</w:t>
      </w:r>
    </w:p>
    <w:bookmarkEnd w:id="266"/>
    <w:bookmarkStart w:name="z265" w:id="267"/>
    <w:p>
      <w:pPr>
        <w:spacing w:after="0"/>
        <w:ind w:left="0"/>
        <w:jc w:val="both"/>
      </w:pPr>
      <w:r>
        <w:rPr>
          <w:rFonts w:ascii="Times New Roman"/>
          <w:b w:val="false"/>
          <w:i w:val="false"/>
          <w:color w:val="000000"/>
          <w:sz w:val="28"/>
        </w:rPr>
        <w:t>
      4) принимать решение о выплате материальной помощи и осуществляет перечисление субсидий на лицевой счет Участника добровольного переселения;</w:t>
      </w:r>
    </w:p>
    <w:bookmarkEnd w:id="267"/>
    <w:bookmarkStart w:name="z266" w:id="268"/>
    <w:p>
      <w:pPr>
        <w:spacing w:after="0"/>
        <w:ind w:left="0"/>
        <w:jc w:val="both"/>
      </w:pPr>
      <w:r>
        <w:rPr>
          <w:rFonts w:ascii="Times New Roman"/>
          <w:b w:val="false"/>
          <w:i w:val="false"/>
          <w:color w:val="000000"/>
          <w:sz w:val="28"/>
        </w:rPr>
        <w:t>
      5) обеспечивать заселение Участника добровольного переселения в жилище, служебное жилище (в комнату в общежитиях для трудовой молодежи);</w:t>
      </w:r>
    </w:p>
    <w:bookmarkEnd w:id="268"/>
    <w:bookmarkStart w:name="z267" w:id="269"/>
    <w:p>
      <w:pPr>
        <w:spacing w:after="0"/>
        <w:ind w:left="0"/>
        <w:jc w:val="both"/>
      </w:pPr>
      <w:r>
        <w:rPr>
          <w:rFonts w:ascii="Times New Roman"/>
          <w:b w:val="false"/>
          <w:i w:val="false"/>
          <w:color w:val="000000"/>
          <w:sz w:val="28"/>
        </w:rPr>
        <w:t>
      6) оказывать содействие в регистрации Участника добровольного переселения по новому местожительству;</w:t>
      </w:r>
    </w:p>
    <w:bookmarkEnd w:id="269"/>
    <w:bookmarkStart w:name="z268" w:id="270"/>
    <w:p>
      <w:pPr>
        <w:spacing w:after="0"/>
        <w:ind w:left="0"/>
        <w:jc w:val="both"/>
      </w:pPr>
      <w:r>
        <w:rPr>
          <w:rFonts w:ascii="Times New Roman"/>
          <w:b w:val="false"/>
          <w:i w:val="false"/>
          <w:color w:val="000000"/>
          <w:sz w:val="28"/>
        </w:rPr>
        <w:t xml:space="preserve">
      7) перезаключать договор аренды жилищ с другими совершеннолетним членами семьи Участника добровольного переселения в случаях оговоренных в Правилах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июня 2016 года № 515 (зарегистрирован в Реестре государственной регистрации нормативных правовых актов за № 13921).</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71"/>
    <w:p>
      <w:pPr>
        <w:spacing w:after="0"/>
        <w:ind w:left="0"/>
        <w:jc w:val="both"/>
      </w:pPr>
      <w:r>
        <w:rPr>
          <w:rFonts w:ascii="Times New Roman"/>
          <w:b w:val="false"/>
          <w:i w:val="false"/>
          <w:color w:val="000000"/>
          <w:sz w:val="28"/>
        </w:rPr>
        <w:t>
      5. Центр занятости населения обязан:</w:t>
      </w:r>
    </w:p>
    <w:bookmarkEnd w:id="271"/>
    <w:bookmarkStart w:name="z270" w:id="272"/>
    <w:p>
      <w:pPr>
        <w:spacing w:after="0"/>
        <w:ind w:left="0"/>
        <w:jc w:val="both"/>
      </w:pPr>
      <w:r>
        <w:rPr>
          <w:rFonts w:ascii="Times New Roman"/>
          <w:b w:val="false"/>
          <w:i w:val="false"/>
          <w:color w:val="000000"/>
          <w:sz w:val="28"/>
        </w:rPr>
        <w:t>
      1) содействовать и осуществлять контроль в трудоустройстве Участника добровольного переселения на постоянное рабочее место, развития предпринимательской деятельности и получения профессиональных навыков;</w:t>
      </w:r>
    </w:p>
    <w:bookmarkEnd w:id="272"/>
    <w:bookmarkStart w:name="z271" w:id="273"/>
    <w:p>
      <w:pPr>
        <w:spacing w:after="0"/>
        <w:ind w:left="0"/>
        <w:jc w:val="both"/>
      </w:pPr>
      <w:r>
        <w:rPr>
          <w:rFonts w:ascii="Times New Roman"/>
          <w:b w:val="false"/>
          <w:i w:val="false"/>
          <w:color w:val="000000"/>
          <w:sz w:val="28"/>
        </w:rPr>
        <w:t>
      2) осуществлять мониторинг выполнения контракта Участником добровольного переселения и работодателем;</w:t>
      </w:r>
    </w:p>
    <w:bookmarkEnd w:id="273"/>
    <w:bookmarkStart w:name="z272" w:id="274"/>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274"/>
    <w:bookmarkStart w:name="z273" w:id="275"/>
    <w:p>
      <w:pPr>
        <w:spacing w:after="0"/>
        <w:ind w:left="0"/>
        <w:jc w:val="both"/>
      </w:pPr>
      <w:r>
        <w:rPr>
          <w:rFonts w:ascii="Times New Roman"/>
          <w:b w:val="false"/>
          <w:i w:val="false"/>
          <w:color w:val="000000"/>
          <w:sz w:val="28"/>
        </w:rPr>
        <w:t>
      4) запрашивать от Центра занятости населения места выбытия информацию касательно порядка, срока переезда Участника добровольного переселения;</w:t>
      </w:r>
    </w:p>
    <w:bookmarkEnd w:id="275"/>
    <w:bookmarkStart w:name="z274" w:id="276"/>
    <w:p>
      <w:pPr>
        <w:spacing w:after="0"/>
        <w:ind w:left="0"/>
        <w:jc w:val="both"/>
      </w:pPr>
      <w:r>
        <w:rPr>
          <w:rFonts w:ascii="Times New Roman"/>
          <w:b w:val="false"/>
          <w:i w:val="false"/>
          <w:color w:val="000000"/>
          <w:sz w:val="28"/>
        </w:rPr>
        <w:t>
      5) требовать от Участника программы добровольного переселения и работодателя своевременного и надлежащего исполнения условий Контракта;</w:t>
      </w:r>
    </w:p>
    <w:bookmarkEnd w:id="276"/>
    <w:bookmarkStart w:name="z275" w:id="277"/>
    <w:p>
      <w:pPr>
        <w:spacing w:after="0"/>
        <w:ind w:left="0"/>
        <w:jc w:val="both"/>
      </w:pPr>
      <w:r>
        <w:rPr>
          <w:rFonts w:ascii="Times New Roman"/>
          <w:b w:val="false"/>
          <w:i w:val="false"/>
          <w:color w:val="000000"/>
          <w:sz w:val="28"/>
        </w:rPr>
        <w:t>
      6) расторгать договор аренды жилищ, служебного жилища (комнаты в общежитиях для трудовой молодежи) при неисполнении и (или) ненадлежащем исполнение условий Контракта;</w:t>
      </w:r>
    </w:p>
    <w:bookmarkEnd w:id="277"/>
    <w:bookmarkStart w:name="z276" w:id="278"/>
    <w:p>
      <w:pPr>
        <w:spacing w:after="0"/>
        <w:ind w:left="0"/>
        <w:jc w:val="both"/>
      </w:pPr>
      <w:r>
        <w:rPr>
          <w:rFonts w:ascii="Times New Roman"/>
          <w:b w:val="false"/>
          <w:i w:val="false"/>
          <w:color w:val="000000"/>
          <w:sz w:val="28"/>
        </w:rPr>
        <w:t>
      7) отражать в индивидуальной карте трудоустройства сведения о трудоустройстве Участников добровольного переселения на постоянную работу после переселения;</w:t>
      </w:r>
    </w:p>
    <w:bookmarkEnd w:id="278"/>
    <w:bookmarkStart w:name="z277" w:id="279"/>
    <w:p>
      <w:pPr>
        <w:spacing w:after="0"/>
        <w:ind w:left="0"/>
        <w:jc w:val="both"/>
      </w:pPr>
      <w:r>
        <w:rPr>
          <w:rFonts w:ascii="Times New Roman"/>
          <w:b w:val="false"/>
          <w:i w:val="false"/>
          <w:color w:val="000000"/>
          <w:sz w:val="28"/>
        </w:rPr>
        <w:t>
      8) ежегодно проводит опрос Участников добровольного переселения и совершеннолетних членов их семьей по удовлетворҰнности качества предоставляемого жилья;</w:t>
      </w:r>
    </w:p>
    <w:bookmarkEnd w:id="279"/>
    <w:bookmarkStart w:name="z278" w:id="280"/>
    <w:p>
      <w:pPr>
        <w:spacing w:after="0"/>
        <w:ind w:left="0"/>
        <w:jc w:val="both"/>
      </w:pPr>
      <w:r>
        <w:rPr>
          <w:rFonts w:ascii="Times New Roman"/>
          <w:b w:val="false"/>
          <w:i w:val="false"/>
          <w:color w:val="000000"/>
          <w:sz w:val="28"/>
        </w:rPr>
        <w:t>
      9) осуществлять мониторинг механизма обеспечения жилья Участника добровольного переселения по количеству, качеству, расположенности в населенном пункте для переселения.</w:t>
      </w:r>
    </w:p>
    <w:bookmarkEnd w:id="280"/>
    <w:bookmarkStart w:name="z279" w:id="281"/>
    <w:p>
      <w:pPr>
        <w:spacing w:after="0"/>
        <w:ind w:left="0"/>
        <w:jc w:val="both"/>
      </w:pPr>
      <w:r>
        <w:rPr>
          <w:rFonts w:ascii="Times New Roman"/>
          <w:b w:val="false"/>
          <w:i w:val="false"/>
          <w:color w:val="000000"/>
          <w:sz w:val="28"/>
        </w:rPr>
        <w:t>
      6. Участник добровольного переселения имеет право:</w:t>
      </w:r>
    </w:p>
    <w:bookmarkEnd w:id="281"/>
    <w:bookmarkStart w:name="z280" w:id="282"/>
    <w:p>
      <w:pPr>
        <w:spacing w:after="0"/>
        <w:ind w:left="0"/>
        <w:jc w:val="both"/>
      </w:pPr>
      <w:r>
        <w:rPr>
          <w:rFonts w:ascii="Times New Roman"/>
          <w:b w:val="false"/>
          <w:i w:val="false"/>
          <w:color w:val="000000"/>
          <w:sz w:val="28"/>
        </w:rPr>
        <w:t>
      1) подавать в Центр занятости населения заявление и пакет документов, необходимых для выплаты материальной помощи и выделения жилища, служебного жилища (комнат в общежитиях для трудовой молодежи);</w:t>
      </w:r>
    </w:p>
    <w:bookmarkEnd w:id="282"/>
    <w:bookmarkStart w:name="z281" w:id="283"/>
    <w:p>
      <w:pPr>
        <w:spacing w:after="0"/>
        <w:ind w:left="0"/>
        <w:jc w:val="both"/>
      </w:pPr>
      <w:r>
        <w:rPr>
          <w:rFonts w:ascii="Times New Roman"/>
          <w:b w:val="false"/>
          <w:i w:val="false"/>
          <w:color w:val="000000"/>
          <w:sz w:val="28"/>
        </w:rPr>
        <w:t>
      2) получать информацию от Центра занятости населения места выбытия о порядке, сроке переезда и условиях приема, в том числе по вопросам обеспечения жилищем, служебным жилищем (комнатой в общежитиях для трудовой молодежи) и трудоустройства на постоянное рабочее место;</w:t>
      </w:r>
    </w:p>
    <w:bookmarkEnd w:id="283"/>
    <w:bookmarkStart w:name="z282" w:id="284"/>
    <w:p>
      <w:pPr>
        <w:spacing w:after="0"/>
        <w:ind w:left="0"/>
        <w:jc w:val="both"/>
      </w:pPr>
      <w:r>
        <w:rPr>
          <w:rFonts w:ascii="Times New Roman"/>
          <w:b w:val="false"/>
          <w:i w:val="false"/>
          <w:color w:val="000000"/>
          <w:sz w:val="28"/>
        </w:rPr>
        <w:t>
      3) требовать от сторон Контракта своевременного и надлежащего исполнения контракта;</w:t>
      </w:r>
    </w:p>
    <w:bookmarkEnd w:id="284"/>
    <w:bookmarkStart w:name="z283" w:id="285"/>
    <w:p>
      <w:pPr>
        <w:spacing w:after="0"/>
        <w:ind w:left="0"/>
        <w:jc w:val="both"/>
      </w:pPr>
      <w:r>
        <w:rPr>
          <w:rFonts w:ascii="Times New Roman"/>
          <w:b w:val="false"/>
          <w:i w:val="false"/>
          <w:color w:val="000000"/>
          <w:sz w:val="28"/>
        </w:rPr>
        <w:t>
      4) получать меры государственной поддержки, предусмотренные контрактом.</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286"/>
    <w:p>
      <w:pPr>
        <w:spacing w:after="0"/>
        <w:ind w:left="0"/>
        <w:jc w:val="both"/>
      </w:pPr>
      <w:r>
        <w:rPr>
          <w:rFonts w:ascii="Times New Roman"/>
          <w:b w:val="false"/>
          <w:i w:val="false"/>
          <w:color w:val="000000"/>
          <w:sz w:val="28"/>
        </w:rPr>
        <w:t>
      7. Участник программы добровольного переселения обязан:</w:t>
      </w:r>
    </w:p>
    <w:bookmarkEnd w:id="286"/>
    <w:bookmarkStart w:name="z285" w:id="287"/>
    <w:p>
      <w:pPr>
        <w:spacing w:after="0"/>
        <w:ind w:left="0"/>
        <w:jc w:val="both"/>
      </w:pPr>
      <w:r>
        <w:rPr>
          <w:rFonts w:ascii="Times New Roman"/>
          <w:b w:val="false"/>
          <w:i w:val="false"/>
          <w:color w:val="000000"/>
          <w:sz w:val="28"/>
        </w:rPr>
        <w:t>
      1) прибывать в населенный пункт назначения после получения направления на переезд в установленные сроки;</w:t>
      </w:r>
    </w:p>
    <w:bookmarkEnd w:id="287"/>
    <w:bookmarkStart w:name="z286" w:id="288"/>
    <w:p>
      <w:pPr>
        <w:spacing w:after="0"/>
        <w:ind w:left="0"/>
        <w:jc w:val="both"/>
      </w:pPr>
      <w:r>
        <w:rPr>
          <w:rFonts w:ascii="Times New Roman"/>
          <w:b w:val="false"/>
          <w:i w:val="false"/>
          <w:color w:val="000000"/>
          <w:sz w:val="28"/>
        </w:rPr>
        <w:t>
      2) заключать договор аренды жилища, служебного жилища (комнат в общежитиях для трудовой молодежи) с Центром занятости населения и заселиться в него в установленные сроки;</w:t>
      </w:r>
    </w:p>
    <w:bookmarkEnd w:id="288"/>
    <w:bookmarkStart w:name="z287" w:id="289"/>
    <w:p>
      <w:pPr>
        <w:spacing w:after="0"/>
        <w:ind w:left="0"/>
        <w:jc w:val="both"/>
      </w:pPr>
      <w:r>
        <w:rPr>
          <w:rFonts w:ascii="Times New Roman"/>
          <w:b w:val="false"/>
          <w:i w:val="false"/>
          <w:color w:val="000000"/>
          <w:sz w:val="28"/>
        </w:rPr>
        <w:t>
      3) трудоустраиваться на предложенное работодателем постоянное рабочее место либо пройти профессиональное обучение с последующим трудоустройством;</w:t>
      </w:r>
    </w:p>
    <w:bookmarkEnd w:id="289"/>
    <w:bookmarkStart w:name="z288" w:id="290"/>
    <w:p>
      <w:pPr>
        <w:spacing w:after="0"/>
        <w:ind w:left="0"/>
        <w:jc w:val="both"/>
      </w:pPr>
      <w:r>
        <w:rPr>
          <w:rFonts w:ascii="Times New Roman"/>
          <w:b w:val="false"/>
          <w:i w:val="false"/>
          <w:color w:val="000000"/>
          <w:sz w:val="28"/>
        </w:rPr>
        <w:t>
      4) в соответствии в разработанным бизнес-планом заняться предпринимательской деятельностью с обязательной регистрацией в качестве индивидуального предпринимателя, юридического лица, лица, занимающегося частной практикой или в форме крестьянских или фермерских хозяйством;</w:t>
      </w:r>
    </w:p>
    <w:bookmarkEnd w:id="290"/>
    <w:bookmarkStart w:name="z289" w:id="291"/>
    <w:p>
      <w:pPr>
        <w:spacing w:after="0"/>
        <w:ind w:left="0"/>
        <w:jc w:val="both"/>
      </w:pPr>
      <w:r>
        <w:rPr>
          <w:rFonts w:ascii="Times New Roman"/>
          <w:b w:val="false"/>
          <w:i w:val="false"/>
          <w:color w:val="000000"/>
          <w:sz w:val="28"/>
        </w:rPr>
        <w:t>
      5) своевременно оплачивать коммунальную и арендную платы;</w:t>
      </w:r>
    </w:p>
    <w:bookmarkEnd w:id="291"/>
    <w:bookmarkStart w:name="z290" w:id="292"/>
    <w:p>
      <w:pPr>
        <w:spacing w:after="0"/>
        <w:ind w:left="0"/>
        <w:jc w:val="both"/>
      </w:pPr>
      <w:r>
        <w:rPr>
          <w:rFonts w:ascii="Times New Roman"/>
          <w:b w:val="false"/>
          <w:i w:val="false"/>
          <w:color w:val="000000"/>
          <w:sz w:val="28"/>
        </w:rPr>
        <w:t>
      6)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292"/>
    <w:bookmarkStart w:name="z291" w:id="293"/>
    <w:p>
      <w:pPr>
        <w:spacing w:after="0"/>
        <w:ind w:left="0"/>
        <w:jc w:val="both"/>
      </w:pPr>
      <w:r>
        <w:rPr>
          <w:rFonts w:ascii="Times New Roman"/>
          <w:b w:val="false"/>
          <w:i w:val="false"/>
          <w:color w:val="000000"/>
          <w:sz w:val="28"/>
        </w:rPr>
        <w:t>
      7) добросовестно исполнять обязательства, возлагаемые в рамках оказываемых ему, мер государственной поддержки;</w:t>
      </w:r>
    </w:p>
    <w:bookmarkEnd w:id="293"/>
    <w:bookmarkStart w:name="z292" w:id="294"/>
    <w:p>
      <w:pPr>
        <w:spacing w:after="0"/>
        <w:ind w:left="0"/>
        <w:jc w:val="both"/>
      </w:pPr>
      <w:r>
        <w:rPr>
          <w:rFonts w:ascii="Times New Roman"/>
          <w:b w:val="false"/>
          <w:i w:val="false"/>
          <w:color w:val="000000"/>
          <w:sz w:val="28"/>
        </w:rPr>
        <w:t>
      8) возмещать суммы полученной материальной помощи в бюджет в случае выезда (с семьей) с места расселения в течение пяти лет с момента заключения социального контракта.</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295"/>
    <w:p>
      <w:pPr>
        <w:spacing w:after="0"/>
        <w:ind w:left="0"/>
        <w:jc w:val="both"/>
      </w:pPr>
      <w:r>
        <w:rPr>
          <w:rFonts w:ascii="Times New Roman"/>
          <w:b w:val="false"/>
          <w:i w:val="false"/>
          <w:color w:val="000000"/>
          <w:sz w:val="28"/>
        </w:rPr>
        <w:t>
      8. В случае выезда с места расселения одного из членов семьи Участника добровольного переселения, в бюджет возвращается сумма полученной выехавшим членом семьи материальной помощи, за исключением случаев призыва на воинскую службу, заболевания, не позволяющего проживать в данном населенном пункте, направления по заявке работодателя на обучение в другую местность.</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296"/>
    <w:p>
      <w:pPr>
        <w:spacing w:after="0"/>
        <w:ind w:left="0"/>
        <w:jc w:val="both"/>
      </w:pPr>
      <w:r>
        <w:rPr>
          <w:rFonts w:ascii="Times New Roman"/>
          <w:b w:val="false"/>
          <w:i w:val="false"/>
          <w:color w:val="000000"/>
          <w:sz w:val="28"/>
        </w:rPr>
        <w:t>
      9. После выявления факта выбытия одного из членов семьи за пределы места расселения Центр занятости населения производит перерасчет материальной помощи согласно количеству членов семьи.</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24.02.2023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97"/>
    <w:p>
      <w:pPr>
        <w:spacing w:after="0"/>
        <w:ind w:left="0"/>
        <w:jc w:val="left"/>
      </w:pPr>
      <w:r>
        <w:rPr>
          <w:rFonts w:ascii="Times New Roman"/>
          <w:b/>
          <w:i w:val="false"/>
          <w:color w:val="000000"/>
        </w:rPr>
        <w:t xml:space="preserve"> 3. Ответственность сторон</w:t>
      </w:r>
    </w:p>
    <w:bookmarkEnd w:id="297"/>
    <w:bookmarkStart w:name="z296" w:id="298"/>
    <w:p>
      <w:pPr>
        <w:spacing w:after="0"/>
        <w:ind w:left="0"/>
        <w:jc w:val="both"/>
      </w:pPr>
      <w:r>
        <w:rPr>
          <w:rFonts w:ascii="Times New Roman"/>
          <w:b w:val="false"/>
          <w:i w:val="false"/>
          <w:color w:val="000000"/>
          <w:sz w:val="28"/>
        </w:rPr>
        <w:t>
      10. За неисполнение, либо ненадлежащее исполнение своих обязанностей, предусмотренных настоящим Контрактом Центр занятости населения, и Участники добровольного переселения несут ответственность, установленную законодательными актами Республики Казахстан.</w:t>
      </w:r>
    </w:p>
    <w:bookmarkEnd w:id="298"/>
    <w:bookmarkStart w:name="z297" w:id="299"/>
    <w:p>
      <w:pPr>
        <w:spacing w:after="0"/>
        <w:ind w:left="0"/>
        <w:jc w:val="both"/>
      </w:pPr>
      <w:r>
        <w:rPr>
          <w:rFonts w:ascii="Times New Roman"/>
          <w:b w:val="false"/>
          <w:i w:val="false"/>
          <w:color w:val="000000"/>
          <w:sz w:val="28"/>
        </w:rPr>
        <w:t>
      11. Меры ответственности Центра занятости населения и Участников добровольного переселения, не предусмотренные в настоящем Контракте, применяются в соответствии с нормами гражданского законодательства Республики Казахстан.</w:t>
      </w:r>
    </w:p>
    <w:bookmarkEnd w:id="299"/>
    <w:bookmarkStart w:name="z298" w:id="300"/>
    <w:p>
      <w:pPr>
        <w:spacing w:after="0"/>
        <w:ind w:left="0"/>
        <w:jc w:val="both"/>
      </w:pPr>
      <w:r>
        <w:rPr>
          <w:rFonts w:ascii="Times New Roman"/>
          <w:b w:val="false"/>
          <w:i w:val="false"/>
          <w:color w:val="000000"/>
          <w:sz w:val="28"/>
        </w:rPr>
        <w:t>
      12. Окончание срока действия настоящего Контракта не освобождает Центра занятости населения и Участника добровольного переселения от ответственности за его нарушение, имевшее место до истечения этого срока.</w:t>
      </w:r>
    </w:p>
    <w:bookmarkEnd w:id="300"/>
    <w:bookmarkStart w:name="z299" w:id="301"/>
    <w:p>
      <w:pPr>
        <w:spacing w:after="0"/>
        <w:ind w:left="0"/>
        <w:jc w:val="left"/>
      </w:pPr>
      <w:r>
        <w:rPr>
          <w:rFonts w:ascii="Times New Roman"/>
          <w:b/>
          <w:i w:val="false"/>
          <w:color w:val="000000"/>
        </w:rPr>
        <w:t xml:space="preserve"> 4. Обстоятельства непреодолимой силы</w:t>
      </w:r>
    </w:p>
    <w:bookmarkEnd w:id="301"/>
    <w:bookmarkStart w:name="z300" w:id="302"/>
    <w:p>
      <w:pPr>
        <w:spacing w:after="0"/>
        <w:ind w:left="0"/>
        <w:jc w:val="both"/>
      </w:pPr>
      <w:r>
        <w:rPr>
          <w:rFonts w:ascii="Times New Roman"/>
          <w:b w:val="false"/>
          <w:i w:val="false"/>
          <w:color w:val="000000"/>
          <w:sz w:val="28"/>
        </w:rPr>
        <w:t>
      13. Центр занятости населения и Участник добровольного переселения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наводнения и стихийные явления, военные действия.</w:t>
      </w:r>
    </w:p>
    <w:bookmarkEnd w:id="302"/>
    <w:bookmarkStart w:name="z301" w:id="303"/>
    <w:p>
      <w:pPr>
        <w:spacing w:after="0"/>
        <w:ind w:left="0"/>
        <w:jc w:val="both"/>
      </w:pPr>
      <w:r>
        <w:rPr>
          <w:rFonts w:ascii="Times New Roman"/>
          <w:b w:val="false"/>
          <w:i w:val="false"/>
          <w:color w:val="000000"/>
          <w:sz w:val="28"/>
        </w:rPr>
        <w:t>
      14. При возникновении обстоятельств форс-мажора Центр занятости населения и Участник добровольного переселения, чье исполнение каких-либо обязательств в соответствии с настоящим Контрактом оказалось невозможным в силу наступления таких обстоятельств, обязуется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303"/>
    <w:bookmarkStart w:name="z302" w:id="304"/>
    <w:p>
      <w:pPr>
        <w:spacing w:after="0"/>
        <w:ind w:left="0"/>
        <w:jc w:val="both"/>
      </w:pPr>
      <w:r>
        <w:rPr>
          <w:rFonts w:ascii="Times New Roman"/>
          <w:b w:val="false"/>
          <w:i w:val="false"/>
          <w:color w:val="000000"/>
          <w:sz w:val="28"/>
        </w:rPr>
        <w:t>
      15. Неуведомление или несвоевременное уведомление лишает Центра занятости населения и Участника добровольного переселения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304"/>
    <w:bookmarkStart w:name="z303" w:id="305"/>
    <w:p>
      <w:pPr>
        <w:spacing w:after="0"/>
        <w:ind w:left="0"/>
        <w:jc w:val="both"/>
      </w:pPr>
      <w:r>
        <w:rPr>
          <w:rFonts w:ascii="Times New Roman"/>
          <w:b w:val="false"/>
          <w:i w:val="false"/>
          <w:color w:val="000000"/>
          <w:sz w:val="28"/>
        </w:rPr>
        <w:t>
      16.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Центром занятости населения и Участником добровольного переселения обязательств по настоящему Контракту в связи с наступлением обстоятельств форс-мажора будет существовать свыше _____ (указать период), то Центр занятости населения и Участник добровольного переселения вправе расторгнуть настоящий Контракт.</w:t>
      </w:r>
    </w:p>
    <w:bookmarkEnd w:id="305"/>
    <w:bookmarkStart w:name="z304" w:id="306"/>
    <w:p>
      <w:pPr>
        <w:spacing w:after="0"/>
        <w:ind w:left="0"/>
        <w:jc w:val="left"/>
      </w:pPr>
      <w:r>
        <w:rPr>
          <w:rFonts w:ascii="Times New Roman"/>
          <w:b/>
          <w:i w:val="false"/>
          <w:color w:val="000000"/>
        </w:rPr>
        <w:t xml:space="preserve"> 5. Прочие условия</w:t>
      </w:r>
    </w:p>
    <w:bookmarkEnd w:id="306"/>
    <w:bookmarkStart w:name="z305" w:id="307"/>
    <w:p>
      <w:pPr>
        <w:spacing w:after="0"/>
        <w:ind w:left="0"/>
        <w:jc w:val="both"/>
      </w:pPr>
      <w:r>
        <w:rPr>
          <w:rFonts w:ascii="Times New Roman"/>
          <w:b w:val="false"/>
          <w:i w:val="false"/>
          <w:color w:val="000000"/>
          <w:sz w:val="28"/>
        </w:rPr>
        <w:t>
      17. В Контракт вносятся изменения и дополнения по соглашению сторон путем подписания дополнительного социального контракта.</w:t>
      </w:r>
    </w:p>
    <w:bookmarkEnd w:id="307"/>
    <w:bookmarkStart w:name="z306" w:id="308"/>
    <w:p>
      <w:pPr>
        <w:spacing w:after="0"/>
        <w:ind w:left="0"/>
        <w:jc w:val="both"/>
      </w:pPr>
      <w:r>
        <w:rPr>
          <w:rFonts w:ascii="Times New Roman"/>
          <w:b w:val="false"/>
          <w:i w:val="false"/>
          <w:color w:val="000000"/>
          <w:sz w:val="28"/>
        </w:rPr>
        <w:t>
      18. Настоящий Контракт вступает в силу с момента его подписания Центром занятости населения, Участником добровольного переселения и работодателем и действует до "__" ______ 20__ года.</w:t>
      </w:r>
    </w:p>
    <w:bookmarkEnd w:id="308"/>
    <w:bookmarkStart w:name="z307" w:id="309"/>
    <w:p>
      <w:pPr>
        <w:spacing w:after="0"/>
        <w:ind w:left="0"/>
        <w:jc w:val="left"/>
      </w:pPr>
      <w:r>
        <w:rPr>
          <w:rFonts w:ascii="Times New Roman"/>
          <w:b/>
          <w:i w:val="false"/>
          <w:color w:val="000000"/>
        </w:rPr>
        <w:t xml:space="preserve"> 6. Адреса и реквизиты сторон</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добровольного переселения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 Центра</w:t>
            </w:r>
          </w:p>
          <w:p>
            <w:pPr>
              <w:spacing w:after="20"/>
              <w:ind w:left="20"/>
              <w:jc w:val="both"/>
            </w:pPr>
            <w:r>
              <w:rPr>
                <w:rFonts w:ascii="Times New Roman"/>
                <w:b w:val="false"/>
                <w:i w:val="false"/>
                <w:color w:val="000000"/>
                <w:sz w:val="20"/>
              </w:rPr>
              <w:t>занятости населения)</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добровольного 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центра</w:t>
            </w:r>
            <w:r>
              <w:br/>
            </w:r>
            <w:r>
              <w:rPr>
                <w:rFonts w:ascii="Times New Roman"/>
                <w:b w:val="false"/>
                <w:i w:val="false"/>
                <w:color w:val="000000"/>
                <w:sz w:val="20"/>
              </w:rPr>
              <w:t>занятости населения</w:t>
            </w:r>
            <w:r>
              <w:br/>
            </w:r>
            <w:r>
              <w:rPr>
                <w:rFonts w:ascii="Times New Roman"/>
                <w:b w:val="false"/>
                <w:i w:val="false"/>
                <w:color w:val="000000"/>
                <w:sz w:val="20"/>
              </w:rPr>
              <w:t>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уполномоченного представителя</w:t>
            </w:r>
            <w:r>
              <w:br/>
            </w:r>
            <w:r>
              <w:rPr>
                <w:rFonts w:ascii="Times New Roman"/>
                <w:b w:val="false"/>
                <w:i w:val="false"/>
                <w:color w:val="000000"/>
                <w:sz w:val="20"/>
              </w:rPr>
              <w:t>(при его наличии)</w:t>
            </w:r>
          </w:p>
        </w:tc>
      </w:tr>
    </w:tbl>
    <w:bookmarkStart w:name="z311" w:id="310"/>
    <w:p>
      <w:pPr>
        <w:spacing w:after="0"/>
        <w:ind w:left="0"/>
        <w:jc w:val="left"/>
      </w:pPr>
      <w:r>
        <w:rPr>
          <w:rFonts w:ascii="Times New Roman"/>
          <w:b/>
          <w:i w:val="false"/>
          <w:color w:val="000000"/>
        </w:rPr>
        <w:t xml:space="preserve"> Заявление</w:t>
      </w:r>
    </w:p>
    <w:bookmarkEnd w:id="310"/>
    <w:p>
      <w:pPr>
        <w:spacing w:after="0"/>
        <w:ind w:left="0"/>
        <w:jc w:val="both"/>
      </w:pPr>
      <w:bookmarkStart w:name="z312" w:id="311"/>
      <w:r>
        <w:rPr>
          <w:rFonts w:ascii="Times New Roman"/>
          <w:b w:val="false"/>
          <w:i w:val="false"/>
          <w:color w:val="000000"/>
          <w:sz w:val="28"/>
        </w:rPr>
        <w:t>
      Настоящим _______________________________________________________________</w:t>
      </w:r>
    </w:p>
    <w:bookmarkEnd w:id="31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в лице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уполномоченного представителя)</w:t>
      </w:r>
    </w:p>
    <w:p>
      <w:pPr>
        <w:spacing w:after="0"/>
        <w:ind w:left="0"/>
        <w:jc w:val="both"/>
      </w:pPr>
      <w:r>
        <w:rPr>
          <w:rFonts w:ascii="Times New Roman"/>
          <w:b w:val="false"/>
          <w:i w:val="false"/>
          <w:color w:val="000000"/>
          <w:sz w:val="28"/>
        </w:rPr>
        <w:t>действующего на основании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прошу включить в состав участников добровольного межрегионального переселения</w:t>
      </w:r>
    </w:p>
    <w:p>
      <w:pPr>
        <w:spacing w:after="0"/>
        <w:ind w:left="0"/>
        <w:jc w:val="both"/>
      </w:pPr>
      <w:r>
        <w:rPr>
          <w:rFonts w:ascii="Times New Roman"/>
          <w:b w:val="false"/>
          <w:i w:val="false"/>
          <w:color w:val="000000"/>
          <w:sz w:val="28"/>
        </w:rPr>
        <w:t>в качестве работодателя и выплатить субсидию на трудоустройство в размере 400 МРП.</w:t>
      </w:r>
    </w:p>
    <w:p>
      <w:pPr>
        <w:spacing w:after="0"/>
        <w:ind w:left="0"/>
        <w:jc w:val="both"/>
      </w:pPr>
      <w:r>
        <w:rPr>
          <w:rFonts w:ascii="Times New Roman"/>
          <w:b w:val="false"/>
          <w:i w:val="false"/>
          <w:color w:val="000000"/>
          <w:sz w:val="28"/>
        </w:rPr>
        <w:t>В случае положительного решения вопроса принимаю обязательство о нижеследующем:</w:t>
      </w:r>
    </w:p>
    <w:p>
      <w:pPr>
        <w:spacing w:after="0"/>
        <w:ind w:left="0"/>
        <w:jc w:val="both"/>
      </w:pPr>
      <w:r>
        <w:rPr>
          <w:rFonts w:ascii="Times New Roman"/>
          <w:b w:val="false"/>
          <w:i w:val="false"/>
          <w:color w:val="000000"/>
          <w:sz w:val="28"/>
        </w:rPr>
        <w:t>1) трудоустроить Участника добровольного переселения сроком не менее два года</w:t>
      </w:r>
    </w:p>
    <w:p>
      <w:pPr>
        <w:spacing w:after="0"/>
        <w:ind w:left="0"/>
        <w:jc w:val="both"/>
      </w:pPr>
      <w:r>
        <w:rPr>
          <w:rFonts w:ascii="Times New Roman"/>
          <w:b w:val="false"/>
          <w:i w:val="false"/>
          <w:color w:val="000000"/>
          <w:sz w:val="28"/>
        </w:rPr>
        <w:t>на постоянную работу;</w:t>
      </w:r>
    </w:p>
    <w:p>
      <w:pPr>
        <w:spacing w:after="0"/>
        <w:ind w:left="0"/>
        <w:jc w:val="both"/>
      </w:pPr>
      <w:r>
        <w:rPr>
          <w:rFonts w:ascii="Times New Roman"/>
          <w:b w:val="false"/>
          <w:i w:val="false"/>
          <w:color w:val="000000"/>
          <w:sz w:val="28"/>
        </w:rPr>
        <w:t>2) обеспечить размещение в АИС "Единая система учета электронных трудовых</w:t>
      </w:r>
    </w:p>
    <w:p>
      <w:pPr>
        <w:spacing w:after="0"/>
        <w:ind w:left="0"/>
        <w:jc w:val="both"/>
      </w:pPr>
      <w:r>
        <w:rPr>
          <w:rFonts w:ascii="Times New Roman"/>
          <w:b w:val="false"/>
          <w:i w:val="false"/>
          <w:color w:val="000000"/>
          <w:sz w:val="28"/>
        </w:rPr>
        <w:t>договоров" сведений по трудовым договорам трудоустроенных работников;</w:t>
      </w:r>
    </w:p>
    <w:p>
      <w:pPr>
        <w:spacing w:after="0"/>
        <w:ind w:left="0"/>
        <w:jc w:val="both"/>
      </w:pPr>
      <w:r>
        <w:rPr>
          <w:rFonts w:ascii="Times New Roman"/>
          <w:b w:val="false"/>
          <w:i w:val="false"/>
          <w:color w:val="000000"/>
          <w:sz w:val="28"/>
        </w:rPr>
        <w:t>3) оплатить расходы Участника добровольного переселения по переезду,</w:t>
      </w:r>
    </w:p>
    <w:p>
      <w:pPr>
        <w:spacing w:after="0"/>
        <w:ind w:left="0"/>
        <w:jc w:val="both"/>
      </w:pPr>
      <w:r>
        <w:rPr>
          <w:rFonts w:ascii="Times New Roman"/>
          <w:b w:val="false"/>
          <w:i w:val="false"/>
          <w:color w:val="000000"/>
          <w:sz w:val="28"/>
        </w:rPr>
        <w:t>предоставлению пособия на обустройство на новом месте жительства,</w:t>
      </w:r>
    </w:p>
    <w:p>
      <w:pPr>
        <w:spacing w:after="0"/>
        <w:ind w:left="0"/>
        <w:jc w:val="both"/>
      </w:pPr>
      <w:r>
        <w:rPr>
          <w:rFonts w:ascii="Times New Roman"/>
          <w:b w:val="false"/>
          <w:i w:val="false"/>
          <w:color w:val="000000"/>
          <w:sz w:val="28"/>
        </w:rPr>
        <w:t>предоставлению служебного жилища или компенсация расходов работника по найму</w:t>
      </w:r>
    </w:p>
    <w:p>
      <w:pPr>
        <w:spacing w:after="0"/>
        <w:ind w:left="0"/>
        <w:jc w:val="both"/>
      </w:pPr>
      <w:r>
        <w:rPr>
          <w:rFonts w:ascii="Times New Roman"/>
          <w:b w:val="false"/>
          <w:i w:val="false"/>
          <w:color w:val="000000"/>
          <w:sz w:val="28"/>
        </w:rPr>
        <w:t>жилья, частичному возмещению расходов работника на приобретение жилья, полной</w:t>
      </w:r>
    </w:p>
    <w:p>
      <w:pPr>
        <w:spacing w:after="0"/>
        <w:ind w:left="0"/>
        <w:jc w:val="both"/>
      </w:pPr>
      <w:r>
        <w:rPr>
          <w:rFonts w:ascii="Times New Roman"/>
          <w:b w:val="false"/>
          <w:i w:val="false"/>
          <w:color w:val="000000"/>
          <w:sz w:val="28"/>
        </w:rPr>
        <w:t>или частичной компенсации расходов работника.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участника добровольного переселения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принят на работу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месячной заработной платы,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3" w:id="312"/>
      <w:r>
        <w:rPr>
          <w:rFonts w:ascii="Times New Roman"/>
          <w:b w:val="false"/>
          <w:i w:val="false"/>
          <w:color w:val="000000"/>
          <w:sz w:val="28"/>
        </w:rPr>
        <w:t>
      Приложение:</w:t>
      </w:r>
    </w:p>
    <w:bookmarkEnd w:id="312"/>
    <w:p>
      <w:pPr>
        <w:spacing w:after="0"/>
        <w:ind w:left="0"/>
        <w:jc w:val="both"/>
      </w:pPr>
      <w:r>
        <w:rPr>
          <w:rFonts w:ascii="Times New Roman"/>
          <w:b w:val="false"/>
          <w:i w:val="false"/>
          <w:color w:val="000000"/>
          <w:sz w:val="28"/>
        </w:rPr>
        <w:t>1. Смета расходов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w:t>
      </w:r>
    </w:p>
    <w:p>
      <w:pPr>
        <w:spacing w:after="0"/>
        <w:ind w:left="0"/>
        <w:jc w:val="both"/>
      </w:pPr>
      <w:r>
        <w:rPr>
          <w:rFonts w:ascii="Times New Roman"/>
          <w:b w:val="false"/>
          <w:i w:val="false"/>
          <w:color w:val="000000"/>
          <w:sz w:val="28"/>
        </w:rPr>
        <w:t>2. Решение региональной комиссии о включении в региональную квоту приема кандасов и переселенцев;</w:t>
      </w:r>
    </w:p>
    <w:p>
      <w:pPr>
        <w:spacing w:after="0"/>
        <w:ind w:left="0"/>
        <w:jc w:val="both"/>
      </w:pPr>
      <w:r>
        <w:rPr>
          <w:rFonts w:ascii="Times New Roman"/>
          <w:b w:val="false"/>
          <w:i w:val="false"/>
          <w:color w:val="000000"/>
          <w:sz w:val="28"/>
        </w:rPr>
        <w:t>3. Акт работодателя о приеме на работу либо копии заключенного с работниками трудового договора, заверенную подписью и печатью (при наличии) работодателя.</w:t>
      </w:r>
    </w:p>
    <w:p>
      <w:pPr>
        <w:spacing w:after="0"/>
        <w:ind w:left="0"/>
        <w:jc w:val="both"/>
      </w:pPr>
      <w:r>
        <w:rPr>
          <w:rFonts w:ascii="Times New Roman"/>
          <w:b w:val="false"/>
          <w:i w:val="false"/>
          <w:color w:val="000000"/>
          <w:sz w:val="28"/>
        </w:rPr>
        <w:t>Руководитель ________________ _____________ подпись дата</w:t>
      </w:r>
    </w:p>
    <w:p>
      <w:pPr>
        <w:spacing w:after="0"/>
        <w:ind w:left="0"/>
        <w:jc w:val="both"/>
      </w:pPr>
      <w:r>
        <w:rPr>
          <w:rFonts w:ascii="Times New Roman"/>
          <w:b w:val="false"/>
          <w:i w:val="false"/>
          <w:color w:val="000000"/>
          <w:sz w:val="28"/>
        </w:rPr>
        <w:t>М.П.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добровольного 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316" w:id="313"/>
    <w:p>
      <w:pPr>
        <w:spacing w:after="0"/>
        <w:ind w:left="0"/>
        <w:jc w:val="left"/>
      </w:pPr>
      <w:r>
        <w:rPr>
          <w:rFonts w:ascii="Times New Roman"/>
          <w:b/>
          <w:i w:val="false"/>
          <w:color w:val="000000"/>
        </w:rPr>
        <w:t xml:space="preserve"> Трехсторонний социальный контракт о предоставлении государственной поддержки</w:t>
      </w:r>
      <w:r>
        <w:br/>
      </w:r>
      <w:r>
        <w:rPr>
          <w:rFonts w:ascii="Times New Roman"/>
          <w:b/>
          <w:i w:val="false"/>
          <w:color w:val="000000"/>
        </w:rPr>
        <w:t>по содействию добровольному переселению для повышения мобильности рабочей силы</w:t>
      </w:r>
    </w:p>
    <w:bookmarkEnd w:id="313"/>
    <w:p>
      <w:pPr>
        <w:spacing w:after="0"/>
        <w:ind w:left="0"/>
        <w:jc w:val="both"/>
      </w:pPr>
      <w:bookmarkStart w:name="z317" w:id="314"/>
      <w:r>
        <w:rPr>
          <w:rFonts w:ascii="Times New Roman"/>
          <w:b w:val="false"/>
          <w:i w:val="false"/>
          <w:color w:val="000000"/>
          <w:sz w:val="28"/>
        </w:rPr>
        <w:t>
      ______________________ "___" _________20__ года</w:t>
      </w:r>
    </w:p>
    <w:bookmarkEnd w:id="314"/>
    <w:p>
      <w:pPr>
        <w:spacing w:after="0"/>
        <w:ind w:left="0"/>
        <w:jc w:val="both"/>
      </w:pPr>
      <w:r>
        <w:rPr>
          <w:rFonts w:ascii="Times New Roman"/>
          <w:b w:val="false"/>
          <w:i w:val="false"/>
          <w:color w:val="000000"/>
          <w:sz w:val="28"/>
        </w:rPr>
        <w:t>(место заключения)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Центра занятости населения, бизнес- 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именуемый в дальнейшем "Центр занятости населения", с одной стороны, 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участника, индивидуальный</w:t>
      </w:r>
    </w:p>
    <w:p>
      <w:pPr>
        <w:spacing w:after="0"/>
        <w:ind w:left="0"/>
        <w:jc w:val="both"/>
      </w:pPr>
      <w:r>
        <w:rPr>
          <w:rFonts w:ascii="Times New Roman"/>
          <w:b w:val="false"/>
          <w:i w:val="false"/>
          <w:color w:val="000000"/>
          <w:sz w:val="28"/>
        </w:rPr>
        <w:t>идентификационный номер, серия, номер документа, удостоверяющего личность,</w:t>
      </w:r>
    </w:p>
    <w:p>
      <w:pPr>
        <w:spacing w:after="0"/>
        <w:ind w:left="0"/>
        <w:jc w:val="both"/>
      </w:pPr>
      <w:r>
        <w:rPr>
          <w:rFonts w:ascii="Times New Roman"/>
          <w:b w:val="false"/>
          <w:i w:val="false"/>
          <w:color w:val="000000"/>
          <w:sz w:val="28"/>
        </w:rPr>
        <w:t>когда и кем выдан) именуемый(-ая) в дальнейшем "Участник добровольного</w:t>
      </w:r>
    </w:p>
    <w:p>
      <w:pPr>
        <w:spacing w:after="0"/>
        <w:ind w:left="0"/>
        <w:jc w:val="both"/>
      </w:pPr>
      <w:r>
        <w:rPr>
          <w:rFonts w:ascii="Times New Roman"/>
          <w:b w:val="false"/>
          <w:i w:val="false"/>
          <w:color w:val="000000"/>
          <w:sz w:val="28"/>
        </w:rPr>
        <w:t>переселения" с другой стороны 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фамилия, имя, отчество (при наличии)</w:t>
      </w:r>
    </w:p>
    <w:p>
      <w:pPr>
        <w:spacing w:after="0"/>
        <w:ind w:left="0"/>
        <w:jc w:val="both"/>
      </w:pPr>
      <w:r>
        <w:rPr>
          <w:rFonts w:ascii="Times New Roman"/>
          <w:b w:val="false"/>
          <w:i w:val="false"/>
          <w:color w:val="000000"/>
          <w:sz w:val="28"/>
        </w:rPr>
        <w:t>законного представителя, бизнес-идентификационный номер, юридический адрес</w:t>
      </w:r>
    </w:p>
    <w:p>
      <w:pPr>
        <w:spacing w:after="0"/>
        <w:ind w:left="0"/>
        <w:jc w:val="both"/>
      </w:pPr>
      <w:r>
        <w:rPr>
          <w:rFonts w:ascii="Times New Roman"/>
          <w:b w:val="false"/>
          <w:i w:val="false"/>
          <w:color w:val="000000"/>
          <w:sz w:val="28"/>
        </w:rPr>
        <w:t>работодателя) именуемый (-ая) в дальнейшем "Работодатель" с третьей стороны,</w:t>
      </w:r>
    </w:p>
    <w:p>
      <w:pPr>
        <w:spacing w:after="0"/>
        <w:ind w:left="0"/>
        <w:jc w:val="both"/>
      </w:pPr>
      <w:r>
        <w:rPr>
          <w:rFonts w:ascii="Times New Roman"/>
          <w:b w:val="false"/>
          <w:i w:val="false"/>
          <w:color w:val="000000"/>
          <w:sz w:val="28"/>
        </w:rPr>
        <w:t>заключили настоящий социальный контракт (далее – Контракт) о нижеследующем:</w:t>
      </w:r>
    </w:p>
    <w:bookmarkStart w:name="z318" w:id="315"/>
    <w:p>
      <w:pPr>
        <w:spacing w:after="0"/>
        <w:ind w:left="0"/>
        <w:jc w:val="left"/>
      </w:pPr>
      <w:r>
        <w:rPr>
          <w:rFonts w:ascii="Times New Roman"/>
          <w:b/>
          <w:i w:val="false"/>
          <w:color w:val="000000"/>
        </w:rPr>
        <w:t xml:space="preserve"> 1. Предмет Контракта</w:t>
      </w:r>
    </w:p>
    <w:bookmarkEnd w:id="315"/>
    <w:bookmarkStart w:name="z319" w:id="316"/>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316"/>
    <w:bookmarkStart w:name="z320" w:id="317"/>
    <w:p>
      <w:pPr>
        <w:spacing w:after="0"/>
        <w:ind w:left="0"/>
        <w:jc w:val="both"/>
      </w:pPr>
      <w:r>
        <w:rPr>
          <w:rFonts w:ascii="Times New Roman"/>
          <w:b w:val="false"/>
          <w:i w:val="false"/>
          <w:color w:val="000000"/>
          <w:sz w:val="28"/>
        </w:rPr>
        <w:t>
      2. Сторонами контракта выступают Центр занятости населения, Участник добровольного переселения и Работодатель.</w:t>
      </w:r>
    </w:p>
    <w:bookmarkEnd w:id="317"/>
    <w:p>
      <w:pPr>
        <w:spacing w:after="0"/>
        <w:ind w:left="0"/>
        <w:jc w:val="both"/>
      </w:pPr>
      <w:bookmarkStart w:name="z321" w:id="318"/>
      <w:r>
        <w:rPr>
          <w:rFonts w:ascii="Times New Roman"/>
          <w:b w:val="false"/>
          <w:i w:val="false"/>
          <w:color w:val="000000"/>
          <w:sz w:val="28"/>
        </w:rPr>
        <w:t>
      В рамках Контракта Работодатель обязуется предоставить Участнику добровольного переселения следующие меры поддержки:</w:t>
      </w:r>
    </w:p>
    <w:bookmarkEnd w:id="31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меры государственной поддержки, оказываемые Участнику добровольного переселения).</w:t>
      </w:r>
    </w:p>
    <w:bookmarkStart w:name="z322" w:id="319"/>
    <w:p>
      <w:pPr>
        <w:spacing w:after="0"/>
        <w:ind w:left="0"/>
        <w:jc w:val="both"/>
      </w:pPr>
      <w:r>
        <w:rPr>
          <w:rFonts w:ascii="Times New Roman"/>
          <w:b w:val="false"/>
          <w:i w:val="false"/>
          <w:color w:val="000000"/>
          <w:sz w:val="28"/>
        </w:rPr>
        <w:t>
      3. Контракт заключен на основании приказа директора Центра занятости населения № ___от "____" ___________20 ____года.</w:t>
      </w:r>
    </w:p>
    <w:bookmarkEnd w:id="319"/>
    <w:bookmarkStart w:name="z323" w:id="320"/>
    <w:p>
      <w:pPr>
        <w:spacing w:after="0"/>
        <w:ind w:left="0"/>
        <w:jc w:val="left"/>
      </w:pPr>
      <w:r>
        <w:rPr>
          <w:rFonts w:ascii="Times New Roman"/>
          <w:b/>
          <w:i w:val="false"/>
          <w:color w:val="000000"/>
        </w:rPr>
        <w:t xml:space="preserve"> 2. Права и обязанности сторон</w:t>
      </w:r>
    </w:p>
    <w:bookmarkEnd w:id="320"/>
    <w:bookmarkStart w:name="z324" w:id="321"/>
    <w:p>
      <w:pPr>
        <w:spacing w:after="0"/>
        <w:ind w:left="0"/>
        <w:jc w:val="both"/>
      </w:pPr>
      <w:r>
        <w:rPr>
          <w:rFonts w:ascii="Times New Roman"/>
          <w:b w:val="false"/>
          <w:i w:val="false"/>
          <w:color w:val="000000"/>
          <w:sz w:val="28"/>
        </w:rPr>
        <w:t>
      4. Центр занятости населения имеет право:</w:t>
      </w:r>
    </w:p>
    <w:bookmarkEnd w:id="321"/>
    <w:bookmarkStart w:name="z325" w:id="322"/>
    <w:p>
      <w:pPr>
        <w:spacing w:after="0"/>
        <w:ind w:left="0"/>
        <w:jc w:val="both"/>
      </w:pPr>
      <w:r>
        <w:rPr>
          <w:rFonts w:ascii="Times New Roman"/>
          <w:b w:val="false"/>
          <w:i w:val="false"/>
          <w:color w:val="000000"/>
          <w:sz w:val="28"/>
        </w:rPr>
        <w:t>
      1) принимать от Работодателя заявление и пакет документов для назначения субсидий;</w:t>
      </w:r>
    </w:p>
    <w:bookmarkEnd w:id="322"/>
    <w:bookmarkStart w:name="z326" w:id="323"/>
    <w:p>
      <w:pPr>
        <w:spacing w:after="0"/>
        <w:ind w:left="0"/>
        <w:jc w:val="both"/>
      </w:pPr>
      <w:r>
        <w:rPr>
          <w:rFonts w:ascii="Times New Roman"/>
          <w:b w:val="false"/>
          <w:i w:val="false"/>
          <w:color w:val="000000"/>
          <w:sz w:val="28"/>
        </w:rPr>
        <w:t>
      2) оказывать содействие в регистрации Участника добровольного переселения по новому месту жительства;</w:t>
      </w:r>
    </w:p>
    <w:bookmarkEnd w:id="323"/>
    <w:bookmarkStart w:name="z327" w:id="324"/>
    <w:p>
      <w:pPr>
        <w:spacing w:after="0"/>
        <w:ind w:left="0"/>
        <w:jc w:val="both"/>
      </w:pPr>
      <w:r>
        <w:rPr>
          <w:rFonts w:ascii="Times New Roman"/>
          <w:b w:val="false"/>
          <w:i w:val="false"/>
          <w:color w:val="000000"/>
          <w:sz w:val="28"/>
        </w:rPr>
        <w:t>
      3) перезаключать договор аренды жилищ с другими совершеннолетними членами семьи Участника добровольного переселения в случаях, оговоренных в Правилах.</w:t>
      </w:r>
    </w:p>
    <w:bookmarkEnd w:id="324"/>
    <w:bookmarkStart w:name="z328" w:id="325"/>
    <w:p>
      <w:pPr>
        <w:spacing w:after="0"/>
        <w:ind w:left="0"/>
        <w:jc w:val="both"/>
      </w:pPr>
      <w:r>
        <w:rPr>
          <w:rFonts w:ascii="Times New Roman"/>
          <w:b w:val="false"/>
          <w:i w:val="false"/>
          <w:color w:val="000000"/>
          <w:sz w:val="28"/>
        </w:rPr>
        <w:t>
      5. Центр занятости населения обязан:</w:t>
      </w:r>
    </w:p>
    <w:bookmarkEnd w:id="325"/>
    <w:bookmarkStart w:name="z329" w:id="326"/>
    <w:p>
      <w:pPr>
        <w:spacing w:after="0"/>
        <w:ind w:left="0"/>
        <w:jc w:val="both"/>
      </w:pPr>
      <w:r>
        <w:rPr>
          <w:rFonts w:ascii="Times New Roman"/>
          <w:b w:val="false"/>
          <w:i w:val="false"/>
          <w:color w:val="000000"/>
          <w:sz w:val="28"/>
        </w:rPr>
        <w:t>
      1) осуществлять контроль за сохранением рабочего места Участника добровольного переселения в течение двух лет со дня трудоустройства;</w:t>
      </w:r>
    </w:p>
    <w:bookmarkEnd w:id="326"/>
    <w:bookmarkStart w:name="z330" w:id="327"/>
    <w:p>
      <w:pPr>
        <w:spacing w:after="0"/>
        <w:ind w:left="0"/>
        <w:jc w:val="both"/>
      </w:pPr>
      <w:r>
        <w:rPr>
          <w:rFonts w:ascii="Times New Roman"/>
          <w:b w:val="false"/>
          <w:i w:val="false"/>
          <w:color w:val="000000"/>
          <w:sz w:val="28"/>
        </w:rPr>
        <w:t>
      2) осуществлять мониторинг выполнения контракта Участником добровольного переселения и работодателем;</w:t>
      </w:r>
    </w:p>
    <w:bookmarkEnd w:id="327"/>
    <w:bookmarkStart w:name="z331" w:id="328"/>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328"/>
    <w:bookmarkStart w:name="z332" w:id="329"/>
    <w:p>
      <w:pPr>
        <w:spacing w:after="0"/>
        <w:ind w:left="0"/>
        <w:jc w:val="both"/>
      </w:pPr>
      <w:r>
        <w:rPr>
          <w:rFonts w:ascii="Times New Roman"/>
          <w:b w:val="false"/>
          <w:i w:val="false"/>
          <w:color w:val="000000"/>
          <w:sz w:val="28"/>
        </w:rPr>
        <w:t>
      4) требовать от Участника добровольного переселения и работодателя своевременного и надлежащего исполнения условий Контракта;</w:t>
      </w:r>
    </w:p>
    <w:bookmarkEnd w:id="329"/>
    <w:bookmarkStart w:name="z333" w:id="330"/>
    <w:p>
      <w:pPr>
        <w:spacing w:after="0"/>
        <w:ind w:left="0"/>
        <w:jc w:val="both"/>
      </w:pPr>
      <w:r>
        <w:rPr>
          <w:rFonts w:ascii="Times New Roman"/>
          <w:b w:val="false"/>
          <w:i w:val="false"/>
          <w:color w:val="000000"/>
          <w:sz w:val="28"/>
        </w:rPr>
        <w:t>
      5) отражать в индивидуальной карте трудоустройства сведения о трудоустройстве Участников добровольного переселения на постоянную работу после переселения.</w:t>
      </w:r>
    </w:p>
    <w:bookmarkEnd w:id="330"/>
    <w:bookmarkStart w:name="z334" w:id="331"/>
    <w:p>
      <w:pPr>
        <w:spacing w:after="0"/>
        <w:ind w:left="0"/>
        <w:jc w:val="both"/>
      </w:pPr>
      <w:r>
        <w:rPr>
          <w:rFonts w:ascii="Times New Roman"/>
          <w:b w:val="false"/>
          <w:i w:val="false"/>
          <w:color w:val="000000"/>
          <w:sz w:val="28"/>
        </w:rPr>
        <w:t>
      6. Участник добровольного переселения имеет право:</w:t>
      </w:r>
    </w:p>
    <w:bookmarkEnd w:id="331"/>
    <w:bookmarkStart w:name="z335" w:id="332"/>
    <w:p>
      <w:pPr>
        <w:spacing w:after="0"/>
        <w:ind w:left="0"/>
        <w:jc w:val="both"/>
      </w:pPr>
      <w:r>
        <w:rPr>
          <w:rFonts w:ascii="Times New Roman"/>
          <w:b w:val="false"/>
          <w:i w:val="false"/>
          <w:color w:val="000000"/>
          <w:sz w:val="28"/>
        </w:rPr>
        <w:t>
      1) требовать от сторон Контракта своевременного и надлежащего исполнения контракта;</w:t>
      </w:r>
    </w:p>
    <w:bookmarkEnd w:id="332"/>
    <w:bookmarkStart w:name="z336" w:id="333"/>
    <w:p>
      <w:pPr>
        <w:spacing w:after="0"/>
        <w:ind w:left="0"/>
        <w:jc w:val="both"/>
      </w:pPr>
      <w:r>
        <w:rPr>
          <w:rFonts w:ascii="Times New Roman"/>
          <w:b w:val="false"/>
          <w:i w:val="false"/>
          <w:color w:val="000000"/>
          <w:sz w:val="28"/>
        </w:rPr>
        <w:t>
      2) получать меры поддержки от Работодателя, предусмотренные контрактом.</w:t>
      </w:r>
    </w:p>
    <w:bookmarkEnd w:id="333"/>
    <w:bookmarkStart w:name="z337" w:id="334"/>
    <w:p>
      <w:pPr>
        <w:spacing w:after="0"/>
        <w:ind w:left="0"/>
        <w:jc w:val="both"/>
      </w:pPr>
      <w:r>
        <w:rPr>
          <w:rFonts w:ascii="Times New Roman"/>
          <w:b w:val="false"/>
          <w:i w:val="false"/>
          <w:color w:val="000000"/>
          <w:sz w:val="28"/>
        </w:rPr>
        <w:t>
      7. Участник добровольного переселения обязан:</w:t>
      </w:r>
    </w:p>
    <w:bookmarkEnd w:id="334"/>
    <w:bookmarkStart w:name="z338" w:id="335"/>
    <w:p>
      <w:pPr>
        <w:spacing w:after="0"/>
        <w:ind w:left="0"/>
        <w:jc w:val="both"/>
      </w:pPr>
      <w:r>
        <w:rPr>
          <w:rFonts w:ascii="Times New Roman"/>
          <w:b w:val="false"/>
          <w:i w:val="false"/>
          <w:color w:val="000000"/>
          <w:sz w:val="28"/>
        </w:rPr>
        <w:t>
      1) прибывать в населенный пункт назначения после получения направления на переезд в установленные сроки;</w:t>
      </w:r>
    </w:p>
    <w:bookmarkEnd w:id="335"/>
    <w:bookmarkStart w:name="z339" w:id="336"/>
    <w:p>
      <w:pPr>
        <w:spacing w:after="0"/>
        <w:ind w:left="0"/>
        <w:jc w:val="both"/>
      </w:pPr>
      <w:r>
        <w:rPr>
          <w:rFonts w:ascii="Times New Roman"/>
          <w:b w:val="false"/>
          <w:i w:val="false"/>
          <w:color w:val="000000"/>
          <w:sz w:val="28"/>
        </w:rPr>
        <w:t>
      2) трудоустраиваться на предложенное работодателем постоянное рабочее место либо пройти профессиональное обучение по заявке работодателя с последующим трудоустройством;</w:t>
      </w:r>
    </w:p>
    <w:bookmarkEnd w:id="336"/>
    <w:bookmarkStart w:name="z340" w:id="337"/>
    <w:p>
      <w:pPr>
        <w:spacing w:after="0"/>
        <w:ind w:left="0"/>
        <w:jc w:val="both"/>
      </w:pPr>
      <w:r>
        <w:rPr>
          <w:rFonts w:ascii="Times New Roman"/>
          <w:b w:val="false"/>
          <w:i w:val="false"/>
          <w:color w:val="000000"/>
          <w:sz w:val="28"/>
        </w:rPr>
        <w:t>
      3)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337"/>
    <w:bookmarkStart w:name="z341" w:id="338"/>
    <w:p>
      <w:pPr>
        <w:spacing w:after="0"/>
        <w:ind w:left="0"/>
        <w:jc w:val="both"/>
      </w:pPr>
      <w:r>
        <w:rPr>
          <w:rFonts w:ascii="Times New Roman"/>
          <w:b w:val="false"/>
          <w:i w:val="false"/>
          <w:color w:val="000000"/>
          <w:sz w:val="28"/>
        </w:rPr>
        <w:t>
      4) добросовестно исполнять обязательства, возлагаемые в рамках оказываемых ему мер поддержки.</w:t>
      </w:r>
    </w:p>
    <w:bookmarkEnd w:id="338"/>
    <w:bookmarkStart w:name="z342" w:id="339"/>
    <w:p>
      <w:pPr>
        <w:spacing w:after="0"/>
        <w:ind w:left="0"/>
        <w:jc w:val="both"/>
      </w:pPr>
      <w:r>
        <w:rPr>
          <w:rFonts w:ascii="Times New Roman"/>
          <w:b w:val="false"/>
          <w:i w:val="false"/>
          <w:color w:val="000000"/>
          <w:sz w:val="28"/>
        </w:rPr>
        <w:t>
      8. Работодатель имеет право:</w:t>
      </w:r>
    </w:p>
    <w:bookmarkEnd w:id="339"/>
    <w:bookmarkStart w:name="z343" w:id="340"/>
    <w:p>
      <w:pPr>
        <w:spacing w:after="0"/>
        <w:ind w:left="0"/>
        <w:jc w:val="both"/>
      </w:pPr>
      <w:r>
        <w:rPr>
          <w:rFonts w:ascii="Times New Roman"/>
          <w:b w:val="false"/>
          <w:i w:val="false"/>
          <w:color w:val="000000"/>
          <w:sz w:val="28"/>
        </w:rPr>
        <w:t>
      1) подавать в Центр занятости населения заявление и пакет документов, необходимых для назначения субсидий;</w:t>
      </w:r>
    </w:p>
    <w:bookmarkEnd w:id="340"/>
    <w:bookmarkStart w:name="z344" w:id="341"/>
    <w:p>
      <w:pPr>
        <w:spacing w:after="0"/>
        <w:ind w:left="0"/>
        <w:jc w:val="both"/>
      </w:pPr>
      <w:r>
        <w:rPr>
          <w:rFonts w:ascii="Times New Roman"/>
          <w:b w:val="false"/>
          <w:i w:val="false"/>
          <w:color w:val="000000"/>
          <w:sz w:val="28"/>
        </w:rPr>
        <w:t>
      2) требовать от сторон Контракта своевременного и надлежащего исполнения контракта.</w:t>
      </w:r>
    </w:p>
    <w:bookmarkEnd w:id="341"/>
    <w:bookmarkStart w:name="z345" w:id="342"/>
    <w:p>
      <w:pPr>
        <w:spacing w:after="0"/>
        <w:ind w:left="0"/>
        <w:jc w:val="both"/>
      </w:pPr>
      <w:r>
        <w:rPr>
          <w:rFonts w:ascii="Times New Roman"/>
          <w:b w:val="false"/>
          <w:i w:val="false"/>
          <w:color w:val="000000"/>
          <w:sz w:val="28"/>
        </w:rPr>
        <w:t>
      9. Работодатель обязан:</w:t>
      </w:r>
    </w:p>
    <w:bookmarkEnd w:id="342"/>
    <w:bookmarkStart w:name="z346" w:id="343"/>
    <w:p>
      <w:pPr>
        <w:spacing w:after="0"/>
        <w:ind w:left="0"/>
        <w:jc w:val="both"/>
      </w:pPr>
      <w:r>
        <w:rPr>
          <w:rFonts w:ascii="Times New Roman"/>
          <w:b w:val="false"/>
          <w:i w:val="false"/>
          <w:color w:val="000000"/>
          <w:sz w:val="28"/>
        </w:rPr>
        <w:t>
      1) трудоустроить Участников добровольного переселения на срок не менее двадцать четыре календарных месяцев со дня принятия на постоянное рабочее место;</w:t>
      </w:r>
    </w:p>
    <w:bookmarkEnd w:id="343"/>
    <w:bookmarkStart w:name="z347" w:id="344"/>
    <w:p>
      <w:pPr>
        <w:spacing w:after="0"/>
        <w:ind w:left="0"/>
        <w:jc w:val="both"/>
      </w:pPr>
      <w:r>
        <w:rPr>
          <w:rFonts w:ascii="Times New Roman"/>
          <w:b w:val="false"/>
          <w:i w:val="false"/>
          <w:color w:val="000000"/>
          <w:sz w:val="28"/>
        </w:rPr>
        <w:t>
      2) извещать центр занятости населения о приеме на работу или отказе в сроки, установленные законодательством Республики Казахстан;</w:t>
      </w:r>
    </w:p>
    <w:bookmarkEnd w:id="344"/>
    <w:bookmarkStart w:name="z348" w:id="345"/>
    <w:p>
      <w:pPr>
        <w:spacing w:after="0"/>
        <w:ind w:left="0"/>
        <w:jc w:val="both"/>
      </w:pPr>
      <w:r>
        <w:rPr>
          <w:rFonts w:ascii="Times New Roman"/>
          <w:b w:val="false"/>
          <w:i w:val="false"/>
          <w:color w:val="000000"/>
          <w:sz w:val="28"/>
        </w:rPr>
        <w:t xml:space="preserve">
      3) заключать с Участником добровольного переселения трудовые договоры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(далее – Трудовой кодекс);</w:t>
      </w:r>
    </w:p>
    <w:bookmarkEnd w:id="345"/>
    <w:bookmarkStart w:name="z349" w:id="346"/>
    <w:p>
      <w:pPr>
        <w:spacing w:after="0"/>
        <w:ind w:left="0"/>
        <w:jc w:val="both"/>
      </w:pPr>
      <w:r>
        <w:rPr>
          <w:rFonts w:ascii="Times New Roman"/>
          <w:b w:val="false"/>
          <w:i w:val="false"/>
          <w:color w:val="000000"/>
          <w:sz w:val="28"/>
        </w:rPr>
        <w:t xml:space="preserve">
      4) производить удержание и перечисление индивидуального подоходного налога и обязательных пенсионных взносов с доходов, полученных Участником добровольного переселения, а также уплату социального налога и перечисление социальных отчислений с расходов, а также отчисления на обязательное социальное медицинское страхование работодателя в виде доходов, выплачиваемых Участнику добровольного переселения за выполненные работы и оказанные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346"/>
    <w:bookmarkStart w:name="z350" w:id="347"/>
    <w:p>
      <w:pPr>
        <w:spacing w:after="0"/>
        <w:ind w:left="0"/>
        <w:jc w:val="both"/>
      </w:pPr>
      <w:r>
        <w:rPr>
          <w:rFonts w:ascii="Times New Roman"/>
          <w:b w:val="false"/>
          <w:i w:val="false"/>
          <w:color w:val="000000"/>
          <w:sz w:val="28"/>
        </w:rPr>
        <w:t>
      5) предоставлять копии документов, подтверждающих перечисление обязательных пенсионных отчислений на Участника добровольного переселения по запросу центра занятости населения;</w:t>
      </w:r>
    </w:p>
    <w:bookmarkEnd w:id="347"/>
    <w:bookmarkStart w:name="z351" w:id="348"/>
    <w:p>
      <w:pPr>
        <w:spacing w:after="0"/>
        <w:ind w:left="0"/>
        <w:jc w:val="both"/>
      </w:pPr>
      <w:r>
        <w:rPr>
          <w:rFonts w:ascii="Times New Roman"/>
          <w:b w:val="false"/>
          <w:i w:val="false"/>
          <w:color w:val="000000"/>
          <w:sz w:val="28"/>
        </w:rPr>
        <w:t>
      6) направлять на профессиональное обучение с последующим трудоустройством Участника добровольного переселения;</w:t>
      </w:r>
    </w:p>
    <w:bookmarkEnd w:id="348"/>
    <w:bookmarkStart w:name="z352" w:id="349"/>
    <w:p>
      <w:pPr>
        <w:spacing w:after="0"/>
        <w:ind w:left="0"/>
        <w:jc w:val="both"/>
      </w:pPr>
      <w:r>
        <w:rPr>
          <w:rFonts w:ascii="Times New Roman"/>
          <w:b w:val="false"/>
          <w:i w:val="false"/>
          <w:color w:val="000000"/>
          <w:sz w:val="28"/>
        </w:rPr>
        <w:t>
      7) обеспечить жильем Участников добровольного переселения.</w:t>
      </w:r>
    </w:p>
    <w:bookmarkEnd w:id="349"/>
    <w:bookmarkStart w:name="z353" w:id="350"/>
    <w:p>
      <w:pPr>
        <w:spacing w:after="0"/>
        <w:ind w:left="0"/>
        <w:jc w:val="both"/>
      </w:pPr>
      <w:r>
        <w:rPr>
          <w:rFonts w:ascii="Times New Roman"/>
          <w:b w:val="false"/>
          <w:i w:val="false"/>
          <w:color w:val="000000"/>
          <w:sz w:val="28"/>
        </w:rPr>
        <w:t>
      10. В соответствии с условиями социального контракта, в случае необоснованного выезда с региона приема Участника добровольного переселения (с семьей) до истечения двухлетнего периода, в течение двенадцати месяцев со дня выезда, работодатель возмещает субсидии, полученные за данного работника.</w:t>
      </w:r>
    </w:p>
    <w:bookmarkEnd w:id="350"/>
    <w:bookmarkStart w:name="z354" w:id="351"/>
    <w:p>
      <w:pPr>
        <w:spacing w:after="0"/>
        <w:ind w:left="0"/>
        <w:jc w:val="left"/>
      </w:pPr>
      <w:r>
        <w:rPr>
          <w:rFonts w:ascii="Times New Roman"/>
          <w:b/>
          <w:i w:val="false"/>
          <w:color w:val="000000"/>
        </w:rPr>
        <w:t xml:space="preserve"> 3. Ответственность сторон</w:t>
      </w:r>
    </w:p>
    <w:bookmarkEnd w:id="351"/>
    <w:bookmarkStart w:name="z355" w:id="352"/>
    <w:p>
      <w:pPr>
        <w:spacing w:after="0"/>
        <w:ind w:left="0"/>
        <w:jc w:val="both"/>
      </w:pPr>
      <w:r>
        <w:rPr>
          <w:rFonts w:ascii="Times New Roman"/>
          <w:b w:val="false"/>
          <w:i w:val="false"/>
          <w:color w:val="000000"/>
          <w:sz w:val="28"/>
        </w:rPr>
        <w:t>
      11. За неисполнение, либо ненадлежащее исполнение своих обязанностей, предусмотренных настоящим Контрактом Центр занятости населения, Участник добровольного переселения и работодатель несут ответственность, установленную законодательными актами Республики Казахстан.</w:t>
      </w:r>
    </w:p>
    <w:bookmarkEnd w:id="352"/>
    <w:bookmarkStart w:name="z356" w:id="353"/>
    <w:p>
      <w:pPr>
        <w:spacing w:after="0"/>
        <w:ind w:left="0"/>
        <w:jc w:val="both"/>
      </w:pPr>
      <w:r>
        <w:rPr>
          <w:rFonts w:ascii="Times New Roman"/>
          <w:b w:val="false"/>
          <w:i w:val="false"/>
          <w:color w:val="000000"/>
          <w:sz w:val="28"/>
        </w:rPr>
        <w:t>
      12. В случае неисполнения работодателями обязательства по трудоустройству Участника добровольного переселения, работодатели возмещают расходы, понесенные государством на компенсации расходов работника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 полной или частичной компенсации расходов работника на оплату услуг дошкольных образовательных организаций.</w:t>
      </w:r>
    </w:p>
    <w:bookmarkEnd w:id="353"/>
    <w:bookmarkStart w:name="z357" w:id="354"/>
    <w:p>
      <w:pPr>
        <w:spacing w:after="0"/>
        <w:ind w:left="0"/>
        <w:jc w:val="both"/>
      </w:pPr>
      <w:r>
        <w:rPr>
          <w:rFonts w:ascii="Times New Roman"/>
          <w:b w:val="false"/>
          <w:i w:val="false"/>
          <w:color w:val="000000"/>
          <w:sz w:val="28"/>
        </w:rPr>
        <w:t>
      13. Меры ответственности Центра занятости населения, Участника добровольного переселения и работодателя не предусмотренные в настоящем Контракте, применяются в соответствии с нормами гражданского законодательства Республики Казахстан.</w:t>
      </w:r>
    </w:p>
    <w:bookmarkEnd w:id="354"/>
    <w:bookmarkStart w:name="z358" w:id="355"/>
    <w:p>
      <w:pPr>
        <w:spacing w:after="0"/>
        <w:ind w:left="0"/>
        <w:jc w:val="both"/>
      </w:pPr>
      <w:r>
        <w:rPr>
          <w:rFonts w:ascii="Times New Roman"/>
          <w:b w:val="false"/>
          <w:i w:val="false"/>
          <w:color w:val="000000"/>
          <w:sz w:val="28"/>
        </w:rPr>
        <w:t>
      14. Окончание срока действия настоящего Контракта не освобождает Центр занятости населения, Участника добровольного переселения и работодателя от ответственности за его нарушение, имевшее место до истечения этого срока.</w:t>
      </w:r>
    </w:p>
    <w:bookmarkEnd w:id="355"/>
    <w:bookmarkStart w:name="z359" w:id="356"/>
    <w:p>
      <w:pPr>
        <w:spacing w:after="0"/>
        <w:ind w:left="0"/>
        <w:jc w:val="left"/>
      </w:pPr>
      <w:r>
        <w:rPr>
          <w:rFonts w:ascii="Times New Roman"/>
          <w:b/>
          <w:i w:val="false"/>
          <w:color w:val="000000"/>
        </w:rPr>
        <w:t xml:space="preserve"> 4. Обстоятельства непреодолимой силы</w:t>
      </w:r>
    </w:p>
    <w:bookmarkEnd w:id="356"/>
    <w:bookmarkStart w:name="z360" w:id="357"/>
    <w:p>
      <w:pPr>
        <w:spacing w:after="0"/>
        <w:ind w:left="0"/>
        <w:jc w:val="both"/>
      </w:pPr>
      <w:r>
        <w:rPr>
          <w:rFonts w:ascii="Times New Roman"/>
          <w:b w:val="false"/>
          <w:i w:val="false"/>
          <w:color w:val="000000"/>
          <w:sz w:val="28"/>
        </w:rPr>
        <w:t>
      15. Центр занятости населения, Участник добровольного переселения и работодатель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наводнения и стихийные явления, военные действия.</w:t>
      </w:r>
    </w:p>
    <w:bookmarkEnd w:id="357"/>
    <w:bookmarkStart w:name="z361" w:id="358"/>
    <w:p>
      <w:pPr>
        <w:spacing w:after="0"/>
        <w:ind w:left="0"/>
        <w:jc w:val="both"/>
      </w:pPr>
      <w:r>
        <w:rPr>
          <w:rFonts w:ascii="Times New Roman"/>
          <w:b w:val="false"/>
          <w:i w:val="false"/>
          <w:color w:val="000000"/>
          <w:sz w:val="28"/>
        </w:rPr>
        <w:t>
      16. При возникновении обстоятельств форс-мажора Центр занятости населения, Участник добровольного переселения и работодатель, чье исполнение каких-либо обязательств в соответствии с настоящим Контрактом оказалось невозможным в силу наступления таких обстоятельств, обязуется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358"/>
    <w:bookmarkStart w:name="z362" w:id="359"/>
    <w:p>
      <w:pPr>
        <w:spacing w:after="0"/>
        <w:ind w:left="0"/>
        <w:jc w:val="both"/>
      </w:pPr>
      <w:r>
        <w:rPr>
          <w:rFonts w:ascii="Times New Roman"/>
          <w:b w:val="false"/>
          <w:i w:val="false"/>
          <w:color w:val="000000"/>
          <w:sz w:val="28"/>
        </w:rPr>
        <w:t>
      17. Неуведомление или несвоевременное уведомление лишает Центр занятости населения, Участника добровольного переселения и работодателя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359"/>
    <w:bookmarkStart w:name="z363" w:id="360"/>
    <w:p>
      <w:pPr>
        <w:spacing w:after="0"/>
        <w:ind w:left="0"/>
        <w:jc w:val="both"/>
      </w:pPr>
      <w:r>
        <w:rPr>
          <w:rFonts w:ascii="Times New Roman"/>
          <w:b w:val="false"/>
          <w:i w:val="false"/>
          <w:color w:val="000000"/>
          <w:sz w:val="28"/>
        </w:rPr>
        <w:t>
      18.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Центром занятости населения, Участником добровольного переселения и работодателем обязательств по настоящему Контракту в связи с наступлением обстоятельств форс-мажора будет существовать свыше _____ (указать период), то Центр занятости населения, Участник добровольного переселения и работодатель вправе расторгнуть настоящий Контракт.</w:t>
      </w:r>
    </w:p>
    <w:bookmarkEnd w:id="360"/>
    <w:bookmarkStart w:name="z364" w:id="361"/>
    <w:p>
      <w:pPr>
        <w:spacing w:after="0"/>
        <w:ind w:left="0"/>
        <w:jc w:val="left"/>
      </w:pPr>
      <w:r>
        <w:rPr>
          <w:rFonts w:ascii="Times New Roman"/>
          <w:b/>
          <w:i w:val="false"/>
          <w:color w:val="000000"/>
        </w:rPr>
        <w:t xml:space="preserve"> 5. Прочие условия</w:t>
      </w:r>
    </w:p>
    <w:bookmarkEnd w:id="361"/>
    <w:bookmarkStart w:name="z365" w:id="362"/>
    <w:p>
      <w:pPr>
        <w:spacing w:after="0"/>
        <w:ind w:left="0"/>
        <w:jc w:val="both"/>
      </w:pPr>
      <w:r>
        <w:rPr>
          <w:rFonts w:ascii="Times New Roman"/>
          <w:b w:val="false"/>
          <w:i w:val="false"/>
          <w:color w:val="000000"/>
          <w:sz w:val="28"/>
        </w:rPr>
        <w:t>
      19. В Контракт вносятся изменения и дополнения по соглашению сторон путем подписания дополнительного социального контракта.</w:t>
      </w:r>
    </w:p>
    <w:bookmarkEnd w:id="362"/>
    <w:bookmarkStart w:name="z366" w:id="363"/>
    <w:p>
      <w:pPr>
        <w:spacing w:after="0"/>
        <w:ind w:left="0"/>
        <w:jc w:val="both"/>
      </w:pPr>
      <w:r>
        <w:rPr>
          <w:rFonts w:ascii="Times New Roman"/>
          <w:b w:val="false"/>
          <w:i w:val="false"/>
          <w:color w:val="000000"/>
          <w:sz w:val="28"/>
        </w:rPr>
        <w:t>
      20. Настоящий Контракт вступает в силу с момента его подписания Центром занятости населения, Участником добровольного переселения и работодателем и действует до "__" ______ 20__ года.</w:t>
      </w:r>
    </w:p>
    <w:bookmarkEnd w:id="363"/>
    <w:bookmarkStart w:name="z367" w:id="364"/>
    <w:p>
      <w:pPr>
        <w:spacing w:after="0"/>
        <w:ind w:left="0"/>
        <w:jc w:val="left"/>
      </w:pPr>
      <w:r>
        <w:rPr>
          <w:rFonts w:ascii="Times New Roman"/>
          <w:b/>
          <w:i w:val="false"/>
          <w:color w:val="000000"/>
        </w:rPr>
        <w:t xml:space="preserve"> 6. Адреса и реквизиты сторон</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(полное наименование Центра</w:t>
            </w:r>
          </w:p>
          <w:p>
            <w:pPr>
              <w:spacing w:after="20"/>
              <w:ind w:left="20"/>
              <w:jc w:val="both"/>
            </w:pPr>
            <w:r>
              <w:rPr>
                <w:rFonts w:ascii="Times New Roman"/>
                <w:b w:val="false"/>
                <w:i w:val="false"/>
                <w:color w:val="000000"/>
                <w:sz w:val="20"/>
              </w:rPr>
              <w:t>занятости населения)</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уполномоченного</w:t>
            </w:r>
          </w:p>
          <w:p>
            <w:pPr>
              <w:spacing w:after="20"/>
              <w:ind w:left="20"/>
              <w:jc w:val="both"/>
            </w:pPr>
            <w:r>
              <w:rPr>
                <w:rFonts w:ascii="Times New Roman"/>
                <w:b w:val="false"/>
                <w:i w:val="false"/>
                <w:color w:val="000000"/>
                <w:sz w:val="20"/>
              </w:rPr>
              <w:t>представителя)</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(подпись)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добровольного</w:t>
            </w:r>
          </w:p>
          <w:p>
            <w:pPr>
              <w:spacing w:after="20"/>
              <w:ind w:left="20"/>
              <w:jc w:val="both"/>
            </w:pPr>
            <w:r>
              <w:rPr>
                <w:rFonts w:ascii="Times New Roman"/>
                <w:b w:val="false"/>
                <w:i w:val="false"/>
                <w:color w:val="000000"/>
                <w:sz w:val="20"/>
              </w:rPr>
              <w:t>переселения</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юридического лица,</w:t>
            </w:r>
          </w:p>
          <w:p>
            <w:pPr>
              <w:spacing w:after="20"/>
              <w:ind w:left="20"/>
              <w:jc w:val="both"/>
            </w:pPr>
            <w:r>
              <w:rPr>
                <w:rFonts w:ascii="Times New Roman"/>
                <w:b w:val="false"/>
                <w:i w:val="false"/>
                <w:color w:val="000000"/>
                <w:sz w:val="20"/>
              </w:rPr>
              <w:t>БИН/наименование</w:t>
            </w:r>
          </w:p>
          <w:p>
            <w:pPr>
              <w:spacing w:after="20"/>
              <w:ind w:left="20"/>
              <w:jc w:val="both"/>
            </w:pPr>
            <w:r>
              <w:rPr>
                <w:rFonts w:ascii="Times New Roman"/>
                <w:b w:val="false"/>
                <w:i w:val="false"/>
                <w:color w:val="000000"/>
                <w:sz w:val="20"/>
              </w:rPr>
              <w:t>физического лица, ИИН)</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(банковский</w:t>
            </w:r>
          </w:p>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(подпись) М.П.</w:t>
            </w:r>
          </w:p>
          <w:p>
            <w:pPr>
              <w:spacing w:after="20"/>
              <w:ind w:left="20"/>
              <w:jc w:val="both"/>
            </w:pPr>
            <w:r>
              <w:rPr>
                <w:rFonts w:ascii="Times New Roman"/>
                <w:b w:val="false"/>
                <w:i w:val="false"/>
                <w:color w:val="000000"/>
                <w:sz w:val="20"/>
              </w:rPr>
              <w:t>(при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добровольного 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центра</w:t>
            </w:r>
            <w:r>
              <w:br/>
            </w:r>
            <w:r>
              <w:rPr>
                <w:rFonts w:ascii="Times New Roman"/>
                <w:b w:val="false"/>
                <w:i w:val="false"/>
                <w:color w:val="000000"/>
                <w:sz w:val="20"/>
              </w:rPr>
              <w:t>занятости населения</w:t>
            </w:r>
            <w:r>
              <w:br/>
            </w:r>
            <w:r>
              <w:rPr>
                <w:rFonts w:ascii="Times New Roman"/>
                <w:b w:val="false"/>
                <w:i w:val="false"/>
                <w:color w:val="000000"/>
                <w:sz w:val="20"/>
              </w:rPr>
              <w:t>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371" w:id="365"/>
    <w:p>
      <w:pPr>
        <w:spacing w:after="0"/>
        <w:ind w:left="0"/>
        <w:jc w:val="left"/>
      </w:pPr>
      <w:r>
        <w:rPr>
          <w:rFonts w:ascii="Times New Roman"/>
          <w:b/>
          <w:i w:val="false"/>
          <w:color w:val="000000"/>
        </w:rPr>
        <w:t xml:space="preserve"> Заявление о включении в число участников добровольного внутриобластного переселения</w:t>
      </w:r>
    </w:p>
    <w:bookmarkEnd w:id="365"/>
    <w:bookmarkStart w:name="z372" w:id="366"/>
    <w:p>
      <w:pPr>
        <w:spacing w:after="0"/>
        <w:ind w:left="0"/>
        <w:jc w:val="both"/>
      </w:pPr>
      <w:r>
        <w:rPr>
          <w:rFonts w:ascii="Times New Roman"/>
          <w:b w:val="false"/>
          <w:i w:val="false"/>
          <w:color w:val="000000"/>
          <w:sz w:val="28"/>
        </w:rPr>
        <w:t>
      Прошу включить меня/меня и членов моей семьи число участников добровольного внутриобластного переселения</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67"/>
    <w:p>
      <w:pPr>
        <w:spacing w:after="0"/>
        <w:ind w:left="0"/>
        <w:jc w:val="both"/>
      </w:pPr>
      <w:r>
        <w:rPr>
          <w:rFonts w:ascii="Times New Roman"/>
          <w:b w:val="false"/>
          <w:i w:val="false"/>
          <w:color w:val="000000"/>
          <w:sz w:val="28"/>
        </w:rPr>
        <w:t>
      Имею следующий состав семьи:</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 w:id="368"/>
      <w:r>
        <w:rPr>
          <w:rFonts w:ascii="Times New Roman"/>
          <w:b w:val="false"/>
          <w:i w:val="false"/>
          <w:color w:val="000000"/>
          <w:sz w:val="28"/>
        </w:rPr>
        <w:t>
      К заявлению прилагаю следующие документы/:</w:t>
      </w:r>
    </w:p>
    <w:bookmarkEnd w:id="368"/>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Настоящим даю свое согласие на сбор и обработку моих персональных данных,</w:t>
      </w:r>
    </w:p>
    <w:p>
      <w:pPr>
        <w:spacing w:after="0"/>
        <w:ind w:left="0"/>
        <w:jc w:val="both"/>
      </w:pPr>
      <w:r>
        <w:rPr>
          <w:rFonts w:ascii="Times New Roman"/>
          <w:b w:val="false"/>
          <w:i w:val="false"/>
          <w:color w:val="000000"/>
          <w:sz w:val="28"/>
        </w:rPr>
        <w:t>необходимых для включения в число участников добровольного внутриобластного переселения</w:t>
      </w:r>
    </w:p>
    <w:p>
      <w:pPr>
        <w:spacing w:after="0"/>
        <w:ind w:left="0"/>
        <w:jc w:val="both"/>
      </w:pPr>
      <w:r>
        <w:rPr>
          <w:rFonts w:ascii="Times New Roman"/>
          <w:b w:val="false"/>
          <w:i w:val="false"/>
          <w:color w:val="000000"/>
          <w:sz w:val="28"/>
        </w:rPr>
        <w:t>"___" ___________ 20 ___ _________________________________________</w:t>
      </w:r>
    </w:p>
    <w:p>
      <w:pPr>
        <w:spacing w:after="0"/>
        <w:ind w:left="0"/>
        <w:jc w:val="both"/>
      </w:pPr>
      <w:r>
        <w:rPr>
          <w:rFonts w:ascii="Times New Roman"/>
          <w:b w:val="false"/>
          <w:i w:val="false"/>
          <w:color w:val="000000"/>
          <w:sz w:val="28"/>
        </w:rPr>
        <w:t>(подпись заявителя)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должность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добровольного 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369"/>
    <w:p>
      <w:pPr>
        <w:spacing w:after="0"/>
        <w:ind w:left="0"/>
        <w:jc w:val="left"/>
      </w:pPr>
      <w:r>
        <w:rPr>
          <w:rFonts w:ascii="Times New Roman"/>
          <w:b/>
          <w:i w:val="false"/>
          <w:color w:val="000000"/>
        </w:rPr>
        <w:t xml:space="preserve"> Направление № _______ на переселение</w:t>
      </w:r>
    </w:p>
    <w:bookmarkEnd w:id="369"/>
    <w:p>
      <w:pPr>
        <w:spacing w:after="0"/>
        <w:ind w:left="0"/>
        <w:jc w:val="both"/>
      </w:pPr>
      <w:bookmarkStart w:name="z378" w:id="370"/>
      <w:r>
        <w:rPr>
          <w:rFonts w:ascii="Times New Roman"/>
          <w:b w:val="false"/>
          <w:i w:val="false"/>
          <w:color w:val="000000"/>
          <w:sz w:val="28"/>
        </w:rPr>
        <w:t>
      Участник _________________________________________________________________</w:t>
      </w:r>
    </w:p>
    <w:bookmarkEnd w:id="37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 номер)</w:t>
      </w:r>
    </w:p>
    <w:p>
      <w:pPr>
        <w:spacing w:after="0"/>
        <w:ind w:left="0"/>
        <w:jc w:val="both"/>
      </w:pPr>
      <w:r>
        <w:rPr>
          <w:rFonts w:ascii="Times New Roman"/>
          <w:b w:val="false"/>
          <w:i w:val="false"/>
          <w:color w:val="000000"/>
          <w:sz w:val="28"/>
        </w:rPr>
        <w:t>на основании решения региональной комиссии от "__" ___________ 20 __ года №____</w:t>
      </w:r>
    </w:p>
    <w:p>
      <w:pPr>
        <w:spacing w:after="0"/>
        <w:ind w:left="0"/>
        <w:jc w:val="both"/>
      </w:pPr>
      <w:r>
        <w:rPr>
          <w:rFonts w:ascii="Times New Roman"/>
          <w:b w:val="false"/>
          <w:i w:val="false"/>
          <w:color w:val="000000"/>
          <w:sz w:val="28"/>
        </w:rPr>
        <w:t>направляется в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w:t>
      </w:r>
    </w:p>
    <w:p>
      <w:pPr>
        <w:spacing w:after="0"/>
        <w:ind w:left="0"/>
        <w:jc w:val="both"/>
      </w:pPr>
      <w:r>
        <w:rPr>
          <w:rFonts w:ascii="Times New Roman"/>
          <w:b w:val="false"/>
          <w:i w:val="false"/>
          <w:color w:val="000000"/>
          <w:sz w:val="28"/>
        </w:rPr>
        <w:t>для проживания и трудоустройства по специальности (профессии) 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профессии / специальности)</w:t>
      </w:r>
    </w:p>
    <w:p>
      <w:pPr>
        <w:spacing w:after="0"/>
        <w:ind w:left="0"/>
        <w:jc w:val="both"/>
      </w:pPr>
      <w:r>
        <w:rPr>
          <w:rFonts w:ascii="Times New Roman"/>
          <w:b w:val="false"/>
          <w:i w:val="false"/>
          <w:color w:val="000000"/>
          <w:sz w:val="28"/>
        </w:rPr>
        <w:t>Совместно с ним переселяются: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9" w:id="371"/>
      <w:r>
        <w:rPr>
          <w:rFonts w:ascii="Times New Roman"/>
          <w:b w:val="false"/>
          <w:i w:val="false"/>
          <w:color w:val="000000"/>
          <w:sz w:val="28"/>
        </w:rPr>
        <w:t>
      Директор центра занятости населения _________________________________________</w:t>
      </w:r>
    </w:p>
    <w:bookmarkEnd w:id="371"/>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Возвращается в Центр занятости населения, выдавшего направление</w:t>
      </w:r>
    </w:p>
    <w:p>
      <w:pPr>
        <w:spacing w:after="0"/>
        <w:ind w:left="0"/>
        <w:jc w:val="both"/>
      </w:pPr>
      <w:r>
        <w:rPr>
          <w:rFonts w:ascii="Times New Roman"/>
          <w:b w:val="false"/>
          <w:i w:val="false"/>
          <w:color w:val="000000"/>
          <w:sz w:val="28"/>
        </w:rPr>
        <w:t>Уведомление к направлению №______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центра занятости мест расселения района/города,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0" w:id="372"/>
      <w:r>
        <w:rPr>
          <w:rFonts w:ascii="Times New Roman"/>
          <w:b w:val="false"/>
          <w:i w:val="false"/>
          <w:color w:val="000000"/>
          <w:sz w:val="28"/>
        </w:rPr>
        <w:t>
      в соответствии с заключенным социальным контрактом</w:t>
      </w:r>
    </w:p>
    <w:bookmarkEnd w:id="372"/>
    <w:p>
      <w:pPr>
        <w:spacing w:after="0"/>
        <w:ind w:left="0"/>
        <w:jc w:val="both"/>
      </w:pPr>
      <w:r>
        <w:rPr>
          <w:rFonts w:ascii="Times New Roman"/>
          <w:b w:val="false"/>
          <w:i w:val="false"/>
          <w:color w:val="000000"/>
          <w:sz w:val="28"/>
        </w:rPr>
        <w:t>от "___" ________ 201 ____ года № ____ (приказ № ___ от _________ 201 _____ года)</w:t>
      </w:r>
    </w:p>
    <w:p>
      <w:pPr>
        <w:spacing w:after="0"/>
        <w:ind w:left="0"/>
        <w:jc w:val="both"/>
      </w:pPr>
      <w:r>
        <w:rPr>
          <w:rFonts w:ascii="Times New Roman"/>
          <w:b w:val="false"/>
          <w:i w:val="false"/>
          <w:color w:val="000000"/>
          <w:sz w:val="28"/>
        </w:rPr>
        <w:t>является участником добровольного внутриобластного переселения и предоставляется</w:t>
      </w:r>
    </w:p>
    <w:p>
      <w:pPr>
        <w:spacing w:after="0"/>
        <w:ind w:left="0"/>
        <w:jc w:val="both"/>
      </w:pPr>
      <w:r>
        <w:rPr>
          <w:rFonts w:ascii="Times New Roman"/>
          <w:b w:val="false"/>
          <w:i w:val="false"/>
          <w:color w:val="000000"/>
          <w:sz w:val="28"/>
        </w:rPr>
        <w:t>жилье, служебное жилье, комната в общежитий, субсидия на возмещение расходов</w:t>
      </w:r>
    </w:p>
    <w:p>
      <w:pPr>
        <w:spacing w:after="0"/>
        <w:ind w:left="0"/>
        <w:jc w:val="both"/>
      </w:pPr>
      <w:r>
        <w:rPr>
          <w:rFonts w:ascii="Times New Roman"/>
          <w:b w:val="false"/>
          <w:i w:val="false"/>
          <w:color w:val="000000"/>
          <w:sz w:val="28"/>
        </w:rPr>
        <w:t>по найму (аренде) жилья и оплате коммунальных услуг (нужное подчеркнуть)</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 )</w:t>
      </w:r>
    </w:p>
    <w:p>
      <w:pPr>
        <w:spacing w:after="0"/>
        <w:ind w:left="0"/>
        <w:jc w:val="both"/>
      </w:pPr>
      <w:r>
        <w:rPr>
          <w:rFonts w:ascii="Times New Roman"/>
          <w:b w:val="false"/>
          <w:i w:val="false"/>
          <w:color w:val="000000"/>
          <w:sz w:val="28"/>
        </w:rPr>
        <w:t>с последующим трудоустройством в 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юридический адрес, контактный телефон)</w:t>
      </w:r>
    </w:p>
    <w:p>
      <w:pPr>
        <w:spacing w:after="0"/>
        <w:ind w:left="0"/>
        <w:jc w:val="both"/>
      </w:pPr>
      <w:r>
        <w:rPr>
          <w:rFonts w:ascii="Times New Roman"/>
          <w:b w:val="false"/>
          <w:i w:val="false"/>
          <w:color w:val="000000"/>
          <w:sz w:val="28"/>
        </w:rPr>
        <w:t>Директор центра занятости населения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Дата ______________________</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bl>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труда и социальной защиты населения РК от 24.02.2023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Центра занятости населения</w:t>
            </w:r>
            <w:r>
              <w:br/>
            </w:r>
            <w:r>
              <w:rPr>
                <w:rFonts w:ascii="Times New Roman"/>
                <w:b w:val="false"/>
                <w:i w:val="false"/>
                <w:color w:val="000000"/>
                <w:sz w:val="20"/>
              </w:rPr>
              <w:t>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65" w:id="373"/>
    <w:p>
      <w:pPr>
        <w:spacing w:after="0"/>
        <w:ind w:left="0"/>
        <w:jc w:val="left"/>
      </w:pPr>
      <w:r>
        <w:rPr>
          <w:rFonts w:ascii="Times New Roman"/>
          <w:b/>
          <w:i w:val="false"/>
          <w:color w:val="000000"/>
        </w:rPr>
        <w:t xml:space="preserve"> Заявление</w:t>
      </w:r>
    </w:p>
    <w:bookmarkEnd w:id="373"/>
    <w:p>
      <w:pPr>
        <w:spacing w:after="0"/>
        <w:ind w:left="0"/>
        <w:jc w:val="both"/>
      </w:pPr>
      <w:bookmarkStart w:name="z466" w:id="374"/>
      <w:r>
        <w:rPr>
          <w:rFonts w:ascii="Times New Roman"/>
          <w:b w:val="false"/>
          <w:i w:val="false"/>
          <w:color w:val="000000"/>
          <w:sz w:val="28"/>
        </w:rPr>
        <w:t>
      Прошу Вас выплатить причитающую сумму нам по сертификату экономической</w:t>
      </w:r>
    </w:p>
    <w:bookmarkEnd w:id="374"/>
    <w:p>
      <w:pPr>
        <w:spacing w:after="0"/>
        <w:ind w:left="0"/>
        <w:jc w:val="both"/>
      </w:pPr>
      <w:r>
        <w:rPr>
          <w:rFonts w:ascii="Times New Roman"/>
          <w:b w:val="false"/>
          <w:i w:val="false"/>
          <w:color w:val="000000"/>
          <w:sz w:val="28"/>
        </w:rPr>
        <w:t>мобильности для реализации права на приобретения жилья в собственность.</w:t>
      </w:r>
    </w:p>
    <w:p>
      <w:pPr>
        <w:spacing w:after="0"/>
        <w:ind w:left="0"/>
        <w:jc w:val="both"/>
      </w:pPr>
      <w:r>
        <w:rPr>
          <w:rFonts w:ascii="Times New Roman"/>
          <w:b w:val="false"/>
          <w:i w:val="false"/>
          <w:color w:val="000000"/>
          <w:sz w:val="28"/>
        </w:rPr>
        <w:t>Сертификат экономической мобильности будет использован:</w:t>
      </w:r>
    </w:p>
    <w:p>
      <w:pPr>
        <w:spacing w:after="0"/>
        <w:ind w:left="0"/>
        <w:jc w:val="both"/>
      </w:pPr>
      <w:r>
        <w:rPr>
          <w:rFonts w:ascii="Times New Roman"/>
          <w:b w:val="false"/>
          <w:i w:val="false"/>
          <w:color w:val="000000"/>
          <w:sz w:val="28"/>
        </w:rPr>
        <w:t>- для строительства ____________________________________________________;</w:t>
      </w:r>
    </w:p>
    <w:p>
      <w:pPr>
        <w:spacing w:after="0"/>
        <w:ind w:left="0"/>
        <w:jc w:val="both"/>
      </w:pPr>
      <w:r>
        <w:rPr>
          <w:rFonts w:ascii="Times New Roman"/>
          <w:b w:val="false"/>
          <w:i w:val="false"/>
          <w:color w:val="000000"/>
          <w:sz w:val="28"/>
        </w:rPr>
        <w:t>- для покупки__________________________________________________________;</w:t>
      </w:r>
    </w:p>
    <w:p>
      <w:pPr>
        <w:spacing w:after="0"/>
        <w:ind w:left="0"/>
        <w:jc w:val="both"/>
      </w:pPr>
      <w:r>
        <w:rPr>
          <w:rFonts w:ascii="Times New Roman"/>
          <w:b w:val="false"/>
          <w:i w:val="false"/>
          <w:color w:val="000000"/>
          <w:sz w:val="28"/>
        </w:rPr>
        <w:t>- для покрытия части первоначального взноса по ипотечному жилищному займу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(указывается название банка второго уровня, индивидуальный идентификационный</w:t>
      </w:r>
    </w:p>
    <w:p>
      <w:pPr>
        <w:spacing w:after="0"/>
        <w:ind w:left="0"/>
        <w:jc w:val="both"/>
      </w:pPr>
      <w:r>
        <w:rPr>
          <w:rFonts w:ascii="Times New Roman"/>
          <w:b w:val="false"/>
          <w:i w:val="false"/>
          <w:color w:val="000000"/>
          <w:sz w:val="28"/>
        </w:rPr>
        <w:t>номер банка, банковский идентификационный код банка, номер лицевого счета получателя)</w:t>
      </w:r>
    </w:p>
    <w:p>
      <w:pPr>
        <w:spacing w:after="0"/>
        <w:ind w:left="0"/>
        <w:jc w:val="both"/>
      </w:pPr>
      <w:r>
        <w:rPr>
          <w:rFonts w:ascii="Times New Roman"/>
          <w:b w:val="false"/>
          <w:i w:val="false"/>
          <w:color w:val="000000"/>
          <w:sz w:val="28"/>
        </w:rPr>
        <w:t>Адрес жилья: город (район, село), улица, дом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 заявлению прилагаются следующие документы:</w:t>
      </w:r>
    </w:p>
    <w:p>
      <w:pPr>
        <w:spacing w:after="0"/>
        <w:ind w:left="0"/>
        <w:jc w:val="both"/>
      </w:pPr>
      <w:r>
        <w:rPr>
          <w:rFonts w:ascii="Times New Roman"/>
          <w:b w:val="false"/>
          <w:i w:val="false"/>
          <w:color w:val="000000"/>
          <w:sz w:val="28"/>
        </w:rPr>
        <w:t>1) номер лицевого счета, открытого в банках второго уровня;</w:t>
      </w:r>
    </w:p>
    <w:p>
      <w:pPr>
        <w:spacing w:after="0"/>
        <w:ind w:left="0"/>
        <w:jc w:val="both"/>
      </w:pPr>
      <w:r>
        <w:rPr>
          <w:rFonts w:ascii="Times New Roman"/>
          <w:b w:val="false"/>
          <w:i w:val="false"/>
          <w:color w:val="000000"/>
          <w:sz w:val="28"/>
        </w:rPr>
        <w:t>2) письмо банка второго уровня об одобрении выдачи жилищного займа</w:t>
      </w:r>
    </w:p>
    <w:p>
      <w:pPr>
        <w:spacing w:after="0"/>
        <w:ind w:left="0"/>
        <w:jc w:val="both"/>
      </w:pPr>
      <w:r>
        <w:rPr>
          <w:rFonts w:ascii="Times New Roman"/>
          <w:b w:val="false"/>
          <w:i w:val="false"/>
          <w:color w:val="000000"/>
          <w:sz w:val="28"/>
        </w:rPr>
        <w:t>при ипотечном займе;</w:t>
      </w:r>
    </w:p>
    <w:p>
      <w:pPr>
        <w:spacing w:after="0"/>
        <w:ind w:left="0"/>
        <w:jc w:val="both"/>
      </w:pPr>
      <w:r>
        <w:rPr>
          <w:rFonts w:ascii="Times New Roman"/>
          <w:b w:val="false"/>
          <w:i w:val="false"/>
          <w:color w:val="000000"/>
          <w:sz w:val="28"/>
        </w:rPr>
        <w:t>3) договор купли-продажи жилья при покупке;</w:t>
      </w:r>
    </w:p>
    <w:p>
      <w:pPr>
        <w:spacing w:after="0"/>
        <w:ind w:left="0"/>
        <w:jc w:val="both"/>
      </w:pPr>
      <w:r>
        <w:rPr>
          <w:rFonts w:ascii="Times New Roman"/>
          <w:b w:val="false"/>
          <w:i w:val="false"/>
          <w:color w:val="000000"/>
          <w:sz w:val="28"/>
        </w:rPr>
        <w:t>4) свидетельство о государственной регистрации право на землю под индивидуальное</w:t>
      </w:r>
    </w:p>
    <w:p>
      <w:pPr>
        <w:spacing w:after="0"/>
        <w:ind w:left="0"/>
        <w:jc w:val="both"/>
      </w:pPr>
      <w:r>
        <w:rPr>
          <w:rFonts w:ascii="Times New Roman"/>
          <w:b w:val="false"/>
          <w:i w:val="false"/>
          <w:color w:val="000000"/>
          <w:sz w:val="28"/>
        </w:rPr>
        <w:t>жилищное строительство при строительстве жилья.</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(дата) (подпись)</w:t>
      </w:r>
    </w:p>
    <w:p>
      <w:pPr>
        <w:spacing w:after="0"/>
        <w:ind w:left="0"/>
        <w:jc w:val="both"/>
      </w:pPr>
      <w:r>
        <w:rPr>
          <w:rFonts w:ascii="Times New Roman"/>
          <w:b w:val="false"/>
          <w:i w:val="false"/>
          <w:color w:val="000000"/>
          <w:sz w:val="28"/>
        </w:rPr>
        <w:t>Документы приняты:</w:t>
      </w:r>
    </w:p>
    <w:p>
      <w:pPr>
        <w:spacing w:after="0"/>
        <w:ind w:left="0"/>
        <w:jc w:val="both"/>
      </w:pPr>
      <w:r>
        <w:rPr>
          <w:rFonts w:ascii="Times New Roman"/>
          <w:b w:val="false"/>
          <w:i w:val="false"/>
          <w:color w:val="000000"/>
          <w:sz w:val="28"/>
        </w:rPr>
        <w:t>"____" ________ 20____ года</w:t>
      </w:r>
    </w:p>
    <w:p>
      <w:pPr>
        <w:spacing w:after="0"/>
        <w:ind w:left="0"/>
        <w:jc w:val="both"/>
      </w:pPr>
      <w:r>
        <w:rPr>
          <w:rFonts w:ascii="Times New Roman"/>
          <w:b w:val="false"/>
          <w:i w:val="false"/>
          <w:color w:val="000000"/>
          <w:sz w:val="28"/>
        </w:rPr>
        <w:t>________ _________________________________________________________</w:t>
      </w:r>
    </w:p>
    <w:p>
      <w:pPr>
        <w:spacing w:after="0"/>
        <w:ind w:left="0"/>
        <w:jc w:val="both"/>
      </w:pPr>
      <w:r>
        <w:rPr>
          <w:rFonts w:ascii="Times New Roman"/>
          <w:b w:val="false"/>
          <w:i w:val="false"/>
          <w:color w:val="000000"/>
          <w:sz w:val="28"/>
        </w:rPr>
        <w:t>Подпись Ф.И.О. (при наличии) должностного лица, принявшего документы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Заявление кандаса или/и переселенца __________________________________</w:t>
      </w:r>
    </w:p>
    <w:p>
      <w:pPr>
        <w:spacing w:after="0"/>
        <w:ind w:left="0"/>
        <w:jc w:val="both"/>
      </w:pPr>
      <w:r>
        <w:rPr>
          <w:rFonts w:ascii="Times New Roman"/>
          <w:b w:val="false"/>
          <w:i w:val="false"/>
          <w:color w:val="000000"/>
          <w:sz w:val="28"/>
        </w:rPr>
        <w:t>с прилагаемыми документами в количестве ____________ штук принято</w:t>
      </w:r>
    </w:p>
    <w:p>
      <w:pPr>
        <w:spacing w:after="0"/>
        <w:ind w:left="0"/>
        <w:jc w:val="both"/>
      </w:pPr>
      <w:r>
        <w:rPr>
          <w:rFonts w:ascii="Times New Roman"/>
          <w:b w:val="false"/>
          <w:i w:val="false"/>
          <w:color w:val="000000"/>
          <w:sz w:val="28"/>
        </w:rPr>
        <w:t>"____" __________ 20___ года.</w:t>
      </w:r>
    </w:p>
    <w:p>
      <w:pPr>
        <w:spacing w:after="0"/>
        <w:ind w:left="0"/>
        <w:jc w:val="both"/>
      </w:pPr>
      <w:r>
        <w:rPr>
          <w:rFonts w:ascii="Times New Roman"/>
          <w:b w:val="false"/>
          <w:i w:val="false"/>
          <w:color w:val="000000"/>
          <w:sz w:val="28"/>
        </w:rPr>
        <w:t>________ __________________________________________________________</w:t>
      </w:r>
    </w:p>
    <w:p>
      <w:pPr>
        <w:spacing w:after="0"/>
        <w:ind w:left="0"/>
        <w:jc w:val="both"/>
      </w:pPr>
      <w:r>
        <w:rPr>
          <w:rFonts w:ascii="Times New Roman"/>
          <w:b w:val="false"/>
          <w:i w:val="false"/>
          <w:color w:val="000000"/>
          <w:sz w:val="28"/>
        </w:rPr>
        <w:t>Подпись Ф.И.О. (при наличии) должностного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добровольного 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bl>
    <w:p>
      <w:pPr>
        <w:spacing w:after="0"/>
        <w:ind w:left="0"/>
        <w:jc w:val="both"/>
      </w:pPr>
      <w:r>
        <w:rPr>
          <w:rFonts w:ascii="Times New Roman"/>
          <w:b w:val="false"/>
          <w:i w:val="false"/>
          <w:color w:val="ff0000"/>
          <w:sz w:val="28"/>
        </w:rPr>
        <w:t xml:space="preserve">
      Сноска. Приложением 7 – в редакции приказа Министра труда и социальной защиты населения РК от 24.02.2023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центра занятости населения</w:t>
            </w:r>
            <w:r>
              <w:br/>
            </w:r>
            <w:r>
              <w:rPr>
                <w:rFonts w:ascii="Times New Roman"/>
                <w:b w:val="false"/>
                <w:i w:val="false"/>
                <w:color w:val="000000"/>
                <w:sz w:val="20"/>
              </w:rPr>
              <w:t>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69" w:id="375"/>
    <w:p>
      <w:pPr>
        <w:spacing w:after="0"/>
        <w:ind w:left="0"/>
        <w:jc w:val="left"/>
      </w:pPr>
      <w:r>
        <w:rPr>
          <w:rFonts w:ascii="Times New Roman"/>
          <w:b/>
          <w:i w:val="false"/>
          <w:color w:val="000000"/>
        </w:rPr>
        <w:t xml:space="preserve"> Заявление о возмещении расходов на переезд</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76"/>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7"/>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w:t>
            </w:r>
          </w:p>
          <w:bookmarkEnd w:id="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78"/>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bookmarkEnd w:id="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79"/>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bookmarkEnd w:id="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80"/>
          <w:p>
            <w:pPr>
              <w:spacing w:after="20"/>
              <w:ind w:left="20"/>
              <w:jc w:val="both"/>
            </w:pPr>
            <w:r>
              <w:rPr>
                <w:rFonts w:ascii="Times New Roman"/>
                <w:b w:val="false"/>
                <w:i w:val="false"/>
                <w:color w:val="000000"/>
                <w:sz w:val="20"/>
              </w:rPr>
              <w:t>
</w:t>
            </w:r>
            <w:r>
              <w:rPr>
                <w:rFonts w:ascii="Times New Roman"/>
                <w:b w:val="false"/>
                <w:i w:val="false"/>
                <w:color w:val="000000"/>
                <w:sz w:val="20"/>
              </w:rPr>
              <w:t>Адрес проживания</w:t>
            </w:r>
          </w:p>
          <w:bookmarkEnd w:id="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381"/>
    <w:p>
      <w:pPr>
        <w:spacing w:after="0"/>
        <w:ind w:left="0"/>
        <w:jc w:val="both"/>
      </w:pPr>
      <w:r>
        <w:rPr>
          <w:rFonts w:ascii="Times New Roman"/>
          <w:b w:val="false"/>
          <w:i w:val="false"/>
          <w:color w:val="000000"/>
          <w:sz w:val="28"/>
        </w:rPr>
        <w:t>
      прошу возместить расходов на переезд мне и членам моей семьи</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82"/>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по новому месту жительства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8" w:id="384"/>
      <w:r>
        <w:rPr>
          <w:rFonts w:ascii="Times New Roman"/>
          <w:b w:val="false"/>
          <w:i w:val="false"/>
          <w:color w:val="000000"/>
          <w:sz w:val="28"/>
        </w:rPr>
        <w:t>
      Причитающуюся нам сумму на переезд перечислить</w:t>
      </w:r>
    </w:p>
    <w:bookmarkEnd w:id="38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(указывается название банка, индивидуальный идентификационный номер банка,</w:t>
      </w:r>
    </w:p>
    <w:p>
      <w:pPr>
        <w:spacing w:after="0"/>
        <w:ind w:left="0"/>
        <w:jc w:val="both"/>
      </w:pPr>
      <w:r>
        <w:rPr>
          <w:rFonts w:ascii="Times New Roman"/>
          <w:b w:val="false"/>
          <w:i w:val="false"/>
          <w:color w:val="000000"/>
          <w:sz w:val="28"/>
        </w:rPr>
        <w:t>банковский идентификационный код банка, номер лицевого счета получателя)</w:t>
      </w:r>
    </w:p>
    <w:p>
      <w:pPr>
        <w:spacing w:after="0"/>
        <w:ind w:left="0"/>
        <w:jc w:val="both"/>
      </w:pPr>
      <w:r>
        <w:rPr>
          <w:rFonts w:ascii="Times New Roman"/>
          <w:b w:val="false"/>
          <w:i w:val="false"/>
          <w:color w:val="000000"/>
          <w:sz w:val="28"/>
        </w:rPr>
        <w:t>К заявлению прилагаю сведения номер лицевого счета, открытого в банке второго уровня.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 _____20__года</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(подпись заявителя)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bl>
    <w:p>
      <w:pPr>
        <w:spacing w:after="0"/>
        <w:ind w:left="0"/>
        <w:jc w:val="both"/>
      </w:pPr>
      <w:r>
        <w:rPr>
          <w:rFonts w:ascii="Times New Roman"/>
          <w:b w:val="false"/>
          <w:i w:val="false"/>
          <w:color w:val="ff0000"/>
          <w:sz w:val="28"/>
        </w:rPr>
        <w:t xml:space="preserve">
      Сноска. Приложением 8 – в редакции приказа Министра труда и социальной защиты населения РК от 24.02.2023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центра занятости населения</w:t>
            </w:r>
            <w:r>
              <w:br/>
            </w:r>
            <w:r>
              <w:rPr>
                <w:rFonts w:ascii="Times New Roman"/>
                <w:b w:val="false"/>
                <w:i w:val="false"/>
                <w:color w:val="000000"/>
                <w:sz w:val="20"/>
              </w:rPr>
              <w:t>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531" w:id="385"/>
    <w:p>
      <w:pPr>
        <w:spacing w:after="0"/>
        <w:ind w:left="0"/>
        <w:jc w:val="left"/>
      </w:pPr>
      <w:r>
        <w:rPr>
          <w:rFonts w:ascii="Times New Roman"/>
          <w:b/>
          <w:i w:val="false"/>
          <w:color w:val="000000"/>
        </w:rPr>
        <w:t xml:space="preserve"> Заявление о возмещение расходов по найму (аренде) жилья и оплате коммунальных услуг</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86"/>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87"/>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w:t>
            </w:r>
          </w:p>
          <w:bookmarkEnd w:id="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88"/>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bookmarkEnd w:id="3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89"/>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bookmarkEnd w:id="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90"/>
          <w:p>
            <w:pPr>
              <w:spacing w:after="20"/>
              <w:ind w:left="20"/>
              <w:jc w:val="both"/>
            </w:pPr>
            <w:r>
              <w:rPr>
                <w:rFonts w:ascii="Times New Roman"/>
                <w:b w:val="false"/>
                <w:i w:val="false"/>
                <w:color w:val="000000"/>
                <w:sz w:val="20"/>
              </w:rPr>
              <w:t>
</w:t>
            </w:r>
            <w:r>
              <w:rPr>
                <w:rFonts w:ascii="Times New Roman"/>
                <w:b w:val="false"/>
                <w:i w:val="false"/>
                <w:color w:val="000000"/>
                <w:sz w:val="20"/>
              </w:rPr>
              <w:t>Адрес проживания</w:t>
            </w:r>
          </w:p>
          <w:bookmarkEnd w:id="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7" w:id="391"/>
      <w:r>
        <w:rPr>
          <w:rFonts w:ascii="Times New Roman"/>
          <w:b w:val="false"/>
          <w:i w:val="false"/>
          <w:color w:val="000000"/>
          <w:sz w:val="28"/>
        </w:rPr>
        <w:t>
      прошу возместить расходы по найму (аренде) жилья и оплате коммунальных услуг</w:t>
      </w:r>
    </w:p>
    <w:bookmarkEnd w:id="391"/>
    <w:p>
      <w:pPr>
        <w:spacing w:after="0"/>
        <w:ind w:left="0"/>
        <w:jc w:val="both"/>
      </w:pPr>
      <w:r>
        <w:rPr>
          <w:rFonts w:ascii="Times New Roman"/>
          <w:b w:val="false"/>
          <w:i w:val="false"/>
          <w:color w:val="000000"/>
          <w:sz w:val="28"/>
        </w:rPr>
        <w:t>мне и членам моей семьи для приобретения жилья, в связи 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(указывается цель переезда)</w:t>
      </w:r>
    </w:p>
    <w:p>
      <w:pPr>
        <w:spacing w:after="0"/>
        <w:ind w:left="0"/>
        <w:jc w:val="both"/>
      </w:pPr>
      <w:r>
        <w:rPr>
          <w:rFonts w:ascii="Times New Roman"/>
          <w:b w:val="false"/>
          <w:i w:val="false"/>
          <w:color w:val="000000"/>
          <w:sz w:val="28"/>
        </w:rPr>
        <w:t>с учетом следующего состава членов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92"/>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по новому месту жительства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0" w:id="394"/>
      <w:r>
        <w:rPr>
          <w:rFonts w:ascii="Times New Roman"/>
          <w:b w:val="false"/>
          <w:i w:val="false"/>
          <w:color w:val="000000"/>
          <w:sz w:val="28"/>
        </w:rPr>
        <w:t>
      Проживаю по адресу</w:t>
      </w:r>
    </w:p>
    <w:bookmarkEnd w:id="39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(фактический адрес проживания, (регион, город/район, населенный пункт,</w:t>
      </w:r>
    </w:p>
    <w:p>
      <w:pPr>
        <w:spacing w:after="0"/>
        <w:ind w:left="0"/>
        <w:jc w:val="both"/>
      </w:pPr>
      <w:r>
        <w:rPr>
          <w:rFonts w:ascii="Times New Roman"/>
          <w:b w:val="false"/>
          <w:i w:val="false"/>
          <w:color w:val="000000"/>
          <w:sz w:val="28"/>
        </w:rPr>
        <w:t>улица, дом, квартира))</w:t>
      </w:r>
    </w:p>
    <w:p>
      <w:pPr>
        <w:spacing w:after="0"/>
        <w:ind w:left="0"/>
        <w:jc w:val="both"/>
      </w:pPr>
      <w:r>
        <w:rPr>
          <w:rFonts w:ascii="Times New Roman"/>
          <w:b w:val="false"/>
          <w:i w:val="false"/>
          <w:color w:val="000000"/>
          <w:sz w:val="28"/>
        </w:rPr>
        <w:t>Причитающуюся нам сумму возмещения расходов по найму (аренде) жилья</w:t>
      </w:r>
    </w:p>
    <w:p>
      <w:pPr>
        <w:spacing w:after="0"/>
        <w:ind w:left="0"/>
        <w:jc w:val="both"/>
      </w:pPr>
      <w:r>
        <w:rPr>
          <w:rFonts w:ascii="Times New Roman"/>
          <w:b w:val="false"/>
          <w:i w:val="false"/>
          <w:color w:val="000000"/>
          <w:sz w:val="28"/>
        </w:rPr>
        <w:t>и оплате коммунальных услуг перечислить единовременно/ежемесячно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(указывается название банка, индивидуальный идентификационный номер банка,</w:t>
      </w:r>
    </w:p>
    <w:p>
      <w:pPr>
        <w:spacing w:after="0"/>
        <w:ind w:left="0"/>
        <w:jc w:val="both"/>
      </w:pPr>
      <w:r>
        <w:rPr>
          <w:rFonts w:ascii="Times New Roman"/>
          <w:b w:val="false"/>
          <w:i w:val="false"/>
          <w:color w:val="000000"/>
          <w:sz w:val="28"/>
        </w:rPr>
        <w:t>банковский идентификационный код банка, номер лицевого счета получателя)</w:t>
      </w:r>
    </w:p>
    <w:p>
      <w:pPr>
        <w:spacing w:after="0"/>
        <w:ind w:left="0"/>
        <w:jc w:val="both"/>
      </w:pPr>
      <w:r>
        <w:rPr>
          <w:rFonts w:ascii="Times New Roman"/>
          <w:b w:val="false"/>
          <w:i w:val="false"/>
          <w:color w:val="000000"/>
          <w:sz w:val="28"/>
        </w:rPr>
        <w:t>К заявлению прилагаются следующие документы:</w:t>
      </w:r>
    </w:p>
    <w:p>
      <w:pPr>
        <w:spacing w:after="0"/>
        <w:ind w:left="0"/>
        <w:jc w:val="both"/>
      </w:pPr>
      <w:r>
        <w:rPr>
          <w:rFonts w:ascii="Times New Roman"/>
          <w:b w:val="false"/>
          <w:i w:val="false"/>
          <w:color w:val="000000"/>
          <w:sz w:val="28"/>
        </w:rPr>
        <w:t>1) номер лицевого счета, открытого в банках второго уровня;</w:t>
      </w:r>
    </w:p>
    <w:p>
      <w:pPr>
        <w:spacing w:after="0"/>
        <w:ind w:left="0"/>
        <w:jc w:val="both"/>
      </w:pPr>
      <w:r>
        <w:rPr>
          <w:rFonts w:ascii="Times New Roman"/>
          <w:b w:val="false"/>
          <w:i w:val="false"/>
          <w:color w:val="000000"/>
          <w:sz w:val="28"/>
        </w:rPr>
        <w:t>2) договор аренды или предварительный договор купли-продажи.</w:t>
      </w:r>
    </w:p>
    <w:p>
      <w:pPr>
        <w:spacing w:after="0"/>
        <w:ind w:left="0"/>
        <w:jc w:val="both"/>
      </w:pPr>
      <w:r>
        <w:rPr>
          <w:rFonts w:ascii="Times New Roman"/>
          <w:b w:val="false"/>
          <w:i w:val="false"/>
          <w:color w:val="000000"/>
          <w:sz w:val="28"/>
        </w:rPr>
        <w:t xml:space="preserve">"___" _____20__года ______________________ </w:t>
      </w:r>
    </w:p>
    <w:p>
      <w:pPr>
        <w:spacing w:after="0"/>
        <w:ind w:left="0"/>
        <w:jc w:val="both"/>
      </w:pPr>
      <w:r>
        <w:rPr>
          <w:rFonts w:ascii="Times New Roman"/>
          <w:b w:val="false"/>
          <w:i w:val="false"/>
          <w:color w:val="000000"/>
          <w:sz w:val="28"/>
        </w:rPr>
        <w:t>
                                (подпись заявителя)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