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c22b" w14:textId="5f5c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сведений по учетам Комитета по правовой статистике и специальным учетам Генеральной прокуратуры Республики Казахстан о совершении лицом административного правонарушения"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15 июня 2016 года № 110. Зарегистрирован в Министерстве юстиции Республики Казахстан 12 июля 2016 года № 13910. Утратил силу приказом Генерального Прокурора Республики Казахстан от 18 мая 2017 года № 49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Генерального Прокурора РК от 18.05.2017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подпунктом 2)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Казахстанот 15 апреля 2013 года "О государственных услугах",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21 декабря 1995 года "О Прокуратуре",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сведений по учетам Комитета по правовой статистике и специальным учетам Генеральной прокуратуры Республики Казахстан о совершении лицом административного правонарушения".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 и его официальное опубликование в периодических печатных изданиях и информационно-правовой системе "Әділет", а также в Республиканском государственном предприятиии на праве хозяйственного ведения "Республиканский центр правовой информации" Министерства юстиции Республики Казахстан для размещения в Эталонном-контрольном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приказа на интернет-ресурсе Генеральной прокуратуры Республики Казахстан.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Председателя Комитета Айтпаеву С.М.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2016 года № 110</w:t>
            </w:r>
          </w:p>
        </w:tc>
      </w:tr>
    </w:tbl>
    <w:bookmarkStart w:name="z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сведений по учетам Комитета</w:t>
      </w:r>
      <w:r>
        <w:br/>
      </w:r>
      <w:r>
        <w:rPr>
          <w:rFonts w:ascii="Times New Roman"/>
          <w:b/>
          <w:i w:val="false"/>
          <w:color w:val="000000"/>
        </w:rPr>
        <w:t>по правовой статистике и специальным учетам Генеральной</w:t>
      </w:r>
      <w:r>
        <w:br/>
      </w:r>
      <w:r>
        <w:rPr>
          <w:rFonts w:ascii="Times New Roman"/>
          <w:b/>
          <w:i w:val="false"/>
          <w:color w:val="000000"/>
        </w:rPr>
        <w:t>прокуратуры Республики Казахстан о совершении лицом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правонарушения"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Государственная услуга "Выдача сведений по учетам Комитета по правовой статистике и специальным учетам Генеральной прокуратуры Республики Казахстан о совершении лицом административного правонарушения" (далее – государственная услуга) оказывается Комитетом по правовой статистике и специальным учетам Генеральной прокуратуры Республики Казахстан и его территориальными управлениями (далее – услугодатель) в соответствии со стандартом государственной услуги,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30 марта 2016 года № 53 (далее - стандарт), (зарегистрированный в Реестре государственной регистрации нормативных правовых актов за № 13696).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осуществляется через канцелярию услугодателя.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Форма оказываемой государственной услуги: бумажная.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Результат оказания государственной услуги – выдача справки по учетам Комитета по правовой статистике и специальным учетам Генеральной прокуратуры Республики Казахстан о совершении лицом административного правонарушения с учетом срока давности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61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"Об административных правонарушениях"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Основанием для начала процедуры (действия) по оказанию государственной услуги является наличие документов услугополучателя (далее – документы),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входящих в состав процесса оказания государственной услуги, длительность его выполнения: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через канцелярию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сотрудник канцелярии услугодателя принимает и регистрирует документы услугополучателя, направляет их руководителю услугодателя (в день получения документов услугополучателя в течение пятнадцати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услугодателя в течение двух часов рассматривает представленные документы и направляет для определения ответственного исполнителя руководителю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структурного подразделения в течение двух часов рассматривает представленные документы, определяет ответственного исполнителя и направляет ему представленные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ответственный исполнитель проверяет на наличие либо отсутствие сведений по автоматизированной базе данных АИС "Специальные учеты" и при отсутствии сведений о совершении лицом административного правонарушения - готовит справку услугополучателю в течение 10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наличии сведений о совершении лицом административного правонарушения готовит справку услугополучателю в течение двух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услугодателя подписывает справку - 5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сотрудник канцелярии осуществляет выдачу справки под расписку в журнале выдачи справок услугополучателю - 5 минут.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прием и регистрация представленных документов услугополучателя, необходимых для оказания государственной услуги, в канцелярии услугодателя и передача их руководителю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резолюция руководителя услугодателя для рассмотрения руководителю структурного подразделения - 2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резолюция руководителя структурного подразделения для рассмотрения ответственному исполнителю - 2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оформление ответственным исполнителем информации и передача его для подписания руководителю услугодателя при отсутствии сведений - 10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оформление ответственным исполнителем информации и передача его для подписания руководителю услугодателя – два рабочих дня (при наличии сведений);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подписание информации у руководителя услугодателя - 5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выдача услугополучателю сведений по учетам Комитета по правовой статистике и специальным учетам Генеральной прокуратуры Республики Казахстан о совершении лицом административного правонарушения - 5 минут.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Перечень структурных подразделений (работников) услугодателя, участвующих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(прием, регистрация и передача руководителю документов, регистрация и выдача справки)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(рассмотрение документов и определение структурного подразделения для исполнения) – 2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руководитель структурного подразделения услугодателя (рассмотрение документов и определение ответственного исполнителя) – 2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ответственный исполнитель (проверка на наличие либо отсутствие сведений по автоматизированной базе данных АИС "Специальные учеты" и при отсутствии сведений о совершении лицом административного правонарушения - подготовка справки услугополучателю) -10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наличии сведений о совершении лицом административного правонарушения подготовка справки услугополучателю - в течение двух рабочих дней.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Описание последовательности процедур (действий) между структурными подразделениями (работниками) услугодателя приведены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сведений по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 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учетам 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совершении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правонарушения"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"Выдача сведений по учетам Комитета по правовой</w:t>
      </w:r>
      <w:r>
        <w:br/>
      </w:r>
      <w:r>
        <w:rPr>
          <w:rFonts w:ascii="Times New Roman"/>
          <w:b/>
          <w:i w:val="false"/>
          <w:color w:val="000000"/>
        </w:rPr>
        <w:t>статистике и специальным учетам Генеральной прокуратуры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совершении лицом</w:t>
      </w:r>
      <w:r>
        <w:br/>
      </w:r>
      <w:r>
        <w:rPr>
          <w:rFonts w:ascii="Times New Roman"/>
          <w:b/>
          <w:i w:val="false"/>
          <w:color w:val="000000"/>
        </w:rPr>
        <w:t xml:space="preserve">административного правонарушения" 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618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СФЕ - структурно функциональная единица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270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начало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3081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наименование процедуры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2573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переход к следующей процедуре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