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503" w14:textId="d54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учета, списания и утилизации имущества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июня 2016 года № 611. Зарегистрирован в Министерстве юстиции Республики Казахстан 11 июля 2016 года № 13905.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учета, списания и утилизации имущества гражданской обороны.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611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хранения, учета, списания и утилизации имущества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хранения, учета, списания и утилизации имущества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хранения, учета, списания и утилизации имущества гражданской обороны.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имуществу гражданской обороны относятся: средства индивидуальной защиты, приборы радиационной, химической разведки и дозиметрического контроля, средства индивидуальной медицинской защиты, средства связи и оповещения и другие материально-технические средства, созданные или закупленные за счет бюджетных средств соответствующих государственных органов и организаций для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интересах гражданской обороны.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Хранение</w:t>
      </w:r>
      <w:r>
        <w:br/>
      </w:r>
      <w:r>
        <w:rPr>
          <w:rFonts w:ascii="Times New Roman"/>
          <w:b/>
          <w:i w:val="false"/>
          <w:color w:val="000000"/>
        </w:rPr>
        <w:t>Параграф 1. Расположение склада, оборудование территории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 склада выбирается с учетом требований защиты от современных средств поражения, обеспечения пожарной безопасности и на безопасном отдалении от предприятий, деятельность которых отрицательно сказывается на качественном состоянии имущества гражданской обороны. Участки местности должны быть не затапливаемыми паводковыми и другими водами.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Склады располагаются в непосредственной близости от подъездных путей, источников электро и водоснабжения.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Места хранения и выдачи запасов средств индивидуальной защиты (фильтрующие противогазы, респираторы, самоспасатели, камеры защитные детские) располагаются в местах максимально приближенных к местам работы и проживания населения с целью гарантированного обеспечения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Допускается хранение средств индивидуальной защиты (фильтрующие противогазы, камеры защитные детские, респираторы) в административных зданиях и учебных учреждениях по согласованию собственником здания.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склада ограждается и освещается в ночное время. Склад охраняется круглосуточно и оборудуется охранной сигнализацией.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Подъездные пути к складу содержатся в исправном состоянии и обеспечивают проезд транспорта в любое время года.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Система телефонизации склада организуется с учетом обеспечения внешней и внутренней связи, постовой и пожарной сигнализации.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склада размещаются хранилища для хранения запасов имущества гражданской обороны, способные по своему устройству, планировке, техническому состоянию и оснащению обеспечивать полную сохранность находящихся в них изделий и выдачу их в любое время.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Хранилища оснащаются средствами механизации погрузочно-разгрузочных работ для оперативной загрузки запасов имущества гражданской обороны.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Складские помещения сооружаются из железобетона или сборных железных конструкций с кирпичной кладкой, а также из дерева.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хранилища пронумеровываются. Каждому присваивается порядковый номер.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Склад имеет отапливаемые, не отапливаемые хранилища и обеспечивает хранение, размещение, наблюдение, проведение работ по поддержанию в исправном состоянии, прием и выдачу запасов имущества гражданской обороны.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каждом хранилище устанавливаются приборы для измерения температуры и относительной влажности воздуха (термометры, гигрометры или психрометры).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Полы хранилищ обеспечивают устойчивость поверхности к образованию крошки, песка, пыли, выдерживают нагрузку хранящихся изделий и устанавливаемых или передвигающихся с грузом средств механизации.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размещения запасов имущества гражданской обороны хранилища оборудуются стеллажами, шкафами, поддонами, подставками конструктивно обеспечивающими нормальное хранение изделий в упаковке и без нее.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Стеллажное оборудование устанавливается с расчетом наиболее эффективного использования внутреннего объема мест хранения, обеспечения естественного освещения, удобств для наблюдения за хранящимися изделиями и выполнения необходимых операций.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отапливаемых хранилищах температуру воздуха следует поддерживать в пределах от +15 до +20 С, влажность воздуха не выше 70%. Допускается кратковременное повышение относительной влажности воздуха до 90%. Оптимальными условиями хранения запасов имущества гражданской обороны является относительная влажность воздуха в пределах 40-55%.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контроля входа (въезда) на территорию склада, а также выхода (выезда) организовывается контрольно-пропускной пункт склада.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 на территорию склада и в хранилище посторонних лиц (в том числе прибывших для проверки складской работы) производится только по письменному разрешению руководителя органа (организации), которому подчинен склад. В безотлагательных случаях (аварии, срочный ремонт) допуск прибывших лиц разрешает заведующий складом по устному разрешению руководителя организации, которому подчинен склад, с отметкой в журнале регистрации.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Общие правила хранения запасов имущества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обороны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Запасы имущества гражданской обороны размещаются в оборудованных хранилищах, в заводской упаковке, ящиках, складываемых в штабеля крышками вверх, замками, маркировкой в сторону проходов.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Штабеля размещаются на подкладках, высота которых над полом не менее 0,25 метров. С целью лучшего проветривания нижних рядов подкладки устанавливаются на столбики.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каждом хранилище штабеля нумеруются по порядку. На каждом штабеле (стеллаже) на видном месте, в середине, на высоте 1,5 метров от пола крепится заполненный стеллажный ярлык.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штабелей: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фильтрующих, изолирующих противогазов и камер защитных детских - не более 7-8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регенерирующих патронов - до 7 ящиков, причем верхние ряды ящиков отстоять должны от перекрытия не менее чем на 1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средств защиты кожи - до 6-7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средств химической разведки - до 6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дозиметрических приборов, газосигнализаторов, ремонтных комплектов к ним и средств связи при хранении в упаковочных ящиках - с учетом допускаемой нагрузки на тару.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штабелей - 2 ящика.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Запасы имущества гражданской обороны в хранилище размещаются: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номенклатуре (каждая номенклатура хранится в отдельном штабеле);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партиям (каждая партия одной и той же номенклатуры отделяется от другой партии).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Условия хранения имущества гражданской обороны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допустимость совместного хранения имущества гражданской обороны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До истечения предельного срока хранения имущества гражданской обороны государственных органов подвергается испытанию в аккредитованных лабораториях.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25-1 в соответствии с приказом и.о. Министра по чрезвычайным ситуациям РК от 10.08.2023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Сроки (периодичность) проведения испытания имущества гражданской обороны государственных органов в аккредитованных лабораториях определены в приложении 2-1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25-2 в соответствии с приказом и.о. Министра по чрезвычайным ситуациям РК от 10.08.2023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25-3. Заключение аккредитованной лаборатории является основанием для списания или продления сроков хранения имущества гражданской обороны.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25-3 в соответствии с приказом и.о. Министра по чрезвычайным ситуациям РК от 10.08.2023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хранения средств индивидуальной защиты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Фильтрующие противогазы, камеры защитные детские хранят в сухих не отапливаемых хранилищах, окна хранилищ затемняют. При хранении противогазов, камер защитных детских не допускают попадание осадков на ящики.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По решению акимов соответствующих административно-территориальных единиц, средства индивидуальной защиты (фильтрующие противогазы, респираторы, самоспасатели, камеры защитные детские) выдаются населению на хранение по месту жительства при условии обеспечения их сохранности.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Выданные населению средства индивидуальной защиты (фильтрующие противогазы, респираторы, самоспасатели, камеры защитные детские) на ответственное хранение, используются населением самостоятельно при получении сигналов оповещения гражданской обороны и об угрозе возникновения или при возникновении чрезвычайных ситуаций.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выдачи имущества гражданской обороны определяются в соответствии с Правилами приобретения и использования имущества гражданской обороны,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2015 года № 510 "Об утверждении Правил приобретения и использования имущества гражданской обороны" (зарегистрирован в Реестре государственной регистрации нормативных правовых актов № 11587).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Изолирующие противогазы хранят в не отапливаемых хранилищах. Не смазывать маслами и смазками металлические части, узлы и соединения изолирующих противогазов, и регенеративных патронов к ним.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Регенеративные патроны, пусковые брикеты и брикеты дополнительной подачи кислорода относятся к разряду огнеопасного имущества и их хранят отдельно от других видов изделий в несгораемых, сухих, не отапливаемых хранилищах с исправной крышей и хорошей естественной и искусственной вентиляцией; хранение указанных изделий в отапливаемых хранилищах воспрещается. Оптимальная температура в хранилищах в летнее время не выше + 35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а относительная влажность не более 80-90%.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Индивидуальные средства защиты кожи хранят в сухих, не отапливаемых хранилищах в заводской упаковке. Окна хранилищ затемняют. Осмотр и просушку средств защиты кожи проводят только в местах, исключающих воздействие на изделия прямых солнечных лучей.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приемке средств индивидуальной защиты обращают внимание на состояние тары - внешним осмотром всех ящиков; комплектность и качество изделий - выборочным контролем. Выборочный контроль осуществляют внешним осмотром изделий с пpовеpкой качества, наличия и комплектности всех изделий во вскрытых ящиках.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хранения пpибоpов химической и</w:t>
      </w:r>
      <w:r>
        <w:br/>
      </w:r>
      <w:r>
        <w:rPr>
          <w:rFonts w:ascii="Times New Roman"/>
          <w:b/>
          <w:i w:val="false"/>
          <w:color w:val="000000"/>
        </w:rPr>
        <w:t>радиационной разведки, дозиметрического контроля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отапливаемых хранилищ допускается временное хранение пpибоpов радиационной разведки и дозиметрического контроля в неотапливаемых хранилищах в герметичных чехлах из полимеpной пленки с осушителем (силикагелем).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Пpибоpы пеpед закладкой на хранение консервируют.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Способ консервации посредством помещения пpибоpов в чехол из полимеpной пленки с осушителем (силикагелем) применяется при сроках хранения приборов в отапливаемых хранилищах - более одного года, в не отапливаемых хранилищах - независимо от срока хранения.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Приборы химической и радиационной разведки, дозиметрического контроля в консервационной упаковке в хранилищах хранятся на стеллажах или в упаковочных ящиках в штабелях.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приеме приборов химической и радиационной разведки, дозиметрического контроля проверяют: состояние тары - внешним осмотром всех ящиков и упаковок, качество изделий - выборочным контролем. Выборочный контроль осуществляют с проверкой наличия комплектности изделий и их качества (по внешнему виду).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Сухие элементы и батарейки для приборов хранятся в заводской упаковке или без нее в вертикальном положении. В неупакованном виде элементы устанавливают на полках стеллажей в один ряд. Элементы, у которых истек срок хранения или обнаружены такие дефекты, как изменение внешнего вида и формы, появление влажных пятен и налета солей на оболочке от просочившегося электролита и растрескивание изоляционной смолки, оболочки подлежат снятию с хранения.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Особенности хранения средств специальной обработки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Резинотехнические изделия специальной обработки хранятся в развернутом виде на стеллажах или настилах по партиям. При гидравлическом испытании рукава выдерживают давление в течении 10 минут. Во время испытаний на изделиях не должны появляться свищи, вздутия и выступления жидкости в виде капель.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Дегазирующие, дезинфицирующие и дезактивирующие вещества и рецептуры являются легковоспламеняющимися веществами и жидкостями. В процессе хранения необходимо строго выполнять требования пожарной безопасности.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Дегазирующие вещества и рецептуры на щелочной основе в железных и деревянных барабанах разрешается хранить под навесом, на кислотной основе и ядовитые жидкости в железных бочках - на открытых площадках.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имущества гражданской обороны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 и отчетность по имуществу гражданской обороны, находящемуся на длительном хранении, его переоценка осуществляются предприятиями (организациями), начальниками гражданской обороны, в ведении которых находится склад.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складе учет наличия имущества гражданской обороны ведется по карточкам, где содержится информация об оприходовании, закладке, отпуске, замене, освежении или списании имущества гражданской обороны.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Сверка бухгалтерского и складского учета производится два раза в год - на 1 января и 1 июля. В актах сверки отмечаются расхождения и принимаются меры к их устранению.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списания имущества гражданской обороны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Имущество гражданской обороны, находящееся в эксплуатации или на хранении, подлежит списанию по истечении предельного срока хранения, а также при выявлении отклонений от нормативных показателей, установленных государственными стандартами или техническими характеристиками.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Списание имущества гражданской обороны осуществляется на основании акта технического (качественного) состояния имущества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лабораторного заключения о наличии отклонений от нормативных показателей.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списании имущества гражданской обороны комиссией составляется акт на списание имущества гражданской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Списание имущества гражданской обороны по истечении предельного срока хранения производится без проведения лабораторных испытаний, на основании документов (паспорт, журнал), подтверждающих истечение предельных сроков хранения.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46-1. Предельный срок хранения имущества гражданской обороны для длительного хранения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46-1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Имущество гражданской обороны обновляется (освежается) с учетом потребности для конкретного объекта в настоящий момент времени.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46-2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утилизации имущества гражданской обороны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основании акта списания имущества гражданской обороны составляется акт передачи имущества гражданской обороны на утилизацию, согласно приложению 6 к настоящим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Министра внутренних дел РК от 27.09.2018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Утилизация имущества гражданской обороны, проводится уполномоченными организациями, которые самостоятельно выбирают методы и способы утилизации комплектующих (компонентов) в соответствии с Экологическим кодексом Республики Казахстан.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полигонах (складах) предназначенных для утилизации предусматривается временное хранение комплектующих (компонентов) имущества гражданской обороны до переработки или дальнейшего их использования.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имущества гражданской обороны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РХБЗ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и открытая площадка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отапливаемое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дыхания, кожи, глаз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очистки воздуха для объектов коллективной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регенерации воздуха (вещества, патроны, брикеты, комплекты)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регенерации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РХБ разведки и дозиметрического контроля, комплекты ЗИП к ним. Средства газового контроля. Замерзающие индикаторные средства, реактивы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химической разведки и контроля (приборы типа ВПХР, химические лаборатории, незамерзающие индикаторные средства, реактивы)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машины РХБ разведки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машины РХБ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комплекты специальной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Дегазирующие и дезактивирующие вещества в деревянной таре и полиэтиленовых мешках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Дегазирующие вещества и рецептуры в железных бочках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Пиропатроны, дымовые шашки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столы, ящики и комплекты пополнения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мастерские и станции электропитания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ЗИП к изделиям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ионизирующих излучений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Резинотканевые и резинометаллорукова и резиновые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и сухозаряженные аккумуляторы, другие химические источники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и щелочные аккумуляторы, залитые электролитом и заряженные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имитационные рецептуры в железных бочках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*Допускается хранение в не отапливаемых хранилищах, при этом приборы РХБ разведки снимаются и хранятся в отапливаемых.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</w:tbl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Допустимость совместного хранения имущества гражданской обороны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средств РХБЗ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совместное хранение различных условных групп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органов дыхания, кожи и глаз. Средства очистки воздуха для объектов коллективной защиты. Ремонтные столы, ящики. Резинотканевые, резинометаллорукава и резиновые емкости, тенты, брезенты, мешки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3,5,9,10,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Регенеративные патроны и пусковые брикеты, регенеративные вещества и комплекты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РХБ разведки и дозиметрического контроля,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и ремонтные комплекты ЗИП к ним,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газового контроля воздуха, учебные тренажеры, макеты, стенды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хлорсодержащие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Дезактивирующие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1,3,4,9,10,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14,15,16,17.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Дымовые шашки и ручные дымовые гранаты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индикации (индикаторные трубки, ленты, пленки и порошки) Химические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1,3,5,14,15,16.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ионизирующего излучения, учебная радиоактивная пыль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Хлорпикрин, учебные имитационные рецептуры и учебные ядовитые гранаты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Зажигательно-дымовые патроны, пиропатроны, сигналы химической тревоги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питания к приборам РХБ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машины химических войск, войсковые средства засечки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комплекты специальной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и ремонтные комплекты ЗИП специальной обработки. Неснаряженные системы регенерации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1,3,5,9,10,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Дегазирующие рецептуры, едкий натр, моноэтаноламин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допустимости совместного хранения конкретных изделий необходимо, кроме данной таблицы, руководствоваться также требованиями к условиям хранения изделий в отапливаемых и не отапливаемых хранилищах.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</w:p>
        </w:tc>
      </w:tr>
    </w:tbl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(периодичность) проведения испытания имущества гражданской обороны государственных органов в аккредитованных лабораториях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и.о. Министра по чрезвычайным ситуациям РК от 10.08.2023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осмотра 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лабораторных испытаний, количество образцов, отбираемого имущества гражданской обороны для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Противогазы фильтрующие (гражданские, детские, в том числе респираторы), камеры защитные детские, дополнительные патроны.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шесть месяцев до истечения гарантийного срока хранения; второй раз через четыре года после истечения гарантийного срока хранения и далее один раз в два года. Испытания - по пять противогазов, дополнительных патронов, респираторов и по две камеры защитные детские от заводской партии. (при хранении неполной партии противогазов - 1 противогаз от 1000 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Приборы радиационной разведки и дозиметрического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пять лет – поверка и консервация, 100% приборов, находящихся на 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Приборы химической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пять лет - проверка работоспособности, поверка, техническое обслуживание и замена комплектующих изделий, 100% приборов, находящихся на 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Индикаторные трубки для приборов радиационной и химической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шесть месяцев до истечения гарантийного срока хранения и далее один раз в год (ИТ-44 – один раз в шесть месяцев)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Противогазы изолирующие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раз за год до истечения гарантийного срока хранения, далее один раз в два года; по 6 штук от партии (по 3 противогаза из 2 ящиков)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Регенеративные патроны и пусковые брикеты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два года; по 6 штук от партии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защиты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два года; 1 изделие от партии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Индивидуальные противохимические пакеты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пять лет, 10 пакетов от партии без проверки химических показателей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Средства фильтровентиляции для защитных сооружений гражданской обороны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шесть месяцев до истечения гарантийного срока хранения и далее один раз в пять лет, 100% от всего наличия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Средства медицинской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 за год до истечения гарантийного срока хранения, далее один раз в 2 года, 1 изделие от партии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Образцы после испытаний хранятся в тех же ящиках вместе с копиями протоколов испытаний (сертификатов), из которых они были взяты и учитываются как лабораторные. Ящики с лабораторными образцами маркируются буквой "Л" в квадрате со стороной 12 см.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</w:tbl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"__"___________20___г  </w:t>
      </w:r>
    </w:p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технического (качественного) состояния имущества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 гражданской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акта "___" 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от "__" ___ 20__ г. №__ на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(должность)       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комиссии:       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(должность )      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осмотр имущества гражданской обороны (наименование имущества гражданской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ознакомлении с документами, осмотре (проверке) имущества гражданской обороны (наименование имущества гражданской обороны) установлено: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Состав и качественное состояние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номер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паспорта, формуляра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износ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Технико-эксплуатационные показатели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Имущество гражданской обороны </w:t>
      </w:r>
      <w:r>
        <w:rPr>
          <w:rFonts w:ascii="Times New Roman"/>
          <w:b w:val="false"/>
          <w:i w:val="false"/>
          <w:color w:val="000000"/>
          <w:sz w:val="28"/>
        </w:rPr>
        <w:t>(по каждому виду)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Введено в эксплуатацию (дата)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Находится в эксплуатации (лет,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Имеет наработку 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(циклов, часов.)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Установлены: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(циклов, часов)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(лет,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гарантийная наработка (циклов, часов.)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(лет,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Произведен ремонт (вид,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Находится в эксплуатации после последнего ремонта (лет,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Наработка после последнего ремонта (циклов, часов, км пробега)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8.Имеет недоработку (переработку):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назначенному ресурсу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сроку эксплуатации (лет,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гарантийной наработке (циклов, часов.)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сроку годности (лет,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Комплектность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Техническое состояние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Причины досрочного износа или повреждения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Предложения комиссии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Заключение комиссии 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                  ___ </w:t>
      </w:r>
      <w:r>
        <w:rPr>
          <w:rFonts w:ascii="Times New Roman"/>
          <w:b w:val="false"/>
          <w:i w:val="false"/>
          <w:color w:val="000000"/>
          <w:sz w:val="28"/>
        </w:rPr>
        <w:t>М.П.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(ФИО)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(ФИО)   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</w:tbl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______20__г.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(ФИО)      </w:t>
      </w:r>
    </w:p>
    <w:bookmarkStart w:name="z7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списание имущества гражданской обороны</w:t>
      </w:r>
      <w:r>
        <w:br/>
      </w:r>
      <w:r>
        <w:rPr>
          <w:rFonts w:ascii="Times New Roman"/>
          <w:b/>
          <w:i w:val="false"/>
          <w:color w:val="000000"/>
        </w:rPr>
        <w:t>(наименование имущества гражданской обороны)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Комиссией, созданной приказом № ___ от "___"_ _____ 20__г.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 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осмотр имущества гражданской обороны (наименование имущества гражданской обороны), числящихся в подотчете.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осмотра установлено, что нижеперечисленное имущество гражданской обороны (наименование имущества гражданской обороны) в процессе хранения (эксплуатации) полностью утратило свои защитные качества и не пригодно для дальнейшего хранения (эксплуатации).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гражданской обороны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за единицу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эксплуатации,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испытаний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размер/ марка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подлежит списанию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(подпись) (ФИО) Дата составления "_" 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</w:tbl>
    <w:bookmarkStart w:name="z3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срок хранения имущества гражданской обороны для длительного хранения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внутренних дел РК от 27.09.2018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радиационной, химической защиты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срок хранения (лет)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противогазы (гражданские, детские) (типа ГП-7, ГП-9, ПДФ-Д (Ш) и ПДФ-2Д (Ш))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защитные детские (типа КЗД-4, КЗД-6)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патроны (типа ДПГ-3)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мощности дозы (типа ДП-5, ИМД-5)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индивидуальных дозиметров (типа ДП-22В, ДП-24, ИД-1)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химической разведки (типа ВПХР, МПХР, ПХР-МВ)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трубки типа: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ИТ-44 (с красным кольцом и красной точкой)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ИТ-45 (с желтым кольцом)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ИТ-36 (с тремя зелеными кольцами)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противохимические пакеты (типа ИПП-8)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питания (типа А-336 (А-343))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питания (типа 145-У (1,6 ПМЦ-У-8))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(типа МПХЛ, ПХЛ-54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Противогазы изолирующие (типа ИП-4м, ИП-5)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 (типа Р-2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Регенеративные патроны (типа РП-4)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защитные (типа Л-1)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Фильтры-поглотители (типа ФПУ-300 ФПУ-200, ФПУ-100)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Дегазационные комплекты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Метеокомплекты (типа МК-2, МК-3)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знаков ограждения (типа КЗО-1, КЗО-2)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для технической проверки противогазов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противохимические пакеты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Предфильтры (типа ПФП-1000, ПФ-300)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Фильтры-поглотители (типа ФГ-70)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Регенеративные патроны (типа РП-100, РУ-150/6)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устройства (типа ИУ)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Радиометрическая аппаратура (типа КРБГ-1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(типа СФ-2У)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"__"___________20___года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передачи имущества гражданской обороны на утилизацию № 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внутренних дел РК от 27.09.2018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акт списания №____ от "___" _________ _____ года</w:t>
      </w:r>
    </w:p>
    <w:bookmarkEnd w:id="85"/>
    <w:p>
      <w:pPr>
        <w:spacing w:after="0"/>
        <w:ind w:left="0"/>
        <w:jc w:val="both"/>
      </w:pPr>
      <w:bookmarkStart w:name="z95" w:id="86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лицо организации, в ведении которых находится имущество гражданской обороны _____________ 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      (ФИО (при его наличии))</w:t>
      </w:r>
    </w:p>
    <w:p>
      <w:pPr>
        <w:spacing w:after="0"/>
        <w:ind w:left="0"/>
        <w:jc w:val="both"/>
      </w:pPr>
      <w:bookmarkStart w:name="z96" w:id="87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организаций или предприятий, производящие утилизацию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      (ФИО (при его наличии))</w:t>
      </w:r>
    </w:p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гражданской обороны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гражданской обороны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91"/>
      <w:r>
        <w:rPr>
          <w:rFonts w:ascii="Times New Roman"/>
          <w:b w:val="false"/>
          <w:i w:val="false"/>
          <w:color w:val="000000"/>
          <w:sz w:val="28"/>
        </w:rPr>
        <w:t>
             Всего подлежит утилизации ________________________ экз.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лицо организации, в ведении которых находится имущество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 "__"_____20___года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(ФИО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 организаций или предприятий, производящие утилизацию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 "___"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(ФИО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После утверждения акта перечисленное имущество гражданской обороны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утилизацией сверили с записями в акте и полностью утилизированы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