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52bb" w14:textId="b625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3 квартал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июня 2016 года № 545. Зарегистрирован в Министерстве юстиции Республики Казахстан 30 июня 2016 года № 13853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01.07.2016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3 квартал 2016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марта 2016 года № 214 «Об определении размера черты бедности на 2 квартал 2016 года» (зарегистрирован в Реестре государственной регистрации нормативных правовых актов № 13548 и опубликован в информационно-правовой системе «Әділет» 4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областных, городов Астана и Алматы управлений координации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