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563" w14:textId="ad3f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ценных бумаг местным исполнительным органом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июня 2016 года № 333. Зарегистрирован в Министерстве юстиции Республики Казахстан 29 июня 2016 года № 13847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«Об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Астана ценных бумаг для обращения на внутреннем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выпуска ценных бумаг –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1 700 000 000 (один миллиард семьсот миллионов 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