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5158" w14:textId="bbd5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ня 2016 года № 378. Зарегистрирован в Министерстве юстиции Республики Казахстан 21 июня 2016 года № 13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«Об утверждении Правил размещения государственного образовательного заказа на подготовку специалистов с техническим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» (зарегистрированный в Реестре государственной регистрации нормативных правовых актов под № 13418, опубликованный в Информационно-правовой системе «Әділет» от 17 марта 2016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В конкурсе по размещению государственного образовательного заказа на подготовку специалистов с высшим и послевузовским образованием в разрезе специальностей участвуют вузы, прошедшие институциональную и (или) специализированную аккредитацию в аккредитационных органах, внесенных в реестр уполномоченного органа. Вузы, трудоустройство выпускников которых составляет ниже среднего республиканского показателя, не участвуют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ют специальности, внесенные впервые в Классификатор специальностей высшего и послевузовского образ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узов, в которых размещается государственный образовательный заказ для обучения слушателей на подготовительных отделениях вузов, в том числе для повышения уровня языковой подготов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едагогических вузов, в которых по условиям конкурса размещается государственный образовательный заказ на подготовку педагогических кадров с высшим образованием с указанием объема в разрезе специально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еречень вузов, в которых размещается государственный образовательный заказ для обучения слушателей на подготовительных отделениях вузов, в том числе для повышения уровня языковой подготов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обенова Г.И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 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 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