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7614c" w14:textId="de761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сельского хозяйства Республики Казахстан от 6 апреля 2015 года № 4-4/305 "Об утверждении Правил субсидирования стоимости удобрений (за исключением органических)"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сельского хозяйства Республики Казахстан от 8 апреля 2016 года № 166. Зарегистрирован в Министерстве юстиции Республики Казахстан 1 июня 2016 года № 13761. Утратил силу приказом Министра сельского хозяйства Республики Казахстан от 25 мая 2020 года № 181</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Министра сельского хозяйства РК от 25.05.2020 </w:t>
      </w:r>
      <w:r>
        <w:rPr>
          <w:rFonts w:ascii="Times New Roman"/>
          <w:b w:val="false"/>
          <w:i w:val="false"/>
          <w:color w:val="000000"/>
          <w:sz w:val="28"/>
        </w:rPr>
        <w:t>№ 181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приказа см. </w:t>
      </w:r>
      <w:r>
        <w:rPr>
          <w:rFonts w:ascii="Times New Roman"/>
          <w:b w:val="false"/>
          <w:i w:val="false"/>
          <w:color w:val="ff0000"/>
          <w:sz w:val="28"/>
        </w:rPr>
        <w:t>п. 4</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6 апреля 2015 года № 4-4/305 "Об утверждении Правил субсидирования стоимости удобрений (за исключением органических)" (зарегистрированный в Реестре государственной регистрации нормативных правовых актов № 11223, опубликованный 2 июля 2015 года в информационно-правовой системе "Әділет")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субсидирования стоимости удобрений (за исключением органических) (далее – Правила),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3" w:id="2"/>
    <w:p>
      <w:pPr>
        <w:spacing w:after="0"/>
        <w:ind w:left="0"/>
        <w:jc w:val="both"/>
      </w:pPr>
      <w:r>
        <w:rPr>
          <w:rFonts w:ascii="Times New Roman"/>
          <w:b w:val="false"/>
          <w:i w:val="false"/>
          <w:color w:val="000000"/>
          <w:sz w:val="28"/>
        </w:rPr>
        <w:t>
      2.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информационно-правовую систему "Әділет", а также в течение пяти рабочих дней в Республиканское государственное предприятие "Республиканский центр правовой информации" для размещения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сельского хозяйства Республики Казахстан и интранет-портале государственных органов.</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после дня его первого официального опубликования, за исключением подпункта 3) пункта 7 Правил, который вводится в действие с 1 января 2017 года.</w:t>
      </w:r>
    </w:p>
    <w:bookmarkEnd w:id="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сельского хозяйства</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по инвестициям и развитию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_____________А. Исекешев   </w:t>
      </w:r>
    </w:p>
    <w:p>
      <w:pPr>
        <w:spacing w:after="0"/>
        <w:ind w:left="0"/>
        <w:jc w:val="both"/>
      </w:pPr>
      <w:r>
        <w:rPr>
          <w:rFonts w:ascii="Times New Roman"/>
          <w:b w:val="false"/>
          <w:i w:val="false"/>
          <w:color w:val="000000"/>
          <w:sz w:val="28"/>
        </w:rPr>
        <w:t>
      5 мая 2016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 Б. Султанов   </w:t>
      </w:r>
    </w:p>
    <w:p>
      <w:pPr>
        <w:spacing w:after="0"/>
        <w:ind w:left="0"/>
        <w:jc w:val="both"/>
      </w:pPr>
      <w:r>
        <w:rPr>
          <w:rFonts w:ascii="Times New Roman"/>
          <w:b w:val="false"/>
          <w:i w:val="false"/>
          <w:color w:val="000000"/>
          <w:sz w:val="28"/>
        </w:rPr>
        <w:t>
      4 мая 2016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_______________Е. Досаев   </w:t>
      </w:r>
    </w:p>
    <w:p>
      <w:pPr>
        <w:spacing w:after="0"/>
        <w:ind w:left="0"/>
        <w:jc w:val="both"/>
      </w:pPr>
      <w:r>
        <w:rPr>
          <w:rFonts w:ascii="Times New Roman"/>
          <w:b w:val="false"/>
          <w:i w:val="false"/>
          <w:color w:val="000000"/>
          <w:sz w:val="28"/>
        </w:rPr>
        <w:t>
      3 мая 2016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апреля 2016 года № 166</w:t>
            </w:r>
            <w:r>
              <w:br/>
            </w: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апреля 2015 года № 4-4/305</w:t>
            </w:r>
          </w:p>
        </w:tc>
      </w:tr>
    </w:tbl>
    <w:bookmarkStart w:name="z7" w:id="5"/>
    <w:p>
      <w:pPr>
        <w:spacing w:after="0"/>
        <w:ind w:left="0"/>
        <w:jc w:val="left"/>
      </w:pPr>
      <w:r>
        <w:rPr>
          <w:rFonts w:ascii="Times New Roman"/>
          <w:b/>
          <w:i w:val="false"/>
          <w:color w:val="000000"/>
        </w:rPr>
        <w:t xml:space="preserve"> Правила</w:t>
      </w:r>
      <w:r>
        <w:br/>
      </w:r>
      <w:r>
        <w:rPr>
          <w:rFonts w:ascii="Times New Roman"/>
          <w:b/>
          <w:i w:val="false"/>
          <w:color w:val="000000"/>
        </w:rPr>
        <w:t>субсидирования стоимости удобрений</w:t>
      </w:r>
      <w:r>
        <w:br/>
      </w:r>
      <w:r>
        <w:rPr>
          <w:rFonts w:ascii="Times New Roman"/>
          <w:b/>
          <w:i w:val="false"/>
          <w:color w:val="000000"/>
        </w:rPr>
        <w:t>(за исключением органических)</w:t>
      </w:r>
      <w:r>
        <w:br/>
      </w:r>
      <w:r>
        <w:rPr>
          <w:rFonts w:ascii="Times New Roman"/>
          <w:b/>
          <w:i w:val="false"/>
          <w:color w:val="000000"/>
        </w:rPr>
        <w:t>1. Общие положения</w:t>
      </w:r>
    </w:p>
    <w:bookmarkEnd w:id="5"/>
    <w:bookmarkStart w:name="z9" w:id="6"/>
    <w:p>
      <w:pPr>
        <w:spacing w:after="0"/>
        <w:ind w:left="0"/>
        <w:jc w:val="both"/>
      </w:pPr>
      <w:r>
        <w:rPr>
          <w:rFonts w:ascii="Times New Roman"/>
          <w:b w:val="false"/>
          <w:i w:val="false"/>
          <w:color w:val="000000"/>
          <w:sz w:val="28"/>
        </w:rPr>
        <w:t>
      1. Настоящие Правила субсидирования стоимости удобрений (за исключением органических) (далее – Правила) определяют порядок субсидирования стоимости удобрений (за исключением органических) за счет и в пределах средств, предусмотренных в местном бюджете на соответствующий финансовый год (далее – субсидии).</w:t>
      </w:r>
    </w:p>
    <w:bookmarkEnd w:id="6"/>
    <w:bookmarkStart w:name="z10" w:id="7"/>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7"/>
    <w:bookmarkStart w:name="z11" w:id="8"/>
    <w:p>
      <w:pPr>
        <w:spacing w:after="0"/>
        <w:ind w:left="0"/>
        <w:jc w:val="both"/>
      </w:pPr>
      <w:r>
        <w:rPr>
          <w:rFonts w:ascii="Times New Roman"/>
          <w:b w:val="false"/>
          <w:i w:val="false"/>
          <w:color w:val="000000"/>
          <w:sz w:val="28"/>
        </w:rPr>
        <w:t>
      1) отечественный производитель удобрений (далее – производитель удобрений) – физическое или юридическое лицо, являющееся резидентом Республики Казахстан, осуществляющее производство удобрений (за исключением органических) в Республике Казахстан и зарегистрировавшее их;</w:t>
      </w:r>
    </w:p>
    <w:bookmarkEnd w:id="8"/>
    <w:bookmarkStart w:name="z12" w:id="9"/>
    <w:p>
      <w:pPr>
        <w:spacing w:after="0"/>
        <w:ind w:left="0"/>
        <w:jc w:val="both"/>
      </w:pPr>
      <w:r>
        <w:rPr>
          <w:rFonts w:ascii="Times New Roman"/>
          <w:b w:val="false"/>
          <w:i w:val="false"/>
          <w:color w:val="000000"/>
          <w:sz w:val="28"/>
        </w:rPr>
        <w:t>
      2) поставщик удобрений – физическое или юридическое лицо, осуществляющее реализацию удобрений (за исключением органических) иностранного производства и зарегистрировавшее их;</w:t>
      </w:r>
    </w:p>
    <w:bookmarkEnd w:id="9"/>
    <w:bookmarkStart w:name="z13" w:id="10"/>
    <w:p>
      <w:pPr>
        <w:spacing w:after="0"/>
        <w:ind w:left="0"/>
        <w:jc w:val="both"/>
      </w:pPr>
      <w:r>
        <w:rPr>
          <w:rFonts w:ascii="Times New Roman"/>
          <w:b w:val="false"/>
          <w:i w:val="false"/>
          <w:color w:val="000000"/>
          <w:sz w:val="28"/>
        </w:rPr>
        <w:t>
      3) продавец удобрений – производитель удобрений, поставщик удобрений или иностранный производитель удобрений;</w:t>
      </w:r>
    </w:p>
    <w:bookmarkEnd w:id="10"/>
    <w:bookmarkStart w:name="z14" w:id="11"/>
    <w:p>
      <w:pPr>
        <w:spacing w:after="0"/>
        <w:ind w:left="0"/>
        <w:jc w:val="both"/>
      </w:pPr>
      <w:r>
        <w:rPr>
          <w:rFonts w:ascii="Times New Roman"/>
          <w:b w:val="false"/>
          <w:i w:val="false"/>
          <w:color w:val="000000"/>
          <w:sz w:val="28"/>
        </w:rPr>
        <w:t>
      4) иностранный производитель удобрений – нерезидент Республики Казахстан, зарегистрировавший удобрения (за исключением органических) иностранного производства.</w:t>
      </w:r>
    </w:p>
    <w:bookmarkEnd w:id="11"/>
    <w:bookmarkStart w:name="z15" w:id="12"/>
    <w:p>
      <w:pPr>
        <w:spacing w:after="0"/>
        <w:ind w:left="0"/>
        <w:jc w:val="both"/>
      </w:pPr>
      <w:r>
        <w:rPr>
          <w:rFonts w:ascii="Times New Roman"/>
          <w:b w:val="false"/>
          <w:i w:val="false"/>
          <w:color w:val="000000"/>
          <w:sz w:val="28"/>
        </w:rPr>
        <w:t>
      3. Перечень производителей удобрений представляется уполномоченным органом в области инвестиций и развития по запросу местного исполнительного органа области, города республиканского значения, столицы.</w:t>
      </w:r>
    </w:p>
    <w:bookmarkEnd w:id="12"/>
    <w:bookmarkStart w:name="z16" w:id="13"/>
    <w:p>
      <w:pPr>
        <w:spacing w:after="0"/>
        <w:ind w:left="0"/>
        <w:jc w:val="both"/>
      </w:pPr>
      <w:r>
        <w:rPr>
          <w:rFonts w:ascii="Times New Roman"/>
          <w:b w:val="false"/>
          <w:i w:val="false"/>
          <w:color w:val="000000"/>
          <w:sz w:val="28"/>
        </w:rPr>
        <w:t xml:space="preserve">
      4. Перечень субсидируемых видов удобрений и предельные нормы субсидий на 1 тонну (килограмм, литр) удобрений, приобретенных у продавца удобрений (далее – перечень удобрений и нормы субсидий) составляются в двух экземплярах и предоставляются сопроводительным письмом за подписью акима области, города республиканского значения, столицы, в случае их отсутствия лицами, исполняющими их обязанности на согласование в Министерство сельского хозяйства Республики Казахстан (далее – Министерство). </w:t>
      </w:r>
    </w:p>
    <w:bookmarkEnd w:id="13"/>
    <w:p>
      <w:pPr>
        <w:spacing w:after="0"/>
        <w:ind w:left="0"/>
        <w:jc w:val="both"/>
      </w:pPr>
      <w:r>
        <w:rPr>
          <w:rFonts w:ascii="Times New Roman"/>
          <w:b w:val="false"/>
          <w:i w:val="false"/>
          <w:color w:val="000000"/>
          <w:sz w:val="28"/>
        </w:rPr>
        <w:t>
      При предоставлении на согласование Министерству перечня удобрений и норм субсидий прилагаются документы, обосновывающие установленную норму субсидий (расчеты по объемам подлежащих субсидированию видов удобрений с учетом научно-обоснованных норм внесения удобрений, документы, подтверждающие сложившиеся рыночные цены на соответствующие виды удобрений).</w:t>
      </w:r>
    </w:p>
    <w:p>
      <w:pPr>
        <w:spacing w:after="0"/>
        <w:ind w:left="0"/>
        <w:jc w:val="both"/>
      </w:pPr>
      <w:r>
        <w:rPr>
          <w:rFonts w:ascii="Times New Roman"/>
          <w:b w:val="false"/>
          <w:i w:val="false"/>
          <w:color w:val="000000"/>
          <w:sz w:val="28"/>
        </w:rPr>
        <w:t>
      В случае положительного решения Министерство возвращает соответствующим сопроводительным письмом один экземпляр перечня удобрений и норм субсидий. В случае отрицательного решения Министерство письмом с мотивированным обоснованием направляет на доработку оба экземпляра перечня удобрений и норм субсидий.</w:t>
      </w:r>
    </w:p>
    <w:p>
      <w:pPr>
        <w:spacing w:after="0"/>
        <w:ind w:left="0"/>
        <w:jc w:val="both"/>
      </w:pPr>
      <w:r>
        <w:rPr>
          <w:rFonts w:ascii="Times New Roman"/>
          <w:b w:val="false"/>
          <w:i w:val="false"/>
          <w:color w:val="000000"/>
          <w:sz w:val="28"/>
        </w:rPr>
        <w:t>
      Перечень удобрений и нормы субсидий утверждаются постановлением местного исполнительного органа области, города республиканского значения, столицы.</w:t>
      </w:r>
    </w:p>
    <w:p>
      <w:pPr>
        <w:spacing w:after="0"/>
        <w:ind w:left="0"/>
        <w:jc w:val="both"/>
      </w:pPr>
      <w:r>
        <w:rPr>
          <w:rFonts w:ascii="Times New Roman"/>
          <w:b w:val="false"/>
          <w:i w:val="false"/>
          <w:color w:val="000000"/>
          <w:sz w:val="28"/>
        </w:rPr>
        <w:t>
      Внесение изменений и (или) дополнений в перечень удобрений и нормы субсидий осуществляется в порядке, предусмотренном частями первой – четвертой настоящего пункта.</w:t>
      </w:r>
    </w:p>
    <w:bookmarkStart w:name="z17" w:id="14"/>
    <w:p>
      <w:pPr>
        <w:spacing w:after="0"/>
        <w:ind w:left="0"/>
        <w:jc w:val="both"/>
      </w:pPr>
      <w:r>
        <w:rPr>
          <w:rFonts w:ascii="Times New Roman"/>
          <w:b w:val="false"/>
          <w:i w:val="false"/>
          <w:color w:val="000000"/>
          <w:sz w:val="28"/>
        </w:rPr>
        <w:t>
      5. Управления сельского хозяйства местного исполнительного органа области (далее – управление области), города республиканского значения, столицы (далее – управление города) в течение трех рабочих дней после его утверждения размещают на соответствующем интернет-ресурсе индивидуальный помесячный план финансирования по субсидированию стоимости удобрений.</w:t>
      </w:r>
    </w:p>
    <w:bookmarkEnd w:id="14"/>
    <w:bookmarkStart w:name="z18" w:id="15"/>
    <w:p>
      <w:pPr>
        <w:spacing w:after="0"/>
        <w:ind w:left="0"/>
        <w:jc w:val="left"/>
      </w:pPr>
      <w:r>
        <w:rPr>
          <w:rFonts w:ascii="Times New Roman"/>
          <w:b/>
          <w:i w:val="false"/>
          <w:color w:val="000000"/>
        </w:rPr>
        <w:t xml:space="preserve"> 2. Получатели субсидий</w:t>
      </w:r>
    </w:p>
    <w:bookmarkEnd w:id="15"/>
    <w:bookmarkStart w:name="z19" w:id="16"/>
    <w:p>
      <w:pPr>
        <w:spacing w:after="0"/>
        <w:ind w:left="0"/>
        <w:jc w:val="both"/>
      </w:pPr>
      <w:r>
        <w:rPr>
          <w:rFonts w:ascii="Times New Roman"/>
          <w:b w:val="false"/>
          <w:i w:val="false"/>
          <w:color w:val="000000"/>
          <w:sz w:val="28"/>
        </w:rPr>
        <w:t>
      6. Субсидии выплачиваются сельскохозяйственным товаропроизводителям (далее – сельхозтоваропроизводитель) для возмещения затрат на приобретенные удобрения в текущем году и в 4 (четвертом) квартале предыдущего года у продавца удобрений.</w:t>
      </w:r>
    </w:p>
    <w:bookmarkEnd w:id="16"/>
    <w:bookmarkStart w:name="z20" w:id="17"/>
    <w:p>
      <w:pPr>
        <w:spacing w:after="0"/>
        <w:ind w:left="0"/>
        <w:jc w:val="left"/>
      </w:pPr>
      <w:r>
        <w:rPr>
          <w:rFonts w:ascii="Times New Roman"/>
          <w:b/>
          <w:i w:val="false"/>
          <w:color w:val="000000"/>
        </w:rPr>
        <w:t xml:space="preserve"> 3. Условия получения субсидий</w:t>
      </w:r>
    </w:p>
    <w:bookmarkEnd w:id="17"/>
    <w:bookmarkStart w:name="z21" w:id="18"/>
    <w:p>
      <w:pPr>
        <w:spacing w:after="0"/>
        <w:ind w:left="0"/>
        <w:jc w:val="both"/>
      </w:pPr>
      <w:r>
        <w:rPr>
          <w:rFonts w:ascii="Times New Roman"/>
          <w:b w:val="false"/>
          <w:i w:val="false"/>
          <w:color w:val="000000"/>
          <w:sz w:val="28"/>
        </w:rPr>
        <w:t>
      7. Субсидии выплачиваются при соблюдении следующих условий:</w:t>
      </w:r>
    </w:p>
    <w:bookmarkEnd w:id="18"/>
    <w:bookmarkStart w:name="z22" w:id="19"/>
    <w:p>
      <w:pPr>
        <w:spacing w:after="0"/>
        <w:ind w:left="0"/>
        <w:jc w:val="both"/>
      </w:pPr>
      <w:r>
        <w:rPr>
          <w:rFonts w:ascii="Times New Roman"/>
          <w:b w:val="false"/>
          <w:i w:val="false"/>
          <w:color w:val="000000"/>
          <w:sz w:val="28"/>
        </w:rPr>
        <w:t>
      1) подача сельхозтоваропроизводителем заявки на получение субсидий за приобретенные удобрения по полной стоимости по форме, согласно приложению 1 к настоящим Правилам (далее – заявка):</w:t>
      </w:r>
    </w:p>
    <w:bookmarkEnd w:id="19"/>
    <w:p>
      <w:pPr>
        <w:spacing w:after="0"/>
        <w:ind w:left="0"/>
        <w:jc w:val="both"/>
      </w:pPr>
      <w:r>
        <w:rPr>
          <w:rFonts w:ascii="Times New Roman"/>
          <w:b w:val="false"/>
          <w:i w:val="false"/>
          <w:color w:val="000000"/>
          <w:sz w:val="28"/>
        </w:rPr>
        <w:t xml:space="preserve">
      в бумажном виде в отдел сельского хозяйства района, города областного значения (далее – отдел) или управление города, либо в некоммерческое акционерное общество "Государственная корпорация "Правительство для граждан" (далее – Государственная корпорация); </w:t>
      </w:r>
    </w:p>
    <w:p>
      <w:pPr>
        <w:spacing w:after="0"/>
        <w:ind w:left="0"/>
        <w:jc w:val="both"/>
      </w:pPr>
      <w:r>
        <w:rPr>
          <w:rFonts w:ascii="Times New Roman"/>
          <w:b w:val="false"/>
          <w:i w:val="false"/>
          <w:color w:val="000000"/>
          <w:sz w:val="28"/>
        </w:rPr>
        <w:t>
      либо в электронном виде посредством веб-портала "электронного правительства".</w:t>
      </w:r>
    </w:p>
    <w:p>
      <w:pPr>
        <w:spacing w:after="0"/>
        <w:ind w:left="0"/>
        <w:jc w:val="both"/>
      </w:pPr>
      <w:r>
        <w:rPr>
          <w:rFonts w:ascii="Times New Roman"/>
          <w:b w:val="false"/>
          <w:i w:val="false"/>
          <w:color w:val="000000"/>
          <w:sz w:val="28"/>
        </w:rPr>
        <w:t>
      При приобретении удобрения по удешевленной стоимости у производителя удобрений на основании договора сельхозтоваропроизводитель подает заявку об оплате причитающихся ему субсидий по форме, согласно приложению 2 к настоящим Правилам (далее – заявка об оплате):</w:t>
      </w:r>
    </w:p>
    <w:p>
      <w:pPr>
        <w:spacing w:after="0"/>
        <w:ind w:left="0"/>
        <w:jc w:val="both"/>
      </w:pPr>
      <w:r>
        <w:rPr>
          <w:rFonts w:ascii="Times New Roman"/>
          <w:b w:val="false"/>
          <w:i w:val="false"/>
          <w:color w:val="000000"/>
          <w:sz w:val="28"/>
        </w:rPr>
        <w:t xml:space="preserve">
      в бумажном виде в отдел или управление города, либо в Государственную корпорацию; </w:t>
      </w:r>
    </w:p>
    <w:p>
      <w:pPr>
        <w:spacing w:after="0"/>
        <w:ind w:left="0"/>
        <w:jc w:val="both"/>
      </w:pPr>
      <w:r>
        <w:rPr>
          <w:rFonts w:ascii="Times New Roman"/>
          <w:b w:val="false"/>
          <w:i w:val="false"/>
          <w:color w:val="000000"/>
          <w:sz w:val="28"/>
        </w:rPr>
        <w:t>
      либо в электронном виде посредством веб-портала "электронного правительства".</w:t>
      </w:r>
    </w:p>
    <w:p>
      <w:pPr>
        <w:spacing w:after="0"/>
        <w:ind w:left="0"/>
        <w:jc w:val="both"/>
      </w:pPr>
      <w:r>
        <w:rPr>
          <w:rFonts w:ascii="Times New Roman"/>
          <w:b w:val="false"/>
          <w:i w:val="false"/>
          <w:color w:val="000000"/>
          <w:sz w:val="28"/>
        </w:rPr>
        <w:t>
      В таком случае, субсидии выплачиваются производителю удобрений;</w:t>
      </w:r>
    </w:p>
    <w:bookmarkStart w:name="z23" w:id="20"/>
    <w:p>
      <w:pPr>
        <w:spacing w:after="0"/>
        <w:ind w:left="0"/>
        <w:jc w:val="both"/>
      </w:pPr>
      <w:r>
        <w:rPr>
          <w:rFonts w:ascii="Times New Roman"/>
          <w:b w:val="false"/>
          <w:i w:val="false"/>
          <w:color w:val="000000"/>
          <w:sz w:val="28"/>
        </w:rPr>
        <w:t>
      2) наличие у заявителя земельных участков сельскохозяйственного назначения на праве землепользования и (или) частной собственности;</w:t>
      </w:r>
    </w:p>
    <w:bookmarkEnd w:id="20"/>
    <w:bookmarkStart w:name="z24" w:id="21"/>
    <w:p>
      <w:pPr>
        <w:spacing w:after="0"/>
        <w:ind w:left="0"/>
        <w:jc w:val="both"/>
      </w:pPr>
      <w:r>
        <w:rPr>
          <w:rFonts w:ascii="Times New Roman"/>
          <w:b w:val="false"/>
          <w:i w:val="false"/>
          <w:color w:val="000000"/>
          <w:sz w:val="28"/>
        </w:rPr>
        <w:t>
      3) приобретение (наличие) сельхозтоваропроизводителем в 4 квартале предыдущего года или в текущем году семян не ниже первой репродукции и (или) гибридов первого поколения (семян хлопчатника не ниже второй репродукции) в объемах, соответствующих утвержденным местным исполнительным органом области, города республиканского значения, столицы нормам приобретения (использования) семян (настоящий подпункт не распространяется на производителей оригинальных семян, элитно-семеноводческие хозяйства, семеноводческие хозяйства, научно-исследовательские организации сельскохозяйственного профиля и сельхозтоваропроизводителей, подавших заявки для получения субсидий на удобрения под возделывание овощных и бахчевых культур, многолетних злаковых и бобовых трав).</w:t>
      </w:r>
    </w:p>
    <w:bookmarkEnd w:id="21"/>
    <w:bookmarkStart w:name="z25" w:id="22"/>
    <w:p>
      <w:pPr>
        <w:spacing w:after="0"/>
        <w:ind w:left="0"/>
        <w:jc w:val="left"/>
      </w:pPr>
      <w:r>
        <w:rPr>
          <w:rFonts w:ascii="Times New Roman"/>
          <w:b/>
          <w:i w:val="false"/>
          <w:color w:val="000000"/>
        </w:rPr>
        <w:t xml:space="preserve"> 4. Порядок расчета субсидий</w:t>
      </w:r>
    </w:p>
    <w:bookmarkEnd w:id="22"/>
    <w:bookmarkStart w:name="z26" w:id="23"/>
    <w:p>
      <w:pPr>
        <w:spacing w:after="0"/>
        <w:ind w:left="0"/>
        <w:jc w:val="both"/>
      </w:pPr>
      <w:r>
        <w:rPr>
          <w:rFonts w:ascii="Times New Roman"/>
          <w:b w:val="false"/>
          <w:i w:val="false"/>
          <w:color w:val="000000"/>
          <w:sz w:val="28"/>
        </w:rPr>
        <w:t>
      8. Субсидии рассчитываются, исходя из заявленных сельхозтоваропроизводителем видов и объема удобрений (с учетом научно-обоснованных норм внесения на указанную в заявках посевную площадь) и утвержденных местным исполнительным органом области, города республиканского значения, столицы перечня удобрений и норм субсидий.</w:t>
      </w:r>
    </w:p>
    <w:bookmarkEnd w:id="23"/>
    <w:bookmarkStart w:name="z27" w:id="24"/>
    <w:p>
      <w:pPr>
        <w:spacing w:after="0"/>
        <w:ind w:left="0"/>
        <w:jc w:val="both"/>
      </w:pPr>
      <w:r>
        <w:rPr>
          <w:rFonts w:ascii="Times New Roman"/>
          <w:b w:val="false"/>
          <w:i w:val="false"/>
          <w:color w:val="000000"/>
          <w:sz w:val="28"/>
        </w:rPr>
        <w:t>
      9. В процентном соотношении нормы субсидий на 1 тонну (килограмм, литр) удобрений, приобретенных у продавца удобрений составляют:</w:t>
      </w:r>
    </w:p>
    <w:bookmarkEnd w:id="24"/>
    <w:p>
      <w:pPr>
        <w:spacing w:after="0"/>
        <w:ind w:left="0"/>
        <w:jc w:val="both"/>
      </w:pPr>
      <w:r>
        <w:rPr>
          <w:rFonts w:ascii="Times New Roman"/>
          <w:b w:val="false"/>
          <w:i w:val="false"/>
          <w:color w:val="000000"/>
          <w:sz w:val="28"/>
        </w:rPr>
        <w:t>
      1) до 50 % включительно от стоимости удобрений при приобретении удобрений отечественного производства;</w:t>
      </w:r>
    </w:p>
    <w:p>
      <w:pPr>
        <w:spacing w:after="0"/>
        <w:ind w:left="0"/>
        <w:jc w:val="both"/>
      </w:pPr>
      <w:r>
        <w:rPr>
          <w:rFonts w:ascii="Times New Roman"/>
          <w:b w:val="false"/>
          <w:i w:val="false"/>
          <w:color w:val="000000"/>
          <w:sz w:val="28"/>
        </w:rPr>
        <w:t>
      2) до 30 % включительно от стоимости удобрений при приобретении удобрений иностранного производства.</w:t>
      </w:r>
    </w:p>
    <w:p>
      <w:pPr>
        <w:spacing w:after="0"/>
        <w:ind w:left="0"/>
        <w:jc w:val="both"/>
      </w:pPr>
      <w:r>
        <w:rPr>
          <w:rFonts w:ascii="Times New Roman"/>
          <w:b w:val="false"/>
          <w:i w:val="false"/>
          <w:color w:val="000000"/>
          <w:sz w:val="28"/>
        </w:rPr>
        <w:t xml:space="preserve">
      При установлении в соответствии с частью четвертой пункта 4 настоящих Правил норм субсидий разница между размерами субсидий на удобрения отечественного и иностранного производства пропорционально соответствует разнице, установленной настоящим пунктом Правил. </w:t>
      </w:r>
    </w:p>
    <w:bookmarkStart w:name="z28" w:id="25"/>
    <w:p>
      <w:pPr>
        <w:spacing w:after="0"/>
        <w:ind w:left="0"/>
        <w:jc w:val="both"/>
      </w:pPr>
      <w:r>
        <w:rPr>
          <w:rFonts w:ascii="Times New Roman"/>
          <w:b w:val="false"/>
          <w:i w:val="false"/>
          <w:color w:val="000000"/>
          <w:sz w:val="28"/>
        </w:rPr>
        <w:t>
      10. В случае подачи сельхозтоваропроизводителем заявки или заявки об оплате на удобрение, стоимость которого ниже стоимости удобрения, по которой рассчитана норма субсидий, расчет субсидий производится от стоимости фактического приобретенного удобрения.</w:t>
      </w:r>
    </w:p>
    <w:bookmarkEnd w:id="25"/>
    <w:p>
      <w:pPr>
        <w:spacing w:after="0"/>
        <w:ind w:left="0"/>
        <w:jc w:val="both"/>
      </w:pPr>
      <w:r>
        <w:rPr>
          <w:rFonts w:ascii="Times New Roman"/>
          <w:b w:val="false"/>
          <w:i w:val="false"/>
          <w:color w:val="000000"/>
          <w:sz w:val="28"/>
        </w:rPr>
        <w:t>
      В случае подачи сельхозтоваропроизводителем заявки или заявки об оплате на удобрение, стоимость которого выше стоимости удобрения, по которой рассчитана норма субсидий, субсидии выплачиваются по стоимости удобрения, по которой рассчитана норма субсидий, утвержденная местным исполнительным органом области, города республиканского значения, столицы.</w:t>
      </w:r>
    </w:p>
    <w:bookmarkStart w:name="z29" w:id="26"/>
    <w:p>
      <w:pPr>
        <w:spacing w:after="0"/>
        <w:ind w:left="0"/>
        <w:jc w:val="both"/>
      </w:pPr>
      <w:r>
        <w:rPr>
          <w:rFonts w:ascii="Times New Roman"/>
          <w:b w:val="false"/>
          <w:i w:val="false"/>
          <w:color w:val="000000"/>
          <w:sz w:val="28"/>
        </w:rPr>
        <w:t>
      11. В стоимости удобрений учитываются налог на добавленную стоимость, стоимость упаковки, маркировки, транспортные расходы до пункта назначения (отпуска) в соответствующем регионе республики.</w:t>
      </w:r>
    </w:p>
    <w:bookmarkEnd w:id="26"/>
    <w:bookmarkStart w:name="z30" w:id="27"/>
    <w:p>
      <w:pPr>
        <w:spacing w:after="0"/>
        <w:ind w:left="0"/>
        <w:jc w:val="left"/>
      </w:pPr>
      <w:r>
        <w:rPr>
          <w:rFonts w:ascii="Times New Roman"/>
          <w:b/>
          <w:i w:val="false"/>
          <w:color w:val="000000"/>
        </w:rPr>
        <w:t xml:space="preserve"> 5. Порядок выплаты субсидий</w:t>
      </w:r>
    </w:p>
    <w:bookmarkEnd w:id="27"/>
    <w:bookmarkStart w:name="z31" w:id="28"/>
    <w:p>
      <w:pPr>
        <w:spacing w:after="0"/>
        <w:ind w:left="0"/>
        <w:jc w:val="both"/>
      </w:pPr>
      <w:r>
        <w:rPr>
          <w:rFonts w:ascii="Times New Roman"/>
          <w:b w:val="false"/>
          <w:i w:val="false"/>
          <w:color w:val="000000"/>
          <w:sz w:val="28"/>
        </w:rPr>
        <w:t>
      12. До 1 марта соответствующего года отдел (управление города) устанавливает дату начала и окончания приема заявок или заявок об оплате с учетом природно-климатических условий года и размещает на соответствующем интернет-ресурсе, а также в официальных печатных изданиях объявление о начале и окончании приема заявок или заявок об оплате.</w:t>
      </w:r>
    </w:p>
    <w:bookmarkEnd w:id="28"/>
    <w:p>
      <w:pPr>
        <w:spacing w:after="0"/>
        <w:ind w:left="0"/>
        <w:jc w:val="both"/>
      </w:pPr>
      <w:r>
        <w:rPr>
          <w:rFonts w:ascii="Times New Roman"/>
          <w:b w:val="false"/>
          <w:i w:val="false"/>
          <w:color w:val="000000"/>
          <w:sz w:val="28"/>
        </w:rPr>
        <w:t>
      При этом дата окончания приема заявок или заявок об оплате устанавливается не ранее 1 декабря соответствующего года.</w:t>
      </w:r>
    </w:p>
    <w:bookmarkStart w:name="z32" w:id="29"/>
    <w:p>
      <w:pPr>
        <w:spacing w:after="0"/>
        <w:ind w:left="0"/>
        <w:jc w:val="both"/>
      </w:pPr>
      <w:r>
        <w:rPr>
          <w:rFonts w:ascii="Times New Roman"/>
          <w:b w:val="false"/>
          <w:i w:val="false"/>
          <w:color w:val="000000"/>
          <w:sz w:val="28"/>
        </w:rPr>
        <w:t>
      13. Отдел (управление города) в течение двух рабочих дней с момента предоставления сельхозтоваропроизводителем заявки или заявки об оплате проверяет их на предмет соответствия условиям, указанным в пункте 7 настоящих Правил.</w:t>
      </w:r>
    </w:p>
    <w:bookmarkEnd w:id="29"/>
    <w:p>
      <w:pPr>
        <w:spacing w:after="0"/>
        <w:ind w:left="0"/>
        <w:jc w:val="both"/>
      </w:pPr>
      <w:r>
        <w:rPr>
          <w:rFonts w:ascii="Times New Roman"/>
          <w:b w:val="false"/>
          <w:i w:val="false"/>
          <w:color w:val="000000"/>
          <w:sz w:val="28"/>
        </w:rPr>
        <w:t>
      Сельхозтоваропроизводителю при приеме заявки или заявки об оплате выдается талон с указанием даты и времени, фамилии и инициалов лица, принявшего заявку или заявку об оплате.</w:t>
      </w:r>
    </w:p>
    <w:bookmarkStart w:name="z33" w:id="30"/>
    <w:p>
      <w:pPr>
        <w:spacing w:after="0"/>
        <w:ind w:left="0"/>
        <w:jc w:val="both"/>
      </w:pPr>
      <w:r>
        <w:rPr>
          <w:rFonts w:ascii="Times New Roman"/>
          <w:b w:val="false"/>
          <w:i w:val="false"/>
          <w:color w:val="000000"/>
          <w:sz w:val="28"/>
        </w:rPr>
        <w:t>
      14. Отдел в течение одного рабочего дня после окончания проверки заявки или заявки об оплате в случае положительного решения в предоставлении субсидии сельхозтоваропроизводителю направляет заявку и заявку об оплате в управление области, в случае отрицательного решения – письменно уведомляет сельхозтоваропроизводителя с указанием причин непредоставления субсидий.</w:t>
      </w:r>
    </w:p>
    <w:bookmarkEnd w:id="30"/>
    <w:p>
      <w:pPr>
        <w:spacing w:after="0"/>
        <w:ind w:left="0"/>
        <w:jc w:val="both"/>
      </w:pPr>
      <w:r>
        <w:rPr>
          <w:rFonts w:ascii="Times New Roman"/>
          <w:b w:val="false"/>
          <w:i w:val="false"/>
          <w:color w:val="000000"/>
          <w:sz w:val="28"/>
        </w:rPr>
        <w:t xml:space="preserve">
      При этом, отдел составляет перечень сельхозтоваропроизводителей, по которым принято отрицательное решение в предоставлении субсидий с указанием причин их непредоставления по форме, согласно приложению 3 к настоящим Правилам и предоставляет его в управление области ежемесячно, в срок до 5 числа месяца, следующего за отчетным месяцем. </w:t>
      </w:r>
    </w:p>
    <w:p>
      <w:pPr>
        <w:spacing w:after="0"/>
        <w:ind w:left="0"/>
        <w:jc w:val="both"/>
      </w:pPr>
      <w:r>
        <w:rPr>
          <w:rFonts w:ascii="Times New Roman"/>
          <w:b w:val="false"/>
          <w:i w:val="false"/>
          <w:color w:val="000000"/>
          <w:sz w:val="28"/>
        </w:rPr>
        <w:t xml:space="preserve">
      Отрицательное решение в предоставлении субсидий принимается по основаниям, установленным </w:t>
      </w:r>
      <w:r>
        <w:rPr>
          <w:rFonts w:ascii="Times New Roman"/>
          <w:b w:val="false"/>
          <w:i w:val="false"/>
          <w:color w:val="000000"/>
          <w:sz w:val="28"/>
        </w:rPr>
        <w:t>пунктом 2</w:t>
      </w:r>
      <w:r>
        <w:rPr>
          <w:rFonts w:ascii="Times New Roman"/>
          <w:b w:val="false"/>
          <w:i w:val="false"/>
          <w:color w:val="000000"/>
          <w:sz w:val="28"/>
        </w:rPr>
        <w:t xml:space="preserve"> статьи 19-1 Закона Республики Казахстан от 15 апреля 2013 года "О государственных услугах". </w:t>
      </w:r>
    </w:p>
    <w:bookmarkStart w:name="z34" w:id="31"/>
    <w:p>
      <w:pPr>
        <w:spacing w:after="0"/>
        <w:ind w:left="0"/>
        <w:jc w:val="both"/>
      </w:pPr>
      <w:r>
        <w:rPr>
          <w:rFonts w:ascii="Times New Roman"/>
          <w:b w:val="false"/>
          <w:i w:val="false"/>
          <w:color w:val="000000"/>
          <w:sz w:val="28"/>
        </w:rPr>
        <w:t>
      15. Управление области в течение двух рабочих дней:</w:t>
      </w:r>
    </w:p>
    <w:bookmarkEnd w:id="31"/>
    <w:p>
      <w:pPr>
        <w:spacing w:after="0"/>
        <w:ind w:left="0"/>
        <w:jc w:val="both"/>
      </w:pPr>
      <w:r>
        <w:rPr>
          <w:rFonts w:ascii="Times New Roman"/>
          <w:b w:val="false"/>
          <w:i w:val="false"/>
          <w:color w:val="000000"/>
          <w:sz w:val="28"/>
        </w:rPr>
        <w:t>
      после поступления заявки предоставляет в территориальное подразделение казначейства реестр счетов к оплате и (или) счет к оплате для перечисления причитающихся субсидий на счета сельхозтоваропроизводителей;</w:t>
      </w:r>
    </w:p>
    <w:p>
      <w:pPr>
        <w:spacing w:after="0"/>
        <w:ind w:left="0"/>
        <w:jc w:val="both"/>
      </w:pPr>
      <w:r>
        <w:rPr>
          <w:rFonts w:ascii="Times New Roman"/>
          <w:b w:val="false"/>
          <w:i w:val="false"/>
          <w:color w:val="000000"/>
          <w:sz w:val="28"/>
        </w:rPr>
        <w:t>
      после поступления заявок об оплате, составляет список одобренных заявок об оплате причитающихся сельхозтоваропроизводителям субсидий при приобретении удобрений у отечественного производителя удобрений по удешевленной стоимости по форме, согласно приложению 4 к настоящим Правилам (далее – список одобренных заявок об оплате), размещает его на соответствующем интернет-ресурсе и одновременно направляет производителю удобрений.</w:t>
      </w:r>
    </w:p>
    <w:bookmarkStart w:name="z35" w:id="32"/>
    <w:p>
      <w:pPr>
        <w:spacing w:after="0"/>
        <w:ind w:left="0"/>
        <w:jc w:val="both"/>
      </w:pPr>
      <w:r>
        <w:rPr>
          <w:rFonts w:ascii="Times New Roman"/>
          <w:b w:val="false"/>
          <w:i w:val="false"/>
          <w:color w:val="000000"/>
          <w:sz w:val="28"/>
        </w:rPr>
        <w:t>
      16. Производитель удобрений после поступления списка одобренных заявок об оплате, ежемесячно, в срок до 5 числа месяца, следующего за отчетным месяцем, предоставляет в управление области реестр по объемам фактической реализации субсидируемых удобрений в разрезе сельхозтоваропроизводителей по форме, согласно приложению 5 к настоящим Правилам (далее – реестр фактической реализации).</w:t>
      </w:r>
    </w:p>
    <w:bookmarkEnd w:id="32"/>
    <w:bookmarkStart w:name="z36" w:id="33"/>
    <w:p>
      <w:pPr>
        <w:spacing w:after="0"/>
        <w:ind w:left="0"/>
        <w:jc w:val="both"/>
      </w:pPr>
      <w:r>
        <w:rPr>
          <w:rFonts w:ascii="Times New Roman"/>
          <w:b w:val="false"/>
          <w:i w:val="false"/>
          <w:color w:val="000000"/>
          <w:sz w:val="28"/>
        </w:rPr>
        <w:t>
      17. Управление области в течение двух рабочих дней, после поступления реестра фактической реализации, предоставляет в территориальное подразделение казначейства реестр счетов к оплате и (или) счет к оплате для перечисления причитающихся субсидий на счета производителей удобрений.</w:t>
      </w:r>
    </w:p>
    <w:bookmarkEnd w:id="33"/>
    <w:bookmarkStart w:name="z37" w:id="34"/>
    <w:p>
      <w:pPr>
        <w:spacing w:after="0"/>
        <w:ind w:left="0"/>
        <w:jc w:val="both"/>
      </w:pPr>
      <w:r>
        <w:rPr>
          <w:rFonts w:ascii="Times New Roman"/>
          <w:b w:val="false"/>
          <w:i w:val="false"/>
          <w:color w:val="000000"/>
          <w:sz w:val="28"/>
        </w:rPr>
        <w:t>
      18. Управление города в течение двух рабочих дней после проверки заявки в случае положительного решения в предоставлении субсидий сельхозтоваропроизводителю предоставляет в территориальное подразделение казначейства реестр счетов к оплате и (или) счет к оплате для перечисления причитающихся субсидий на счета сельхозтоваропроизводителей, в случае отрицательного решения – письменно уведомляет сельхозтоваропроизводителя с указанием причин непредоставления субсидий.</w:t>
      </w:r>
    </w:p>
    <w:bookmarkEnd w:id="34"/>
    <w:p>
      <w:pPr>
        <w:spacing w:after="0"/>
        <w:ind w:left="0"/>
        <w:jc w:val="both"/>
      </w:pPr>
      <w:r>
        <w:rPr>
          <w:rFonts w:ascii="Times New Roman"/>
          <w:b w:val="false"/>
          <w:i w:val="false"/>
          <w:color w:val="000000"/>
          <w:sz w:val="28"/>
        </w:rPr>
        <w:t xml:space="preserve">
      При этом, управление города составляет перечень сельхозтоваропроизводителей, по которым принято отрицательное решение в предоставлении субсидий с указанием причин их непредоставления по форме, согласно приложению 3 к настоящим Правилам. </w:t>
      </w:r>
    </w:p>
    <w:p>
      <w:pPr>
        <w:spacing w:after="0"/>
        <w:ind w:left="0"/>
        <w:jc w:val="both"/>
      </w:pPr>
      <w:r>
        <w:rPr>
          <w:rFonts w:ascii="Times New Roman"/>
          <w:b w:val="false"/>
          <w:i w:val="false"/>
          <w:color w:val="000000"/>
          <w:sz w:val="28"/>
        </w:rPr>
        <w:t xml:space="preserve">
      Отрицательное решение в предоставлении субсидий принимается по основаниям, установленным </w:t>
      </w:r>
      <w:r>
        <w:rPr>
          <w:rFonts w:ascii="Times New Roman"/>
          <w:b w:val="false"/>
          <w:i w:val="false"/>
          <w:color w:val="000000"/>
          <w:sz w:val="28"/>
        </w:rPr>
        <w:t>пунктом 2</w:t>
      </w:r>
      <w:r>
        <w:rPr>
          <w:rFonts w:ascii="Times New Roman"/>
          <w:b w:val="false"/>
          <w:i w:val="false"/>
          <w:color w:val="000000"/>
          <w:sz w:val="28"/>
        </w:rPr>
        <w:t xml:space="preserve"> статьи 19-1 Закона Республики Казахстан от 15 апреля 2013 года "О государственных услугах".</w:t>
      </w:r>
    </w:p>
    <w:bookmarkStart w:name="z38" w:id="35"/>
    <w:p>
      <w:pPr>
        <w:spacing w:after="0"/>
        <w:ind w:left="0"/>
        <w:jc w:val="both"/>
      </w:pPr>
      <w:r>
        <w:rPr>
          <w:rFonts w:ascii="Times New Roman"/>
          <w:b w:val="false"/>
          <w:i w:val="false"/>
          <w:color w:val="000000"/>
          <w:sz w:val="28"/>
        </w:rPr>
        <w:t>
      19. Управление города в течение двух рабочих дней после поступления заявок об оплате составляет список одобренных заявок об оплате, размещает его на соответствующем интернет-ресурсе и одновременно направляет производителю удобрений.</w:t>
      </w:r>
    </w:p>
    <w:bookmarkEnd w:id="35"/>
    <w:bookmarkStart w:name="z39" w:id="36"/>
    <w:p>
      <w:pPr>
        <w:spacing w:after="0"/>
        <w:ind w:left="0"/>
        <w:jc w:val="both"/>
      </w:pPr>
      <w:r>
        <w:rPr>
          <w:rFonts w:ascii="Times New Roman"/>
          <w:b w:val="false"/>
          <w:i w:val="false"/>
          <w:color w:val="000000"/>
          <w:sz w:val="28"/>
        </w:rPr>
        <w:t>
      20. Производитель удобрений после поступления списка одобренных заявок об оплате ежемесячно в срок до 5 числа месяца, следующего за отчетным месяцем, предоставляет в управление города реестр фактической реализации.</w:t>
      </w:r>
    </w:p>
    <w:bookmarkEnd w:id="36"/>
    <w:bookmarkStart w:name="z40" w:id="37"/>
    <w:p>
      <w:pPr>
        <w:spacing w:after="0"/>
        <w:ind w:left="0"/>
        <w:jc w:val="both"/>
      </w:pPr>
      <w:r>
        <w:rPr>
          <w:rFonts w:ascii="Times New Roman"/>
          <w:b w:val="false"/>
          <w:i w:val="false"/>
          <w:color w:val="000000"/>
          <w:sz w:val="28"/>
        </w:rPr>
        <w:t>
      21. Управление города в течение двух рабочих дней после поступления реестра фактической реализации предоставляет в территориальное подразделение казначейства реестр счетов к оплате и (или) счет к оплате для перечисления причитающихся субсидий на счета производителей удобрений.</w:t>
      </w:r>
    </w:p>
    <w:bookmarkEnd w:id="37"/>
    <w:bookmarkStart w:name="z41" w:id="38"/>
    <w:p>
      <w:pPr>
        <w:spacing w:after="0"/>
        <w:ind w:left="0"/>
        <w:jc w:val="left"/>
      </w:pPr>
      <w:r>
        <w:rPr>
          <w:rFonts w:ascii="Times New Roman"/>
          <w:b/>
          <w:i w:val="false"/>
          <w:color w:val="000000"/>
        </w:rPr>
        <w:t xml:space="preserve"> 6. Отчетность по субсидированию</w:t>
      </w:r>
    </w:p>
    <w:bookmarkEnd w:id="38"/>
    <w:bookmarkStart w:name="z42" w:id="39"/>
    <w:p>
      <w:pPr>
        <w:spacing w:after="0"/>
        <w:ind w:left="0"/>
        <w:jc w:val="both"/>
      </w:pPr>
      <w:r>
        <w:rPr>
          <w:rFonts w:ascii="Times New Roman"/>
          <w:b w:val="false"/>
          <w:i w:val="false"/>
          <w:color w:val="000000"/>
          <w:sz w:val="28"/>
        </w:rPr>
        <w:t>
      22. Управление области (города) в срок до 5 июля и 25 декабря соответствующего года предоставляет в Министерство сводную информацию об использовании субсидий по форме, согласно приложению 6 к настоящим Правилам и информацию о сельхозтоваропроизводителях, по которым принято отрицательное решение в предоставлении субсидий, с указанием причин не предоставления субсидий.</w:t>
      </w:r>
    </w:p>
    <w:bookmarkEnd w:id="39"/>
    <w:p>
      <w:pPr>
        <w:spacing w:after="0"/>
        <w:ind w:left="0"/>
        <w:jc w:val="both"/>
      </w:pPr>
      <w:r>
        <w:rPr>
          <w:rFonts w:ascii="Times New Roman"/>
          <w:b w:val="false"/>
          <w:i w:val="false"/>
          <w:color w:val="000000"/>
          <w:sz w:val="28"/>
        </w:rPr>
        <w:t>
      Сводная информация об использовании субсидий размещается на интернет-ресурсе местного исполнительного органа области, города республиканского значения, столицы не позднее 31 декабря соответствующего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стоимости удобрений</w:t>
            </w:r>
            <w:r>
              <w:br/>
            </w:r>
            <w:r>
              <w:rPr>
                <w:rFonts w:ascii="Times New Roman"/>
                <w:b w:val="false"/>
                <w:i w:val="false"/>
                <w:color w:val="000000"/>
                <w:sz w:val="20"/>
              </w:rPr>
              <w:t>(за исключением органических)</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В __________________________________________________________ области,</w:t>
      </w:r>
    </w:p>
    <w:p>
      <w:pPr>
        <w:spacing w:after="0"/>
        <w:ind w:left="0"/>
        <w:jc w:val="both"/>
      </w:pPr>
      <w:r>
        <w:rPr>
          <w:rFonts w:ascii="Times New Roman"/>
          <w:b w:val="false"/>
          <w:i w:val="false"/>
          <w:color w:val="000000"/>
          <w:sz w:val="28"/>
        </w:rPr>
        <w:t>
      (полное наименование местного исполнительного органа</w:t>
      </w:r>
    </w:p>
    <w:p>
      <w:pPr>
        <w:spacing w:after="0"/>
        <w:ind w:left="0"/>
        <w:jc w:val="both"/>
      </w:pPr>
      <w:r>
        <w:rPr>
          <w:rFonts w:ascii="Times New Roman"/>
          <w:b w:val="false"/>
          <w:i w:val="false"/>
          <w:color w:val="000000"/>
          <w:sz w:val="28"/>
        </w:rPr>
        <w:t>
      района, города областного значения)</w:t>
      </w:r>
    </w:p>
    <w:p>
      <w:pPr>
        <w:spacing w:after="0"/>
        <w:ind w:left="0"/>
        <w:jc w:val="both"/>
      </w:pPr>
      <w:r>
        <w:rPr>
          <w:rFonts w:ascii="Times New Roman"/>
          <w:b w:val="false"/>
          <w:i w:val="false"/>
          <w:color w:val="000000"/>
          <w:sz w:val="28"/>
        </w:rPr>
        <w:t>
      ___________________________ города республиканского значения, столицы</w:t>
      </w:r>
    </w:p>
    <w:p>
      <w:pPr>
        <w:spacing w:after="0"/>
        <w:ind w:left="0"/>
        <w:jc w:val="both"/>
      </w:pPr>
      <w:r>
        <w:rPr>
          <w:rFonts w:ascii="Times New Roman"/>
          <w:b w:val="false"/>
          <w:i w:val="false"/>
          <w:color w:val="000000"/>
          <w:sz w:val="28"/>
        </w:rPr>
        <w:t>
      от __________________________________________________________________</w:t>
      </w:r>
    </w:p>
    <w:p>
      <w:pPr>
        <w:spacing w:after="0"/>
        <w:ind w:left="0"/>
        <w:jc w:val="both"/>
      </w:pPr>
      <w:r>
        <w:rPr>
          <w:rFonts w:ascii="Times New Roman"/>
          <w:b w:val="false"/>
          <w:i w:val="false"/>
          <w:color w:val="000000"/>
          <w:sz w:val="28"/>
        </w:rPr>
        <w:t>
      (полное наименование юридического лица, фамилия, имя, отчество</w:t>
      </w:r>
    </w:p>
    <w:p>
      <w:pPr>
        <w:spacing w:after="0"/>
        <w:ind w:left="0"/>
        <w:jc w:val="both"/>
      </w:pPr>
      <w:r>
        <w:rPr>
          <w:rFonts w:ascii="Times New Roman"/>
          <w:b w:val="false"/>
          <w:i w:val="false"/>
          <w:color w:val="000000"/>
          <w:sz w:val="28"/>
        </w:rPr>
        <w:t>
      (при его наличии в документе, удостоверяющем личность)</w:t>
      </w:r>
    </w:p>
    <w:p>
      <w:pPr>
        <w:spacing w:after="0"/>
        <w:ind w:left="0"/>
        <w:jc w:val="both"/>
      </w:pPr>
      <w:r>
        <w:rPr>
          <w:rFonts w:ascii="Times New Roman"/>
          <w:b w:val="false"/>
          <w:i w:val="false"/>
          <w:color w:val="000000"/>
          <w:sz w:val="28"/>
        </w:rPr>
        <w:t>
      физического лица)</w:t>
      </w:r>
    </w:p>
    <w:p>
      <w:pPr>
        <w:spacing w:after="0"/>
        <w:ind w:left="0"/>
        <w:jc w:val="left"/>
      </w:pPr>
      <w:r>
        <w:rPr>
          <w:rFonts w:ascii="Times New Roman"/>
          <w:b/>
          <w:i w:val="false"/>
          <w:color w:val="000000"/>
        </w:rPr>
        <w:t xml:space="preserve"> Заявка</w:t>
      </w:r>
      <w:r>
        <w:br/>
      </w:r>
      <w:r>
        <w:rPr>
          <w:rFonts w:ascii="Times New Roman"/>
          <w:b/>
          <w:i w:val="false"/>
          <w:color w:val="000000"/>
        </w:rPr>
        <w:t>на получение субсидий за приобретенные удобрения</w:t>
      </w:r>
      <w:r>
        <w:br/>
      </w:r>
      <w:r>
        <w:rPr>
          <w:rFonts w:ascii="Times New Roman"/>
          <w:b/>
          <w:i w:val="false"/>
          <w:color w:val="000000"/>
        </w:rPr>
        <w:t>по полной стоимости</w:t>
      </w:r>
    </w:p>
    <w:p>
      <w:pPr>
        <w:spacing w:after="0"/>
        <w:ind w:left="0"/>
        <w:jc w:val="both"/>
      </w:pPr>
      <w:r>
        <w:rPr>
          <w:rFonts w:ascii="Times New Roman"/>
          <w:b w:val="false"/>
          <w:i w:val="false"/>
          <w:color w:val="000000"/>
          <w:sz w:val="28"/>
        </w:rPr>
        <w:t>
      Прошу выплатить мне субсидии за приобретенные удобрения у</w:t>
      </w:r>
    </w:p>
    <w:p>
      <w:pPr>
        <w:spacing w:after="0"/>
        <w:ind w:left="0"/>
        <w:jc w:val="both"/>
      </w:pPr>
      <w:r>
        <w:rPr>
          <w:rFonts w:ascii="Times New Roman"/>
          <w:b w:val="false"/>
          <w:i w:val="false"/>
          <w:color w:val="000000"/>
          <w:sz w:val="28"/>
        </w:rPr>
        <w:t>
      продавца удобрений в объеме ______________ тонн (килограммов, литров)</w:t>
      </w:r>
    </w:p>
    <w:p>
      <w:pPr>
        <w:spacing w:after="0"/>
        <w:ind w:left="0"/>
        <w:jc w:val="both"/>
      </w:pPr>
      <w:r>
        <w:rPr>
          <w:rFonts w:ascii="Times New Roman"/>
          <w:b w:val="false"/>
          <w:i w:val="false"/>
          <w:color w:val="000000"/>
          <w:sz w:val="28"/>
        </w:rPr>
        <w:t>
      ________________________, в размере __________________________ тенге.</w:t>
      </w:r>
    </w:p>
    <w:p>
      <w:pPr>
        <w:spacing w:after="0"/>
        <w:ind w:left="0"/>
        <w:jc w:val="both"/>
      </w:pPr>
      <w:r>
        <w:rPr>
          <w:rFonts w:ascii="Times New Roman"/>
          <w:b w:val="false"/>
          <w:i w:val="false"/>
          <w:color w:val="000000"/>
          <w:sz w:val="28"/>
        </w:rPr>
        <w:t>
          (вид удобрений)                 (сумма цифрами и прописью)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
        <w:gridCol w:w="7462"/>
        <w:gridCol w:w="2798"/>
        <w:gridCol w:w="800"/>
      </w:tblGrid>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сведения</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Свидетельство или справка о государственной регистрации (перерегистрации) – для юридического лица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государственной регистрации</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 для физического лица</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удостоверяющего личность</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государственной регистрации</w:t>
            </w:r>
          </w:p>
          <w:p>
            <w:pPr>
              <w:spacing w:after="20"/>
              <w:ind w:left="20"/>
              <w:jc w:val="both"/>
            </w:pPr>
            <w:r>
              <w:rPr>
                <w:rFonts w:ascii="Times New Roman"/>
                <w:b w:val="false"/>
                <w:i w:val="false"/>
                <w:color w:val="000000"/>
                <w:sz w:val="20"/>
              </w:rPr>
              <w:t>
индивидуального предпринимателя – для физического лица</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или справка о государственной регистрации (перерегистрации) – для сельскохозяйственных кооперативов**</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государственной регистрации</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w:t>
            </w:r>
          </w:p>
          <w:p>
            <w:pPr>
              <w:spacing w:after="20"/>
              <w:ind w:left="20"/>
              <w:jc w:val="both"/>
            </w:pPr>
            <w:r>
              <w:rPr>
                <w:rFonts w:ascii="Times New Roman"/>
                <w:b w:val="false"/>
                <w:i w:val="false"/>
                <w:color w:val="000000"/>
                <w:sz w:val="20"/>
              </w:rPr>
              <w:t>
сельскохозяйственного кооператива, которому причитается субсидия</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члена сельскохозяйственного кооператива, которому причитается субсидия</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и (или) правоустанавливающий документ на земельный участок</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акта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идентификационного документа, кем выдан</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второго уровня или национального оператора почты о наличии текущего счета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банка или оператора почты:</w:t>
            </w:r>
          </w:p>
          <w:p>
            <w:pPr>
              <w:spacing w:after="20"/>
              <w:ind w:left="20"/>
              <w:jc w:val="both"/>
            </w:pPr>
            <w:r>
              <w:rPr>
                <w:rFonts w:ascii="Times New Roman"/>
                <w:b w:val="false"/>
                <w:i w:val="false"/>
                <w:color w:val="000000"/>
                <w:sz w:val="20"/>
              </w:rPr>
              <w:t>
Наименование банка или оператора почты: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купли-продажи между сельхозтоваропроизводителем и продавцом удобрений***</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продавца удобрений</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местонахождения продавца удобрений</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удобрения</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удобрения, тонн (килограммов, литров)</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оплаты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назначения (отпуска)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Платежные документы (счета-фактуры или накладная (акт) о поставке товаров),</w:t>
            </w:r>
          </w:p>
          <w:p>
            <w:pPr>
              <w:spacing w:after="20"/>
              <w:ind w:left="20"/>
              <w:jc w:val="both"/>
            </w:pPr>
            <w:r>
              <w:rPr>
                <w:rFonts w:ascii="Times New Roman"/>
                <w:b w:val="false"/>
                <w:i w:val="false"/>
                <w:color w:val="000000"/>
                <w:sz w:val="20"/>
              </w:rPr>
              <w:t>
подтверждающие понесенные затраты (на момент подачи заявки) на приобретение удобрений***</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счет-фактуры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продавца удобрений</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местонахождения продавца удобрений</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продавца удобрений</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товарно–транспортной накладной (для удобрений иностранного производства)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Грузовая таможенная декларация (для сельхозтоваропроизводителя, который приобрел удобрения из стран, не входящих в Евразийский экономический союз)***</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акта приема-передачи товара (для удобрений отечественного производства)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удобрения</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с НДС (тенге)</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стоимость реализации</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продавца удобрений</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местонахождения продавца удобрений</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выданный налоговым органом, подтверждающий, что товар ввезен из стран Евразийского экономического союза***</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продавца удобрений</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местонахождения продавца удобрений</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соответствия на приобретенные удобрения***</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сертификата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сертификата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идентифицированная продукция (наименование, страна происхождения)</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(наименование, адрес)</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происхождения товара***</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экспортер/грузоотправитель</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импортер/грузополучатель</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регистрации химической продукции***</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свидетельства</w:t>
            </w:r>
          </w:p>
        </w:tc>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название химической продукции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фирма-производитель</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свидетельства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 подтверждающий сортовые и посевные качества семян. </w:t>
            </w:r>
          </w:p>
          <w:p>
            <w:pPr>
              <w:spacing w:after="20"/>
              <w:ind w:left="20"/>
              <w:jc w:val="both"/>
            </w:pPr>
            <w:r>
              <w:rPr>
                <w:rFonts w:ascii="Times New Roman"/>
                <w:b w:val="false"/>
                <w:i w:val="false"/>
                <w:color w:val="000000"/>
                <w:sz w:val="20"/>
              </w:rPr>
              <w:t xml:space="preserve">
В случае приобретения семян – аттестат на семена или свидетельство на семена, </w:t>
            </w:r>
          </w:p>
          <w:p>
            <w:pPr>
              <w:spacing w:after="20"/>
              <w:ind w:left="20"/>
              <w:jc w:val="both"/>
            </w:pPr>
            <w:r>
              <w:rPr>
                <w:rFonts w:ascii="Times New Roman"/>
                <w:b w:val="false"/>
                <w:i w:val="false"/>
                <w:color w:val="000000"/>
                <w:sz w:val="20"/>
              </w:rPr>
              <w:t xml:space="preserve">
в случае использования для посева семян собственного производства – акт апробации и удостоверение о кондиционности семян либо акт апробации и результат анализа семян****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семян</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семян, тонн (килограммов)</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*Истребование оригиналов и копий указанных документов у заявителя не допускается.</w:t>
      </w:r>
    </w:p>
    <w:p>
      <w:pPr>
        <w:spacing w:after="0"/>
        <w:ind w:left="0"/>
        <w:jc w:val="both"/>
      </w:pPr>
      <w:r>
        <w:rPr>
          <w:rFonts w:ascii="Times New Roman"/>
          <w:b w:val="false"/>
          <w:i w:val="false"/>
          <w:color w:val="000000"/>
          <w:sz w:val="28"/>
        </w:rPr>
        <w:t>
      **Сведения, указанные в строке 3 вышеизложенной таблицы заполняются на каждого члена сельскохозяйственного кооператива, для которого причитается субсидия.</w:t>
      </w:r>
    </w:p>
    <w:p>
      <w:pPr>
        <w:spacing w:after="0"/>
        <w:ind w:left="0"/>
        <w:jc w:val="both"/>
      </w:pPr>
      <w:r>
        <w:rPr>
          <w:rFonts w:ascii="Times New Roman"/>
          <w:b w:val="false"/>
          <w:i w:val="false"/>
          <w:color w:val="000000"/>
          <w:sz w:val="28"/>
        </w:rPr>
        <w:t>
      ***Сведения в указанных документах заполняются на каждый вид удобрения.</w:t>
      </w:r>
    </w:p>
    <w:p>
      <w:pPr>
        <w:spacing w:after="0"/>
        <w:ind w:left="0"/>
        <w:jc w:val="both"/>
      </w:pPr>
      <w:r>
        <w:rPr>
          <w:rFonts w:ascii="Times New Roman"/>
          <w:b w:val="false"/>
          <w:i w:val="false"/>
          <w:color w:val="000000"/>
          <w:sz w:val="28"/>
        </w:rPr>
        <w:t>
      ****Требование по заполнению сведений, указанных в строке 13 вышеизложенной таблицы, вводится в действие с 1 января 2017 года.</w:t>
      </w:r>
    </w:p>
    <w:p>
      <w:pPr>
        <w:spacing w:after="0"/>
        <w:ind w:left="0"/>
        <w:jc w:val="both"/>
      </w:pPr>
      <w:r>
        <w:rPr>
          <w:rFonts w:ascii="Times New Roman"/>
          <w:b w:val="false"/>
          <w:i w:val="false"/>
          <w:color w:val="000000"/>
          <w:sz w:val="28"/>
        </w:rPr>
        <w:t>
      Расчет причитающихся субсидий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
        <w:gridCol w:w="535"/>
        <w:gridCol w:w="344"/>
        <w:gridCol w:w="344"/>
        <w:gridCol w:w="1587"/>
        <w:gridCol w:w="440"/>
        <w:gridCol w:w="2481"/>
        <w:gridCol w:w="1269"/>
        <w:gridCol w:w="1460"/>
        <w:gridCol w:w="1461"/>
        <w:gridCol w:w="2035"/>
      </w:tblGrid>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сельскохозяйственной культуры, пар</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гектар</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удобрения</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Научно-рекомендованные нормы применения удобрений на 1 гектар (килограмм, литр)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Удобряемая площадь, гектар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удобрений на удобряемую площадь (тонна, килограмм, литр) (гр.5 х гр. 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1 тонны (килограмма, литра), тенге</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тенге (гр.7х гр.8)</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субсидий на 1 тонну (килограмм, литр), тенге</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 (гр.7 х гр. 10)</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Подтверждаю, что сельскохозяйственная культура и район ее высева выбраны и расположены в соответствии с Рекомендуемой схемой специализации регионов по оптимальному использованию сельскохозяйственных угодий для производства конкретных видов сельскохозяйственной продукции.</w:t>
      </w:r>
    </w:p>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законами Республики Казахстан и даю согласие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
      Руководитель _____________ 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в документе, удостоверяющем личность)</w:t>
      </w:r>
    </w:p>
    <w:p>
      <w:pPr>
        <w:spacing w:after="0"/>
        <w:ind w:left="0"/>
        <w:jc w:val="both"/>
      </w:pPr>
      <w:r>
        <w:rPr>
          <w:rFonts w:ascii="Times New Roman"/>
          <w:b w:val="false"/>
          <w:i w:val="false"/>
          <w:color w:val="000000"/>
          <w:sz w:val="28"/>
        </w:rPr>
        <w:t>
      Главный бухгалтер (при наличии)______ _______________________________</w:t>
      </w:r>
    </w:p>
    <w:p>
      <w:pPr>
        <w:spacing w:after="0"/>
        <w:ind w:left="0"/>
        <w:jc w:val="both"/>
      </w:pPr>
      <w:r>
        <w:rPr>
          <w:rFonts w:ascii="Times New Roman"/>
          <w:b w:val="false"/>
          <w:i w:val="false"/>
          <w:color w:val="000000"/>
          <w:sz w:val="28"/>
        </w:rPr>
        <w:t>
                                    (подпись) (фамилия, имя, отчество (при</w:t>
      </w:r>
    </w:p>
    <w:p>
      <w:pPr>
        <w:spacing w:after="0"/>
        <w:ind w:left="0"/>
        <w:jc w:val="both"/>
      </w:pPr>
      <w:r>
        <w:rPr>
          <w:rFonts w:ascii="Times New Roman"/>
          <w:b w:val="false"/>
          <w:i w:val="false"/>
          <w:color w:val="000000"/>
          <w:sz w:val="28"/>
        </w:rPr>
        <w:t>
                                                 его наличии в документе,</w:t>
      </w:r>
    </w:p>
    <w:p>
      <w:pPr>
        <w:spacing w:after="0"/>
        <w:ind w:left="0"/>
        <w:jc w:val="both"/>
      </w:pPr>
      <w:r>
        <w:rPr>
          <w:rFonts w:ascii="Times New Roman"/>
          <w:b w:val="false"/>
          <w:i w:val="false"/>
          <w:color w:val="000000"/>
          <w:sz w:val="28"/>
        </w:rPr>
        <w:t>
                                                 удостоверяющем личность))</w:t>
      </w:r>
    </w:p>
    <w:p>
      <w:pPr>
        <w:spacing w:after="0"/>
        <w:ind w:left="0"/>
        <w:jc w:val="both"/>
      </w:pPr>
      <w:r>
        <w:rPr>
          <w:rFonts w:ascii="Times New Roman"/>
          <w:b w:val="false"/>
          <w:i w:val="false"/>
          <w:color w:val="000000"/>
          <w:sz w:val="28"/>
        </w:rPr>
        <w:t>
      Место печати (для юридических лиц)</w:t>
      </w:r>
    </w:p>
    <w:p>
      <w:pPr>
        <w:spacing w:after="0"/>
        <w:ind w:left="0"/>
        <w:jc w:val="both"/>
      </w:pPr>
      <w:r>
        <w:rPr>
          <w:rFonts w:ascii="Times New Roman"/>
          <w:b w:val="false"/>
          <w:i w:val="false"/>
          <w:color w:val="000000"/>
          <w:sz w:val="28"/>
        </w:rPr>
        <w:t>
      "___" ____________ 20__ год</w:t>
      </w:r>
    </w:p>
    <w:p>
      <w:pPr>
        <w:spacing w:after="0"/>
        <w:ind w:left="0"/>
        <w:jc w:val="both"/>
      </w:pPr>
      <w:r>
        <w:rPr>
          <w:rFonts w:ascii="Times New Roman"/>
          <w:b w:val="false"/>
          <w:i w:val="false"/>
          <w:color w:val="000000"/>
          <w:sz w:val="28"/>
        </w:rPr>
        <w:t>
      Заявка принята к рассмотрению "___" ________ 20__ год</w:t>
      </w:r>
    </w:p>
    <w:p>
      <w:pPr>
        <w:spacing w:after="0"/>
        <w:ind w:left="0"/>
        <w:jc w:val="both"/>
      </w:pPr>
      <w:r>
        <w:rPr>
          <w:rFonts w:ascii="Times New Roman"/>
          <w:b w:val="false"/>
          <w:i w:val="false"/>
          <w:color w:val="000000"/>
          <w:sz w:val="28"/>
        </w:rPr>
        <w:t>
      ___________ ________________________________________________________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 в документе,</w:t>
      </w:r>
    </w:p>
    <w:p>
      <w:pPr>
        <w:spacing w:after="0"/>
        <w:ind w:left="0"/>
        <w:jc w:val="both"/>
      </w:pPr>
      <w:r>
        <w:rPr>
          <w:rFonts w:ascii="Times New Roman"/>
          <w:b w:val="false"/>
          <w:i w:val="false"/>
          <w:color w:val="000000"/>
          <w:sz w:val="28"/>
        </w:rPr>
        <w:t>
      удостоверяющем личность) ответственного лица,</w:t>
      </w:r>
    </w:p>
    <w:p>
      <w:pPr>
        <w:spacing w:after="0"/>
        <w:ind w:left="0"/>
        <w:jc w:val="both"/>
      </w:pPr>
      <w:r>
        <w:rPr>
          <w:rFonts w:ascii="Times New Roman"/>
          <w:b w:val="false"/>
          <w:i w:val="false"/>
          <w:color w:val="000000"/>
          <w:sz w:val="28"/>
        </w:rPr>
        <w:t>
      принявшего заявку)</w:t>
      </w:r>
    </w:p>
    <w:p>
      <w:pPr>
        <w:spacing w:after="0"/>
        <w:ind w:left="0"/>
        <w:jc w:val="both"/>
      </w:pPr>
      <w:r>
        <w:rPr>
          <w:rFonts w:ascii="Times New Roman"/>
          <w:b w:val="false"/>
          <w:i w:val="false"/>
          <w:color w:val="000000"/>
          <w:sz w:val="28"/>
        </w:rPr>
        <w:t>
      -----------------------------Линия отрыва----------------------------</w:t>
      </w:r>
    </w:p>
    <w:p>
      <w:pPr>
        <w:spacing w:after="0"/>
        <w:ind w:left="0"/>
        <w:jc w:val="both"/>
      </w:pPr>
      <w:r>
        <w:rPr>
          <w:rFonts w:ascii="Times New Roman"/>
          <w:b w:val="false"/>
          <w:i w:val="false"/>
          <w:color w:val="000000"/>
          <w:sz w:val="28"/>
        </w:rPr>
        <w:t>
      Талон</w:t>
      </w:r>
    </w:p>
    <w:p>
      <w:pPr>
        <w:spacing w:after="0"/>
        <w:ind w:left="0"/>
        <w:jc w:val="both"/>
      </w:pPr>
      <w:r>
        <w:rPr>
          <w:rFonts w:ascii="Times New Roman"/>
          <w:b w:val="false"/>
          <w:i w:val="false"/>
          <w:color w:val="000000"/>
          <w:sz w:val="28"/>
        </w:rPr>
        <w:t>
      № _______________________</w:t>
      </w:r>
    </w:p>
    <w:p>
      <w:pPr>
        <w:spacing w:after="0"/>
        <w:ind w:left="0"/>
        <w:jc w:val="both"/>
      </w:pPr>
      <w:r>
        <w:rPr>
          <w:rFonts w:ascii="Times New Roman"/>
          <w:b w:val="false"/>
          <w:i w:val="false"/>
          <w:color w:val="000000"/>
          <w:sz w:val="28"/>
        </w:rPr>
        <w:t>
      Принята заявка к рассмотрению "__" ______ 20__года _______ часов ___ минут.</w:t>
      </w:r>
    </w:p>
    <w:p>
      <w:pPr>
        <w:spacing w:after="0"/>
        <w:ind w:left="0"/>
        <w:jc w:val="both"/>
      </w:pPr>
      <w:r>
        <w:rPr>
          <w:rFonts w:ascii="Times New Roman"/>
          <w:b w:val="false"/>
          <w:i w:val="false"/>
          <w:color w:val="000000"/>
          <w:sz w:val="28"/>
        </w:rPr>
        <w:t>
      _______________________________________________________ _____________</w:t>
      </w:r>
    </w:p>
    <w:p>
      <w:pPr>
        <w:spacing w:after="0"/>
        <w:ind w:left="0"/>
        <w:jc w:val="both"/>
      </w:pPr>
      <w:r>
        <w:rPr>
          <w:rFonts w:ascii="Times New Roman"/>
          <w:b w:val="false"/>
          <w:i w:val="false"/>
          <w:color w:val="000000"/>
          <w:sz w:val="28"/>
        </w:rPr>
        <w:t>
      (фамилия, имя, отчество, ответственного лица,         (подпись)</w:t>
      </w:r>
    </w:p>
    <w:p>
      <w:pPr>
        <w:spacing w:after="0"/>
        <w:ind w:left="0"/>
        <w:jc w:val="both"/>
      </w:pPr>
      <w:r>
        <w:rPr>
          <w:rFonts w:ascii="Times New Roman"/>
          <w:b w:val="false"/>
          <w:i w:val="false"/>
          <w:color w:val="000000"/>
          <w:sz w:val="28"/>
        </w:rPr>
        <w:t>
      принявшего заявку)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стоимости удобрений</w:t>
            </w:r>
            <w:r>
              <w:br/>
            </w:r>
            <w:r>
              <w:rPr>
                <w:rFonts w:ascii="Times New Roman"/>
                <w:b w:val="false"/>
                <w:i w:val="false"/>
                <w:color w:val="000000"/>
                <w:sz w:val="20"/>
              </w:rPr>
              <w:t>(за исключением органических)</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В __________________________________________________________ области,</w:t>
      </w:r>
    </w:p>
    <w:p>
      <w:pPr>
        <w:spacing w:after="0"/>
        <w:ind w:left="0"/>
        <w:jc w:val="both"/>
      </w:pPr>
      <w:r>
        <w:rPr>
          <w:rFonts w:ascii="Times New Roman"/>
          <w:b w:val="false"/>
          <w:i w:val="false"/>
          <w:color w:val="000000"/>
          <w:sz w:val="28"/>
        </w:rPr>
        <w:t>
        (полное наименование местного исполнительного органа района,</w:t>
      </w:r>
    </w:p>
    <w:p>
      <w:pPr>
        <w:spacing w:after="0"/>
        <w:ind w:left="0"/>
        <w:jc w:val="both"/>
      </w:pPr>
      <w:r>
        <w:rPr>
          <w:rFonts w:ascii="Times New Roman"/>
          <w:b w:val="false"/>
          <w:i w:val="false"/>
          <w:color w:val="000000"/>
          <w:sz w:val="28"/>
        </w:rPr>
        <w:t>
      города областного значения)</w:t>
      </w:r>
    </w:p>
    <w:p>
      <w:pPr>
        <w:spacing w:after="0"/>
        <w:ind w:left="0"/>
        <w:jc w:val="both"/>
      </w:pPr>
      <w:r>
        <w:rPr>
          <w:rFonts w:ascii="Times New Roman"/>
          <w:b w:val="false"/>
          <w:i w:val="false"/>
          <w:color w:val="000000"/>
          <w:sz w:val="28"/>
        </w:rPr>
        <w:t>
      ___________________________ города республиканского значения, столицы</w:t>
      </w:r>
    </w:p>
    <w:p>
      <w:pPr>
        <w:spacing w:after="0"/>
        <w:ind w:left="0"/>
        <w:jc w:val="both"/>
      </w:pPr>
      <w:r>
        <w:rPr>
          <w:rFonts w:ascii="Times New Roman"/>
          <w:b w:val="false"/>
          <w:i w:val="false"/>
          <w:color w:val="000000"/>
          <w:sz w:val="28"/>
        </w:rPr>
        <w:t>
      от _________________________________________________________________</w:t>
      </w:r>
    </w:p>
    <w:p>
      <w:pPr>
        <w:spacing w:after="0"/>
        <w:ind w:left="0"/>
        <w:jc w:val="both"/>
      </w:pPr>
      <w:r>
        <w:rPr>
          <w:rFonts w:ascii="Times New Roman"/>
          <w:b w:val="false"/>
          <w:i w:val="false"/>
          <w:color w:val="000000"/>
          <w:sz w:val="28"/>
        </w:rPr>
        <w:t>
      (полное наименование юридического лица, фамилия, имя, отчество</w:t>
      </w:r>
    </w:p>
    <w:p>
      <w:pPr>
        <w:spacing w:after="0"/>
        <w:ind w:left="0"/>
        <w:jc w:val="both"/>
      </w:pPr>
      <w:r>
        <w:rPr>
          <w:rFonts w:ascii="Times New Roman"/>
          <w:b w:val="false"/>
          <w:i w:val="false"/>
          <w:color w:val="000000"/>
          <w:sz w:val="28"/>
        </w:rPr>
        <w:t>
      (при его наличии в документе, удостоверяющем личность)</w:t>
      </w:r>
    </w:p>
    <w:p>
      <w:pPr>
        <w:spacing w:after="0"/>
        <w:ind w:left="0"/>
        <w:jc w:val="both"/>
      </w:pPr>
      <w:r>
        <w:rPr>
          <w:rFonts w:ascii="Times New Roman"/>
          <w:b w:val="false"/>
          <w:i w:val="false"/>
          <w:color w:val="000000"/>
          <w:sz w:val="28"/>
        </w:rPr>
        <w:t>
      физического лица)</w:t>
      </w:r>
    </w:p>
    <w:p>
      <w:pPr>
        <w:spacing w:after="0"/>
        <w:ind w:left="0"/>
        <w:jc w:val="left"/>
      </w:pPr>
      <w:r>
        <w:rPr>
          <w:rFonts w:ascii="Times New Roman"/>
          <w:b/>
          <w:i w:val="false"/>
          <w:color w:val="000000"/>
        </w:rPr>
        <w:t xml:space="preserve"> Заявка</w:t>
      </w:r>
      <w:r>
        <w:br/>
      </w:r>
      <w:r>
        <w:rPr>
          <w:rFonts w:ascii="Times New Roman"/>
          <w:b/>
          <w:i w:val="false"/>
          <w:color w:val="000000"/>
        </w:rPr>
        <w:t>об оплате причитающихся субсидий при приобретении</w:t>
      </w:r>
      <w:r>
        <w:br/>
      </w:r>
      <w:r>
        <w:rPr>
          <w:rFonts w:ascii="Times New Roman"/>
          <w:b/>
          <w:i w:val="false"/>
          <w:color w:val="000000"/>
        </w:rPr>
        <w:t>удобрения у отечественного производителя удобрений</w:t>
      </w:r>
      <w:r>
        <w:br/>
      </w:r>
      <w:r>
        <w:rPr>
          <w:rFonts w:ascii="Times New Roman"/>
          <w:b/>
          <w:i w:val="false"/>
          <w:color w:val="000000"/>
        </w:rPr>
        <w:t>по удешевленной стоимости</w:t>
      </w:r>
    </w:p>
    <w:p>
      <w:pPr>
        <w:spacing w:after="0"/>
        <w:ind w:left="0"/>
        <w:jc w:val="both"/>
      </w:pPr>
      <w:r>
        <w:rPr>
          <w:rFonts w:ascii="Times New Roman"/>
          <w:b w:val="false"/>
          <w:i w:val="false"/>
          <w:color w:val="000000"/>
          <w:sz w:val="28"/>
        </w:rPr>
        <w:t>
      Настоящим заявляю, что мною заключен договор купли-продажи</w:t>
      </w:r>
    </w:p>
    <w:p>
      <w:pPr>
        <w:spacing w:after="0"/>
        <w:ind w:left="0"/>
        <w:jc w:val="both"/>
      </w:pPr>
      <w:r>
        <w:rPr>
          <w:rFonts w:ascii="Times New Roman"/>
          <w:b w:val="false"/>
          <w:i w:val="false"/>
          <w:color w:val="000000"/>
          <w:sz w:val="28"/>
        </w:rPr>
        <w:t>
      удобрений по удешевленной стоимости с _______________________________</w:t>
      </w:r>
    </w:p>
    <w:p>
      <w:pPr>
        <w:spacing w:after="0"/>
        <w:ind w:left="0"/>
        <w:jc w:val="both"/>
      </w:pPr>
      <w:r>
        <w:rPr>
          <w:rFonts w:ascii="Times New Roman"/>
          <w:b w:val="false"/>
          <w:i w:val="false"/>
          <w:color w:val="000000"/>
          <w:sz w:val="28"/>
        </w:rPr>
        <w:t>
                                              (наименование отечественного</w:t>
      </w:r>
    </w:p>
    <w:p>
      <w:pPr>
        <w:spacing w:after="0"/>
        <w:ind w:left="0"/>
        <w:jc w:val="both"/>
      </w:pPr>
      <w:r>
        <w:rPr>
          <w:rFonts w:ascii="Times New Roman"/>
          <w:b w:val="false"/>
          <w:i w:val="false"/>
          <w:color w:val="000000"/>
          <w:sz w:val="28"/>
        </w:rPr>
        <w:t>
                                                 производителя удобрений)</w:t>
      </w:r>
    </w:p>
    <w:p>
      <w:pPr>
        <w:spacing w:after="0"/>
        <w:ind w:left="0"/>
        <w:jc w:val="both"/>
      </w:pPr>
      <w:r>
        <w:rPr>
          <w:rFonts w:ascii="Times New Roman"/>
          <w:b w:val="false"/>
          <w:i w:val="false"/>
          <w:color w:val="000000"/>
          <w:sz w:val="28"/>
        </w:rPr>
        <w:t>
      в объеме ___________ тонн (килограммов, литров) _____________________</w:t>
      </w:r>
    </w:p>
    <w:p>
      <w:pPr>
        <w:spacing w:after="0"/>
        <w:ind w:left="0"/>
        <w:jc w:val="both"/>
      </w:pPr>
      <w:r>
        <w:rPr>
          <w:rFonts w:ascii="Times New Roman"/>
          <w:b w:val="false"/>
          <w:i w:val="false"/>
          <w:color w:val="000000"/>
          <w:sz w:val="28"/>
        </w:rPr>
        <w:t>
                                                           (вид удобрений)</w:t>
      </w:r>
    </w:p>
    <w:p>
      <w:pPr>
        <w:spacing w:after="0"/>
        <w:ind w:left="0"/>
        <w:jc w:val="both"/>
      </w:pPr>
      <w:r>
        <w:rPr>
          <w:rFonts w:ascii="Times New Roman"/>
          <w:b w:val="false"/>
          <w:i w:val="false"/>
          <w:color w:val="000000"/>
          <w:sz w:val="28"/>
        </w:rPr>
        <w:t>
      и прошу перечислить отечественному производителю удобрений</w:t>
      </w:r>
    </w:p>
    <w:p>
      <w:pPr>
        <w:spacing w:after="0"/>
        <w:ind w:left="0"/>
        <w:jc w:val="both"/>
      </w:pPr>
      <w:r>
        <w:rPr>
          <w:rFonts w:ascii="Times New Roman"/>
          <w:b w:val="false"/>
          <w:i w:val="false"/>
          <w:color w:val="000000"/>
          <w:sz w:val="28"/>
        </w:rPr>
        <w:t>
      ____________________________________________________ причитающиеся</w:t>
      </w:r>
    </w:p>
    <w:p>
      <w:pPr>
        <w:spacing w:after="0"/>
        <w:ind w:left="0"/>
        <w:jc w:val="both"/>
      </w:pPr>
      <w:r>
        <w:rPr>
          <w:rFonts w:ascii="Times New Roman"/>
          <w:b w:val="false"/>
          <w:i w:val="false"/>
          <w:color w:val="000000"/>
          <w:sz w:val="28"/>
        </w:rPr>
        <w:t>
      (наименование отечественного производителя удобрений)</w:t>
      </w:r>
    </w:p>
    <w:p>
      <w:pPr>
        <w:spacing w:after="0"/>
        <w:ind w:left="0"/>
        <w:jc w:val="both"/>
      </w:pPr>
      <w:r>
        <w:rPr>
          <w:rFonts w:ascii="Times New Roman"/>
          <w:b w:val="false"/>
          <w:i w:val="false"/>
          <w:color w:val="000000"/>
          <w:sz w:val="28"/>
        </w:rPr>
        <w:t>
      мне субсидии, в размере ___________________________ тенге после</w:t>
      </w:r>
    </w:p>
    <w:p>
      <w:pPr>
        <w:spacing w:after="0"/>
        <w:ind w:left="0"/>
        <w:jc w:val="both"/>
      </w:pPr>
      <w:r>
        <w:rPr>
          <w:rFonts w:ascii="Times New Roman"/>
          <w:b w:val="false"/>
          <w:i w:val="false"/>
          <w:color w:val="000000"/>
          <w:sz w:val="28"/>
        </w:rPr>
        <w:t>
      (сумма цифрами и прописью)</w:t>
      </w:r>
    </w:p>
    <w:p>
      <w:pPr>
        <w:spacing w:after="0"/>
        <w:ind w:left="0"/>
        <w:jc w:val="both"/>
      </w:pPr>
      <w:r>
        <w:rPr>
          <w:rFonts w:ascii="Times New Roman"/>
          <w:b w:val="false"/>
          <w:i w:val="false"/>
          <w:color w:val="000000"/>
          <w:sz w:val="28"/>
        </w:rPr>
        <w:t>
      представления отечественным производителем удобрений</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отечественного производителя удобрений)</w:t>
      </w:r>
    </w:p>
    <w:p>
      <w:pPr>
        <w:spacing w:after="0"/>
        <w:ind w:left="0"/>
        <w:jc w:val="both"/>
      </w:pPr>
      <w:r>
        <w:rPr>
          <w:rFonts w:ascii="Times New Roman"/>
          <w:b w:val="false"/>
          <w:i w:val="false"/>
          <w:color w:val="000000"/>
          <w:sz w:val="28"/>
        </w:rPr>
        <w:t>
      реестра по объемам фактической реализации удобрений.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8093"/>
        <w:gridCol w:w="2472"/>
        <w:gridCol w:w="868"/>
      </w:tblGrid>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сведения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или справка о государственной регистрации (перерегистрации) – для юридического лица</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государственной регистрации</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 для физического лица</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удостоверяющего личность</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государственной регистрации</w:t>
            </w:r>
          </w:p>
          <w:p>
            <w:pPr>
              <w:spacing w:after="20"/>
              <w:ind w:left="20"/>
              <w:jc w:val="both"/>
            </w:pPr>
            <w:r>
              <w:rPr>
                <w:rFonts w:ascii="Times New Roman"/>
                <w:b w:val="false"/>
                <w:i w:val="false"/>
                <w:color w:val="000000"/>
                <w:sz w:val="20"/>
              </w:rPr>
              <w:t>
индивидуального предпринимателя – для физического лица</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или справка о государственной регистрации (перерегистрации) – для сельскохозяйственных кооперативов**</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государственной регистрации</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w:t>
            </w:r>
          </w:p>
          <w:p>
            <w:pPr>
              <w:spacing w:after="20"/>
              <w:ind w:left="20"/>
              <w:jc w:val="both"/>
            </w:pPr>
            <w:r>
              <w:rPr>
                <w:rFonts w:ascii="Times New Roman"/>
                <w:b w:val="false"/>
                <w:i w:val="false"/>
                <w:color w:val="000000"/>
                <w:sz w:val="20"/>
              </w:rPr>
              <w:t>
сельскохозяйственного кооператива, которому причитается субсидия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члена сельскохозяйственного кооператива, которому причитается субсидия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и (или) правоустанавливающий документ на земельный участок</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акта</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идентификационного документа, кем выдан</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купли-продажи между сельхозтоваропроизводителем</w:t>
            </w:r>
          </w:p>
          <w:p>
            <w:pPr>
              <w:spacing w:after="20"/>
              <w:ind w:left="20"/>
              <w:jc w:val="both"/>
            </w:pPr>
            <w:r>
              <w:rPr>
                <w:rFonts w:ascii="Times New Roman"/>
                <w:b w:val="false"/>
                <w:i w:val="false"/>
                <w:color w:val="000000"/>
                <w:sz w:val="20"/>
              </w:rPr>
              <w:t>
и отечественным</w:t>
            </w:r>
          </w:p>
          <w:p>
            <w:pPr>
              <w:spacing w:after="20"/>
              <w:ind w:left="20"/>
              <w:jc w:val="both"/>
            </w:pPr>
            <w:r>
              <w:rPr>
                <w:rFonts w:ascii="Times New Roman"/>
                <w:b w:val="false"/>
                <w:i w:val="false"/>
                <w:color w:val="000000"/>
                <w:sz w:val="20"/>
              </w:rPr>
              <w:t>
производителем удобрений***</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продавца удобрений</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местонахождения продавца удобрений</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удобрения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удобрения, тонн (килограммов, литров)</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оплаты</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назначения (отпуска)</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 подтверждающий сортовые и посевные качества семян. </w:t>
            </w:r>
          </w:p>
          <w:p>
            <w:pPr>
              <w:spacing w:after="20"/>
              <w:ind w:left="20"/>
              <w:jc w:val="both"/>
            </w:pPr>
            <w:r>
              <w:rPr>
                <w:rFonts w:ascii="Times New Roman"/>
                <w:b w:val="false"/>
                <w:i w:val="false"/>
                <w:color w:val="000000"/>
                <w:sz w:val="20"/>
              </w:rPr>
              <w:t xml:space="preserve">
В случае приобретения семян – аттестат на семена или свидетельство на семена, </w:t>
            </w:r>
          </w:p>
          <w:p>
            <w:pPr>
              <w:spacing w:after="20"/>
              <w:ind w:left="20"/>
              <w:jc w:val="both"/>
            </w:pPr>
            <w:r>
              <w:rPr>
                <w:rFonts w:ascii="Times New Roman"/>
                <w:b w:val="false"/>
                <w:i w:val="false"/>
                <w:color w:val="000000"/>
                <w:sz w:val="20"/>
              </w:rPr>
              <w:t>
в случае использования для посева семян собственного производства – акт апробации и удостоверение о кондиционности семян либо акт апробации и результат анализа семян****</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семян</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семян, тонн (килограммов)</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*Истребование оригиналов и копий указанных документов у заявителя не допускается.</w:t>
      </w:r>
    </w:p>
    <w:p>
      <w:pPr>
        <w:spacing w:after="0"/>
        <w:ind w:left="0"/>
        <w:jc w:val="both"/>
      </w:pPr>
      <w:r>
        <w:rPr>
          <w:rFonts w:ascii="Times New Roman"/>
          <w:b w:val="false"/>
          <w:i w:val="false"/>
          <w:color w:val="000000"/>
          <w:sz w:val="28"/>
        </w:rPr>
        <w:t>
      **Сведения, указанные в строке 3 вышеизложенной таблицы заполняются на каждого члена сельскохозяйственного кооператива, для которого причитается субсидия.</w:t>
      </w:r>
    </w:p>
    <w:p>
      <w:pPr>
        <w:spacing w:after="0"/>
        <w:ind w:left="0"/>
        <w:jc w:val="both"/>
      </w:pPr>
      <w:r>
        <w:rPr>
          <w:rFonts w:ascii="Times New Roman"/>
          <w:b w:val="false"/>
          <w:i w:val="false"/>
          <w:color w:val="000000"/>
          <w:sz w:val="28"/>
        </w:rPr>
        <w:t>
      ***Сведения в указанных документах заполняются на каждый вид удобрения.</w:t>
      </w:r>
    </w:p>
    <w:p>
      <w:pPr>
        <w:spacing w:after="0"/>
        <w:ind w:left="0"/>
        <w:jc w:val="both"/>
      </w:pPr>
      <w:r>
        <w:rPr>
          <w:rFonts w:ascii="Times New Roman"/>
          <w:b w:val="false"/>
          <w:i w:val="false"/>
          <w:color w:val="000000"/>
          <w:sz w:val="28"/>
        </w:rPr>
        <w:t>
      ****Требование по заполнению сведений, указанных в строке 6 вышеизложенной таблицы, вводится в действие с 1 января 2017 года.</w:t>
      </w:r>
    </w:p>
    <w:p>
      <w:pPr>
        <w:spacing w:after="0"/>
        <w:ind w:left="0"/>
        <w:jc w:val="both"/>
      </w:pPr>
      <w:r>
        <w:rPr>
          <w:rFonts w:ascii="Times New Roman"/>
          <w:b w:val="false"/>
          <w:i w:val="false"/>
          <w:color w:val="000000"/>
          <w:sz w:val="28"/>
        </w:rPr>
        <w:t>
      Расчет причитающихся субсидий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
        <w:gridCol w:w="666"/>
        <w:gridCol w:w="346"/>
        <w:gridCol w:w="346"/>
        <w:gridCol w:w="1596"/>
        <w:gridCol w:w="442"/>
        <w:gridCol w:w="2397"/>
        <w:gridCol w:w="1275"/>
        <w:gridCol w:w="1564"/>
        <w:gridCol w:w="1372"/>
        <w:gridCol w:w="1950"/>
      </w:tblGrid>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сельско-хозяйственной культуры, пар</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гектар</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удобрения</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Научно-рекомендованные нормы применения удобрений на 1 гектар (килограмм, литр)</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Удобряемая площадь, гектар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удобрений на удобряемую площадь (тонна, килограмм, литр) (гр.5х гр. 6)</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1 тонны (килограмма, литра), тенге</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 мость, тенге (гр.7х гр.8)</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субсидий на 1 тонну (килограмм, литр),тенге</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 (гр.7х гр. 10)</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Подтверждаю, что сельскохозяйственная культура и район ее высева выбраны и расположены в соответствии с Рекомендуемой схемой специализации регионов по оптимальному использованию сельскохозяйственных угодий для производства конкретных видов сельскохозяйственной продукции.</w:t>
      </w:r>
    </w:p>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законами Республики Казахстан и даю согласие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
      Руководитель _____________ 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в документе, удостоверяющем личность)</w:t>
      </w:r>
    </w:p>
    <w:p>
      <w:pPr>
        <w:spacing w:after="0"/>
        <w:ind w:left="0"/>
        <w:jc w:val="both"/>
      </w:pPr>
      <w:r>
        <w:rPr>
          <w:rFonts w:ascii="Times New Roman"/>
          <w:b w:val="false"/>
          <w:i w:val="false"/>
          <w:color w:val="000000"/>
          <w:sz w:val="28"/>
        </w:rPr>
        <w:t>
      Главный бухгалтер (при наличии)______ _______________________________</w:t>
      </w:r>
    </w:p>
    <w:p>
      <w:pPr>
        <w:spacing w:after="0"/>
        <w:ind w:left="0"/>
        <w:jc w:val="both"/>
      </w:pPr>
      <w:r>
        <w:rPr>
          <w:rFonts w:ascii="Times New Roman"/>
          <w:b w:val="false"/>
          <w:i w:val="false"/>
          <w:color w:val="000000"/>
          <w:sz w:val="28"/>
        </w:rPr>
        <w:t>
                                    (подпись) (фамилия, имя, отчество (при</w:t>
      </w:r>
    </w:p>
    <w:p>
      <w:pPr>
        <w:spacing w:after="0"/>
        <w:ind w:left="0"/>
        <w:jc w:val="both"/>
      </w:pPr>
      <w:r>
        <w:rPr>
          <w:rFonts w:ascii="Times New Roman"/>
          <w:b w:val="false"/>
          <w:i w:val="false"/>
          <w:color w:val="000000"/>
          <w:sz w:val="28"/>
        </w:rPr>
        <w:t>
                                                 его наличии в документе,</w:t>
      </w:r>
    </w:p>
    <w:p>
      <w:pPr>
        <w:spacing w:after="0"/>
        <w:ind w:left="0"/>
        <w:jc w:val="both"/>
      </w:pPr>
      <w:r>
        <w:rPr>
          <w:rFonts w:ascii="Times New Roman"/>
          <w:b w:val="false"/>
          <w:i w:val="false"/>
          <w:color w:val="000000"/>
          <w:sz w:val="28"/>
        </w:rPr>
        <w:t>
                                                 удостоверяющем личность))</w:t>
      </w:r>
    </w:p>
    <w:p>
      <w:pPr>
        <w:spacing w:after="0"/>
        <w:ind w:left="0"/>
        <w:jc w:val="both"/>
      </w:pPr>
      <w:r>
        <w:rPr>
          <w:rFonts w:ascii="Times New Roman"/>
          <w:b w:val="false"/>
          <w:i w:val="false"/>
          <w:color w:val="000000"/>
          <w:sz w:val="28"/>
        </w:rPr>
        <w:t>
      Место печати (для юридических лиц)</w:t>
      </w:r>
    </w:p>
    <w:p>
      <w:pPr>
        <w:spacing w:after="0"/>
        <w:ind w:left="0"/>
        <w:jc w:val="both"/>
      </w:pPr>
      <w:r>
        <w:rPr>
          <w:rFonts w:ascii="Times New Roman"/>
          <w:b w:val="false"/>
          <w:i w:val="false"/>
          <w:color w:val="000000"/>
          <w:sz w:val="28"/>
        </w:rPr>
        <w:t>
      "___" ____________ 20__ год</w:t>
      </w:r>
    </w:p>
    <w:p>
      <w:pPr>
        <w:spacing w:after="0"/>
        <w:ind w:left="0"/>
        <w:jc w:val="both"/>
      </w:pPr>
      <w:r>
        <w:rPr>
          <w:rFonts w:ascii="Times New Roman"/>
          <w:b w:val="false"/>
          <w:i w:val="false"/>
          <w:color w:val="000000"/>
          <w:sz w:val="28"/>
        </w:rPr>
        <w:t>
      Заявка принята к рассмотрению "___" ________ 20__ год</w:t>
      </w:r>
    </w:p>
    <w:p>
      <w:pPr>
        <w:spacing w:after="0"/>
        <w:ind w:left="0"/>
        <w:jc w:val="both"/>
      </w:pPr>
      <w:r>
        <w:rPr>
          <w:rFonts w:ascii="Times New Roman"/>
          <w:b w:val="false"/>
          <w:i w:val="false"/>
          <w:color w:val="000000"/>
          <w:sz w:val="28"/>
        </w:rPr>
        <w:t>
      ___________ ________________________________________________________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 в документе,</w:t>
      </w:r>
    </w:p>
    <w:p>
      <w:pPr>
        <w:spacing w:after="0"/>
        <w:ind w:left="0"/>
        <w:jc w:val="both"/>
      </w:pPr>
      <w:r>
        <w:rPr>
          <w:rFonts w:ascii="Times New Roman"/>
          <w:b w:val="false"/>
          <w:i w:val="false"/>
          <w:color w:val="000000"/>
          <w:sz w:val="28"/>
        </w:rPr>
        <w:t>
      удостоверяющем личность) ответственного лица,</w:t>
      </w:r>
    </w:p>
    <w:p>
      <w:pPr>
        <w:spacing w:after="0"/>
        <w:ind w:left="0"/>
        <w:jc w:val="both"/>
      </w:pPr>
      <w:r>
        <w:rPr>
          <w:rFonts w:ascii="Times New Roman"/>
          <w:b w:val="false"/>
          <w:i w:val="false"/>
          <w:color w:val="000000"/>
          <w:sz w:val="28"/>
        </w:rPr>
        <w:t>
      принявшего заявку)</w:t>
      </w:r>
    </w:p>
    <w:p>
      <w:pPr>
        <w:spacing w:after="0"/>
        <w:ind w:left="0"/>
        <w:jc w:val="both"/>
      </w:pPr>
      <w:r>
        <w:rPr>
          <w:rFonts w:ascii="Times New Roman"/>
          <w:b w:val="false"/>
          <w:i w:val="false"/>
          <w:color w:val="000000"/>
          <w:sz w:val="28"/>
        </w:rPr>
        <w:t>
      -----------------------------Линия отрыва----------------------------</w:t>
      </w:r>
    </w:p>
    <w:p>
      <w:pPr>
        <w:spacing w:after="0"/>
        <w:ind w:left="0"/>
        <w:jc w:val="both"/>
      </w:pPr>
      <w:r>
        <w:rPr>
          <w:rFonts w:ascii="Times New Roman"/>
          <w:b w:val="false"/>
          <w:i w:val="false"/>
          <w:color w:val="000000"/>
          <w:sz w:val="28"/>
        </w:rPr>
        <w:t>
      Талон</w:t>
      </w:r>
    </w:p>
    <w:p>
      <w:pPr>
        <w:spacing w:after="0"/>
        <w:ind w:left="0"/>
        <w:jc w:val="both"/>
      </w:pPr>
      <w:r>
        <w:rPr>
          <w:rFonts w:ascii="Times New Roman"/>
          <w:b w:val="false"/>
          <w:i w:val="false"/>
          <w:color w:val="000000"/>
          <w:sz w:val="28"/>
        </w:rPr>
        <w:t>
      № _______________________</w:t>
      </w:r>
    </w:p>
    <w:p>
      <w:pPr>
        <w:spacing w:after="0"/>
        <w:ind w:left="0"/>
        <w:jc w:val="both"/>
      </w:pPr>
      <w:r>
        <w:rPr>
          <w:rFonts w:ascii="Times New Roman"/>
          <w:b w:val="false"/>
          <w:i w:val="false"/>
          <w:color w:val="000000"/>
          <w:sz w:val="28"/>
        </w:rPr>
        <w:t>
      Принята заявка к рассмотрению "__" ______ 20__года _______ часов ___ минут.</w:t>
      </w:r>
    </w:p>
    <w:p>
      <w:pPr>
        <w:spacing w:after="0"/>
        <w:ind w:left="0"/>
        <w:jc w:val="both"/>
      </w:pPr>
      <w:r>
        <w:rPr>
          <w:rFonts w:ascii="Times New Roman"/>
          <w:b w:val="false"/>
          <w:i w:val="false"/>
          <w:color w:val="000000"/>
          <w:sz w:val="28"/>
        </w:rPr>
        <w:t>
      _______________________________________________________ _____________</w:t>
      </w:r>
    </w:p>
    <w:p>
      <w:pPr>
        <w:spacing w:after="0"/>
        <w:ind w:left="0"/>
        <w:jc w:val="both"/>
      </w:pPr>
      <w:r>
        <w:rPr>
          <w:rFonts w:ascii="Times New Roman"/>
          <w:b w:val="false"/>
          <w:i w:val="false"/>
          <w:color w:val="000000"/>
          <w:sz w:val="28"/>
        </w:rPr>
        <w:t>
      (фамилия, имя, отчество (при его наличии в документе,     (подпись)</w:t>
      </w:r>
    </w:p>
    <w:p>
      <w:pPr>
        <w:spacing w:after="0"/>
        <w:ind w:left="0"/>
        <w:jc w:val="both"/>
      </w:pPr>
      <w:r>
        <w:rPr>
          <w:rFonts w:ascii="Times New Roman"/>
          <w:b w:val="false"/>
          <w:i w:val="false"/>
          <w:color w:val="000000"/>
          <w:sz w:val="28"/>
        </w:rPr>
        <w:t>
      удостоверяющем личность), ответственного лица,</w:t>
      </w:r>
    </w:p>
    <w:p>
      <w:pPr>
        <w:spacing w:after="0"/>
        <w:ind w:left="0"/>
        <w:jc w:val="both"/>
      </w:pPr>
      <w:r>
        <w:rPr>
          <w:rFonts w:ascii="Times New Roman"/>
          <w:b w:val="false"/>
          <w:i w:val="false"/>
          <w:color w:val="000000"/>
          <w:sz w:val="28"/>
        </w:rPr>
        <w:t>
      принявшего заявку)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стоимости удобрений</w:t>
            </w:r>
            <w:r>
              <w:br/>
            </w:r>
            <w:r>
              <w:rPr>
                <w:rFonts w:ascii="Times New Roman"/>
                <w:b w:val="false"/>
                <w:i w:val="false"/>
                <w:color w:val="000000"/>
                <w:sz w:val="20"/>
              </w:rPr>
              <w:t>(за исключением органических)</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Перечень сельхозтоваропроизводителей,</w:t>
      </w:r>
      <w:r>
        <w:br/>
      </w:r>
      <w:r>
        <w:rPr>
          <w:rFonts w:ascii="Times New Roman"/>
          <w:b/>
          <w:i w:val="false"/>
          <w:color w:val="000000"/>
        </w:rPr>
        <w:t>по которым принято отрицательное решение в</w:t>
      </w:r>
      <w:r>
        <w:br/>
      </w:r>
      <w:r>
        <w:rPr>
          <w:rFonts w:ascii="Times New Roman"/>
          <w:b/>
          <w:i w:val="false"/>
          <w:color w:val="000000"/>
        </w:rPr>
        <w:t>предоставлении субсидий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9"/>
        <w:gridCol w:w="869"/>
        <w:gridCol w:w="869"/>
        <w:gridCol w:w="898"/>
        <w:gridCol w:w="1111"/>
        <w:gridCol w:w="869"/>
        <w:gridCol w:w="1836"/>
        <w:gridCol w:w="4979"/>
      </w:tblGrid>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районов</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сельхозтоваропроизводителя</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сельхозтоваропроизводителя</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приема заявки сельхозтоваропроизводителя</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непредоставления субсидий</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уведомления о непредоставлении субсидий</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 должность специалиста отдела сельского хозяйства района, управления сельского хозяйства города республиканского значения, столицы</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области:</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Аким района, города</w:t>
      </w:r>
    </w:p>
    <w:p>
      <w:pPr>
        <w:spacing w:after="0"/>
        <w:ind w:left="0"/>
        <w:jc w:val="both"/>
      </w:pPr>
      <w:r>
        <w:rPr>
          <w:rFonts w:ascii="Times New Roman"/>
          <w:b w:val="false"/>
          <w:i w:val="false"/>
          <w:color w:val="000000"/>
          <w:sz w:val="28"/>
        </w:rPr>
        <w:t>
      республиканского значения, столицы</w:t>
      </w:r>
    </w:p>
    <w:p>
      <w:pPr>
        <w:spacing w:after="0"/>
        <w:ind w:left="0"/>
        <w:jc w:val="both"/>
      </w:pPr>
      <w:r>
        <w:rPr>
          <w:rFonts w:ascii="Times New Roman"/>
          <w:b w:val="false"/>
          <w:i w:val="false"/>
          <w:color w:val="000000"/>
          <w:sz w:val="28"/>
        </w:rPr>
        <w:t>
      _________ ___________________________________________________________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 в документе,</w:t>
      </w:r>
    </w:p>
    <w:p>
      <w:pPr>
        <w:spacing w:after="0"/>
        <w:ind w:left="0"/>
        <w:jc w:val="both"/>
      </w:pPr>
      <w:r>
        <w:rPr>
          <w:rFonts w:ascii="Times New Roman"/>
          <w:b w:val="false"/>
          <w:i w:val="false"/>
          <w:color w:val="000000"/>
          <w:sz w:val="28"/>
        </w:rPr>
        <w:t>
      удостоверяющем личность)</w:t>
      </w:r>
    </w:p>
    <w:p>
      <w:pPr>
        <w:spacing w:after="0"/>
        <w:ind w:left="0"/>
        <w:jc w:val="both"/>
      </w:pPr>
      <w:r>
        <w:rPr>
          <w:rFonts w:ascii="Times New Roman"/>
          <w:b w:val="false"/>
          <w:i w:val="false"/>
          <w:color w:val="000000"/>
          <w:sz w:val="28"/>
        </w:rPr>
        <w:t>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стоимости удобрений</w:t>
            </w:r>
            <w:r>
              <w:br/>
            </w:r>
            <w:r>
              <w:rPr>
                <w:rFonts w:ascii="Times New Roman"/>
                <w:b w:val="false"/>
                <w:i w:val="false"/>
                <w:color w:val="000000"/>
                <w:sz w:val="20"/>
              </w:rPr>
              <w:t>(за исключением органических)</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Список одобренных заявок об оплате</w:t>
      </w:r>
      <w:r>
        <w:br/>
      </w:r>
      <w:r>
        <w:rPr>
          <w:rFonts w:ascii="Times New Roman"/>
          <w:b/>
          <w:i w:val="false"/>
          <w:color w:val="000000"/>
        </w:rPr>
        <w:t>причитающихся сельхозтоваропроизводителям субсидий при</w:t>
      </w:r>
      <w:r>
        <w:br/>
      </w:r>
      <w:r>
        <w:rPr>
          <w:rFonts w:ascii="Times New Roman"/>
          <w:b/>
          <w:i w:val="false"/>
          <w:color w:val="000000"/>
        </w:rPr>
        <w:t>приобретении удобрений у отечественного производителя</w:t>
      </w:r>
      <w:r>
        <w:br/>
      </w:r>
      <w:r>
        <w:rPr>
          <w:rFonts w:ascii="Times New Roman"/>
          <w:b/>
          <w:i w:val="false"/>
          <w:color w:val="000000"/>
        </w:rPr>
        <w:t>удобрений по удешевленной стоимости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629"/>
        <w:gridCol w:w="629"/>
        <w:gridCol w:w="650"/>
        <w:gridCol w:w="1211"/>
        <w:gridCol w:w="629"/>
        <w:gridCol w:w="2026"/>
        <w:gridCol w:w="979"/>
        <w:gridCol w:w="1094"/>
        <w:gridCol w:w="2669"/>
        <w:gridCol w:w="1155"/>
      </w:tblGrid>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районов</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сельхозтоваропроизводителя</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сельхозтоваропроизводителя</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 договора купли-продажи</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удобрения</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(тонна, (килограмм, литр)</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приобретаемых удобрений, тонн</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назначения (отпуска)</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субсидий на 1 тонну (килограмм, литр), тенге</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причитающихся субсидий, тенге</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Руководитель управления сельского хозяйства ________________________</w:t>
      </w:r>
    </w:p>
    <w:p>
      <w:pPr>
        <w:spacing w:after="0"/>
        <w:ind w:left="0"/>
        <w:jc w:val="both"/>
      </w:pPr>
      <w:r>
        <w:rPr>
          <w:rFonts w:ascii="Times New Roman"/>
          <w:b w:val="false"/>
          <w:i w:val="false"/>
          <w:color w:val="000000"/>
          <w:sz w:val="28"/>
        </w:rPr>
        <w:t>
      местного исполнительного органа области, города</w:t>
      </w:r>
    </w:p>
    <w:p>
      <w:pPr>
        <w:spacing w:after="0"/>
        <w:ind w:left="0"/>
        <w:jc w:val="both"/>
      </w:pPr>
      <w:r>
        <w:rPr>
          <w:rFonts w:ascii="Times New Roman"/>
          <w:b w:val="false"/>
          <w:i w:val="false"/>
          <w:color w:val="000000"/>
          <w:sz w:val="28"/>
        </w:rPr>
        <w:t>
      республиканского значения, столицы _________________________________</w:t>
      </w:r>
    </w:p>
    <w:p>
      <w:pPr>
        <w:spacing w:after="0"/>
        <w:ind w:left="0"/>
        <w:jc w:val="both"/>
      </w:pPr>
      <w:r>
        <w:rPr>
          <w:rFonts w:ascii="Times New Roman"/>
          <w:b w:val="false"/>
          <w:i w:val="false"/>
          <w:color w:val="000000"/>
          <w:sz w:val="28"/>
        </w:rPr>
        <w:t>
                                           фамилия, имя, отчество (при его</w:t>
      </w:r>
    </w:p>
    <w:p>
      <w:pPr>
        <w:spacing w:after="0"/>
        <w:ind w:left="0"/>
        <w:jc w:val="both"/>
      </w:pPr>
      <w:r>
        <w:rPr>
          <w:rFonts w:ascii="Times New Roman"/>
          <w:b w:val="false"/>
          <w:i w:val="false"/>
          <w:color w:val="000000"/>
          <w:sz w:val="28"/>
        </w:rPr>
        <w:t>
      наличии в документе,</w:t>
      </w:r>
    </w:p>
    <w:p>
      <w:pPr>
        <w:spacing w:after="0"/>
        <w:ind w:left="0"/>
        <w:jc w:val="both"/>
      </w:pPr>
      <w:r>
        <w:rPr>
          <w:rFonts w:ascii="Times New Roman"/>
          <w:b w:val="false"/>
          <w:i w:val="false"/>
          <w:color w:val="000000"/>
          <w:sz w:val="28"/>
        </w:rPr>
        <w:t>
                                              удостоверяющем личность)</w:t>
      </w:r>
    </w:p>
    <w:p>
      <w:pPr>
        <w:spacing w:after="0"/>
        <w:ind w:left="0"/>
        <w:jc w:val="both"/>
      </w:pPr>
      <w:r>
        <w:rPr>
          <w:rFonts w:ascii="Times New Roman"/>
          <w:b w:val="false"/>
          <w:i w:val="false"/>
          <w:color w:val="000000"/>
          <w:sz w:val="28"/>
        </w:rPr>
        <w:t>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стоимости удобрений</w:t>
            </w:r>
            <w:r>
              <w:br/>
            </w:r>
            <w:r>
              <w:rPr>
                <w:rFonts w:ascii="Times New Roman"/>
                <w:b w:val="false"/>
                <w:i w:val="false"/>
                <w:color w:val="000000"/>
                <w:sz w:val="20"/>
              </w:rPr>
              <w:t>(за исключением органических)</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Реестр по объемам фактической реализации</w:t>
      </w:r>
      <w:r>
        <w:br/>
      </w:r>
      <w:r>
        <w:rPr>
          <w:rFonts w:ascii="Times New Roman"/>
          <w:b/>
          <w:i w:val="false"/>
          <w:color w:val="000000"/>
        </w:rPr>
        <w:t>субсидируемых удобрений в разрезе сельхозтоваропроизводителей</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(наименование отечественного производителя удобрений)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
        <w:gridCol w:w="322"/>
        <w:gridCol w:w="462"/>
        <w:gridCol w:w="1440"/>
        <w:gridCol w:w="861"/>
        <w:gridCol w:w="1150"/>
        <w:gridCol w:w="3760"/>
        <w:gridCol w:w="1150"/>
        <w:gridCol w:w="944"/>
        <w:gridCol w:w="1565"/>
        <w:gridCol w:w="324"/>
      </w:tblGrid>
      <w:tr>
        <w:trPr>
          <w:trHeight w:val="30" w:hRule="atLeast"/>
        </w:trPr>
        <w:tc>
          <w:tcPr>
            <w:tcW w:w="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удобрения</w:t>
            </w:r>
          </w:p>
        </w:tc>
        <w:tc>
          <w:tcPr>
            <w:tcW w:w="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сельхозтоваропроизводителя</w:t>
            </w:r>
          </w:p>
        </w:tc>
        <w:tc>
          <w:tcPr>
            <w:tcW w:w="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сельхозтоваропроизводителя</w:t>
            </w:r>
          </w:p>
        </w:tc>
        <w:tc>
          <w:tcPr>
            <w:tcW w:w="1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(тонна, (килограмм,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Заключено договоров</w:t>
            </w:r>
          </w:p>
        </w:tc>
        <w:tc>
          <w:tcPr>
            <w:tcW w:w="3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1 тонны (килограмма, литра), тенге (за вычетом причитающейся нормы субсидии на 1 тонну (килограмма, литра)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отгруженных удобрений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Платежные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 договора купли-продажи</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тонн (килограммов, литров)</w:t>
            </w:r>
          </w:p>
        </w:tc>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тонн (килограммов, литров)</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субсидий, тыс. тенге</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счет-фактуры или накладной (акт) о поставке товаров</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в указанный реестр не включаются сельхозтоваропроизводители, отказавшиеся от исполнения договора купли-продажи по причине поставки некачественного товара, либо по другим причинам и потребовавшие возврата денежных средств за приобретенные удобрения.</w:t>
      </w:r>
    </w:p>
    <w:p>
      <w:pPr>
        <w:spacing w:after="0"/>
        <w:ind w:left="0"/>
        <w:jc w:val="both"/>
      </w:pPr>
      <w:r>
        <w:rPr>
          <w:rFonts w:ascii="Times New Roman"/>
          <w:b w:val="false"/>
          <w:i w:val="false"/>
          <w:color w:val="000000"/>
          <w:sz w:val="28"/>
        </w:rPr>
        <w:t>
      Реквизиты отечественного производителя удобрений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7"/>
        <w:gridCol w:w="2363"/>
      </w:tblGrid>
      <w:tr>
        <w:trPr>
          <w:trHeight w:val="30" w:hRule="atLeast"/>
        </w:trPr>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tc>
      </w:tr>
      <w:tr>
        <w:trPr>
          <w:trHeight w:val="30" w:hRule="atLeast"/>
        </w:trPr>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банка или оператора почты:</w:t>
            </w:r>
          </w:p>
          <w:p>
            <w:pPr>
              <w:spacing w:after="20"/>
              <w:ind w:left="20"/>
              <w:jc w:val="both"/>
            </w:pPr>
            <w:r>
              <w:rPr>
                <w:rFonts w:ascii="Times New Roman"/>
                <w:b w:val="false"/>
                <w:i w:val="false"/>
                <w:color w:val="000000"/>
                <w:sz w:val="20"/>
              </w:rPr>
              <w:t>
Наименование банка или оператора почты:</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Отечественный производитель удобрений (первый руководитель)</w:t>
      </w:r>
    </w:p>
    <w:p>
      <w:pPr>
        <w:spacing w:after="0"/>
        <w:ind w:left="0"/>
        <w:jc w:val="both"/>
      </w:pPr>
      <w:r>
        <w:rPr>
          <w:rFonts w:ascii="Times New Roman"/>
          <w:b w:val="false"/>
          <w:i w:val="false"/>
          <w:color w:val="000000"/>
          <w:sz w:val="28"/>
        </w:rPr>
        <w:t>
      ____________  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 в</w:t>
      </w:r>
    </w:p>
    <w:p>
      <w:pPr>
        <w:spacing w:after="0"/>
        <w:ind w:left="0"/>
        <w:jc w:val="both"/>
      </w:pPr>
      <w:r>
        <w:rPr>
          <w:rFonts w:ascii="Times New Roman"/>
          <w:b w:val="false"/>
          <w:i w:val="false"/>
          <w:color w:val="000000"/>
          <w:sz w:val="28"/>
        </w:rPr>
        <w:t>
      документе, удостоверяющем личность)</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Главный бухгалтер отечественного производителя удобрений</w:t>
      </w:r>
    </w:p>
    <w:p>
      <w:pPr>
        <w:spacing w:after="0"/>
        <w:ind w:left="0"/>
        <w:jc w:val="both"/>
      </w:pPr>
      <w:r>
        <w:rPr>
          <w:rFonts w:ascii="Times New Roman"/>
          <w:b w:val="false"/>
          <w:i w:val="false"/>
          <w:color w:val="000000"/>
          <w:sz w:val="28"/>
        </w:rPr>
        <w:t>
      ___________  ____________________________________________</w:t>
      </w:r>
    </w:p>
    <w:p>
      <w:pPr>
        <w:spacing w:after="0"/>
        <w:ind w:left="0"/>
        <w:jc w:val="both"/>
      </w:pPr>
      <w:r>
        <w:rPr>
          <w:rFonts w:ascii="Times New Roman"/>
          <w:b w:val="false"/>
          <w:i w:val="false"/>
          <w:color w:val="000000"/>
          <w:sz w:val="28"/>
        </w:rPr>
        <w:t>
      (подпись)    (фамилия, имя, отчество (при наличии в</w:t>
      </w:r>
    </w:p>
    <w:p>
      <w:pPr>
        <w:spacing w:after="0"/>
        <w:ind w:left="0"/>
        <w:jc w:val="both"/>
      </w:pPr>
      <w:r>
        <w:rPr>
          <w:rFonts w:ascii="Times New Roman"/>
          <w:b w:val="false"/>
          <w:i w:val="false"/>
          <w:color w:val="000000"/>
          <w:sz w:val="28"/>
        </w:rPr>
        <w:t>
      документе, удостоверяющем личность)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стоимости удобрений</w:t>
            </w:r>
            <w:r>
              <w:br/>
            </w:r>
            <w:r>
              <w:rPr>
                <w:rFonts w:ascii="Times New Roman"/>
                <w:b w:val="false"/>
                <w:i w:val="false"/>
                <w:color w:val="000000"/>
                <w:sz w:val="20"/>
              </w:rPr>
              <w:t>(за исключением органических)</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Сводная информация об использовании субсидий за ______ год</w:t>
      </w:r>
      <w:r>
        <w:br/>
      </w:r>
      <w:r>
        <w:rPr>
          <w:rFonts w:ascii="Times New Roman"/>
          <w:b/>
          <w:i w:val="false"/>
          <w:color w:val="000000"/>
        </w:rPr>
        <w:t>по ________________ области, города республиканского</w:t>
      </w:r>
      <w:r>
        <w:br/>
      </w:r>
      <w:r>
        <w:rPr>
          <w:rFonts w:ascii="Times New Roman"/>
          <w:b/>
          <w:i w:val="false"/>
          <w:color w:val="000000"/>
        </w:rPr>
        <w:t>значения, столицы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
        <w:gridCol w:w="446"/>
        <w:gridCol w:w="446"/>
        <w:gridCol w:w="638"/>
        <w:gridCol w:w="962"/>
        <w:gridCol w:w="446"/>
        <w:gridCol w:w="1267"/>
        <w:gridCol w:w="2492"/>
        <w:gridCol w:w="1306"/>
        <w:gridCol w:w="1134"/>
        <w:gridCol w:w="963"/>
        <w:gridCol w:w="963"/>
        <w:gridCol w:w="963"/>
      </w:tblGrid>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районов</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сельхозтоваропроизводителя</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сельхозтоваропроизводителя</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сельскохозяйственной культуры, пар</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удобрения</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 производства (отечественные/иностранные)</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внесения удобрений в действующем веществе, килограмм/гектар (литр/гектар)</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Удобренная площадь в рамках субсидирования, гектар</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приобретенных субсидированных удобрений, тонна</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выплаченных субсидий, тенге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внесенных удобрений, тонн</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удобренная площадь, гектар</w:t>
            </w:r>
          </w:p>
        </w:tc>
      </w:tr>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управления сельского хозяйства ________________________</w:t>
      </w:r>
    </w:p>
    <w:p>
      <w:pPr>
        <w:spacing w:after="0"/>
        <w:ind w:left="0"/>
        <w:jc w:val="both"/>
      </w:pPr>
      <w:r>
        <w:rPr>
          <w:rFonts w:ascii="Times New Roman"/>
          <w:b w:val="false"/>
          <w:i w:val="false"/>
          <w:color w:val="000000"/>
          <w:sz w:val="28"/>
        </w:rPr>
        <w:t>
      местного исполнительного органа области, города</w:t>
      </w:r>
    </w:p>
    <w:p>
      <w:pPr>
        <w:spacing w:after="0"/>
        <w:ind w:left="0"/>
        <w:jc w:val="both"/>
      </w:pPr>
      <w:r>
        <w:rPr>
          <w:rFonts w:ascii="Times New Roman"/>
          <w:b w:val="false"/>
          <w:i w:val="false"/>
          <w:color w:val="000000"/>
          <w:sz w:val="28"/>
        </w:rPr>
        <w:t>
      республиканского значения, столицы _________________________________</w:t>
      </w:r>
    </w:p>
    <w:p>
      <w:pPr>
        <w:spacing w:after="0"/>
        <w:ind w:left="0"/>
        <w:jc w:val="both"/>
      </w:pPr>
      <w:r>
        <w:rPr>
          <w:rFonts w:ascii="Times New Roman"/>
          <w:b w:val="false"/>
          <w:i w:val="false"/>
          <w:color w:val="000000"/>
          <w:sz w:val="28"/>
        </w:rPr>
        <w:t>
                                           фамилия, имя, отчество (при его</w:t>
      </w:r>
    </w:p>
    <w:p>
      <w:pPr>
        <w:spacing w:after="0"/>
        <w:ind w:left="0"/>
        <w:jc w:val="both"/>
      </w:pPr>
      <w:r>
        <w:rPr>
          <w:rFonts w:ascii="Times New Roman"/>
          <w:b w:val="false"/>
          <w:i w:val="false"/>
          <w:color w:val="000000"/>
          <w:sz w:val="28"/>
        </w:rPr>
        <w:t>
      наличии в документе,</w:t>
      </w:r>
    </w:p>
    <w:p>
      <w:pPr>
        <w:spacing w:after="0"/>
        <w:ind w:left="0"/>
        <w:jc w:val="both"/>
      </w:pPr>
      <w:r>
        <w:rPr>
          <w:rFonts w:ascii="Times New Roman"/>
          <w:b w:val="false"/>
          <w:i w:val="false"/>
          <w:color w:val="000000"/>
          <w:sz w:val="28"/>
        </w:rPr>
        <w:t>
                                               удостоверяющем личность)</w:t>
      </w:r>
    </w:p>
    <w:p>
      <w:pPr>
        <w:spacing w:after="0"/>
        <w:ind w:left="0"/>
        <w:jc w:val="both"/>
      </w:pPr>
      <w:r>
        <w:rPr>
          <w:rFonts w:ascii="Times New Roman"/>
          <w:b w:val="false"/>
          <w:i w:val="false"/>
          <w:color w:val="000000"/>
          <w:sz w:val="28"/>
        </w:rPr>
        <w:t>
      Место печати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