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8d9f" w14:textId="a118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мая 2016 года № 318. Зарегистрирован в Министерстве юстиции Республики Казахстан 24 мая 2016 года № 13731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под № 5191, опубликованный 30 мая 2008 года в «Юридической газете» № 81 (1481)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Промежуточная аттестация обучающихся в 5-8 (9), 10 (11) классах проводится до 31 мая после завершения учебного года. Перечень учебных предметов (не более 2-х), необходимость, формы и сроки устанавливаются организациями образования в соответствии с учебными программами и рабочими учебными планами, разработанными на основе государственного общеобязательного стандарта среднего образования (начального, основного среднего, общего среднего образования).»;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«Победители международных олимпиад и конкурсов научных проектов (научных соревнований) по общеобразовательным предметам последних трех лет, перечень которых определяется уполномоченным органом в области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 выпускники автономной организации образования «Назарбаев Интеллектуальные школы», международных школ освобождаются от сдачи ЕНТ с последующим получением сертификата ЕНТ, выданного на основании шкалы перевода итоговых оценок аттестата об общем среднем образовании по общеобразовательным предметам в баллы сертификатов 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К итоговой аттестации допускаются обучающиеся 9 (10), 11 (12) классов, освоившие общеобразовательную учебную программу в соответствии с требованиями государственных общеобязательных стандартов среднего образования (начального, основного среднего, общего среднего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по предметам обучающихся в 5-11 (12) классах общеобразовательных школ выставляется на основе среднеарифметической оценки с учетом четвертных, годовых и экзаменационных оценок. В спорном случае округление оценки производится в сторону повышения.»;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Досрочная итоговая аттестация выпускников 9 (10), 11 (12) классов допускается в случае выезда обучающихся за границу для поступления на учебу либо на постоянное место жительства и проводится в форме итоговых экзаменов или государственных выпускных экзаменов не ранее, чем за 2 месяца до окончания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Выпускникам 11 (12) классов, выезжавшим на учебу за рубеж по линии международного обмена школьниками и окончившим там образовательные учреждения, необходимо пройти итоговую аттестацию за 11-й класс в организациях образования Республики Казахстан. С учетом отметок по предметам, изучавшимся за рубежом, годовых и итоговых оценок, полученных в предыдущих классах в организациях образования, и после прохождения итоговой аттестации им выдается аттестат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Финалисты программ международного обмена школьников числятся в контингенте общеобразовательных школ, в которых они обучались до выезда по линии международного обмена школьников, на период их полного курса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«81. Республиканской комиссией осуществляется проверка письменных работ и подтверждение оценок претендентов по казахскому языку и литературе, русскому языку и литературе, математике, выставленных экзаменационными комиссиями организаций образования, а также рассмотрение актов по проверке документов претендентов на знак «Алтын белгі» на соответствие требованиям настоящих Правил и Положения о знаке «Алтын белгі»,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2014 года № 532 (зарегистрированный в Реестре государственной регистрации нормативных правовых актов под № 10115), представленных управлениями образования областей, городов Алматы и Астаны, республиканскими организациями образования, автономной организацией образования «Назарбаев Интеллектуальные школы.»;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Представления (акты проверки документов претендентов) областных, городов Астана и Алматы управлений и республиканских организаций образования, автономной организации образования «Назарбаев Интеллектуальные школы» по претендентам на аттестат об общем среднем образовании «Алтын белгі» вносятся в Министерство не позднее 25 мая текущего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Аттестация экстернов в организациях образования, реализующих общеобразовательные учебные программы общего среднего образования»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 образования, к выполнению работы в рамках соответствующего вида профессиональной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квалификационная комиссия - коллегиальный орган, создаваемый для оценки уровня профессиональной подготовленности и определения уровня квалификации выпускника организаций технического и профессионального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При проведении промежуточной аттестации для выполнения задания по экзаменационным билетам: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устный экзамен выделяется не более 25 минут на каждого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письменного экзамена предусматривается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6-ти астрономических часов по литературе (сочинение);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4-х академических часов по математике и специальным дисциплинам;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3-х астрономических часов по государственному языку и русскому языку (изложение);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2-х астрономических часа по государственному языку и русскому (диктант).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(тестовые задания) экзаменационные работы выполняются на бумаге со штампом организации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Для проведения итоговой аттестации обучающихся в организациях образования создается аттестационная экзаменационная комиссия приказом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аттестационной экзаменационной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65% от представителей работодателей и 35% от представителей организации технического и профессионального, послесреднего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В комиссию представляются следующие материалы 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 по специальности (профессии);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технического и профессионального образования о допуске обучающихся к итоговой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ведомости итоговых оценок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 экзаменационных билетов и перечень вопросов, выносимых на итоговые экзамены, согласно учебной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обучающегося на перенос сроков итоговой аттестации по состоянию здоровья.»;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«34-1. Оценка уровня профессиональной подготовленности и присвоение квалификации по профессиям - часть итоговой аттестации обучающихся организаций технического и профессионального образования, являющаяся необходимым условием для выдачи сертификата о присвоении квалификации по профессиям (специальностям) квалифицированных рабочих кадров.»;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Оценка уровня профессиональной подготовленности и присвоение квалификации обучающихся осуществляется в соответствии с Правилами оценки уровня профессиональной подготовленности и присвоения квалификации по профессиям (специальностям),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18 июня 2012 года № 281 «Об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труда» (зарегистрирован в Реестре государственной регистрации нормативных правовых актов № 7796)»;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Решение о выдаче диплома с указанием уровня квалификации принимается на основе результатов итоговых экзаменов по специальным дисциплинам и (или) защиты дипломных проектов (работы).».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