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23c5b" w14:textId="af23c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предельной цены оптовой реализации сжиженного нефтяного газа на внутреннем рынке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7 апреля 2016 года № 151. Зарегистрирован в Министерстве юстиции Республики Казахстан 24 мая 2016 года № 13728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9 января 2012 года «О газе и газоснабжении»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предельную цену оптовой реализации сжиженного нефтяного газа на внутреннем рынке Республики Казахстан на период по 30 июня 2016 года в размере 11 033,91 тенге (одиннадцать тысяч тридцать три тенге девяносто один тиын) за тонну без учета налога на добавленную стоимость.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газовой промышленности Министерства энергетики Республики Казахстан в установленном законодательством Республики Казахстан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на официальное опубликование в периодические печатные издания и информационно-правовую систему «Әділет» в течение десяти календарных дней после его государственной регистрации в Министерстве юстиции Республики Казахстан, а также в Республиканское государственное предприятие на праве хозяйственного ведения «Республиканский центр правовой информации» Министерства юстиции Республики Казахстан» в течение пяти рабочих дней со дня получения зарегистрированного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     Министр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Бозумбаев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______________ Е. 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25 апреля 2016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