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b55a" w14:textId="9e6b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мая 2016 года № 204. Зарегистрирован в Министерстве юстиции Республики Казахстан 18 мая 2016 года № 13717.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1"/>
    <w:bookmarkStart w:name="z3" w:id="2"/>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8 прилагаемых Правил, который вводится в действие с 1 января 2017 года.</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xml:space="preserve">
      2016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xml:space="preserve">
      2016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Бишимбаев   </w:t>
      </w:r>
    </w:p>
    <w:p>
      <w:pPr>
        <w:spacing w:after="0"/>
        <w:ind w:left="0"/>
        <w:jc w:val="both"/>
      </w:pPr>
      <w:r>
        <w:rPr>
          <w:rFonts w:ascii="Times New Roman"/>
          <w:b w:val="false"/>
          <w:i w:val="false"/>
          <w:color w:val="000000"/>
          <w:sz w:val="28"/>
        </w:rPr>
        <w:t xml:space="preserve">
      2016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5 мая 2016 года № 204</w:t>
            </w:r>
          </w:p>
        </w:tc>
      </w:tr>
    </w:tbl>
    <w:bookmarkStart w:name="z20" w:id="5"/>
    <w:p>
      <w:pPr>
        <w:spacing w:after="0"/>
        <w:ind w:left="0"/>
        <w:jc w:val="left"/>
      </w:pPr>
      <w:r>
        <w:rPr>
          <w:rFonts w:ascii="Times New Roman"/>
          <w:b/>
          <w:i w:val="false"/>
          <w:color w:val="000000"/>
        </w:rPr>
        <w:t xml:space="preserve"> Правила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5"/>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04.10.2018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стоимости гербицидов, биоагентов (энтомофагов) и биопрепаратов, приобретенных для обработки сельскохозяйственных культур в целях защиты растений.</w:t>
      </w:r>
    </w:p>
    <w:bookmarkEnd w:id="7"/>
    <w:bookmarkStart w:name="z2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386" w:id="9"/>
    <w:p>
      <w:pPr>
        <w:spacing w:after="0"/>
        <w:ind w:left="0"/>
        <w:jc w:val="both"/>
      </w:pPr>
      <w:r>
        <w:rPr>
          <w:rFonts w:ascii="Times New Roman"/>
          <w:b w:val="false"/>
          <w:i w:val="false"/>
          <w:color w:val="000000"/>
          <w:sz w:val="28"/>
        </w:rPr>
        <w:t>
      1) удешевленная стоимость - стоимость средств защиты растений, реализуемых сельскохозяйственным товаропроизводителям или сельскохозяйственный кооператив (далее - сельхозкооператив), по цене удешевленной не ниже утвержденной нормы субсидий;</w:t>
      </w:r>
    </w:p>
    <w:bookmarkEnd w:id="9"/>
    <w:bookmarkStart w:name="z387" w:id="10"/>
    <w:p>
      <w:pPr>
        <w:spacing w:after="0"/>
        <w:ind w:left="0"/>
        <w:jc w:val="both"/>
      </w:pPr>
      <w:r>
        <w:rPr>
          <w:rFonts w:ascii="Times New Roman"/>
          <w:b w:val="false"/>
          <w:i w:val="false"/>
          <w:color w:val="000000"/>
          <w:sz w:val="28"/>
        </w:rPr>
        <w:t>
      2) сельскохозяйственный товаропроизводитель (далее - сельхозтоваропроизводитель) - физическое или юридическое лицо, занимающееся товарным производством сельскохозяйственной продукции;</w:t>
      </w:r>
    </w:p>
    <w:bookmarkEnd w:id="10"/>
    <w:bookmarkStart w:name="z388" w:id="11"/>
    <w:p>
      <w:pPr>
        <w:spacing w:after="0"/>
        <w:ind w:left="0"/>
        <w:jc w:val="both"/>
      </w:pPr>
      <w:r>
        <w:rPr>
          <w:rFonts w:ascii="Times New Roman"/>
          <w:b w:val="false"/>
          <w:i w:val="false"/>
          <w:color w:val="000000"/>
          <w:sz w:val="28"/>
        </w:rPr>
        <w:t>
      3) регламент применения гербицидов и биопрепаратов - требования к условиям и порядку применения гербицидов и биопрепаратов;</w:t>
      </w:r>
    </w:p>
    <w:bookmarkEnd w:id="11"/>
    <w:bookmarkStart w:name="z389" w:id="12"/>
    <w:p>
      <w:pPr>
        <w:spacing w:after="0"/>
        <w:ind w:left="0"/>
        <w:jc w:val="both"/>
      </w:pPr>
      <w:r>
        <w:rPr>
          <w:rFonts w:ascii="Times New Roman"/>
          <w:b w:val="false"/>
          <w:i w:val="false"/>
          <w:color w:val="000000"/>
          <w:sz w:val="28"/>
        </w:rPr>
        <w:t>
      4) лицевой счет - совокупность записей, позволяющих идентифицировать зарегистрированное лицо с целью регистрации заявок (переводных заявок) на субсидирование и учета операций с ними;</w:t>
      </w:r>
    </w:p>
    <w:bookmarkEnd w:id="12"/>
    <w:bookmarkStart w:name="z390" w:id="13"/>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в качестве владельца, которое определяется структурным подразделением местного исполнительного органа областей, городов республиканского значения и столицы, осуществляющих функции в области сельского хозяйства (далее - управление) в соответствии с законодательством о государственных закупках;</w:t>
      </w:r>
    </w:p>
    <w:bookmarkEnd w:id="13"/>
    <w:bookmarkStart w:name="z391" w:id="14"/>
    <w:p>
      <w:pPr>
        <w:spacing w:after="0"/>
        <w:ind w:left="0"/>
        <w:jc w:val="both"/>
      </w:pPr>
      <w:r>
        <w:rPr>
          <w:rFonts w:ascii="Times New Roman"/>
          <w:b w:val="false"/>
          <w:i w:val="false"/>
          <w:color w:val="000000"/>
          <w:sz w:val="28"/>
        </w:rPr>
        <w:t>
      6) отечественный производитель средств защиты растений (далее - производитель СЗР) - индивидуальный предприниматель или юридическое лицо, осуществляющее производство гербицидов, биоагентов (энтомофагов) и биопрепаратов на территории Республики Казахстан и имеющее специально оснащенные производственные помещения, биолаборатории, биофабрики, осуществляющие реализацию биоагентов (энтомофагов) и (или) зарегистрированных в соответствии с законодательством Республики Казахстан гербицидов и биопрепаратов;</w:t>
      </w:r>
    </w:p>
    <w:bookmarkEnd w:id="14"/>
    <w:bookmarkStart w:name="z392" w:id="15"/>
    <w:p>
      <w:pPr>
        <w:spacing w:after="0"/>
        <w:ind w:left="0"/>
        <w:jc w:val="both"/>
      </w:pPr>
      <w:r>
        <w:rPr>
          <w:rFonts w:ascii="Times New Roman"/>
          <w:b w:val="false"/>
          <w:i w:val="false"/>
          <w:color w:val="000000"/>
          <w:sz w:val="28"/>
        </w:rPr>
        <w:t>
      7) средства защиты растений (далее - СЗР) - гербициды, биоагенты (энтомофаги) и биопрепараты, предназначенные для обработки сельскохозяйственных культур в целях защиты растений;</w:t>
      </w:r>
    </w:p>
    <w:bookmarkEnd w:id="15"/>
    <w:bookmarkStart w:name="z393" w:id="16"/>
    <w:p>
      <w:pPr>
        <w:spacing w:after="0"/>
        <w:ind w:left="0"/>
        <w:jc w:val="both"/>
      </w:pPr>
      <w:r>
        <w:rPr>
          <w:rFonts w:ascii="Times New Roman"/>
          <w:b w:val="false"/>
          <w:i w:val="false"/>
          <w:color w:val="000000"/>
          <w:sz w:val="28"/>
        </w:rPr>
        <w:t xml:space="preserve">
      8) поставщик СЗР - индивидуальный предприниматель или юридическое лицо, осуществляющее производство (формуляцию) и (или) реализацию биоагентов (энтомофагов) и зарегистрированных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Закона Республики Казахстан от 3 июля 2002 года "О защите растений" гербицидов и биопрепаратов;</w:t>
      </w:r>
    </w:p>
    <w:bookmarkEnd w:id="16"/>
    <w:bookmarkStart w:name="z394" w:id="17"/>
    <w:p>
      <w:pPr>
        <w:spacing w:after="0"/>
        <w:ind w:left="0"/>
        <w:jc w:val="both"/>
      </w:pPr>
      <w:r>
        <w:rPr>
          <w:rFonts w:ascii="Times New Roman"/>
          <w:b w:val="false"/>
          <w:i w:val="false"/>
          <w:color w:val="000000"/>
          <w:sz w:val="28"/>
        </w:rPr>
        <w:t>
      9) минимальная стоимость СЗР - сложившаяся на территории Республики Казахстан минимальная цена гербицидов, биоагентов (энтомофагов) и биопрепаратов определяемая местными исполнительными органами области, городов республиканского значения, столицы путем анализа ценовых предложений, а также информации полученной от государственных органов для установления нормы субсидии;</w:t>
      </w:r>
    </w:p>
    <w:bookmarkEnd w:id="17"/>
    <w:bookmarkStart w:name="z395" w:id="18"/>
    <w:p>
      <w:pPr>
        <w:spacing w:after="0"/>
        <w:ind w:left="0"/>
        <w:jc w:val="both"/>
      </w:pPr>
      <w:r>
        <w:rPr>
          <w:rFonts w:ascii="Times New Roman"/>
          <w:b w:val="false"/>
          <w:i w:val="false"/>
          <w:color w:val="000000"/>
          <w:sz w:val="28"/>
        </w:rPr>
        <w:t>
      10) заявка - электронная заявка на получение сельхозтоваропроизводителем (сельхозкооперативом) субсидии за приобретенные СЗР;</w:t>
      </w:r>
    </w:p>
    <w:bookmarkEnd w:id="18"/>
    <w:bookmarkStart w:name="z396" w:id="19"/>
    <w:p>
      <w:pPr>
        <w:spacing w:after="0"/>
        <w:ind w:left="0"/>
        <w:jc w:val="both"/>
      </w:pPr>
      <w:r>
        <w:rPr>
          <w:rFonts w:ascii="Times New Roman"/>
          <w:b w:val="false"/>
          <w:i w:val="false"/>
          <w:color w:val="000000"/>
          <w:sz w:val="28"/>
        </w:rPr>
        <w:t>
      11) переводная заявка - электронная заявка на получение субсидий производителем СЗР за приобретаемые сельхозтоваропроизводителем (сельхозкооперативом) СЗР по удешевленной стоимости;</w:t>
      </w:r>
    </w:p>
    <w:bookmarkEnd w:id="19"/>
    <w:bookmarkStart w:name="z397" w:id="20"/>
    <w:p>
      <w:pPr>
        <w:spacing w:after="0"/>
        <w:ind w:left="0"/>
        <w:jc w:val="both"/>
      </w:pPr>
      <w:r>
        <w:rPr>
          <w:rFonts w:ascii="Times New Roman"/>
          <w:b w:val="false"/>
          <w:i w:val="false"/>
          <w:color w:val="000000"/>
          <w:sz w:val="28"/>
        </w:rPr>
        <w:t>
      12)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20"/>
    <w:bookmarkStart w:name="z398" w:id="21"/>
    <w:p>
      <w:pPr>
        <w:spacing w:after="0"/>
        <w:ind w:left="0"/>
        <w:jc w:val="both"/>
      </w:pPr>
      <w:r>
        <w:rPr>
          <w:rFonts w:ascii="Times New Roman"/>
          <w:b w:val="false"/>
          <w:i w:val="false"/>
          <w:color w:val="000000"/>
          <w:sz w:val="28"/>
        </w:rPr>
        <w:t>
      13)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1"/>
    <w:bookmarkStart w:name="z399" w:id="22"/>
    <w:p>
      <w:pPr>
        <w:spacing w:after="0"/>
        <w:ind w:left="0"/>
        <w:jc w:val="both"/>
      </w:pPr>
      <w:r>
        <w:rPr>
          <w:rFonts w:ascii="Times New Roman"/>
          <w:b w:val="false"/>
          <w:i w:val="false"/>
          <w:color w:val="000000"/>
          <w:sz w:val="28"/>
        </w:rPr>
        <w:t>
      14) электронный реестр заявок на субсидирование (далее - реестр) - совокупность сведений о заявках (переводных заявках) на субсидирование, а также о заемщиках, финансовых институтах, и иные сведения, отраженные в информационной системе субсидирования;</w:t>
      </w:r>
    </w:p>
    <w:bookmarkEnd w:id="22"/>
    <w:bookmarkStart w:name="z400" w:id="23"/>
    <w:p>
      <w:pPr>
        <w:spacing w:after="0"/>
        <w:ind w:left="0"/>
        <w:jc w:val="both"/>
      </w:pPr>
      <w:r>
        <w:rPr>
          <w:rFonts w:ascii="Times New Roman"/>
          <w:b w:val="false"/>
          <w:i w:val="false"/>
          <w:color w:val="000000"/>
          <w:sz w:val="28"/>
        </w:rPr>
        <w:t>
      15)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данные со спутников дистанционного зондирования земли;</w:t>
      </w:r>
    </w:p>
    <w:bookmarkEnd w:id="23"/>
    <w:bookmarkStart w:name="z401" w:id="24"/>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
    <w:bookmarkStart w:name="z402" w:id="25"/>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10.10.2019 </w:t>
      </w:r>
      <w:r>
        <w:rPr>
          <w:rFonts w:ascii="Times New Roman"/>
          <w:b w:val="false"/>
          <w:i w:val="false"/>
          <w:color w:val="000000"/>
          <w:sz w:val="28"/>
        </w:rPr>
        <w:t>№ 364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3. Перечень производителей отечественных СЗР предоставляется уполномоченным органом в области индустрии и инфраструктурного развития местным исполнительным органам области, городов республиканского значения, столицы не позднее 1 декабря текущего года на последующий год и не позднее 1 июля соответствующего года.</w:t>
      </w:r>
    </w:p>
    <w:bookmarkEnd w:id="26"/>
    <w:p>
      <w:pPr>
        <w:spacing w:after="0"/>
        <w:ind w:left="0"/>
        <w:jc w:val="both"/>
      </w:pPr>
      <w:r>
        <w:rPr>
          <w:rFonts w:ascii="Times New Roman"/>
          <w:b w:val="false"/>
          <w:i w:val="false"/>
          <w:color w:val="000000"/>
          <w:sz w:val="28"/>
        </w:rPr>
        <w:t>
      Местные исполнительные органы области, городов республиканского значения, столицы размещают на веб-портале перечень производителей отечественных гербицидов в течение трех рабочих дней после его получения.</w:t>
      </w:r>
    </w:p>
    <w:p>
      <w:pPr>
        <w:spacing w:after="0"/>
        <w:ind w:left="0"/>
        <w:jc w:val="both"/>
      </w:pPr>
      <w:r>
        <w:rPr>
          <w:rFonts w:ascii="Times New Roman"/>
          <w:b w:val="false"/>
          <w:i w:val="false"/>
          <w:color w:val="000000"/>
          <w:sz w:val="28"/>
        </w:rPr>
        <w:t>
      Местные исполнительные органы области, городов республиканского значения, столицы, не позднее 1 декабря текущего года на последующий год и не позднее 1 июня соответствующего года, формируют перечни производителей отечественных биоагентов (энтомофагов) и в течение трех рабочих дней размещают данные перечни на веб-портале.</w:t>
      </w:r>
    </w:p>
    <w:p>
      <w:pPr>
        <w:spacing w:after="0"/>
        <w:ind w:left="0"/>
        <w:jc w:val="both"/>
      </w:pPr>
      <w:r>
        <w:rPr>
          <w:rFonts w:ascii="Times New Roman"/>
          <w:b w:val="false"/>
          <w:i w:val="false"/>
          <w:color w:val="000000"/>
          <w:sz w:val="28"/>
        </w:rPr>
        <w:t>
      Местные исполнительные органы области, городов республиканского значения, столицы размещают на веб-портале перечень поставщиков СЗР не позднее 1 декабря текущего года на последующий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10.10.2019 </w:t>
      </w:r>
      <w:r>
        <w:rPr>
          <w:rFonts w:ascii="Times New Roman"/>
          <w:b w:val="false"/>
          <w:i w:val="false"/>
          <w:color w:val="000000"/>
          <w:sz w:val="28"/>
        </w:rPr>
        <w:t>№ 364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4. Выплаты субсидий на возмещение стоимости приобретенных СЗР, осуществляются за счет и в пределах средств, предусмотренных в местном бюджете.</w:t>
      </w:r>
    </w:p>
    <w:bookmarkEnd w:id="27"/>
    <w:bookmarkStart w:name="z45" w:id="28"/>
    <w:p>
      <w:pPr>
        <w:spacing w:after="0"/>
        <w:ind w:left="0"/>
        <w:jc w:val="both"/>
      </w:pPr>
      <w:r>
        <w:rPr>
          <w:rFonts w:ascii="Times New Roman"/>
          <w:b w:val="false"/>
          <w:i w:val="false"/>
          <w:color w:val="000000"/>
          <w:sz w:val="28"/>
        </w:rPr>
        <w:t>
      Управление в течение трех рабочих дней после утверждения индивидуального помесячного плана финансирования по субсидированию стоимости СЗР (далее – План финансирования) размещают его на веб-портале.</w:t>
      </w:r>
    </w:p>
    <w:bookmarkEnd w:id="28"/>
    <w:bookmarkStart w:name="z46" w:id="29"/>
    <w:p>
      <w:pPr>
        <w:spacing w:after="0"/>
        <w:ind w:left="0"/>
        <w:jc w:val="both"/>
      </w:pPr>
      <w:r>
        <w:rPr>
          <w:rFonts w:ascii="Times New Roman"/>
          <w:b w:val="false"/>
          <w:i w:val="false"/>
          <w:color w:val="000000"/>
          <w:sz w:val="28"/>
        </w:rPr>
        <w:t>
      5. Норма субсидий на 1 литр (килограмм) гербицидов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гербицида имеющего аналог (и) по составу и концентрации действующего (их) веществ (а) составляет не более половины от минимальной стоимости гербицида или аналога. Норма субсидий на 1 литр (килограмм) для гербицида не имеющего аналога (ов) по составу и концентрации действующего (их) веществ (а) составляет не более половины от минимальной стоимости соответствующего гербицида.</w:t>
      </w:r>
    </w:p>
    <w:bookmarkEnd w:id="29"/>
    <w:bookmarkStart w:name="z47" w:id="30"/>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не более 40 (сорока) процентов (включительно) от минимальной стоимости соответствующего биопрепарата, биоагента (энтомофага).</w:t>
      </w:r>
    </w:p>
    <w:bookmarkEnd w:id="30"/>
    <w:bookmarkStart w:name="z48" w:id="31"/>
    <w:p>
      <w:pPr>
        <w:spacing w:after="0"/>
        <w:ind w:left="0"/>
        <w:jc w:val="both"/>
      </w:pPr>
      <w:r>
        <w:rPr>
          <w:rFonts w:ascii="Times New Roman"/>
          <w:b w:val="false"/>
          <w:i w:val="false"/>
          <w:color w:val="000000"/>
          <w:sz w:val="28"/>
        </w:rPr>
        <w:t xml:space="preserve">
      6. Перечень гербицидов и биопрепаратов, с учетом информации о культуре (обрабатываемом объекте) и регламенте их применения для расчета норм субсидии, разрешенных к применению на территории Республики Казахстан, определяется согласно Списку пестицидов (ядохимикатов), разрешенных к применению на территории Республики Казахстан (далее - Список пестицидов (ядохимикатов)), утверждаемого в порядке, предусмотренном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3 июля 2002 года "О защите растений".</w:t>
      </w:r>
    </w:p>
    <w:bookmarkEnd w:id="31"/>
    <w:bookmarkStart w:name="z49" w:id="32"/>
    <w:p>
      <w:pPr>
        <w:spacing w:after="0"/>
        <w:ind w:left="0"/>
        <w:jc w:val="both"/>
      </w:pPr>
      <w:r>
        <w:rPr>
          <w:rFonts w:ascii="Times New Roman"/>
          <w:b w:val="false"/>
          <w:i w:val="false"/>
          <w:color w:val="000000"/>
          <w:sz w:val="28"/>
        </w:rPr>
        <w:t>
      Данный перечень, а также информация о вновь зарегистрированных гербицидах и биопрепаратах предоставляется Комитетом государственной инспекции в агропромышленном комплексе Министерства сельского хозяйства Республики Казахстан в управление.</w:t>
      </w:r>
    </w:p>
    <w:bookmarkEnd w:id="32"/>
    <w:bookmarkStart w:name="z50" w:id="33"/>
    <w:p>
      <w:pPr>
        <w:spacing w:after="0"/>
        <w:ind w:left="0"/>
        <w:jc w:val="both"/>
      </w:pPr>
      <w:r>
        <w:rPr>
          <w:rFonts w:ascii="Times New Roman"/>
          <w:b w:val="false"/>
          <w:i w:val="false"/>
          <w:color w:val="000000"/>
          <w:sz w:val="28"/>
        </w:rPr>
        <w:t>
      7. Перечень субсидируемых видов СЗР и нормы субсидий на 1 литр (килограмм, грамм, штук), а также объемы бюджетных средств на субсидирование СЗР (далее – объемы субсидий) представляются на одобрение в Министерство сельского хозяйства Республики Казахстан (далее – Министерство) сопроводительным письмом за подписью заместителя акима области, города республиканского значения, столицы, в случае отсутствия лицом, исполняющим его обязанности, не позднее 1 декабря соответствующего года.</w:t>
      </w:r>
    </w:p>
    <w:bookmarkEnd w:id="33"/>
    <w:p>
      <w:pPr>
        <w:spacing w:after="0"/>
        <w:ind w:left="0"/>
        <w:jc w:val="both"/>
      </w:pPr>
      <w:r>
        <w:rPr>
          <w:rFonts w:ascii="Times New Roman"/>
          <w:b w:val="false"/>
          <w:i w:val="false"/>
          <w:color w:val="000000"/>
          <w:sz w:val="28"/>
        </w:rPr>
        <w:t>
      При этом документы (прайс-листы, коммерческие или ценовые предложения), подтверждающие сложившиеся рыночные цены на соответствующие виды СЗР, а также расчеты по объемам, подлежащим субсидированию видов СЗР с учетом норм их расхода, предоставляются местным исполнительным органом области, города республиканского значения, столицы в Министерство не позднее 1 ноября текущего года на последующий год.</w:t>
      </w:r>
    </w:p>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перечень субсидируемых СЗР и норм субсидий на 1 литр (килограмм, грамм, штук), а также объемы субсидий.</w:t>
      </w:r>
    </w:p>
    <w:p>
      <w:pPr>
        <w:spacing w:after="0"/>
        <w:ind w:left="0"/>
        <w:jc w:val="both"/>
      </w:pPr>
      <w:r>
        <w:rPr>
          <w:rFonts w:ascii="Times New Roman"/>
          <w:b w:val="false"/>
          <w:i w:val="false"/>
          <w:color w:val="000000"/>
          <w:sz w:val="28"/>
        </w:rPr>
        <w:t>
      При отрицательном результате Министерство возвращает перечень субсидируемых СЗР и норм субсидий на 1 литр (килограмм, грамм, штук), а также объемы субсидий письмом с мотивированным отказом в одобрении. При этом доработанный перечень субсидируемых видов СЗР и нормы субсидий, а также объемы субсидий на повторное рассмотрение направляются в Министерство в течение пяти рабочих дней.</w:t>
      </w:r>
    </w:p>
    <w:p>
      <w:pPr>
        <w:spacing w:after="0"/>
        <w:ind w:left="0"/>
        <w:jc w:val="both"/>
      </w:pPr>
      <w:r>
        <w:rPr>
          <w:rFonts w:ascii="Times New Roman"/>
          <w:b w:val="false"/>
          <w:i w:val="false"/>
          <w:color w:val="000000"/>
          <w:sz w:val="28"/>
        </w:rPr>
        <w:t>
      После одобрения Министерством перечень субсидируемых видов СЗР и нормы субсидий на 1 литр (килограмм, грамм, штук), а также объемы субсидий утверждаются постановлением местного исполнительного органа области, городов республиканского значения, столицы (далее – постановление).</w:t>
      </w:r>
    </w:p>
    <w:p>
      <w:pPr>
        <w:spacing w:after="0"/>
        <w:ind w:left="0"/>
        <w:jc w:val="both"/>
      </w:pPr>
      <w:r>
        <w:rPr>
          <w:rFonts w:ascii="Times New Roman"/>
          <w:b w:val="false"/>
          <w:i w:val="false"/>
          <w:color w:val="000000"/>
          <w:sz w:val="28"/>
        </w:rPr>
        <w:t>
      Местный исполнительный орган области, городов республиканского значения, столицы после государственной регистрации в органах юстиции нормативного правового акта об утверждении перечня субсидируемых СЗР и норм субсидий, а также объемов субсидий в течение трех рабочих дней размещает их на веб-портале.</w:t>
      </w:r>
    </w:p>
    <w:p>
      <w:pPr>
        <w:spacing w:after="0"/>
        <w:ind w:left="0"/>
        <w:jc w:val="both"/>
      </w:pPr>
      <w:r>
        <w:rPr>
          <w:rFonts w:ascii="Times New Roman"/>
          <w:b w:val="false"/>
          <w:i w:val="false"/>
          <w:color w:val="000000"/>
          <w:sz w:val="28"/>
        </w:rPr>
        <w:t>
      Внесение изменений и (или) дополнений в перечень субсидируемых видов СЗР и норм субсидий на 1 литр (килограмм, грамм, штук), а также объемы субсидий осуществляется в порядке, предусмотренном частями первой – пятой настоящего пункта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10.10.2019 </w:t>
      </w:r>
      <w:r>
        <w:rPr>
          <w:rFonts w:ascii="Times New Roman"/>
          <w:b w:val="false"/>
          <w:i w:val="false"/>
          <w:color w:val="000000"/>
          <w:sz w:val="28"/>
        </w:rPr>
        <w:t>№ 364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34"/>
    <w:p>
      <w:pPr>
        <w:spacing w:after="0"/>
        <w:ind w:left="0"/>
        <w:jc w:val="left"/>
      </w:pPr>
      <w:r>
        <w:rPr>
          <w:rFonts w:ascii="Times New Roman"/>
          <w:b/>
          <w:i w:val="false"/>
          <w:color w:val="000000"/>
        </w:rPr>
        <w:t xml:space="preserve"> Глава 2. Получатели субсидий</w:t>
      </w:r>
    </w:p>
    <w:bookmarkEnd w:id="34"/>
    <w:bookmarkStart w:name="z57" w:id="35"/>
    <w:p>
      <w:pPr>
        <w:spacing w:after="0"/>
        <w:ind w:left="0"/>
        <w:jc w:val="both"/>
      </w:pPr>
      <w:r>
        <w:rPr>
          <w:rFonts w:ascii="Times New Roman"/>
          <w:b w:val="false"/>
          <w:i w:val="false"/>
          <w:color w:val="000000"/>
          <w:sz w:val="28"/>
        </w:rPr>
        <w:t>
      8. Субсидии выплачиваются:</w:t>
      </w:r>
    </w:p>
    <w:bookmarkEnd w:id="35"/>
    <w:bookmarkStart w:name="z58" w:id="36"/>
    <w:p>
      <w:pPr>
        <w:spacing w:after="0"/>
        <w:ind w:left="0"/>
        <w:jc w:val="both"/>
      </w:pPr>
      <w:r>
        <w:rPr>
          <w:rFonts w:ascii="Times New Roman"/>
          <w:b w:val="false"/>
          <w:i w:val="false"/>
          <w:color w:val="000000"/>
          <w:sz w:val="28"/>
        </w:rPr>
        <w:t>
      1) cельхозтоваропроизводителям (сельхозкооперативам) для возмещения стоимости СЗР, приобретенных в текущем году и (или) в 4 (четвертом) квартале предыдущего года;</w:t>
      </w:r>
    </w:p>
    <w:bookmarkEnd w:id="36"/>
    <w:bookmarkStart w:name="z59" w:id="37"/>
    <w:p>
      <w:pPr>
        <w:spacing w:after="0"/>
        <w:ind w:left="0"/>
        <w:jc w:val="both"/>
      </w:pPr>
      <w:r>
        <w:rPr>
          <w:rFonts w:ascii="Times New Roman"/>
          <w:b w:val="false"/>
          <w:i w:val="false"/>
          <w:color w:val="000000"/>
          <w:sz w:val="28"/>
        </w:rPr>
        <w:t xml:space="preserve">
      2) производителям СЗР при условии подачи сельхозтоваропроизводителями (сельхозкооперативами) переводной заявки и соблюдении условий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37"/>
    <w:bookmarkStart w:name="z60" w:id="38"/>
    <w:p>
      <w:pPr>
        <w:spacing w:after="0"/>
        <w:ind w:left="0"/>
        <w:jc w:val="left"/>
      </w:pPr>
      <w:r>
        <w:rPr>
          <w:rFonts w:ascii="Times New Roman"/>
          <w:b/>
          <w:i w:val="false"/>
          <w:color w:val="000000"/>
        </w:rPr>
        <w:t xml:space="preserve"> Глава 3. Условия получения субсидий</w:t>
      </w:r>
    </w:p>
    <w:bookmarkEnd w:id="38"/>
    <w:bookmarkStart w:name="z61" w:id="39"/>
    <w:p>
      <w:pPr>
        <w:spacing w:after="0"/>
        <w:ind w:left="0"/>
        <w:jc w:val="both"/>
      </w:pPr>
      <w:r>
        <w:rPr>
          <w:rFonts w:ascii="Times New Roman"/>
          <w:b w:val="false"/>
          <w:i w:val="false"/>
          <w:color w:val="000000"/>
          <w:sz w:val="28"/>
        </w:rPr>
        <w:t>
      9. Субсидии выплачиваются при соблюдении следующих условий:</w:t>
      </w:r>
    </w:p>
    <w:bookmarkEnd w:id="39"/>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переводной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При переводной заявке субсидии выплачиваются производителю СЗР.</w:t>
      </w:r>
    </w:p>
    <w:p>
      <w:pPr>
        <w:spacing w:after="0"/>
        <w:ind w:left="0"/>
        <w:jc w:val="both"/>
      </w:pPr>
      <w:r>
        <w:rPr>
          <w:rFonts w:ascii="Times New Roman"/>
          <w:b w:val="false"/>
          <w:i w:val="false"/>
          <w:color w:val="000000"/>
          <w:sz w:val="28"/>
        </w:rPr>
        <w:t>
      В случае подачи заявки (переводной заявки) сельхозтоваропроизводителем, созданным в форме крестьянского или фермерского хозяйства, за приобретенные СЗР своими членами, сведения по составу членов крестьянского или фермерского хозяйства должны быть подтверждены в результате информационного взаимодействия информационной системе субсидирования с интегрированной налоговой информационной системой Республики Казахстан.</w:t>
      </w:r>
    </w:p>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p>
      <w:pPr>
        <w:spacing w:after="0"/>
        <w:ind w:left="0"/>
        <w:jc w:val="both"/>
      </w:pPr>
      <w:r>
        <w:rPr>
          <w:rFonts w:ascii="Times New Roman"/>
          <w:b w:val="false"/>
          <w:i w:val="false"/>
          <w:color w:val="000000"/>
          <w:sz w:val="28"/>
        </w:rPr>
        <w:t>
      2) регистрации заявки или переводной заявки в информационной системе субсидирования.</w:t>
      </w:r>
    </w:p>
    <w:p>
      <w:pPr>
        <w:spacing w:after="0"/>
        <w:ind w:left="0"/>
        <w:jc w:val="both"/>
      </w:pPr>
      <w:r>
        <w:rPr>
          <w:rFonts w:ascii="Times New Roman"/>
          <w:b w:val="false"/>
          <w:i w:val="false"/>
          <w:color w:val="000000"/>
          <w:sz w:val="28"/>
        </w:rPr>
        <w:t>
      При наличии у сельхозтоваропроизводителя лицевого счета в информационной системе субсидирования, он может самостоятельно осуществить регистрацию заявки (переводной заявки) в информационной системе субсидирования;</w:t>
      </w:r>
    </w:p>
    <w:p>
      <w:pPr>
        <w:spacing w:after="0"/>
        <w:ind w:left="0"/>
        <w:jc w:val="both"/>
      </w:pPr>
      <w:r>
        <w:rPr>
          <w:rFonts w:ascii="Times New Roman"/>
          <w:b w:val="false"/>
          <w:i w:val="false"/>
          <w:color w:val="000000"/>
          <w:sz w:val="28"/>
        </w:rPr>
        <w:t>
      3) наличии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также необходимо наличие лицевого счета в информационной системе субсидирования у производителя СЗР.</w:t>
      </w:r>
    </w:p>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СЗР напрямую у иностранного производителя СЗР, не использующего информационную систему электронных счетов-фактур, затраты на приобретение СЗР подтверждаются декларированием сведений грузовой таможенной декларации (для сельскохозяйственного товаропроизводителя или сельскохозяйственного кооператива, который приобрел СЗР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СЗР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w:t>
      </w:r>
    </w:p>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 на заявленные СЗР;</w:t>
      </w:r>
    </w:p>
    <w:p>
      <w:pPr>
        <w:spacing w:after="0"/>
        <w:ind w:left="0"/>
        <w:jc w:val="both"/>
      </w:pPr>
      <w:r>
        <w:rPr>
          <w:rFonts w:ascii="Times New Roman"/>
          <w:b w:val="false"/>
          <w:i w:val="false"/>
          <w:color w:val="000000"/>
          <w:sz w:val="28"/>
        </w:rPr>
        <w:t>
      5) наличии у сельхозтоваропроизводителя или сельхозтоваропроизводителей, являющихся членами сельхозкооператива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сельхозтоваропроизводителя (сельхозкооператива).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10.10.2019 </w:t>
      </w:r>
      <w:r>
        <w:rPr>
          <w:rFonts w:ascii="Times New Roman"/>
          <w:b w:val="false"/>
          <w:i w:val="false"/>
          <w:color w:val="000000"/>
          <w:sz w:val="28"/>
        </w:rPr>
        <w:t>№ 364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75" w:id="40"/>
    <w:p>
      <w:pPr>
        <w:spacing w:after="0"/>
        <w:ind w:left="0"/>
        <w:jc w:val="left"/>
      </w:pPr>
      <w:r>
        <w:rPr>
          <w:rFonts w:ascii="Times New Roman"/>
          <w:b/>
          <w:i w:val="false"/>
          <w:color w:val="000000"/>
        </w:rPr>
        <w:t xml:space="preserve"> Глава 4. Порядок расчета субсидий</w:t>
      </w:r>
    </w:p>
    <w:bookmarkEnd w:id="40"/>
    <w:bookmarkStart w:name="z76" w:id="41"/>
    <w:p>
      <w:pPr>
        <w:spacing w:after="0"/>
        <w:ind w:left="0"/>
        <w:jc w:val="both"/>
      </w:pPr>
      <w:r>
        <w:rPr>
          <w:rFonts w:ascii="Times New Roman"/>
          <w:b w:val="false"/>
          <w:i w:val="false"/>
          <w:color w:val="000000"/>
          <w:sz w:val="28"/>
        </w:rPr>
        <w:t>
      10. Субсидии рассчитываются, исходя из заявленных сельхозтоваропроизводителем видов и объемов СЗР по следующей формуле:</w:t>
      </w:r>
    </w:p>
    <w:bookmarkEnd w:id="41"/>
    <w:bookmarkStart w:name="z77" w:id="42"/>
    <w:p>
      <w:pPr>
        <w:spacing w:after="0"/>
        <w:ind w:left="0"/>
        <w:jc w:val="both"/>
      </w:pPr>
      <w:r>
        <w:rPr>
          <w:rFonts w:ascii="Times New Roman"/>
          <w:b w:val="false"/>
          <w:i w:val="false"/>
          <w:color w:val="000000"/>
          <w:sz w:val="28"/>
        </w:rPr>
        <w:t>
      С = Nр х S х Nc, где</w:t>
      </w:r>
    </w:p>
    <w:bookmarkEnd w:id="42"/>
    <w:bookmarkStart w:name="z78" w:id="43"/>
    <w:p>
      <w:pPr>
        <w:spacing w:after="0"/>
        <w:ind w:left="0"/>
        <w:jc w:val="both"/>
      </w:pPr>
      <w:r>
        <w:rPr>
          <w:rFonts w:ascii="Times New Roman"/>
          <w:b w:val="false"/>
          <w:i w:val="false"/>
          <w:color w:val="000000"/>
          <w:sz w:val="28"/>
        </w:rPr>
        <w:t>
      С – сумма причитающейся субсидий, тенге;</w:t>
      </w:r>
    </w:p>
    <w:bookmarkEnd w:id="43"/>
    <w:bookmarkStart w:name="z79" w:id="44"/>
    <w:p>
      <w:pPr>
        <w:spacing w:after="0"/>
        <w:ind w:left="0"/>
        <w:jc w:val="both"/>
      </w:pPr>
      <w:r>
        <w:rPr>
          <w:rFonts w:ascii="Times New Roman"/>
          <w:b w:val="false"/>
          <w:i w:val="false"/>
          <w:color w:val="000000"/>
          <w:sz w:val="28"/>
        </w:rPr>
        <w:t>
      Nр – норма расхода гербицида, биопрепарата на 1 гектар (литр/гектар, килограмм/гектар) (с учетом регламента применения, указанных в Списке пестицидов (ядохимикатов)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44"/>
    <w:bookmarkStart w:name="z80" w:id="45"/>
    <w:p>
      <w:pPr>
        <w:spacing w:after="0"/>
        <w:ind w:left="0"/>
        <w:jc w:val="both"/>
      </w:pPr>
      <w:r>
        <w:rPr>
          <w:rFonts w:ascii="Times New Roman"/>
          <w:b w:val="false"/>
          <w:i w:val="false"/>
          <w:color w:val="000000"/>
          <w:sz w:val="28"/>
        </w:rPr>
        <w:t>
      S – площадь применения определенного вида СЗР (гектар)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45"/>
    <w:bookmarkStart w:name="z81" w:id="46"/>
    <w:p>
      <w:pPr>
        <w:spacing w:after="0"/>
        <w:ind w:left="0"/>
        <w:jc w:val="both"/>
      </w:pPr>
      <w:r>
        <w:rPr>
          <w:rFonts w:ascii="Times New Roman"/>
          <w:b w:val="false"/>
          <w:i w:val="false"/>
          <w:color w:val="000000"/>
          <w:sz w:val="28"/>
        </w:rPr>
        <w:t xml:space="preserve">
      Nc – норма субсидий СЗР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46"/>
    <w:bookmarkStart w:name="z82" w:id="47"/>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СЗР, стоимость которых ниже стоимости СЗР, по которой рассчитана норма субсидий, расчет субсидий производится от фактической стоимости приобретенных СЗР.</w:t>
      </w:r>
    </w:p>
    <w:bookmarkEnd w:id="47"/>
    <w:bookmarkStart w:name="z83" w:id="48"/>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СЗР, стоимость которых выше стоимости СЗР, по которой рассчитана норма субсидий, субсидии выплачиваются по стоимости СЗР, по которой рассчитана утвержденная норма субсидий.</w:t>
      </w:r>
    </w:p>
    <w:bookmarkEnd w:id="48"/>
    <w:bookmarkStart w:name="z84" w:id="49"/>
    <w:p>
      <w:pPr>
        <w:spacing w:after="0"/>
        <w:ind w:left="0"/>
        <w:jc w:val="left"/>
      </w:pPr>
      <w:r>
        <w:rPr>
          <w:rFonts w:ascii="Times New Roman"/>
          <w:b/>
          <w:i w:val="false"/>
          <w:color w:val="000000"/>
        </w:rPr>
        <w:t xml:space="preserve"> Глава 5. Порядок выплаты субсидий</w:t>
      </w:r>
    </w:p>
    <w:bookmarkEnd w:id="49"/>
    <w:bookmarkStart w:name="z85" w:id="50"/>
    <w:p>
      <w:pPr>
        <w:spacing w:after="0"/>
        <w:ind w:left="0"/>
        <w:jc w:val="both"/>
      </w:pPr>
      <w:r>
        <w:rPr>
          <w:rFonts w:ascii="Times New Roman"/>
          <w:b w:val="false"/>
          <w:i w:val="false"/>
          <w:color w:val="000000"/>
          <w:sz w:val="28"/>
        </w:rPr>
        <w:t>
      11. Прием заявок или переводных заявок осуществляется по месту нахождения земельных участков с 1 марта по 1 декабря (включительно) соответствующего года.</w:t>
      </w:r>
    </w:p>
    <w:bookmarkEnd w:id="50"/>
    <w:bookmarkStart w:name="z86" w:id="51"/>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51"/>
    <w:bookmarkStart w:name="z87" w:id="52"/>
    <w:p>
      <w:pPr>
        <w:spacing w:after="0"/>
        <w:ind w:left="0"/>
        <w:jc w:val="both"/>
      </w:pPr>
      <w:r>
        <w:rPr>
          <w:rFonts w:ascii="Times New Roman"/>
          <w:b w:val="false"/>
          <w:i w:val="false"/>
          <w:color w:val="000000"/>
          <w:sz w:val="28"/>
        </w:rPr>
        <w:t>
      1) сельхозтоваропроизводители (сельхозкоопреативы) и производители СЗР должны обладать ЭЦП, для самостоятельной регистрации в информационной системе субсидирования;</w:t>
      </w:r>
    </w:p>
    <w:bookmarkEnd w:id="52"/>
    <w:bookmarkStart w:name="z88" w:id="53"/>
    <w:p>
      <w:pPr>
        <w:spacing w:after="0"/>
        <w:ind w:left="0"/>
        <w:jc w:val="both"/>
      </w:pPr>
      <w:r>
        <w:rPr>
          <w:rFonts w:ascii="Times New Roman"/>
          <w:b w:val="false"/>
          <w:i w:val="false"/>
          <w:color w:val="000000"/>
          <w:sz w:val="28"/>
        </w:rPr>
        <w:t>
      2) управление ежегодно направляет поставщику услуг актуализированные списки своих работников, обладающих ЭЦП.</w:t>
      </w:r>
    </w:p>
    <w:bookmarkEnd w:id="53"/>
    <w:bookmarkStart w:name="z89" w:id="54"/>
    <w:p>
      <w:pPr>
        <w:spacing w:after="0"/>
        <w:ind w:left="0"/>
        <w:jc w:val="both"/>
      </w:pPr>
      <w:r>
        <w:rPr>
          <w:rFonts w:ascii="Times New Roman"/>
          <w:b w:val="false"/>
          <w:i w:val="false"/>
          <w:color w:val="000000"/>
          <w:sz w:val="28"/>
        </w:rPr>
        <w:t>
      12. Для регистрации в Личном кабинете, сельхозтоваропроизводителем (сельхозкооперативом), а также производителем СЗР указываются следующие сведения:</w:t>
      </w:r>
    </w:p>
    <w:bookmarkEnd w:id="54"/>
    <w:bookmarkStart w:name="z90" w:id="55"/>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55"/>
    <w:bookmarkStart w:name="z91" w:id="56"/>
    <w:p>
      <w:pPr>
        <w:spacing w:after="0"/>
        <w:ind w:left="0"/>
        <w:jc w:val="both"/>
      </w:pPr>
      <w:r>
        <w:rPr>
          <w:rFonts w:ascii="Times New Roman"/>
          <w:b w:val="false"/>
          <w:i w:val="false"/>
          <w:color w:val="000000"/>
          <w:sz w:val="28"/>
        </w:rPr>
        <w:t>
      2) для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56"/>
    <w:bookmarkStart w:name="z92" w:id="5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57"/>
    <w:bookmarkStart w:name="z93" w:id="58"/>
    <w:p>
      <w:pPr>
        <w:spacing w:after="0"/>
        <w:ind w:left="0"/>
        <w:jc w:val="both"/>
      </w:pPr>
      <w:r>
        <w:rPr>
          <w:rFonts w:ascii="Times New Roman"/>
          <w:b w:val="false"/>
          <w:i w:val="false"/>
          <w:color w:val="000000"/>
          <w:sz w:val="28"/>
        </w:rPr>
        <w:t>
      4) реквизиты банковского счета в банке второго уровня;</w:t>
      </w:r>
    </w:p>
    <w:bookmarkEnd w:id="58"/>
    <w:bookmarkStart w:name="z94" w:id="59"/>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СЗР в течение одного рабочего дня изменяет данные лицевого счета, внесенные в Личный кабинет.</w:t>
      </w:r>
    </w:p>
    <w:bookmarkEnd w:id="59"/>
    <w:bookmarkStart w:name="z95" w:id="60"/>
    <w:p>
      <w:pPr>
        <w:spacing w:after="0"/>
        <w:ind w:left="0"/>
        <w:jc w:val="both"/>
      </w:pPr>
      <w:r>
        <w:rPr>
          <w:rFonts w:ascii="Times New Roman"/>
          <w:b w:val="false"/>
          <w:i w:val="false"/>
          <w:color w:val="000000"/>
          <w:sz w:val="28"/>
        </w:rPr>
        <w:t>
      13.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60"/>
    <w:bookmarkStart w:name="z96" w:id="61"/>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4), 5) и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5) и 6) пункта 9 настоящих Правил);</w:t>
      </w:r>
    </w:p>
    <w:bookmarkEnd w:id="61"/>
    <w:bookmarkStart w:name="z97" w:id="62"/>
    <w:p>
      <w:pPr>
        <w:spacing w:after="0"/>
        <w:ind w:left="0"/>
        <w:jc w:val="both"/>
      </w:pPr>
      <w:r>
        <w:rPr>
          <w:rFonts w:ascii="Times New Roman"/>
          <w:b w:val="false"/>
          <w:i w:val="false"/>
          <w:color w:val="000000"/>
          <w:sz w:val="28"/>
        </w:rPr>
        <w:t>
      2) заявка или переводная заявка регистрируется в информационной системе субсидирования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62"/>
    <w:bookmarkStart w:name="z98" w:id="63"/>
    <w:p>
      <w:pPr>
        <w:spacing w:after="0"/>
        <w:ind w:left="0"/>
        <w:jc w:val="both"/>
      </w:pPr>
      <w:r>
        <w:rPr>
          <w:rFonts w:ascii="Times New Roman"/>
          <w:b w:val="false"/>
          <w:i w:val="false"/>
          <w:color w:val="000000"/>
          <w:sz w:val="28"/>
        </w:rPr>
        <w:t>
      В случае, если до момента формирования управлением платежных поручений, выявлено наличие ошибки в зарегистрированной заявке, сельхозтоваропроизводитель (сельхозкооператив) вправе отозвать заявку с указанием причины отзыва.</w:t>
      </w:r>
    </w:p>
    <w:bookmarkEnd w:id="63"/>
    <w:bookmarkStart w:name="z99" w:id="64"/>
    <w:p>
      <w:pPr>
        <w:spacing w:after="0"/>
        <w:ind w:left="0"/>
        <w:jc w:val="both"/>
      </w:pPr>
      <w:r>
        <w:rPr>
          <w:rFonts w:ascii="Times New Roman"/>
          <w:b w:val="false"/>
          <w:i w:val="false"/>
          <w:color w:val="000000"/>
          <w:sz w:val="28"/>
        </w:rPr>
        <w:t>
      14. Управление, в течение одного рабочего дня с момента регистрации сельхозтоваропроизводителем (сельхозкооперативом) заявки или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w:t>
      </w:r>
    </w:p>
    <w:bookmarkEnd w:id="64"/>
    <w:bookmarkStart w:name="z100" w:id="65"/>
    <w:p>
      <w:pPr>
        <w:spacing w:after="0"/>
        <w:ind w:left="0"/>
        <w:jc w:val="both"/>
      </w:pPr>
      <w:r>
        <w:rPr>
          <w:rFonts w:ascii="Times New Roman"/>
          <w:b w:val="false"/>
          <w:i w:val="false"/>
          <w:color w:val="000000"/>
          <w:sz w:val="28"/>
        </w:rPr>
        <w:t xml:space="preserve">
      При этом, по переводной заявке уведомление также становится доступным в Личном кабинете производителя СЗР, для последующего внесения им в реестр сведений по фактически реализованным СЗР для выполнения требований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65"/>
    <w:bookmarkStart w:name="z101" w:id="66"/>
    <w:p>
      <w:pPr>
        <w:spacing w:after="0"/>
        <w:ind w:left="0"/>
        <w:jc w:val="both"/>
      </w:pPr>
      <w:r>
        <w:rPr>
          <w:rFonts w:ascii="Times New Roman"/>
          <w:b w:val="false"/>
          <w:i w:val="false"/>
          <w:color w:val="000000"/>
          <w:sz w:val="28"/>
        </w:rPr>
        <w:t>
      Управление отказывает в оказании государственной услуги при выявление:</w:t>
      </w:r>
    </w:p>
    <w:bookmarkEnd w:id="66"/>
    <w:bookmarkStart w:name="z102" w:id="67"/>
    <w:p>
      <w:pPr>
        <w:spacing w:after="0"/>
        <w:ind w:left="0"/>
        <w:jc w:val="both"/>
      </w:pPr>
      <w:r>
        <w:rPr>
          <w:rFonts w:ascii="Times New Roman"/>
          <w:b w:val="false"/>
          <w:i w:val="false"/>
          <w:color w:val="000000"/>
          <w:sz w:val="28"/>
        </w:rPr>
        <w:t>
      1)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
    <w:bookmarkStart w:name="z103" w:id="6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bookmarkEnd w:id="68"/>
    <w:bookmarkStart w:name="z104" w:id="69"/>
    <w:p>
      <w:pPr>
        <w:spacing w:after="0"/>
        <w:ind w:left="0"/>
        <w:jc w:val="both"/>
      </w:pPr>
      <w:r>
        <w:rPr>
          <w:rFonts w:ascii="Times New Roman"/>
          <w:b w:val="false"/>
          <w:i w:val="false"/>
          <w:color w:val="000000"/>
          <w:sz w:val="28"/>
        </w:rPr>
        <w:t>
      3) в отношении сельхозтоваропроизводителя (сельхозкооператива) имеется вступившее в законную силу решение (приговор) суда о запрещении деятельности или отдельных видов деятельности, требующих получения субсидий;</w:t>
      </w:r>
    </w:p>
    <w:bookmarkEnd w:id="69"/>
    <w:bookmarkStart w:name="z105" w:id="70"/>
    <w:p>
      <w:pPr>
        <w:spacing w:after="0"/>
        <w:ind w:left="0"/>
        <w:jc w:val="both"/>
      </w:pPr>
      <w:r>
        <w:rPr>
          <w:rFonts w:ascii="Times New Roman"/>
          <w:b w:val="false"/>
          <w:i w:val="false"/>
          <w:color w:val="000000"/>
          <w:sz w:val="28"/>
        </w:rPr>
        <w:t>
      4) в отношении сельхозтоваропроизводителя (сельхозкооператива) имеется вступившее в законную силу решение суда, на основании которого сельхозтоваропроизводитель (сельхозкооператив) лишен специального права, связанного с получением субсидий.</w:t>
      </w:r>
    </w:p>
    <w:bookmarkEnd w:id="70"/>
    <w:bookmarkStart w:name="z106" w:id="71"/>
    <w:p>
      <w:pPr>
        <w:spacing w:after="0"/>
        <w:ind w:left="0"/>
        <w:jc w:val="both"/>
      </w:pPr>
      <w:r>
        <w:rPr>
          <w:rFonts w:ascii="Times New Roman"/>
          <w:b w:val="false"/>
          <w:i w:val="false"/>
          <w:color w:val="000000"/>
          <w:sz w:val="28"/>
        </w:rPr>
        <w:t>
      15. Управление формирует на веб-портале платежные поручения на выплату субсидий, загружаемые в информационную систему "Казначейство-Клиент", в течение двух рабочих дней:</w:t>
      </w:r>
    </w:p>
    <w:bookmarkEnd w:id="71"/>
    <w:bookmarkStart w:name="z107" w:id="72"/>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72"/>
    <w:bookmarkStart w:name="z108" w:id="73"/>
    <w:p>
      <w:pPr>
        <w:spacing w:after="0"/>
        <w:ind w:left="0"/>
        <w:jc w:val="both"/>
      </w:pPr>
      <w:r>
        <w:rPr>
          <w:rFonts w:ascii="Times New Roman"/>
          <w:b w:val="false"/>
          <w:i w:val="false"/>
          <w:color w:val="000000"/>
          <w:sz w:val="28"/>
        </w:rPr>
        <w:t>
      после внесения по переводной заявке производителем СЗР в реестр сведений о фактической реализации СЗР согласно требованиям подпункта 4) пункта 9 настоящих Правил.</w:t>
      </w:r>
    </w:p>
    <w:bookmarkEnd w:id="73"/>
    <w:bookmarkStart w:name="z109" w:id="74"/>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по очередности согласно дате поступления заявок.</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 предназначенных</w:t>
            </w:r>
            <w:r>
              <w:br/>
            </w:r>
            <w:r>
              <w:rPr>
                <w:rFonts w:ascii="Times New Roman"/>
                <w:b w:val="false"/>
                <w:i w:val="false"/>
                <w:color w:val="000000"/>
                <w:sz w:val="20"/>
              </w:rPr>
              <w:t>для обработки сельскохозяйственных культур</w:t>
            </w:r>
            <w:r>
              <w:br/>
            </w:r>
            <w:r>
              <w:rPr>
                <w:rFonts w:ascii="Times New Roman"/>
                <w:b w:val="false"/>
                <w:i w:val="false"/>
                <w:color w:val="000000"/>
                <w:sz w:val="20"/>
              </w:rPr>
              <w:t>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75"/>
    <w:p>
      <w:pPr>
        <w:spacing w:after="0"/>
        <w:ind w:left="0"/>
        <w:jc w:val="left"/>
      </w:pPr>
      <w:r>
        <w:rPr>
          <w:rFonts w:ascii="Times New Roman"/>
          <w:b/>
          <w:i w:val="false"/>
          <w:color w:val="000000"/>
        </w:rPr>
        <w:t xml:space="preserve">                                     Заявка</w:t>
      </w:r>
    </w:p>
    <w:bookmarkEnd w:id="75"/>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10.10.2019 </w:t>
      </w:r>
      <w:r>
        <w:rPr>
          <w:rFonts w:ascii="Times New Roman"/>
          <w:b w:val="false"/>
          <w:i w:val="false"/>
          <w:color w:val="ff0000"/>
          <w:sz w:val="28"/>
        </w:rPr>
        <w:t>№ 364</w:t>
      </w:r>
      <w:r>
        <w:rPr>
          <w:rFonts w:ascii="Times New Roman"/>
          <w:b w:val="false"/>
          <w:i w:val="false"/>
          <w:color w:val="ff0000"/>
          <w:sz w:val="28"/>
        </w:rPr>
        <w:t xml:space="preserve"> (вводится в действие со дня его первого официального опубликования).</w:t>
      </w:r>
    </w:p>
    <w:bookmarkStart w:name="z403" w:id="76"/>
    <w:p>
      <w:pPr>
        <w:spacing w:after="0"/>
        <w:ind w:left="0"/>
        <w:jc w:val="both"/>
      </w:pPr>
      <w:r>
        <w:rPr>
          <w:rFonts w:ascii="Times New Roman"/>
          <w:b w:val="false"/>
          <w:i w:val="false"/>
          <w:color w:val="000000"/>
          <w:sz w:val="28"/>
        </w:rPr>
        <w:t>
      1. В 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 лица)</w:t>
      </w:r>
    </w:p>
    <w:bookmarkEnd w:id="76"/>
    <w:bookmarkStart w:name="z404" w:id="77"/>
    <w:p>
      <w:pPr>
        <w:spacing w:after="0"/>
        <w:ind w:left="0"/>
        <w:jc w:val="both"/>
      </w:pPr>
      <w:r>
        <w:rPr>
          <w:rFonts w:ascii="Times New Roman"/>
          <w:b w:val="false"/>
          <w:i w:val="false"/>
          <w:color w:val="000000"/>
          <w:sz w:val="28"/>
        </w:rPr>
        <w:t>
      2. Прошу выплатить мне субсидии за приобретенные СЗР в объеме</w:t>
      </w:r>
      <w:r>
        <w:br/>
      </w:r>
      <w:r>
        <w:rPr>
          <w:rFonts w:ascii="Times New Roman"/>
          <w:b w:val="false"/>
          <w:i w:val="false"/>
          <w:color w:val="000000"/>
          <w:sz w:val="28"/>
        </w:rPr>
        <w:t xml:space="preserve">___________ литров (килограммов, граммов, штук) ________________________________, </w:t>
      </w:r>
      <w:r>
        <w:br/>
      </w:r>
      <w:r>
        <w:rPr>
          <w:rFonts w:ascii="Times New Roman"/>
          <w:b w:val="false"/>
          <w:i w:val="false"/>
          <w:color w:val="000000"/>
          <w:sz w:val="28"/>
        </w:rPr>
        <w:t xml:space="preserve">                                                       (вид СЗР) </w:t>
      </w:r>
      <w:r>
        <w:br/>
      </w:r>
      <w:r>
        <w:rPr>
          <w:rFonts w:ascii="Times New Roman"/>
          <w:b w:val="false"/>
          <w:i w:val="false"/>
          <w:color w:val="000000"/>
          <w:sz w:val="28"/>
        </w:rPr>
        <w:t>в размере ________________________________________________________________ тенге.</w:t>
      </w:r>
      <w:r>
        <w:br/>
      </w:r>
      <w:r>
        <w:rPr>
          <w:rFonts w:ascii="Times New Roman"/>
          <w:b w:val="false"/>
          <w:i w:val="false"/>
          <w:color w:val="000000"/>
          <w:sz w:val="28"/>
        </w:rPr>
        <w:t xml:space="preserve">                               (сумма цифрами и прописью)</w:t>
      </w:r>
    </w:p>
    <w:bookmarkEnd w:id="77"/>
    <w:bookmarkStart w:name="z405" w:id="78"/>
    <w:p>
      <w:pPr>
        <w:spacing w:after="0"/>
        <w:ind w:left="0"/>
        <w:jc w:val="both"/>
      </w:pPr>
      <w:r>
        <w:rPr>
          <w:rFonts w:ascii="Times New Roman"/>
          <w:b w:val="false"/>
          <w:i w:val="false"/>
          <w:color w:val="000000"/>
          <w:sz w:val="28"/>
        </w:rPr>
        <w:t>
      3. Сведения о заявителе*:</w:t>
      </w:r>
    </w:p>
    <w:bookmarkEnd w:id="78"/>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руководителя_______________________</w:t>
      </w:r>
    </w:p>
    <w:p>
      <w:pPr>
        <w:spacing w:after="0"/>
        <w:ind w:left="0"/>
        <w:jc w:val="both"/>
      </w:pPr>
      <w:r>
        <w:rPr>
          <w:rFonts w:ascii="Times New Roman"/>
          <w:b w:val="false"/>
          <w:i w:val="false"/>
          <w:color w:val="000000"/>
          <w:sz w:val="28"/>
        </w:rPr>
        <w:t>
      ИИН руководителя ___________________________________________________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(факса):_______________________________________________</w:t>
      </w:r>
    </w:p>
    <w:bookmarkStart w:name="z406" w:id="79"/>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79"/>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наличии)________________________________</w:t>
      </w:r>
    </w:p>
    <w:p>
      <w:pPr>
        <w:spacing w:after="0"/>
        <w:ind w:left="0"/>
        <w:jc w:val="both"/>
      </w:pPr>
      <w:r>
        <w:rPr>
          <w:rFonts w:ascii="Times New Roman"/>
          <w:b w:val="false"/>
          <w:i w:val="false"/>
          <w:color w:val="000000"/>
          <w:sz w:val="28"/>
        </w:rPr>
        <w:t>
      ИИН________________________________________________________________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номер _______________________________________________________________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местонахождение_____________________________________________________</w:t>
      </w:r>
    </w:p>
    <w:p>
      <w:pPr>
        <w:spacing w:after="0"/>
        <w:ind w:left="0"/>
        <w:jc w:val="both"/>
      </w:pPr>
      <w:r>
        <w:rPr>
          <w:rFonts w:ascii="Times New Roman"/>
          <w:b w:val="false"/>
          <w:i w:val="false"/>
          <w:color w:val="000000"/>
          <w:sz w:val="28"/>
        </w:rPr>
        <w:t>
      дата уведомления_____________________________________________________</w:t>
      </w:r>
    </w:p>
    <w:bookmarkStart w:name="z407" w:id="80"/>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81"/>
    <w:p>
      <w:pPr>
        <w:spacing w:after="0"/>
        <w:ind w:left="0"/>
        <w:jc w:val="both"/>
      </w:pPr>
      <w:r>
        <w:rPr>
          <w:rFonts w:ascii="Times New Roman"/>
          <w:b w:val="false"/>
          <w:i w:val="false"/>
          <w:color w:val="000000"/>
          <w:sz w:val="28"/>
        </w:rPr>
        <w:t>
      6. Сведения о земельном участке: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978"/>
        <w:gridCol w:w="1978"/>
        <w:gridCol w:w="2409"/>
        <w:gridCol w:w="1548"/>
        <w:gridCol w:w="2840"/>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82"/>
    <w:p>
      <w:pPr>
        <w:spacing w:after="0"/>
        <w:ind w:left="0"/>
        <w:jc w:val="both"/>
      </w:pPr>
      <w:r>
        <w:rPr>
          <w:rFonts w:ascii="Times New Roman"/>
          <w:b w:val="false"/>
          <w:i w:val="false"/>
          <w:color w:val="000000"/>
          <w:sz w:val="28"/>
        </w:rPr>
        <w:t>
      7.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82"/>
    <w:p>
      <w:pPr>
        <w:spacing w:after="0"/>
        <w:ind w:left="0"/>
        <w:jc w:val="both"/>
      </w:pPr>
      <w:r>
        <w:rPr>
          <w:rFonts w:ascii="Times New Roman"/>
          <w:b w:val="false"/>
          <w:i w:val="false"/>
          <w:color w:val="000000"/>
          <w:sz w:val="28"/>
        </w:rPr>
        <w:t>
      ИИН/БИН 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_____________________________________________________</w:t>
      </w:r>
    </w:p>
    <w:p>
      <w:pPr>
        <w:spacing w:after="0"/>
        <w:ind w:left="0"/>
        <w:jc w:val="both"/>
      </w:pPr>
      <w:r>
        <w:rPr>
          <w:rFonts w:ascii="Times New Roman"/>
          <w:b w:val="false"/>
          <w:i w:val="false"/>
          <w:color w:val="000000"/>
          <w:sz w:val="28"/>
        </w:rPr>
        <w:t>
      Наименование банка:__________________________________________________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bookmarkStart w:name="z410" w:id="83"/>
    <w:p>
      <w:pPr>
        <w:spacing w:after="0"/>
        <w:ind w:left="0"/>
        <w:jc w:val="both"/>
      </w:pPr>
      <w:r>
        <w:rPr>
          <w:rFonts w:ascii="Times New Roman"/>
          <w:b w:val="false"/>
          <w:i w:val="false"/>
          <w:color w:val="000000"/>
          <w:sz w:val="28"/>
        </w:rPr>
        <w:t>
      8. Сведения договора купли-продажи между сельскохозяйственным товаропроизводителем (сельскохозяйственным кооперативом) и производителем/поставщиком СЗР:</w:t>
      </w:r>
    </w:p>
    <w:bookmarkEnd w:id="83"/>
    <w:p>
      <w:pPr>
        <w:spacing w:after="0"/>
        <w:ind w:left="0"/>
        <w:jc w:val="both"/>
      </w:pPr>
      <w:r>
        <w:rPr>
          <w:rFonts w:ascii="Times New Roman"/>
          <w:b w:val="false"/>
          <w:i w:val="false"/>
          <w:color w:val="000000"/>
          <w:sz w:val="28"/>
        </w:rPr>
        <w:t>
      номер договора______________________________________________________</w:t>
      </w:r>
    </w:p>
    <w:p>
      <w:pPr>
        <w:spacing w:after="0"/>
        <w:ind w:left="0"/>
        <w:jc w:val="both"/>
      </w:pPr>
      <w:r>
        <w:rPr>
          <w:rFonts w:ascii="Times New Roman"/>
          <w:b w:val="false"/>
          <w:i w:val="false"/>
          <w:color w:val="000000"/>
          <w:sz w:val="28"/>
        </w:rPr>
        <w:t>
      дата заключения договора_____________________________________________</w:t>
      </w:r>
    </w:p>
    <w:p>
      <w:pPr>
        <w:spacing w:after="0"/>
        <w:ind w:left="0"/>
        <w:jc w:val="both"/>
      </w:pPr>
      <w:r>
        <w:rPr>
          <w:rFonts w:ascii="Times New Roman"/>
          <w:b w:val="false"/>
          <w:i w:val="false"/>
          <w:color w:val="000000"/>
          <w:sz w:val="28"/>
        </w:rPr>
        <w:t>
      цена с НДС (тенге)___________________________________________________</w:t>
      </w:r>
    </w:p>
    <w:p>
      <w:pPr>
        <w:spacing w:after="0"/>
        <w:ind w:left="0"/>
        <w:jc w:val="both"/>
      </w:pPr>
      <w:r>
        <w:rPr>
          <w:rFonts w:ascii="Times New Roman"/>
          <w:b w:val="false"/>
          <w:i w:val="false"/>
          <w:color w:val="000000"/>
          <w:sz w:val="28"/>
        </w:rPr>
        <w:t>
      наименование и БИН производителя СЗР ________________________________</w:t>
      </w:r>
    </w:p>
    <w:p>
      <w:pPr>
        <w:spacing w:after="0"/>
        <w:ind w:left="0"/>
        <w:jc w:val="both"/>
      </w:pPr>
      <w:r>
        <w:rPr>
          <w:rFonts w:ascii="Times New Roman"/>
          <w:b w:val="false"/>
          <w:i w:val="false"/>
          <w:color w:val="000000"/>
          <w:sz w:val="28"/>
        </w:rPr>
        <w:t>
      адрес местонахождения производителя СЗР ______________________________</w:t>
      </w:r>
    </w:p>
    <w:p>
      <w:pPr>
        <w:spacing w:after="0"/>
        <w:ind w:left="0"/>
        <w:jc w:val="both"/>
      </w:pPr>
      <w:r>
        <w:rPr>
          <w:rFonts w:ascii="Times New Roman"/>
          <w:b w:val="false"/>
          <w:i w:val="false"/>
          <w:color w:val="000000"/>
          <w:sz w:val="28"/>
        </w:rPr>
        <w:t>
      наименование СЗР ___________________________________________________</w:t>
      </w:r>
    </w:p>
    <w:p>
      <w:pPr>
        <w:spacing w:after="0"/>
        <w:ind w:left="0"/>
        <w:jc w:val="both"/>
      </w:pPr>
      <w:r>
        <w:rPr>
          <w:rFonts w:ascii="Times New Roman"/>
          <w:b w:val="false"/>
          <w:i w:val="false"/>
          <w:color w:val="000000"/>
          <w:sz w:val="28"/>
        </w:rPr>
        <w:t>
      объем СЗР, литров (килограммов, граммов, штук) _________________________</w:t>
      </w:r>
    </w:p>
    <w:p>
      <w:pPr>
        <w:spacing w:after="0"/>
        <w:ind w:left="0"/>
        <w:jc w:val="both"/>
      </w:pPr>
      <w:r>
        <w:rPr>
          <w:rFonts w:ascii="Times New Roman"/>
          <w:b w:val="false"/>
          <w:i w:val="false"/>
          <w:color w:val="000000"/>
          <w:sz w:val="28"/>
        </w:rPr>
        <w:t>
      срок оплаты__________________________________________________________</w:t>
      </w:r>
    </w:p>
    <w:p>
      <w:pPr>
        <w:spacing w:after="0"/>
        <w:ind w:left="0"/>
        <w:jc w:val="both"/>
      </w:pPr>
      <w:r>
        <w:rPr>
          <w:rFonts w:ascii="Times New Roman"/>
          <w:b w:val="false"/>
          <w:i w:val="false"/>
          <w:color w:val="000000"/>
          <w:sz w:val="28"/>
        </w:rPr>
        <w:t>
      пункт назначения (отпуска)_____________________________________________</w:t>
      </w:r>
    </w:p>
    <w:bookmarkStart w:name="z411" w:id="84"/>
    <w:p>
      <w:pPr>
        <w:spacing w:after="0"/>
        <w:ind w:left="0"/>
        <w:jc w:val="both"/>
      </w:pPr>
      <w:r>
        <w:rPr>
          <w:rFonts w:ascii="Times New Roman"/>
          <w:b w:val="false"/>
          <w:i w:val="false"/>
          <w:color w:val="000000"/>
          <w:sz w:val="28"/>
        </w:rPr>
        <w:t>
      9. Сведения платежных документов, подтверждающие фактическое приобретение (на момент подачи заявки) СЗР:</w:t>
      </w:r>
    </w:p>
    <w:bookmarkEnd w:id="84"/>
    <w:p>
      <w:pPr>
        <w:spacing w:after="0"/>
        <w:ind w:left="0"/>
        <w:jc w:val="both"/>
      </w:pPr>
      <w:r>
        <w:rPr>
          <w:rFonts w:ascii="Times New Roman"/>
          <w:b w:val="false"/>
          <w:i w:val="false"/>
          <w:color w:val="000000"/>
          <w:sz w:val="28"/>
        </w:rPr>
        <w:t>
      номер платежного документа _________________________________________</w:t>
      </w:r>
    </w:p>
    <w:p>
      <w:pPr>
        <w:spacing w:after="0"/>
        <w:ind w:left="0"/>
        <w:jc w:val="both"/>
      </w:pPr>
      <w:r>
        <w:rPr>
          <w:rFonts w:ascii="Times New Roman"/>
          <w:b w:val="false"/>
          <w:i w:val="false"/>
          <w:color w:val="000000"/>
          <w:sz w:val="28"/>
        </w:rPr>
        <w:t>
      дата платежного документа ___________________________________________</w:t>
      </w:r>
    </w:p>
    <w:p>
      <w:pPr>
        <w:spacing w:after="0"/>
        <w:ind w:left="0"/>
        <w:jc w:val="both"/>
      </w:pPr>
      <w:r>
        <w:rPr>
          <w:rFonts w:ascii="Times New Roman"/>
          <w:b w:val="false"/>
          <w:i w:val="false"/>
          <w:color w:val="000000"/>
          <w:sz w:val="28"/>
        </w:rPr>
        <w:t>
      номер счет-фактуры 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w:t>
      </w:r>
    </w:p>
    <w:bookmarkStart w:name="z412" w:id="85"/>
    <w:p>
      <w:pPr>
        <w:spacing w:after="0"/>
        <w:ind w:left="0"/>
        <w:jc w:val="both"/>
      </w:pPr>
      <w:r>
        <w:rPr>
          <w:rFonts w:ascii="Times New Roman"/>
          <w:b w:val="false"/>
          <w:i w:val="false"/>
          <w:color w:val="000000"/>
          <w:sz w:val="28"/>
        </w:rPr>
        <w:t>
      10. Сведения из таможенной декларации на товары (для сельскохозяйственного товаропроизводителя или сельскохозяйственного кооператива, который приобрел СЗР из стран, не входящих в Евразийский экономический союз):</w:t>
      </w:r>
    </w:p>
    <w:bookmarkEnd w:id="85"/>
    <w:p>
      <w:pPr>
        <w:spacing w:after="0"/>
        <w:ind w:left="0"/>
        <w:jc w:val="both"/>
      </w:pPr>
      <w:r>
        <w:rPr>
          <w:rFonts w:ascii="Times New Roman"/>
          <w:b w:val="false"/>
          <w:i w:val="false"/>
          <w:color w:val="000000"/>
          <w:sz w:val="28"/>
        </w:rPr>
        <w:t>
      номер таможенной декларации на товары_________________________________</w:t>
      </w:r>
    </w:p>
    <w:p>
      <w:pPr>
        <w:spacing w:after="0"/>
        <w:ind w:left="0"/>
        <w:jc w:val="both"/>
      </w:pPr>
      <w:r>
        <w:rPr>
          <w:rFonts w:ascii="Times New Roman"/>
          <w:b w:val="false"/>
          <w:i w:val="false"/>
          <w:color w:val="000000"/>
          <w:sz w:val="28"/>
        </w:rPr>
        <w:t>
      дата выдачи__________________________________________________________</w:t>
      </w:r>
    </w:p>
    <w:p>
      <w:pPr>
        <w:spacing w:after="0"/>
        <w:ind w:left="0"/>
        <w:jc w:val="both"/>
      </w:pPr>
      <w:r>
        <w:rPr>
          <w:rFonts w:ascii="Times New Roman"/>
          <w:b w:val="false"/>
          <w:i w:val="false"/>
          <w:color w:val="000000"/>
          <w:sz w:val="28"/>
        </w:rPr>
        <w:t>
      наименование СЗР_____________________________________________________</w:t>
      </w:r>
    </w:p>
    <w:p>
      <w:pPr>
        <w:spacing w:after="0"/>
        <w:ind w:left="0"/>
        <w:jc w:val="both"/>
      </w:pPr>
      <w:r>
        <w:rPr>
          <w:rFonts w:ascii="Times New Roman"/>
          <w:b w:val="false"/>
          <w:i w:val="false"/>
          <w:color w:val="000000"/>
          <w:sz w:val="28"/>
        </w:rPr>
        <w:t>
      единица измерения____________________________________________________</w:t>
      </w:r>
    </w:p>
    <w:p>
      <w:pPr>
        <w:spacing w:after="0"/>
        <w:ind w:left="0"/>
        <w:jc w:val="both"/>
      </w:pPr>
      <w:r>
        <w:rPr>
          <w:rFonts w:ascii="Times New Roman"/>
          <w:b w:val="false"/>
          <w:i w:val="false"/>
          <w:color w:val="000000"/>
          <w:sz w:val="28"/>
        </w:rPr>
        <w:t>
      количество (объем)**__________________________________________________</w:t>
      </w:r>
    </w:p>
    <w:p>
      <w:pPr>
        <w:spacing w:after="0"/>
        <w:ind w:left="0"/>
        <w:jc w:val="both"/>
      </w:pPr>
      <w:r>
        <w:rPr>
          <w:rFonts w:ascii="Times New Roman"/>
          <w:b w:val="false"/>
          <w:i w:val="false"/>
          <w:color w:val="000000"/>
          <w:sz w:val="28"/>
        </w:rPr>
        <w:t>
      цена с НДС (тенге)**__________________________________________________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СЗР___________________________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СЗР___________________</w:t>
      </w:r>
    </w:p>
    <w:bookmarkStart w:name="z413" w:id="86"/>
    <w:p>
      <w:pPr>
        <w:spacing w:after="0"/>
        <w:ind w:left="0"/>
        <w:jc w:val="both"/>
      </w:pPr>
      <w:r>
        <w:rPr>
          <w:rFonts w:ascii="Times New Roman"/>
          <w:b w:val="false"/>
          <w:i w:val="false"/>
          <w:color w:val="000000"/>
          <w:sz w:val="28"/>
        </w:rPr>
        <w:t>
      11.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86"/>
    <w:p>
      <w:pPr>
        <w:spacing w:after="0"/>
        <w:ind w:left="0"/>
        <w:jc w:val="both"/>
      </w:pPr>
      <w:r>
        <w:rPr>
          <w:rFonts w:ascii="Times New Roman"/>
          <w:b w:val="false"/>
          <w:i w:val="false"/>
          <w:color w:val="000000"/>
          <w:sz w:val="28"/>
        </w:rPr>
        <w:t>
      номер документа_____________________________________________________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СЗР 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СЗР _________________</w:t>
      </w:r>
    </w:p>
    <w:p>
      <w:pPr>
        <w:spacing w:after="0"/>
        <w:ind w:left="0"/>
        <w:jc w:val="both"/>
      </w:pPr>
      <w:r>
        <w:rPr>
          <w:rFonts w:ascii="Times New Roman"/>
          <w:b w:val="false"/>
          <w:i w:val="false"/>
          <w:color w:val="000000"/>
          <w:sz w:val="28"/>
        </w:rPr>
        <w:t>
      количество (объем)**_________________________________________________</w:t>
      </w:r>
    </w:p>
    <w:p>
      <w:pPr>
        <w:spacing w:after="0"/>
        <w:ind w:left="0"/>
        <w:jc w:val="both"/>
      </w:pPr>
      <w:r>
        <w:rPr>
          <w:rFonts w:ascii="Times New Roman"/>
          <w:b w:val="false"/>
          <w:i w:val="false"/>
          <w:color w:val="000000"/>
          <w:sz w:val="28"/>
        </w:rPr>
        <w:t>
      цена с НДС (тенге)**__________________________________________________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w:t>
      </w:r>
    </w:p>
    <w:bookmarkStart w:name="z414" w:id="87"/>
    <w:p>
      <w:pPr>
        <w:spacing w:after="0"/>
        <w:ind w:left="0"/>
        <w:jc w:val="both"/>
      </w:pPr>
      <w:r>
        <w:rPr>
          <w:rFonts w:ascii="Times New Roman"/>
          <w:b w:val="false"/>
          <w:i w:val="false"/>
          <w:color w:val="000000"/>
          <w:sz w:val="28"/>
        </w:rPr>
        <w:t>
      12. Сертификат соответствия/сертификат качества/сертификат анализа/ декларация о соответствии на приобретенные СЗР:</w:t>
      </w:r>
    </w:p>
    <w:bookmarkEnd w:id="87"/>
    <w:p>
      <w:pPr>
        <w:spacing w:after="0"/>
        <w:ind w:left="0"/>
        <w:jc w:val="both"/>
      </w:pPr>
      <w:r>
        <w:rPr>
          <w:rFonts w:ascii="Times New Roman"/>
          <w:b w:val="false"/>
          <w:i w:val="false"/>
          <w:color w:val="000000"/>
          <w:sz w:val="28"/>
        </w:rPr>
        <w:t>
      номер сертификата/декларации_________________________________________</w:t>
      </w:r>
    </w:p>
    <w:p>
      <w:pPr>
        <w:spacing w:after="0"/>
        <w:ind w:left="0"/>
        <w:jc w:val="both"/>
      </w:pPr>
      <w:r>
        <w:rPr>
          <w:rFonts w:ascii="Times New Roman"/>
          <w:b w:val="false"/>
          <w:i w:val="false"/>
          <w:color w:val="000000"/>
          <w:sz w:val="28"/>
        </w:rPr>
        <w:t>
      дата выдачи сертификата/декларации____________________________________</w:t>
      </w:r>
    </w:p>
    <w:p>
      <w:pPr>
        <w:spacing w:after="0"/>
        <w:ind w:left="0"/>
        <w:jc w:val="both"/>
      </w:pPr>
      <w:r>
        <w:rPr>
          <w:rFonts w:ascii="Times New Roman"/>
          <w:b w:val="false"/>
          <w:i w:val="false"/>
          <w:color w:val="000000"/>
          <w:sz w:val="28"/>
        </w:rPr>
        <w:t>
      срок действия сертификата/декларации (если указан) 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происхождения)______</w:t>
      </w:r>
    </w:p>
    <w:p>
      <w:pPr>
        <w:spacing w:after="0"/>
        <w:ind w:left="0"/>
        <w:jc w:val="both"/>
      </w:pPr>
      <w:r>
        <w:rPr>
          <w:rFonts w:ascii="Times New Roman"/>
          <w:b w:val="false"/>
          <w:i w:val="false"/>
          <w:color w:val="000000"/>
          <w:sz w:val="28"/>
        </w:rPr>
        <w:t>
      заявитель (наименование, адрес) ________________________________________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w:t>
      </w:r>
    </w:p>
    <w:bookmarkStart w:name="z415" w:id="88"/>
    <w:p>
      <w:pPr>
        <w:spacing w:after="0"/>
        <w:ind w:left="0"/>
        <w:jc w:val="both"/>
      </w:pPr>
      <w:r>
        <w:rPr>
          <w:rFonts w:ascii="Times New Roman"/>
          <w:b w:val="false"/>
          <w:i w:val="false"/>
          <w:color w:val="000000"/>
          <w:sz w:val="28"/>
        </w:rPr>
        <w:t>
      13. Сведения сертификата происхождения товара или декларации о происхождении товара (для сельскохозяйственного товаропроизводителя или сельскохозяйственного кооператива, который приобрел СЗР из стран, не входящих в Евразийский экономический союз):</w:t>
      </w:r>
    </w:p>
    <w:bookmarkEnd w:id="88"/>
    <w:p>
      <w:pPr>
        <w:spacing w:after="0"/>
        <w:ind w:left="0"/>
        <w:jc w:val="both"/>
      </w:pPr>
      <w:r>
        <w:rPr>
          <w:rFonts w:ascii="Times New Roman"/>
          <w:b w:val="false"/>
          <w:i w:val="false"/>
          <w:color w:val="000000"/>
          <w:sz w:val="28"/>
        </w:rPr>
        <w:t>
      номер и дата выдачи___________________________________________________</w:t>
      </w:r>
    </w:p>
    <w:p>
      <w:pPr>
        <w:spacing w:after="0"/>
        <w:ind w:left="0"/>
        <w:jc w:val="both"/>
      </w:pPr>
      <w:r>
        <w:rPr>
          <w:rFonts w:ascii="Times New Roman"/>
          <w:b w:val="false"/>
          <w:i w:val="false"/>
          <w:color w:val="000000"/>
          <w:sz w:val="28"/>
        </w:rPr>
        <w:t>
      наименование товара___________________________________________________</w:t>
      </w:r>
    </w:p>
    <w:p>
      <w:pPr>
        <w:spacing w:after="0"/>
        <w:ind w:left="0"/>
        <w:jc w:val="both"/>
      </w:pPr>
      <w:r>
        <w:rPr>
          <w:rFonts w:ascii="Times New Roman"/>
          <w:b w:val="false"/>
          <w:i w:val="false"/>
          <w:color w:val="000000"/>
          <w:sz w:val="28"/>
        </w:rPr>
        <w:t>
      экспортер/грузоотправитель____________________________________________</w:t>
      </w:r>
    </w:p>
    <w:p>
      <w:pPr>
        <w:spacing w:after="0"/>
        <w:ind w:left="0"/>
        <w:jc w:val="both"/>
      </w:pPr>
      <w:r>
        <w:rPr>
          <w:rFonts w:ascii="Times New Roman"/>
          <w:b w:val="false"/>
          <w:i w:val="false"/>
          <w:color w:val="000000"/>
          <w:sz w:val="28"/>
        </w:rPr>
        <w:t>
      импортер/грузополучатель______________________________________________</w:t>
      </w:r>
    </w:p>
    <w:bookmarkStart w:name="z416" w:id="89"/>
    <w:p>
      <w:pPr>
        <w:spacing w:after="0"/>
        <w:ind w:left="0"/>
        <w:jc w:val="both"/>
      </w:pPr>
      <w:r>
        <w:rPr>
          <w:rFonts w:ascii="Times New Roman"/>
          <w:b w:val="false"/>
          <w:i w:val="false"/>
          <w:color w:val="000000"/>
          <w:sz w:val="28"/>
        </w:rPr>
        <w:t>
      14. Расчет причитающихся субсидий: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1586"/>
        <w:gridCol w:w="1942"/>
        <w:gridCol w:w="1818"/>
        <w:gridCol w:w="1629"/>
        <w:gridCol w:w="396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СЗР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СЗР (отечественное/ иностранное)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СЗР литр (килограмм, грамм, штук) на 1 гектар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448"/>
        <w:gridCol w:w="2792"/>
        <w:gridCol w:w="2964"/>
        <w:gridCol w:w="3307"/>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СЗР (литр, килограмм, грамм, штук)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8 х графа 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Обязуюсь применить в текущем году, приобретенные СЗР в целях защиты растений, в случае не применения обязуюсь вернуть полученные субсидии.</w:t>
      </w:r>
    </w:p>
    <w:p>
      <w:pPr>
        <w:spacing w:after="0"/>
        <w:ind w:left="0"/>
        <w:jc w:val="both"/>
      </w:pPr>
      <w:r>
        <w:rPr>
          <w:rFonts w:ascii="Times New Roman"/>
          <w:b w:val="false"/>
          <w:i w:val="false"/>
          <w:color w:val="000000"/>
          <w:sz w:val="28"/>
        </w:rPr>
        <w:t>
      Подписано и отправлено заявителем в 00:00 часов "__" 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
      Заявка принята к рассмотрению "__" 20____ года в ____ часов:</w:t>
      </w:r>
    </w:p>
    <w:p>
      <w:pPr>
        <w:spacing w:after="0"/>
        <w:ind w:left="0"/>
        <w:jc w:val="both"/>
      </w:pPr>
      <w:r>
        <w:rPr>
          <w:rFonts w:ascii="Times New Roman"/>
          <w:b w:val="false"/>
          <w:i w:val="false"/>
          <w:color w:val="000000"/>
          <w:sz w:val="28"/>
        </w:rPr>
        <w:t>
      Данные из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xml:space="preserve">
      Расшифровка аббревиатур и обозначений: </w:t>
      </w:r>
    </w:p>
    <w:p>
      <w:pPr>
        <w:spacing w:after="0"/>
        <w:ind w:left="0"/>
        <w:jc w:val="both"/>
      </w:pPr>
      <w:r>
        <w:rPr>
          <w:rFonts w:ascii="Times New Roman"/>
          <w:b w:val="false"/>
          <w:i w:val="false"/>
          <w:color w:val="000000"/>
          <w:sz w:val="28"/>
        </w:rPr>
        <w:t>
      СЗР - средства защиты растений;</w:t>
      </w:r>
    </w:p>
    <w:p>
      <w:pPr>
        <w:spacing w:after="0"/>
        <w:ind w:left="0"/>
        <w:jc w:val="both"/>
      </w:pPr>
      <w:r>
        <w:rPr>
          <w:rFonts w:ascii="Times New Roman"/>
          <w:b w:val="false"/>
          <w:i w:val="false"/>
          <w:color w:val="000000"/>
          <w:sz w:val="28"/>
        </w:rPr>
        <w:t>
      ЭЦП – электронная цифровая подпись;</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Кбе – код бенефициара;</w:t>
      </w:r>
    </w:p>
    <w:p>
      <w:pPr>
        <w:spacing w:after="0"/>
        <w:ind w:left="0"/>
        <w:jc w:val="both"/>
      </w:pPr>
      <w:r>
        <w:rPr>
          <w:rFonts w:ascii="Times New Roman"/>
          <w:b w:val="false"/>
          <w:i w:val="false"/>
          <w:color w:val="000000"/>
          <w:sz w:val="28"/>
        </w:rPr>
        <w:t>
      * - при полной автоматизации процесса субсидирования стоимости гербицидов, биоагентов (энтомофагов) и биопрепаратов сведения заявки заполняются автоматически за счет интеграции;</w:t>
      </w:r>
    </w:p>
    <w:p>
      <w:pPr>
        <w:spacing w:after="0"/>
        <w:ind w:left="0"/>
        <w:jc w:val="both"/>
      </w:pPr>
      <w:r>
        <w:rPr>
          <w:rFonts w:ascii="Times New Roman"/>
          <w:b w:val="false"/>
          <w:i w:val="false"/>
          <w:color w:val="000000"/>
          <w:sz w:val="28"/>
        </w:rPr>
        <w:t>
      ** указанные сведения строк 10 и 11 заполняются сельскохозяйственным товаропроизводителем (сельскохозяйственным кооперативом) при приобретении гербицида напрямую у иностранного производителя СЗР.</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5, 6, 7, 8 и 9 заявки, заполняются на каждого члена сельскохозяйственного кооператива, для которого причитается субсидия.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 предназначенных</w:t>
            </w:r>
            <w:r>
              <w:br/>
            </w:r>
            <w:r>
              <w:rPr>
                <w:rFonts w:ascii="Times New Roman"/>
                <w:b w:val="false"/>
                <w:i w:val="false"/>
                <w:color w:val="000000"/>
                <w:sz w:val="20"/>
              </w:rPr>
              <w:t>для обработки сельскохозяйственных культур</w:t>
            </w:r>
            <w:r>
              <w:br/>
            </w:r>
            <w:r>
              <w:rPr>
                <w:rFonts w:ascii="Times New Roman"/>
                <w:b w:val="false"/>
                <w:i w:val="false"/>
                <w:color w:val="000000"/>
                <w:sz w:val="20"/>
              </w:rPr>
              <w:t>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90"/>
    <w:p>
      <w:pPr>
        <w:spacing w:after="0"/>
        <w:ind w:left="0"/>
        <w:jc w:val="left"/>
      </w:pPr>
      <w:r>
        <w:rPr>
          <w:rFonts w:ascii="Times New Roman"/>
          <w:b/>
          <w:i w:val="false"/>
          <w:color w:val="000000"/>
        </w:rPr>
        <w:t xml:space="preserve">                               Переводная заявка</w:t>
      </w:r>
    </w:p>
    <w:bookmarkEnd w:id="90"/>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10.10.2019 </w:t>
      </w:r>
      <w:r>
        <w:rPr>
          <w:rFonts w:ascii="Times New Roman"/>
          <w:b w:val="false"/>
          <w:i w:val="false"/>
          <w:color w:val="ff0000"/>
          <w:sz w:val="28"/>
        </w:rPr>
        <w:t>№ 364</w:t>
      </w:r>
      <w:r>
        <w:rPr>
          <w:rFonts w:ascii="Times New Roman"/>
          <w:b w:val="false"/>
          <w:i w:val="false"/>
          <w:color w:val="ff0000"/>
          <w:sz w:val="28"/>
        </w:rPr>
        <w:t xml:space="preserve"> (вводится в действие со дня его первого официального опубликования).</w:t>
      </w:r>
    </w:p>
    <w:bookmarkStart w:name="z417" w:id="91"/>
    <w:p>
      <w:pPr>
        <w:spacing w:after="0"/>
        <w:ind w:left="0"/>
        <w:jc w:val="both"/>
      </w:pPr>
      <w:r>
        <w:rPr>
          <w:rFonts w:ascii="Times New Roman"/>
          <w:b w:val="false"/>
          <w:i w:val="false"/>
          <w:color w:val="000000"/>
          <w:sz w:val="28"/>
        </w:rPr>
        <w:t>
      1. В 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 лица)</w:t>
      </w:r>
      <w:r>
        <w:br/>
      </w:r>
      <w:r>
        <w:rPr>
          <w:rFonts w:ascii="Times New Roman"/>
          <w:b w:val="false"/>
          <w:i w:val="false"/>
          <w:color w:val="000000"/>
          <w:sz w:val="28"/>
        </w:rPr>
        <w:t>2. Настоящим заявляю, что мною заключен договор купли-продажи СЗР по удешевленной стоимости 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производителя СЗР)</w:t>
      </w:r>
      <w:r>
        <w:br/>
      </w:r>
      <w:r>
        <w:rPr>
          <w:rFonts w:ascii="Times New Roman"/>
          <w:b w:val="false"/>
          <w:i w:val="false"/>
          <w:color w:val="000000"/>
          <w:sz w:val="28"/>
        </w:rPr>
        <w:t>в объеме _________ литров (килограммов, граммов, штук) _________________________</w:t>
      </w:r>
      <w:r>
        <w:br/>
      </w:r>
      <w:r>
        <w:rPr>
          <w:rFonts w:ascii="Times New Roman"/>
          <w:b w:val="false"/>
          <w:i w:val="false"/>
          <w:color w:val="000000"/>
          <w:sz w:val="28"/>
        </w:rPr>
        <w:t xml:space="preserve">                                                             (вид СЗР)</w:t>
      </w:r>
      <w:r>
        <w:br/>
      </w:r>
      <w:r>
        <w:rPr>
          <w:rFonts w:ascii="Times New Roman"/>
          <w:b w:val="false"/>
          <w:i w:val="false"/>
          <w:color w:val="000000"/>
          <w:sz w:val="28"/>
        </w:rPr>
        <w:t>и прошу перечислить отечественному производителю СЗР</w:t>
      </w:r>
      <w:r>
        <w:br/>
      </w:r>
      <w:r>
        <w:rPr>
          <w:rFonts w:ascii="Times New Roman"/>
          <w:b w:val="false"/>
          <w:i w:val="false"/>
          <w:color w:val="000000"/>
          <w:sz w:val="28"/>
        </w:rPr>
        <w:t>______________________________________ причитающиеся мне субсидии,</w:t>
      </w:r>
      <w:r>
        <w:br/>
      </w:r>
      <w:r>
        <w:rPr>
          <w:rFonts w:ascii="Times New Roman"/>
          <w:b w:val="false"/>
          <w:i w:val="false"/>
          <w:color w:val="000000"/>
          <w:sz w:val="28"/>
        </w:rPr>
        <w:t>(наименование отечественного производителя СЗР)</w:t>
      </w:r>
      <w:r>
        <w:br/>
      </w:r>
      <w:r>
        <w:rPr>
          <w:rFonts w:ascii="Times New Roman"/>
          <w:b w:val="false"/>
          <w:i w:val="false"/>
          <w:color w:val="000000"/>
          <w:sz w:val="28"/>
        </w:rPr>
        <w:t>в размере ______________________________________ тенге после внесения</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отечественным производителем СЗР ____________________________________________</w:t>
      </w:r>
      <w:r>
        <w:br/>
      </w:r>
      <w:r>
        <w:rPr>
          <w:rFonts w:ascii="Times New Roman"/>
          <w:b w:val="false"/>
          <w:i w:val="false"/>
          <w:color w:val="000000"/>
          <w:sz w:val="28"/>
        </w:rPr>
        <w:t xml:space="preserve">                         (наименование отечественного производителя СЗР)</w:t>
      </w:r>
      <w:r>
        <w:br/>
      </w:r>
      <w:r>
        <w:rPr>
          <w:rFonts w:ascii="Times New Roman"/>
          <w:b w:val="false"/>
          <w:i w:val="false"/>
          <w:color w:val="000000"/>
          <w:sz w:val="28"/>
        </w:rPr>
        <w:t>сведений в реестр по объемам фактической реализации СЗР.</w:t>
      </w:r>
    </w:p>
    <w:bookmarkEnd w:id="91"/>
    <w:bookmarkStart w:name="z419" w:id="92"/>
    <w:p>
      <w:pPr>
        <w:spacing w:after="0"/>
        <w:ind w:left="0"/>
        <w:jc w:val="both"/>
      </w:pPr>
      <w:r>
        <w:rPr>
          <w:rFonts w:ascii="Times New Roman"/>
          <w:b w:val="false"/>
          <w:i w:val="false"/>
          <w:color w:val="000000"/>
          <w:sz w:val="28"/>
        </w:rPr>
        <w:t>
      3. Сведения о заявителе*:</w:t>
      </w:r>
    </w:p>
    <w:bookmarkEnd w:id="92"/>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руководителя ____________________</w:t>
      </w:r>
    </w:p>
    <w:p>
      <w:pPr>
        <w:spacing w:after="0"/>
        <w:ind w:left="0"/>
        <w:jc w:val="both"/>
      </w:pPr>
      <w:r>
        <w:rPr>
          <w:rFonts w:ascii="Times New Roman"/>
          <w:b w:val="false"/>
          <w:i w:val="false"/>
          <w:color w:val="000000"/>
          <w:sz w:val="28"/>
        </w:rPr>
        <w:t>
      ИИН руководителя 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w:t>
      </w:r>
    </w:p>
    <w:bookmarkStart w:name="z420" w:id="93"/>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93"/>
    <w:p>
      <w:pPr>
        <w:spacing w:after="0"/>
        <w:ind w:left="0"/>
        <w:jc w:val="both"/>
      </w:pPr>
      <w:r>
        <w:rPr>
          <w:rFonts w:ascii="Times New Roman"/>
          <w:b w:val="false"/>
          <w:i w:val="false"/>
          <w:color w:val="000000"/>
          <w:sz w:val="28"/>
        </w:rPr>
        <w:t>
      наименование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_____________________________</w:t>
      </w:r>
    </w:p>
    <w:p>
      <w:pPr>
        <w:spacing w:after="0"/>
        <w:ind w:left="0"/>
        <w:jc w:val="both"/>
      </w:pPr>
      <w:r>
        <w:rPr>
          <w:rFonts w:ascii="Times New Roman"/>
          <w:b w:val="false"/>
          <w:i w:val="false"/>
          <w:color w:val="000000"/>
          <w:sz w:val="28"/>
        </w:rPr>
        <w:t>
      ИИН 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____________________________________________________________</w:t>
      </w:r>
    </w:p>
    <w:p>
      <w:pPr>
        <w:spacing w:after="0"/>
        <w:ind w:left="0"/>
        <w:jc w:val="both"/>
      </w:pPr>
      <w:r>
        <w:rPr>
          <w:rFonts w:ascii="Times New Roman"/>
          <w:b w:val="false"/>
          <w:i w:val="false"/>
          <w:color w:val="000000"/>
          <w:sz w:val="28"/>
        </w:rPr>
        <w:t>
      кем выдано 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местонахождение__________________________________________________</w:t>
      </w:r>
    </w:p>
    <w:p>
      <w:pPr>
        <w:spacing w:after="0"/>
        <w:ind w:left="0"/>
        <w:jc w:val="both"/>
      </w:pPr>
      <w:r>
        <w:rPr>
          <w:rFonts w:ascii="Times New Roman"/>
          <w:b w:val="false"/>
          <w:i w:val="false"/>
          <w:color w:val="000000"/>
          <w:sz w:val="28"/>
        </w:rPr>
        <w:t>
      дата уведомления__________________________________________________</w:t>
      </w:r>
    </w:p>
    <w:bookmarkStart w:name="z421" w:id="94"/>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4826"/>
        <w:gridCol w:w="545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95"/>
    <w:p>
      <w:pPr>
        <w:spacing w:after="0"/>
        <w:ind w:left="0"/>
        <w:jc w:val="both"/>
      </w:pPr>
      <w:r>
        <w:rPr>
          <w:rFonts w:ascii="Times New Roman"/>
          <w:b w:val="false"/>
          <w:i w:val="false"/>
          <w:color w:val="000000"/>
          <w:sz w:val="28"/>
        </w:rPr>
        <w:t>
      6. Сведения о земельном участке: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4"/>
        <w:gridCol w:w="2050"/>
        <w:gridCol w:w="2495"/>
        <w:gridCol w:w="1604"/>
        <w:gridCol w:w="2943"/>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96"/>
    <w:p>
      <w:pPr>
        <w:spacing w:after="0"/>
        <w:ind w:left="0"/>
        <w:jc w:val="both"/>
      </w:pPr>
      <w:r>
        <w:rPr>
          <w:rFonts w:ascii="Times New Roman"/>
          <w:b w:val="false"/>
          <w:i w:val="false"/>
          <w:color w:val="000000"/>
          <w:sz w:val="28"/>
        </w:rPr>
        <w:t>
      7. Договор купли-продажи между сельскохозяйственным товаропроизводителем и производителем СЗР:</w:t>
      </w:r>
    </w:p>
    <w:bookmarkEnd w:id="96"/>
    <w:p>
      <w:pPr>
        <w:spacing w:after="0"/>
        <w:ind w:left="0"/>
        <w:jc w:val="both"/>
      </w:pPr>
      <w:r>
        <w:rPr>
          <w:rFonts w:ascii="Times New Roman"/>
          <w:b w:val="false"/>
          <w:i w:val="false"/>
          <w:color w:val="000000"/>
          <w:sz w:val="28"/>
        </w:rPr>
        <w:t>
      номер договора 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w:t>
      </w:r>
    </w:p>
    <w:p>
      <w:pPr>
        <w:spacing w:after="0"/>
        <w:ind w:left="0"/>
        <w:jc w:val="both"/>
      </w:pPr>
      <w:r>
        <w:rPr>
          <w:rFonts w:ascii="Times New Roman"/>
          <w:b w:val="false"/>
          <w:i w:val="false"/>
          <w:color w:val="000000"/>
          <w:sz w:val="28"/>
        </w:rPr>
        <w:t>
      цена с НДС (тенге) _________________________________________________</w:t>
      </w:r>
    </w:p>
    <w:p>
      <w:pPr>
        <w:spacing w:after="0"/>
        <w:ind w:left="0"/>
        <w:jc w:val="both"/>
      </w:pPr>
      <w:r>
        <w:rPr>
          <w:rFonts w:ascii="Times New Roman"/>
          <w:b w:val="false"/>
          <w:i w:val="false"/>
          <w:color w:val="000000"/>
          <w:sz w:val="28"/>
        </w:rPr>
        <w:t>
      наименование и БИН производителя СЗР ______________________________</w:t>
      </w:r>
    </w:p>
    <w:p>
      <w:pPr>
        <w:spacing w:after="0"/>
        <w:ind w:left="0"/>
        <w:jc w:val="both"/>
      </w:pPr>
      <w:r>
        <w:rPr>
          <w:rFonts w:ascii="Times New Roman"/>
          <w:b w:val="false"/>
          <w:i w:val="false"/>
          <w:color w:val="000000"/>
          <w:sz w:val="28"/>
        </w:rPr>
        <w:t>
      адрес местонахождения производителя СЗР ____________________________</w:t>
      </w:r>
    </w:p>
    <w:p>
      <w:pPr>
        <w:spacing w:after="0"/>
        <w:ind w:left="0"/>
        <w:jc w:val="both"/>
      </w:pPr>
      <w:r>
        <w:rPr>
          <w:rFonts w:ascii="Times New Roman"/>
          <w:b w:val="false"/>
          <w:i w:val="false"/>
          <w:color w:val="000000"/>
          <w:sz w:val="28"/>
        </w:rPr>
        <w:t>
      наименование СЗР _________________________________________________</w:t>
      </w:r>
    </w:p>
    <w:p>
      <w:pPr>
        <w:spacing w:after="0"/>
        <w:ind w:left="0"/>
        <w:jc w:val="both"/>
      </w:pPr>
      <w:r>
        <w:rPr>
          <w:rFonts w:ascii="Times New Roman"/>
          <w:b w:val="false"/>
          <w:i w:val="false"/>
          <w:color w:val="000000"/>
          <w:sz w:val="28"/>
        </w:rPr>
        <w:t>
      объем СЗР, литров (килограммов, граммов, штук) _______________________</w:t>
      </w:r>
    </w:p>
    <w:p>
      <w:pPr>
        <w:spacing w:after="0"/>
        <w:ind w:left="0"/>
        <w:jc w:val="both"/>
      </w:pPr>
      <w:r>
        <w:rPr>
          <w:rFonts w:ascii="Times New Roman"/>
          <w:b w:val="false"/>
          <w:i w:val="false"/>
          <w:color w:val="000000"/>
          <w:sz w:val="28"/>
        </w:rPr>
        <w:t>
      срок оплаты _______________________________________________________</w:t>
      </w:r>
    </w:p>
    <w:p>
      <w:pPr>
        <w:spacing w:after="0"/>
        <w:ind w:left="0"/>
        <w:jc w:val="both"/>
      </w:pPr>
      <w:r>
        <w:rPr>
          <w:rFonts w:ascii="Times New Roman"/>
          <w:b w:val="false"/>
          <w:i w:val="false"/>
          <w:color w:val="000000"/>
          <w:sz w:val="28"/>
        </w:rPr>
        <w:t>
      пункт назначения (отпуска) __________________________________________</w:t>
      </w:r>
    </w:p>
    <w:bookmarkStart w:name="z424" w:id="97"/>
    <w:p>
      <w:pPr>
        <w:spacing w:after="0"/>
        <w:ind w:left="0"/>
        <w:jc w:val="both"/>
      </w:pPr>
      <w:r>
        <w:rPr>
          <w:rFonts w:ascii="Times New Roman"/>
          <w:b w:val="false"/>
          <w:i w:val="false"/>
          <w:color w:val="000000"/>
          <w:sz w:val="28"/>
        </w:rPr>
        <w:t>
      8. Сведения о текущем счете производителя СЗР в банке второго уровня*:</w:t>
      </w:r>
    </w:p>
    <w:bookmarkEnd w:id="97"/>
    <w:p>
      <w:pPr>
        <w:spacing w:after="0"/>
        <w:ind w:left="0"/>
        <w:jc w:val="both"/>
      </w:pPr>
      <w:r>
        <w:rPr>
          <w:rFonts w:ascii="Times New Roman"/>
          <w:b w:val="false"/>
          <w:i w:val="false"/>
          <w:color w:val="000000"/>
          <w:sz w:val="28"/>
        </w:rPr>
        <w:t>
      наименование банка: 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w:t>
      </w:r>
    </w:p>
    <w:bookmarkStart w:name="z425" w:id="98"/>
    <w:p>
      <w:pPr>
        <w:spacing w:after="0"/>
        <w:ind w:left="0"/>
        <w:jc w:val="both"/>
      </w:pPr>
      <w:r>
        <w:rPr>
          <w:rFonts w:ascii="Times New Roman"/>
          <w:b w:val="false"/>
          <w:i w:val="false"/>
          <w:color w:val="000000"/>
          <w:sz w:val="28"/>
        </w:rPr>
        <w:t>
      9. Сертификат соответствия на приобретенные СЗР:</w:t>
      </w:r>
    </w:p>
    <w:bookmarkEnd w:id="98"/>
    <w:p>
      <w:pPr>
        <w:spacing w:after="0"/>
        <w:ind w:left="0"/>
        <w:jc w:val="both"/>
      </w:pPr>
      <w:r>
        <w:rPr>
          <w:rFonts w:ascii="Times New Roman"/>
          <w:b w:val="false"/>
          <w:i w:val="false"/>
          <w:color w:val="000000"/>
          <w:sz w:val="28"/>
        </w:rPr>
        <w:t>
      номер сертификата _________________________________________________</w:t>
      </w:r>
    </w:p>
    <w:p>
      <w:pPr>
        <w:spacing w:after="0"/>
        <w:ind w:left="0"/>
        <w:jc w:val="both"/>
      </w:pPr>
      <w:r>
        <w:rPr>
          <w:rFonts w:ascii="Times New Roman"/>
          <w:b w:val="false"/>
          <w:i w:val="false"/>
          <w:color w:val="000000"/>
          <w:sz w:val="28"/>
        </w:rPr>
        <w:t>
      срок действия сертификата ___________________________________________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 ____</w:t>
      </w:r>
    </w:p>
    <w:p>
      <w:pPr>
        <w:spacing w:after="0"/>
        <w:ind w:left="0"/>
        <w:jc w:val="both"/>
      </w:pPr>
      <w:r>
        <w:rPr>
          <w:rFonts w:ascii="Times New Roman"/>
          <w:b w:val="false"/>
          <w:i w:val="false"/>
          <w:color w:val="000000"/>
          <w:sz w:val="28"/>
        </w:rPr>
        <w:t>
      заявитель (наименование, адрес) ____________________________________</w:t>
      </w:r>
    </w:p>
    <w:p>
      <w:pPr>
        <w:spacing w:after="0"/>
        <w:ind w:left="0"/>
        <w:jc w:val="both"/>
      </w:pPr>
      <w:r>
        <w:rPr>
          <w:rFonts w:ascii="Times New Roman"/>
          <w:b w:val="false"/>
          <w:i w:val="false"/>
          <w:color w:val="000000"/>
          <w:sz w:val="28"/>
        </w:rPr>
        <w:t>
      кем выдан _______________________________________________________</w:t>
      </w:r>
    </w:p>
    <w:bookmarkStart w:name="z426" w:id="99"/>
    <w:p>
      <w:pPr>
        <w:spacing w:after="0"/>
        <w:ind w:left="0"/>
        <w:jc w:val="both"/>
      </w:pPr>
      <w:r>
        <w:rPr>
          <w:rFonts w:ascii="Times New Roman"/>
          <w:b w:val="false"/>
          <w:i w:val="false"/>
          <w:color w:val="000000"/>
          <w:sz w:val="28"/>
        </w:rPr>
        <w:t>
      10. Расчет причитающихся субсидий: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1586"/>
        <w:gridCol w:w="1942"/>
        <w:gridCol w:w="1818"/>
        <w:gridCol w:w="1629"/>
        <w:gridCol w:w="396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СЗР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СЗР (отечественное/ иностранное)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СЗР литр (килограмм, грамм, штук) на 1 гектар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483"/>
        <w:gridCol w:w="2658"/>
        <w:gridCol w:w="3006"/>
        <w:gridCol w:w="3353"/>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СЗР (литр, килограмм, грамм, штук)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8 х графа 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Обязуюсь применить в текущем году, приобретенные СЗР в целях защиты растений, в случае не применения обязуюсь вернуть полученные субсидии.</w:t>
      </w:r>
    </w:p>
    <w:p>
      <w:pPr>
        <w:spacing w:after="0"/>
        <w:ind w:left="0"/>
        <w:jc w:val="both"/>
      </w:pPr>
      <w:r>
        <w:rPr>
          <w:rFonts w:ascii="Times New Roman"/>
          <w:b w:val="false"/>
          <w:i w:val="false"/>
          <w:color w:val="000000"/>
          <w:sz w:val="28"/>
        </w:rPr>
        <w:t>
      Подписано и отправлено заявителем в 00:00 часов "__" _______ 20____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Уведомление о принятии переводной заявки:</w:t>
      </w:r>
    </w:p>
    <w:p>
      <w:pPr>
        <w:spacing w:after="0"/>
        <w:ind w:left="0"/>
        <w:jc w:val="both"/>
      </w:pPr>
      <w:r>
        <w:rPr>
          <w:rFonts w:ascii="Times New Roman"/>
          <w:b w:val="false"/>
          <w:i w:val="false"/>
          <w:color w:val="000000"/>
          <w:sz w:val="28"/>
        </w:rPr>
        <w:t>
      Переводная заявка принято к рассмотрению "_" ___ 20__ года в __ часов:</w:t>
      </w:r>
    </w:p>
    <w:p>
      <w:pPr>
        <w:spacing w:after="0"/>
        <w:ind w:left="0"/>
        <w:jc w:val="both"/>
      </w:pPr>
      <w:r>
        <w:rPr>
          <w:rFonts w:ascii="Times New Roman"/>
          <w:b w:val="false"/>
          <w:i w:val="false"/>
          <w:color w:val="000000"/>
          <w:sz w:val="28"/>
        </w:rPr>
        <w:t>
      Данные из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xml:space="preserve">
      Расшифровка аббревиатур и обозначений: </w:t>
      </w:r>
    </w:p>
    <w:p>
      <w:pPr>
        <w:spacing w:after="0"/>
        <w:ind w:left="0"/>
        <w:jc w:val="both"/>
      </w:pPr>
      <w:r>
        <w:rPr>
          <w:rFonts w:ascii="Times New Roman"/>
          <w:b w:val="false"/>
          <w:i w:val="false"/>
          <w:color w:val="000000"/>
          <w:sz w:val="28"/>
        </w:rPr>
        <w:t>
      СЗР - средства защиты растений;</w:t>
      </w:r>
    </w:p>
    <w:p>
      <w:pPr>
        <w:spacing w:after="0"/>
        <w:ind w:left="0"/>
        <w:jc w:val="both"/>
      </w:pPr>
      <w:r>
        <w:rPr>
          <w:rFonts w:ascii="Times New Roman"/>
          <w:b w:val="false"/>
          <w:i w:val="false"/>
          <w:color w:val="000000"/>
          <w:sz w:val="28"/>
        </w:rPr>
        <w:t>
      ЭЦП – электронная цифровая подпись;</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Кбе – код бенефициара;</w:t>
      </w:r>
    </w:p>
    <w:p>
      <w:pPr>
        <w:spacing w:after="0"/>
        <w:ind w:left="0"/>
        <w:jc w:val="both"/>
      </w:pPr>
      <w:r>
        <w:rPr>
          <w:rFonts w:ascii="Times New Roman"/>
          <w:b w:val="false"/>
          <w:i w:val="false"/>
          <w:color w:val="000000"/>
          <w:sz w:val="28"/>
        </w:rPr>
        <w:t>
      * - при полной автоматизации процессов субсидирования стоимости гербицидов, биоагентов (энтомофагов) и биопрепаратов сведения переводной заявки заполняются автоматически за счет интеграции.</w:t>
      </w:r>
    </w:p>
    <w:bookmarkStart w:name="z427" w:id="100"/>
    <w:p>
      <w:pPr>
        <w:spacing w:after="0"/>
        <w:ind w:left="0"/>
        <w:jc w:val="both"/>
      </w:pPr>
      <w:r>
        <w:rPr>
          <w:rFonts w:ascii="Times New Roman"/>
          <w:b w:val="false"/>
          <w:i w:val="false"/>
          <w:color w:val="000000"/>
          <w:sz w:val="28"/>
        </w:rPr>
        <w:t>
      Примечание:</w:t>
      </w:r>
    </w:p>
    <w:bookmarkEnd w:id="100"/>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на получение субсидий сельскохозяйственными товаропроизводителями, сведения, указанные в строках 5, 6, 7 и 8 переводной заявки, заполняются на каждого члена сельскохозяйственного кооператива, для которого причитается субсидия.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