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5bb6" w14:textId="6725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14 июня 2013 года № 228 "Об утверждении Типовых правил деятельности видов организаций дополнительного образования для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8 апреля 2016 года № 261. Зарегистрирован в Министерстве юстиции Республики Казахстан 12 мая 2016 года № 13700.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июня 2013 года № 228 "Об утверждении Типовых правил деятельности видов организаций дополнительного образования для детей" (далее – Правила) (зарегистрированный в Реестре государственной регистрации нормативных правовых актов Республики Казахстан под № 8565, опубликованный в газете "Казахстанская правда" 21 августа 2013 года № 256 (27530)),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видов организаций дополнительного образования для детей,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Организация дополнительного образования для детей - это организация образования, реализующая образовательные программы дополнительного образования в целях удовлетворения образовательных и культурных потребностей обучающихся, в том числе детей с особыми образовательными потребностями в интересах личности, общества и государства.";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Образовательный процесс в детских музыкальных школах, детских художественных школах и школах искусств проводится по типовым учебным планам и образовательным программам, утверждаемые уполномоченным органом в области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"Об образовании".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Расписание занятий составляется и утверждается администрацией организации дополнительного образования для детей с учетом создания благоприятного режима для обучающихся, их возрастных особенностей, пожеланий родителей, согласно санитарно-эпидемиологическим требованиям к объектам образования, утверждаемые государственным органом в сфере санитарно-эпидемиологического благополучия населения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Основной формой организации учебно-воспитательного процесса при реализации образовательной программы дополнительного образования в объединениях является занятие по одной тематической направленности или комплексным, интегрированным программам. Занятия в зависимости от требований образовательной программы дополнительного образования организуются как на весь учебный год, так и на более короткие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Занятия проводятся по группам, индивидуально или всем составом объединения в соответствии с образовательной программой дополнительного образования. В каждой группе первого года обучения количество детей должно быть от 10 до 15, второго года и последующих лет – от 8 до 12, экспериментальных и исследовательских групп – от 6 до 8.";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При обучении детей с особыми образовательными потребностями наполняемость группы составляет от 3 до 6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"27.Организации дополнительного образования для детей в целях развития одаренности и профессиональной ориентации обучающихся проводят совместную работу с научными, исследовательскими организациями, создают на своей и на их базе научные объединения обучающихся, лаборатории для экспериментальной, научно-исследовательской, творческой работы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Экспериментальные и исследовательские группы открываются и в областных организациях дополнительного образования.";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Освоение образовательных программ дополнительного образования в детских музыкальных школах, детских художественных школах и школах искусств завершается итоговой государственной аттестацией.".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направить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Управлениям образования областей, городов Астана и Алматы довести настоящий приказ до сведения организаций образования.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Сагадиев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