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f8d6" w14:textId="f0bf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расквартирования воинских частей и Военного института Национальной гвардии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18 февраля 2016 года № 154. Зарегистрирован в Министерстве юстиции Республики Казахстан 28 апреля 2016 года № 13646. Утратил сиу приказом Министра внутренних дел Республики Казахстан от 7 октября 2025 года № 752.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сиу приказом Министра внутренних дел РК от 07.10.2025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расквартирования воинских частей и Военного института Национальной гвардии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в течение пяти рабочих дней со дня получения зарегистрированного приказа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Главнокомандующего Национальной гвардией Республики Казахстан генерал-лейтенанта Жаксылыкова Р.Ф.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Б.Т.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марта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февраля 2016 года № 154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</w:t>
      </w:r>
      <w:r>
        <w:br/>
      </w:r>
      <w:r>
        <w:rPr>
          <w:rFonts w:ascii="Times New Roman"/>
          <w:b/>
          <w:i w:val="false"/>
          <w:color w:val="000000"/>
        </w:rPr>
        <w:t>расквартирования воинских частей и Военного</w:t>
      </w:r>
      <w:r>
        <w:br/>
      </w:r>
      <w:r>
        <w:rPr>
          <w:rFonts w:ascii="Times New Roman"/>
          <w:b/>
          <w:i w:val="false"/>
          <w:color w:val="000000"/>
        </w:rPr>
        <w:t>института Национальной гвардии 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КАЗАРМЫ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Спальные помещения для военнослужащих срочной службы и курсантов учебных частей: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воздуха на одного человека в спальном помещении не менее 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Размещение личного состава срочной службы на двух ярусных кроватях допускается в спальных помещениях при высоте этажа здания не менее 3,3 метра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высоте этажа здания 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высоте этажа здания 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высоте этажа здания 3,6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слушателей, не имеющих офицерских званий, курсантов Военного института, военнослужащих женщин, воспитанников военно-учебного заведения, для военнослужащих воинских частей (подразделении) специального назначения: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Слушатели, не имеющие офицерских званий, курсанты Военного института 1, 2, 3, 4 курсов содержатся на казарменном положении в порядке, установленном Уставом внутренней службы ВС Республики Казахстан и размещаются в спальных помещениях на одноярусных кроватях независимо от высоты помещения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высоте этажа здания 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высоте этажа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Жилая комната курсантского общежития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Слушатели, не имеющие офицерских званий, курсанты четвертого курса размещаются в курсантских общежитиях с сохранением для них установленного в военно-учебном заведении внутреннего порядка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 - воспитательная комната для проведения культурно-просветительной и воспитательной работы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мелкие подразделения, размещенные на одном этаже казармы, пользуются общей комнатой информационно-воспитательной работы. Общее количество мест этой комнаты принимается из условия одновременного размещения не менее 70% личного состава казарменной секции. Комната информационно-воспитательной работы оборудуется 2-3 местными столами для занятий, а также отдельными стульями.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Пределы показателей и площадей принимаются с разрешения Главнокомандующего Национальной гвардией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боевой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обучающегося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психологической разгрузки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Пределы показателей и площадей принимаются с разрешения Главнокомандующего Национальной гвардией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для канцелярии роты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канцелярию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16,0-20,0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отдельных мелких подразделений не входящих организационно в состав роты, но размещенных на одном этаже казармы, отводится одна общая комната. При наличии трех и более отдельных подразделений площадь одной этой комнаты может быть до 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командиров взводов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для хранения оружия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Пределы показателей и площадей принимаются с разрешения Главнокомандующего Национальной гвардией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(место) для чистки оружия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хранения имущества роты, отряда (групп) подразделений специального назначения и личных вещей военнослужащих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специальных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для умывания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 - один кран на 5-7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ножных ванн с проточной водой; Место для стирки обмундирования военнослужащими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 с унитазом (очком) и один писсуар на 10-12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(место) для чистки обуви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0,10-0,17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Пределы показателей и площадей принимаются с разрешения Главнокомандующего Национальной гвардией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бытового обслуживания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0,16-0,20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для просушки обмундирования и обуви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0,16-0,20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Пределы показателей и площадей принимаются с разрешения Главнокомандующего Национальной гвардией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Кладовая (шкаф) уборочного инвентаря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(место) для занятий спортом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25,0-35,0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Пределы показателей и площадей принимаются с разрешения Главнокомандующего Национальной гвардией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Душевая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из расчета один кран (душевая сетка) на 15-20 человек. При отсутствии отдельного помещения оборудуется в комнате для умывания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ШТАБНЫЕ И ВОИНСКИЕ АДМИНИСТРАТИВНО-СЛУЖЕБНЫЕ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Штабы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кабинет командира: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батальона на правах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отряда подразделений специального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кабинет заместителя командира: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батальона на правах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командира группы подразделений специального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командира: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батальона на правах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Служебные комнаты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(место) дежурного по штабу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дежурного по штабу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для подготовки к занятиям, совещаний и отдыха офицеров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Допускается совмещение комнаты для подготовки к занятиям, совещаний и отдыха офицеров с учебными классами для проведения занятий по специальным дисциплинам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классы для проведения занятий по специальным дисциплинам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занимающегося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Допускается совмещение учебного класса с комнатой для подготовки к занятиям, совещаний и отдыха офицеров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 (зал-совещаний, архив, копировально-множительная служба, серверное, кладовые оборудования, инвентаря и канцелярских принадлежностей и другие)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 (коридоры, венкамеры, туалеты, помещения для личной гигиены и другие)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Административно-служебные здания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рабочая (служебная) комната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работающего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рабочая (служебная) комната для работников штабов и управлений Регионального командования, воинских частей и Главного командования Национальной гвардии систематически работающих на картах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работающего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расквартирования в размере 7,5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 работающего применяется для оперативных отделений штабов регионального командования и бригад; 9,0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оперативных отделов штабов Главного командования Национальной гвардии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помещение (основной зал), центр (пункт) боевого управления для работы органов управления Главного командования Национальной гвардии, Регионального командования, бригад и воинских частей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работающего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расквартирования на одного работающего применяется: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7,5 кв.м. для бригад и воинских частей;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9,0 кв.м. для Главного командования Национальной гвардии и Регионального командования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отдыха офицеров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группы командования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работающего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группы направления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работающего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операторов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работающего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разработки графического 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работающего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центра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работающего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командно-разведывательного центра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работающего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расчетно-аналитической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 – 45,0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кабинет заместителя бригады, начальника штаба, начальника управления, начальника отдела, начальника службы Регионального командования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кабинет заместителя Командующего региональным командованием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начальника Военного института приемная с рабочим местом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кабинет начальника отдела, начальника службы Главного командования Национальной гвардии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кабинет Командующего региональным командованием,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Военного института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с рабочим местом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кабинет заместителя начальника штаба, начальника главного управления, управления, заместителя начальника управления Главного командования Национальной гвардии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кабинет заместителя Главнокомандующего Национальной гвардии, комната отдыха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приемная с рабочим местом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кабинет Главнокомандующего Национальной гвардии,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приемная с рабочим местом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секретного делопроизводства с тамбуром для приема - сдачи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часть объединение,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количества помещений секретного делопроизводства: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комната инспектора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хранилище чемоданов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2-х комнат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3-х комнат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отдельному расчету в зависимости от штатной численности секретного отдела (отделения)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для работы с секретными документами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 топографических карт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несекретного делопроизводства с табуретом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 с раздельными комнатами для хранения секретных и несекретных 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Запрещается совмещение архивного помещения для хранения архивных документов (архив) с помещениями секретного и несекретного делопроизводства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увеличение площади помещения пропорционально увеличению количества единиц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кассы финансовой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подразделениях выделяется место в финансовой части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множительной аппаратуры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аппарат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помещения уточняется в зависимости от фактически устанавливаемой аппаратуры согласно рекомендации завода-изготовителя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 для совещаний и собраний личного состава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главных, центральных, управлений и объединений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библиотека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книгохранилище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тысячу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представителя спецслужб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Специальный 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органа специальной связи: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командования Национальной гвардии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командования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комнат, их состав, площади, функциональная взаимосвязь зависит от организационно - штатной структуры и численности службы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аппаратная техники шифрования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комплектов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аппаратная телеграфной засекречивающей аппаратуры связи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комплектов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аппаратная оконечных телеграфных аппаратов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комплектов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работы исполнителей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отдыха личного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защищенного абонентского пункта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дежурного: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командования Национальной гвардии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командования, бригады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воинской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отряда (групп) подразделений специального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дежурного: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командования Национальной гвардии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командования, бригады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воинской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отряда (групп) подразделений специального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утилизации бумаги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для приема посетителей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отсутствии помещений отдельных гардеробов предусматривать вешалки в рабочих комнатах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Кладовая инвентаря и канцелярских принадлежностей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Кладовая уборочного инвентаря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от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унитаз и один писсуар на 50 мужчин, один унитаз на 30 женщин. В шлюзах при туалетах предусматривать 1 умывальник на 4 унитаза, но не менее одного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узла связи и вычислительного центра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Состав, количество и размер помещений узла связи, ВЦ принимаются по отдельному расчету в зависимости от фактически устанавливаемых аппаратуры и 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размещения Боевого знамени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изучения государственного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 посадочных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психологической помощи и реабилитации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Серверное помещение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 кв.м. площади на каждые 10 кв.м. обслуживаемой рабочей площади, но не менее 14 кв.м.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распределительный пункт размещается в серверном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ВОИНСКИЕ ПРЕДПРИЯТИЯ ОБЩЕСТВЕННОГО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Солдатские столовые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Обеденный зал столовой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личного состава срочной службы в столовых организуется в одну - две смены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цехи, подсобные, складские и административно-бытовые помещение столовых: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мест /250 обедов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мест/500 обедов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мест/ 1 000 обедов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мест/ 1500 обедов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мест/ 2000 обедов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1-го довольствующегося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Вестибюль с гардеробом и умывальник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0,12-0,19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Умывальники предусматриваются из расчета один кран на 100 посадочных мест, один электросушитель на два умывальника и питьевой фонтанчик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Курсантские столовые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Обеденный зал столовой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переменного состава в курсантских столовых военного учебного заведения, учебных частей, как правило, организуется в одну смену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цехи, подсобные, складские и административно- бытовые помещения столовых: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мест/1000 обедов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мест/1500 обедов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мест/2000 обедов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мест/ 3000 обедов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1-го довольствующегося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цехи, подсобные, складские и административно-бытовые помещение курсантских столовых учебных частей оборудуются по нормам солдатских столовых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Вестибюль с гардеробом и умывальниками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0,17-0,25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Умывальники предусматриваются из расчета один кран на 100 мест (посадочных) в зале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Офицерские столовые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Обеденный зал столовой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в обеденном зале обеспечивает одновременное питание 25% довольствующихся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цехи, подсобные, складские, административно - бытовые помещения столовых: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мест/200 обедов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мест /400 обедов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мест/600 обедов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мест/800 обедов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мест/1000 обедов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 с гардеробом, умывальником и туалетом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туалетах предусматриваются 1 унитаз и 1 писсуар на 60 посадочных мест, в шлюзах один умывальник на 4 унитаза, но не менее одного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Солдатские чайные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зал с буфетом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Чайные оборудуются (создаются) из расчета 80 мест на 1000 человек личного состава казарменной зоны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для настольных игр, чтения газет и журналов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 в зале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0,35-0,4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Подсобные помещения (доготовочная, моечная, кладовые)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Приемочная продуктов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12,0-18,0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 с гардеробом, умывальником и туалетом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посад.место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Солдатский магазин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торговое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мест в солдатском магазине принимается из расчета два месте на 1000 человек казарменной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ЗДАНИЯ ВОЕННОГО ИНСТИТУТА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Учебно-лабораторная площадь (общая) учебных зданий и сооружений при расчетной численности переменного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2000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1-го обучающегося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расчетную численность переменного состава принимаются: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(слушатели) очного отделения без учета численности разовых наборов -100%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2000 до 4000 человек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обучающего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курсанты, слушатели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4000 до 6000 человек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обучающего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иностранных армий очного отделения - 100%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количества: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на 500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слушатели курсов переподготовки и повышения квалификации –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на 400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аудитория на 300-200 мест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курсанты, слушатели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аудитория на 150 мест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место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на 100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на 75-50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на 25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с обратной связью на 50-100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с 2-местными столами)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на 12-25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обучающими и контролирующими машинами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Препараторские при лекционных аудиториях: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физической аудитории: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500-400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300-200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химической аудитории: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300-200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аудиториях для занятий по высшей математике, начертательной геометрии, сопротивлению материалов и другим дисциплинам с количеством мест: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300– 200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150- 100 мест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кабинеты в зависимости от размещаемого оборудования и назначения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место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необходимая для установки технологического и учебного оборудования, определяется с учетом площади, потребной для его установки, демонстрации и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 для курсового, дипломного проектирования, чертежные залы на 25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Архивы при чертежных залах курсового и дипломного проектирования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зал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Модельные при чертежных залах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зал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учебные кабинеты с техническими средствами программированного обучения: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обучающих и контролирующих машин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обучающих и контролирующих машин с устройством обратной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вычислительной техники: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кабинеты настольных вычислительных машин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для вычислительных машин (в зависимости от типа машин)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программирования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место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консультации по вычислительной технике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занятий иностранным языком: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 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студия и аппаратная звукозаписи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залы: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большой зал 42 х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средний зал 36 х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специализированный зал 24 х 15 для борьбы, бокса, фехтования и др.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расчетной численности переменного состава свыше 4000 человек. Один зал на расчетную численность переменного состава 1000 человек. При расчетной численности переменного состава свыше 4000 человек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факультета, кафедры: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факультета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заместителя начальника факультета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общественных организаций факультета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преподавательская на кафедре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кафедре преподавательские создаются на 100% штатной численности преподавателей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преподавательская на факультете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факультетах преподавательские создаются на 50% штатной численности преподавателей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кабинет кафедры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библиотека: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книгохранилище: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хранение -70% фонда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тысячу единиц 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фонда хранения учебной библиотеки на одного посетителя в зависимости от профиля (технический, гуманитарный) высшего военно-учебного заведения следует принимать: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- 100 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гуманитарный - 125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компактное хранение -20%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тысячу единиц 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доступ фонда-10%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 площадь для сотрудников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служебно-производственные помещения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тысячу единиц 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читальный зал: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читателя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читательских мест принимается в зависимости от количества посетителей и от профиля (технический, гуманитарный) высшего военного учебного заведения: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читателя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технический- 12%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гуманитарный – 15-20%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для читателей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читателя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для сотрудников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хранения карт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обучающего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склейки карт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занимающего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расчетной численности переменного состава количество посадочных мест в актовом зале принимается: менее 2000 человек – 700 мест; от 2000 до 4000 человек – 900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– танцевальный 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посадочное место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Клубные помещения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не менее на 70% переменного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ученого совета – в зависимости от расчетной численности переменного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5000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служебных зданий и помещений (управление, административно- хозяйственная служба, отдел размножения документации и др.) в зависимости от расчетной численности переменного состава не должна превышать: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1000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1000 до 2000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2000 до 4000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4000 до 6000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Потребные площади для типографий, фотолабораторий, вычислительных центров и других помещений со специальным оборудованием определяются на основе технологических проектов, а также требований заводов - изготовителей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ЗАС: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учебных рабочих места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для ремонта и настройки аппаратов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на 12-15 мест для проведения занятий по специальной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УЧЕБНЫЕ ЗДАНИЯ И КЛАССЫ ВОИНСКИХ ЧАСТЕЙ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лекционная на 100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обучающегося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учебных зданий и классов производится на одновременное занятие 1/3 штатной численности личного состава срочной службы. Занятия следует планировать односменные из расчета 5 учебных дней в неделю по 6 часов в день. Учебные корпуса оборудуются (создаются) начиная с полка (отдельного батальона)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Классы для проведения занятий, не требующие специального оборудования, на 25-30 мест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обучающегося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учебные классы, лаборатории, учебные мастерские с технологическим оборудованием, крупногабаритной техникой или тренажерами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обучающегося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Размеры специальных учебных классов рассчитываются с учетом площади, необходимой для монтажа, демонстрации техники и оборудования, согласно техническому паспорту завода - изготовителя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Преподавательская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16,0-18,0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дежурного по учебному корпусу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начальника учебного корпуса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для хранения наглядных пособий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Предусматривается на каждом этаже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(книгохранилище)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тысячу единиц 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уборочного инвентаря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унитаз и 1 писсуар на 40 человек.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ВОИНСКИЕ КЛУБЫ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Зрительный зал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 в зрительном зале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с буфетной стойкой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 в зрительном зале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Фойе – зал массовых мероприятий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 в зрительном зале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Фойе-вестибюль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посетителя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Клубная часть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Клубное помещение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чем на 70% переменного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 - досуговый центр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чем на 70% переменного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воинской части (включая подсобные помещения)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кафедры выдачи книг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сотрудника для обработки литературы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открытого доступа (80% общего фонда)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тысячу единиц 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закрытого доступа (20% общего фонда)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тысячу единиц 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читальный зал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читательское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для работы кружков: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хорового, по интересам;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универсального назначения, театрально-драматического изобразительного искусства, кинофото-технического;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оркестрового, культуры быта (домоводства) с кухонным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танцевального, циркового художественных промыслов и ремесел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Танцевальный зал с эстрадой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Служебно-бытовые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Фойе-вестибюль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посетителя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начальника клуба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административного и обслуживающего персонала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посетителя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дежурного администратора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Положение клубного актива, методический кабинет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посетителя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площадью не менее 18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кладовые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посетителя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посетителя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туалетах оборудуются: 1 унитаз, 2 писсуара на 150 мужчин; 1 унитаз на 75 женщин; в шлюзах предусматривается 1 умывальник на 100 человек, но не менее одного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КАРАУЛЬНЫЕ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комната для личного состава караула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бодрствующей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для отдыхающей смены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отдыхающей смены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начальника караула и его помощника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пультовая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подогрева и приема пищи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9,0-12,0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Предусматривается в караульных помещениях на состав караула до пяти постов включительно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Предусматривается для караула с количеством постов более пяти. Количество мест принимается из расчета на 2/3 состава караула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(место) для чистки оружия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постов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(место) для курения, чистки одежды и обуви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постов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Сушилка для обмундирования и постовой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постов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постов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унитаз, один писсуар, один умывальник на 10 человек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VIII. КОНТРОЛЬНО-ПРОПУСКНЫЕ ПУНКТЫ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дежурного по контрольно-пропускному пункту (далее - КПП)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дежурного по КПП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посетителей и для встреч с родственниками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Оборудуется 4–местными столами и стульями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выписки пропусков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ожидающих выписки пропуска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Оборудуется при отсутствии комнаты для посетителей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инвентаря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с умывальником в шлюзе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писсуар и один унитаз на КПП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IХ. КИНОЛОГИЧЕСКИЕ ГОРОДКИ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Односторонний павильон (вольеры) для размещения служебных собак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служебную собаку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 помещениями: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дежурного по кинологическому городку и отдыха лиц суточного наряда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компактности расположения (застройки) основные помещения располагаются в одном здании, но имеют отдельные входы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специальной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обучающегося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гардеробная–кладовая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отдыха с туалетом и душевой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 с унитазом (очком) и один писсуар на 10 человек. Душевая из расчета один кран (душевая сетка) на 10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для приготовления корма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служебных собак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резервная кухня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служебных собак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пункт (лечебница):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служебных собак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ветеринарного специалиста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манеж – приемная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биопрепаратов (с холодильником)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дезинфицирующих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Х. СПОРТИВНЫЕ ЗАЛЫ ВОЙСКОВЫХ ЧАСТЕЙ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занимающегося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одновременно занимающихся в спортивном зале следует принимать в пределах 7-10% штатной численности личного состава воинской части. Минимальная площадь спортивного зала не менее 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ХI. ОБЪЕКТЫ ПРОДОВОЛЬСТВЕННОЙ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продовольствия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тонну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хранении продовольствия, картофеля, овощей и фруктов в поддонах ящичных, а также при использовании поддонов плоских нормы площадей подлежат изменению в сторону увеличения в зависимости от конструкции и габаритов применяемых поддонов ящичных и плоских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овощехранилище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хранении продовольствия, картофеля, овощей и фруктов в поддонах ящичных, а также при использовании поддонов плоских нормы площадей подлежат изменению в сторону увеличения в зависимости от конструкции и габаритов применяемых поддонов ящичных и плоских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XII. ХРАНИЛИЩА ВОЕННОГО ИМУЩЕСТВА ОБЩЕГО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артиллерийского и авиационного: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Вторая цифра является показателем потребности складской площади при организации хранения имущества в контейнерах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автотракторных запчастей, паркогаражного оборудования, авторезины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вагон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бронетанкового вооружения и техники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вещевого имущества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ветеринарного имущества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водолазного и судоремонтного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дозиметрических приборов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имущества связи, автоматизации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службы снабжения горючих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лаков и красок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мебели, стройматериалов,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радиационной, химической и биологической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радиотехнического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топографического имущества, инструментов и карт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XIII. ЗДАНИЯ и СООРУЖЕНИЯ ЗОНЫ ПАРКА ТЕХНИКИ И ВООРУЖЕНИЯ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автомобилей: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легковых 4 местных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машино-место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автомобилей, бронетанкового вооружения и другой техники предусматриваются хранилища, навесы или открытые площадки. Все хранилища постоянного парка отапливаются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 5 местных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машино-место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ворот не ниже 2,5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легковых 7 местных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машино-место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ворот не ниже 2,5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2-2,5 тонных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машино-место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ворот не ниже 3,0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грузовых 4 тонных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машино-место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ворот не ниже 3,5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7 тонных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машино-место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ворот не ниже 4,0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грузовых 12 тонных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машино-место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ворот не ниже 4,0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 для прицепов двухосных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машино-место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ворот не ниже 4,0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 для бронетранспортера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машино-место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ворот не ниже 3,5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технического обслуживания и ремонта (далее - ПТОР)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постов ПТОР определяется расчетом. В среднем принимается не менее одного поста на 25-35 единиц штатной техники в линейных частях и на 30-40 единиц эксплуатируемой техники в учебных частях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чистки и мойки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постов определяется расчетом. В среднем принимается один пост на 20-30 машин штатной. Пункт чистки и мойки, как правило, состоит из двух постов: поста внутренней очистки и поста чистовой мойки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ежедневного технического обслуживания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пост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Размещается, как правило, после пункта чистки и мойки в закрытых отапливаемых зданиях, или на открытых площадках (под навесом)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участок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Аккумуляторные постоянного парка делятся на участки: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хранения и приведение в рабочее состояние сухозаряженных аккумуляторных батарей;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приема и выдачи аккумуляторных батарей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 автобронетанкового имущества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здании склады оборудуются и отделяются друг от друга противопожарными стенами помещения для хранения имущества текущего довольствия, для хранения имущества на особый период (ремонтные комплекты), помещения для обработки и переконсервации имущества, для хранения баллонов со сжатыми и сжиженными газами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лакокрасочных химических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техники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для лакокрасочных материалов оборудуются, в полузаглубленном здании отдельно от основных складов на удалении не менее 10 м от других зданий постоянного парка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Контрольно-технический пункт (далее - КТП):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начальника КТП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здание на парк воинской части. КТП размещается у основного (главного) выезда из парка и включает: здание, совмещенное с проходной; выездные и въездные ворота. КТП является одноэтажным зданием или двухэтажным. Помещение начальника КТП размещается на первом этаже и оборудуется телефонной и прямой громкоговорящей двусторонней связью с заместителем командира части по вооружению и с дежурным по парку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отдыха суточного наряда по парку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отдыха наряда по парку в здании КТП изолировано от других помещений и обеспечивает возможность отдыха лиц суточного наряда в количестве двух-трех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дежурного по парку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дежурного по парку размещается на первом этаже здания КТП и обеспечивает обзор территории парка, наблюдение за выходом из парка и возвращением машин в парк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отдыха дежурных водителей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водителей дежурных средств располагается на первом этаже здания КТП из расчета обеспечения возможности одновременного отдыха трех человек. В помещении устанавливается двусторонняя селекторная связь с дежурным по парку. В помещении водителей дежурных средств оборудуется доска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инструктажа водителей и старших машин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не менее 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Площадь класса обеспечивает возможность проведения занятий одновременно с личным составом в количестве 20-30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узел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узел оборудуется на первом этаже здания КТП. Он изолируются от остальных помещений. Оборудуется умывальником и туалетом. Вход в туалет устраивается через тамбур с самозакрывающейся дверью. В туалете устанавливаются чаши генуи и писсуары из расчета норм для максимально возможного количества одновременно находящихся на КТП военнослужащих (суточный наряд, водители дежурных средств)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медицинского осмотра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медицинского осмотра водителей (механиков-водителей) и оформления ими путевой документации перед выездом из парка и по возвращении в парк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помещения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работы начальников служб и заместителей командиров подразделений по технической части и вооружению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заправки техники и расходные склады горюче смазочных материалов: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раздаточные колонки расходные склады ГСМ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Раздаточные колонки принимаются из ориентировочного расчета одна колонка на 30-40 единиц штатной техники по виду топлива, но не менее одной колонки для каждого вида топлива. Количество и емкость резервуаров должны обеспечивать хранение 10 суточной потребности вооружения и военной техники с учетом периодического возвращения машин с дежурств. При этом под каждую марку горючего выделяется не менее одного резервуара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Площадь бытовых помещений (туалеты, душевые, гардеробные и т.д.) зоны парка техники и вооружения исчисляются применительно к нормам площадей для аналогичных помещений воинских зданий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XIV. ВОЙСКОВЫЕ МАСТЕРСКИЕ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Слесарно-оружейная мастерская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рабочее место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Столярно-плотницкая мастерская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рабочее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ремонту вещевого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рабочее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ремонту средств радиационной, химической и биологической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рабочее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ремонту имущества связи и радиотехники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рабочее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Мастерская по ремонту материальной части артиллерии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рабочее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Кузнечно-сварочный цех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рабочее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XV. БАНИ И ПРАЧЕЧНЫЕ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помещения: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 с гардеробом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ожидальные остывочные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15,0-17,0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бани зависит от размера жилой и казарменной зон военного городка. Расчетное количество мест в бане на 1000 человек принимается: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казарменная зона - 16-18 мест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моечное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 от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душевые в банях комбинированного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место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жилая зона - 5 мест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кладовые для грязного и чистого белья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0,13-0,16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одевальных и раздевальных помещениях оборудуется туалет на 1 унитаз с умывальником в шлюзе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кресло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кладовые моющих и дезинфицирующих средств, а также уборочного инвентаря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0,04-0,08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обслуживающего персонала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работающего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подсобное помещение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работающего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Механизированная прачечная: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цехи и производственные подразделения: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кг сухого белья в смену производит 0,5-2,0 т/смену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стирки белья на 1000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казарменная зона -500 кг/ сут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зона – 90 кг/ сут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приемки, сортировки, метки и хранения грязного белья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ожидальная для сдающих грязное белье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стиральный цех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11,0-15,0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сушильно-гладильный цех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16,0-18,0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разборки и хранения чистого белья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ожидальная для получающих чистое белье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ремонтная мастерская и кладовая стиральных машин и инвентаря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и подсобные помещения при прачечных: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мастерская по ремонту белья и обмундирования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16,0-40,0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химчистка имущества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30,0-50,0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подкраска имущества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16,0-25,0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глажение обмундирования и правка шапок – ушанок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18,0-35,0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вычищенного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12,0-40,0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грязного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20,0-38,0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Химчистки вещевого имущества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приемки грязного имущества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тонну в смену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грязного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чистки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проветривания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чистого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выдачи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 в смену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XVI. ОТДЕЛЬНЫЕ ОБЪЕКТЫ ЖИЛОЙ ЗОНЫ ВОЕННОГО ГОРОДКА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9,0-10,0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вместимости объектов военного городка на 1000 человек населения жилой зоны: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100- 150 человек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место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12,0-13,0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15,0-18,0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торговое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торговое место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XVII. ОБЪЕКТЫ И ПОМЕЩЕНИЯ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Узлы связи стационарные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управления узлом связи (рабочие места дежурного по связи и помощника дежурного по связи)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 на 2 рабочих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7,5 кв.м. на 1 рабочее 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управления узлом связи (комната отдыха дежурного по связи)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отдыха 1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Приемный радиоцентр (радиоузел)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один боевой пост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боевых постов и дополнительная площадь помещения под оборудование определяются в зависимости от выполняемых задач (схемы-приказ) и установленного оборудования, при этом соблюдаются требования технических условий по монтажу и установке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Передающий радиоцентр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один боевой пост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(оператор селекторных совещаний)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один боевой пост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Серверная (телефонная станция)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 на 2 рабочих места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радио и технического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один боевой пост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Электропитающая (источник бесперебойного гарантированного электропитания объекта связи)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одно рабочее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(боевой пост)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 (контейнер)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фельдъегерской почтовой связи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одно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узла связи (начальника связи)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начальников элементов (станций, центров) узла связи, командира подразделения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одного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подготовки личного состава дежурной смены узла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обучаемого дежурной смены узла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Зарядно-техническая база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на одно зарядное место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 оборудование помещения приточно-вытяжной вентиляцией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Кладовая для хранения технического имущества, запасных частей, инструментов и приспособлении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унитаз, один писсуар, один умывальник на 10 человек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 связи ОДП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Дежурный по пункту связи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площадь помещения определяется в зависимости от установленного оборудования связи, при этом необходимо соблюдение требований технических условий по монтажу и установке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Радиоузел / телефонная станция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один боевой пост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Кладовая для хранения технического имущества, запасных частей, инструментов и приспособлении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Склады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размещении на складе связи инженерного имущества, имущества автоматизации дополнительно выделяется площадь исходя из фактической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 по ремонту (мастерские по ремонту оборудования связи)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 Центра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под ремонт и обслуживание оборудование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одно рабочее место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площадь помещений определяется в зависимости от установленного оборудования связи, при этом необходимо соблюдение требований технических условий по монтажу и установке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под ремонт и обслуживание электропитающих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одно рабочее место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по производству слесарно-механических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одно рабочее место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проверки (тестирования)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одно рабочее место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Кладовая для хранения технического имущества, запасных частей, инструментов и приспособлении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Зарядно-техническая база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на одно зарядное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 оборудование помещения приточно-вытяжной вентиляцией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специальной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одного обучаемого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Дополнительная площадь учебных классов рассчитывается с учетом мест, необходимых для монтажа учебного оборудования и имущества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унитаз, один писсуар, один умывальник на 10 человек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Учебный узел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учебного узла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радиоузел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один учебный пост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площадь помещения принимается по отдельному расчету в зависимости от установленного оборудования связи, при этом необходимо соблюдение требований технических условий по монтажу и установке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телефонная станция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один учебный пост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серверная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один учебный пост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кроссовая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специальной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одного обучаемого учебной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площадь учебных классов рассчитывается с учетом мест, необходимых для монтажа учебного оборудования и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Ближний радио полигон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один учебный пост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площадь рассчитывается с учетом мест, необходимых для монтажа учебного оборудования и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радио полигон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один учебный пост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площадь рассчитывается с учетом мест, необходимых для монтажа учебного оборудования и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электропитающая (источник бесперебойного гарантированного электропитания объекта связи)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один учебный пост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 (контейнер)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Кладовая для хранения технического имущества, запасных частей, инструментов и приспособлении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унитаз, один писсуар, один умывальник на 10 человек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XVIII. ЗДАНИЯ МЕДИЦИНСКИХ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Стационар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помещений медпунктов с количеством мест/посещение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пропускник для больных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блок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временного хранения вещей больных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Палата на 2,3,4 койки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койку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Полубокс на 1 койку для инфекционных больных с туалетом, ванной и шлюзом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блок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на 1 койку с тамбуром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блок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 дежурной медицинской сестры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врача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кабинет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 с душем для палат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блок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Клизменная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дневного пребывания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персонала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мытья и стерилизации суден, мытья и сушки клеенок, предметов уборки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временного хранения грязного белья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хранения чистого белья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временного хранения медицинских отходов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Туалет для больных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блок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для персонала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блок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Амбулатория с аптекой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 с гардеробом и регистратурой, ожидальная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врача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(кабинет врача)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кабинеты (терапевтический и хирургический)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кабинет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Физиотерапевтический кабинет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кабинет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электрокардиографии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кабинет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для амбулаторной и стационарной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блок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персонала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блок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дежурного врача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флюорографии с раздевальной и фотокомнатой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блок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Лаборатория для желудочной секреции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полевого обмундирования и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хранения предметов уборки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 раздельные для больных и персонала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блок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ультразвуковой диагностики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кабинет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кабинет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кабинет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гипербарической оксигенации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кабинет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(зал) лечебной физической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кабинет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массажа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кабинет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