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6c00" w14:textId="b8f6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2016 года № 139. Зарегистрирован в Министерстве юстиции Республики Казахстан 25 апреля 2016 года № 13622.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Министерства финансов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финансов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29.01.2018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19.02.2018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финансов РК от 15.03.2018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финансов РК от 12.10.2018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финансов РК от 09.02.2018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2011 года № 256 "Об утверждении формы уведомления об устранении правонарушений в области оборота биотоплива" (зарегистрирован в Реестре государственной регистрации нормативных правовых актов под № 6988, опубликован в Собрании актов центральных исполнительных и иных центральных государственных органов Республики Казахстан № 6, 2011 года)):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уведомления об устранении правонарушений в области оборота биотоплива,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сентября 2011 года № 479 "Об утверждении формы уведомления об устранении нарушений в области оборота нефтепродуктов" (зарегистрирован в Реестре государственной регистрации нормативных правовых актов под № 7200, опубликован в газете "Юридическая газета" от 13 октября 2011 года № 149 (2139)):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уведомления об устранении нарушений в области оборота нефтепродуктов,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Первого заместителя Премьер-Министра РК – Министра финансов РК от 01.04.2020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391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 эксперта (специалиста), не являющегося должностным</w:t>
      </w:r>
      <w:r>
        <w:br/>
      </w:r>
      <w:r>
        <w:rPr>
          <w:rFonts w:ascii="Times New Roman"/>
          <w:b/>
          <w:i w:val="false"/>
          <w:color w:val="000000"/>
        </w:rPr>
        <w:t>лицом органов государственных доходов,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таможенных экспертиз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привлечения эксперта (специалиста), не являющегося должностным лицом органов государственных доходов, для проведения таможенной экспертизы, 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Казахстан".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уполномоченная на проведение таможенной экспертизы, не являющаяся органом государственных доходов – организация, проводящая экспертизы товаров для таможенных целей (далее – уполномоченная организация);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(специалист), не являющийся должностным лицом органов государственных доходов – специалист уполномоченной организации, обладающий специальными и (или) научными познаниями для дачи заключения эксперта (далее – эксперт);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эксперта – документ, содержащий результаты проведенного исследования и выводы таможенной экспертизы в виде ответов на поставленные вопросы, проведенных с использованием специальных и (или) научных познаний.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применяются для организации экспертной деятельности в целях получения независимого, профессионального мнения в области исследования товаров в таможенных целях.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проведения таможенной экспертизы в уполномоченных организациях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всестороннего, полного и комплексного анализа представленных материалов, документов, проб и образцов товаров, с целью выражения профессионального мнения по предмету таможенной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объективного, независимого экспертного заключения.</w:t>
      </w:r>
    </w:p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государственных доходов назначает таможенную экспертизу в уполномоченные организации, только в случае невозможности проведения такой экспертизы таможенными экспертами. В случае невозможности проведения таможенной экспертизы, орган государственных доходов, уполномоченный на проведение таможенной экспертизы в письменной форме уведомляет об этом органов государственных доходов, назначивший таможенную экспертизу, в срок не позднее одного рабочего дня со дня получения материалов для проведения таможенной экспертизы.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государственных доходов, назначивший таможенную экспертизу, заключает договор с уполномоченной организацией на проведение таможенной экспертизы или экспертом, в котором устанавливаются условия проведения таможенной экспертизы.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проведение таможенной экспертизы возмещаются за счет бюджетных средств органа государственных доходов, назначившего таможенную экспертизу.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 предоставляет в орган государственных доходов, назначивший таможенную экспертизу документы, подтверждающие наличие специальных и (или) научных познаний для дачи заключения эксперта.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таможенного эксперта (эксперта)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проводящей таможенную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                                       "__" 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таможенной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(решение органа государственных доходов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экспертизы 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эксперт (эксперт):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эксперт (эксперт) предупрежден об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дачу заведомо ложного заключения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3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таможенного эксперта (эксперта), заверенная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проводившей таможенную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товара: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товара:___________________________________________________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поставленные перед таможенным экспертом (экспертом)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документы, материалы, пробы и образцы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(примененные методы исследования, использованные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содержание и оценка результатов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эксперт (эксперт) ____________________________________М.П.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заверенная оттиском печати организации, проводящей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(отдела органа государственных доходов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проводящей таможенную экспертизу, Ф.И.О.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указано в документе, удостоверяющем личность)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назначении</w:t>
      </w:r>
      <w:r>
        <w:br/>
      </w:r>
      <w:r>
        <w:rPr>
          <w:rFonts w:ascii="Times New Roman"/>
          <w:b/>
          <w:i w:val="false"/>
          <w:color w:val="000000"/>
        </w:rPr>
        <w:t>таможенной экспертизы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                                    от "__" 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назначившего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проведения таможенной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30 июня 2010 года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таможенную экспертизу_____________________________________;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(первичная, повторная или дополнительная)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уполномочить ее проведение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эксперта (эксперта) или 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на проведение таможенной экспертизы) предупредить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эксперта (эксперта) об ответственности за дачу заведомо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ложного заключения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5 июля 2014 года "Об административных правонарушениях"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поставить вопросы на разрешение таможенной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 и документов, представленных таможенному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эксперту (эксперту)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(товаросопроводительные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Пробы, образцы товаров, их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доходов, назначившего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идентификации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Лицевая сторона сейф–пакета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Оборотная сторона сейф–пакета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при недоставке товаров и документов на них в таможенный орган назначения перевозчик несет ответственность в соответствии с административным и уголовным законодательством Республики Казахстан или законодательства государства-члена Евразийского экономического союза, таможенным органом которого товары помещены под таможенную процедуру таможенного транзита. </w:t>
      </w:r>
      <w:r>
        <w:rPr>
          <w:rFonts w:ascii="Times New Roman"/>
          <w:b w:val="false"/>
          <w:i w:val="false"/>
          <w:color w:val="000000"/>
          <w:sz w:val="28"/>
        </w:rPr>
        <w:t>Статьей 528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определена ответственность лица перед государственными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без разрешения органа государственных доходов Республики Казахстан, утрата или недоставление в орган государственных доходов Республики Казахстан товаров, транспортных средств и документов на них, находящихся под таможенным контролем,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сорока месячных расчетных показателей с конфискацией товаров и транспортных средств, являющихся непосредственными предметами совершения административного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Недоставление принятых для вручения органу государственных доходов таможенных или иных документов на товары и транспортные средства, находящиеся под таможенным контролем,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Несоблюдение установленного органом государственных доходов или таможенным органом государства-члена Евразийского экономического союза срока доставки товаров, транспортных средств и документов на них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(Экономическая контрабанда) определено,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Перемещение в крупном размере через таможенную границу Таможенного союза товаров или иных предметов, в том числе запрещенных или ограниченных к перемещению через таможенную границу товаров, вещей и ценностей, в отношении которых установлены специальные правила перемещения через таможенную границу, за исключением указанных в статье 286 настоящего Кодекса, совершенное помимо или с сокрытием от таможенного контроля либо с обманным использованием документов или средств таможенной идентификации, либо сопряженное с недекларированием или недостоверным декларированием,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пятисот месячных расчетных показателей либо исправительными работами в том же размере, либо привлечением к общественным работам на срок до трехсот часов, либо арестом на срок до девяноста суток, с конфискацией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неоднократно;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лицом с использованием своего служебного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применением насилия к лицу, осуществляющему пограничный или таможенный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особо крупном размере;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группой лиц по предварительному сговору,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трех тысяч месячных расчетных показателей либо исправительными работами в том же размере, либо ограничением свободы на срок до трех лет, либо лишением свободы на тот же срок, с конфискацией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лицом, уполномоченным на выполнение государственных функций, либо приравненным к нему лицом, либо должностным лицом, либо лицом, занимающим ответственную государственную должность, если они сопряжены с использованием им своего служебного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преступной группой,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восьми лет с конфискацией имущества, а в случаях, предусмотренных пунктом 1), с пожизненным лишением права занимать определенные должности или заниматься определенной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государственным органам!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задержания данного транспортного средства, принимая во внимание, что его перемещение находится под контролем центра оперативного управления Комитет государственных доходов Министерства финансов Республики Казахстан и обеспечено электронными пломбами автоматизированной системы контроля доставки товаров содержащими информацию, рекомендуем доставлять транспортные средства и сопроводительные документы без вскрытия упаковки в ближайший орган государственных доходов Республики Казахстан, оснащенный системой считывания информации с электронных пломб автоматизированной системы контроля доставки товаров, после чего коллегиально, в присутствии работника органа государственных доходов вскрыть упаковку товаросопроводительных документов и составит протокол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№ 260 от 20 мая 2010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2011 года № 232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71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"__"________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                        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_________________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Серия 00000                 № 0000000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правонарушений в области оборота биотоплива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                                       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государственном регулировании производства и 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биотоплива", уведомляет Вас__________________________________________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личность) или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(подлежит заполнению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допущенных нарушениях, выявленных "__" ______ 20__ года,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оборота биотоплива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(суть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настоящего уведомления в течение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дня, следующего за днем его вручения, по Вашим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банковским счетам будут приостановлены расходные операции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5 рабочих дней после указанного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вышеуказанным уведомлением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имеют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вышестоящему органу государственных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описанием выявленных нарушений на 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(если указано в документе,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личность)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личность) должностного лица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(подтверждающий документ о факте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2011 года № 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в области оборота нефтепродуктов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                                      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государственном регулировании производства и 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нефтепродуктов" уведомляет Вас_______________________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(подлежит обязательному заполнению с 1 января 2012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допущенных нарушениях, выявленных "__" _______ 20__ года,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камерального контроля в области оборота нефтепродуктов,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(суть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настоящего уведомления в течение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со дня, следующего за днем его вручения, Вам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предъявлены меры административного взыскания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вышеуказанным уведомлением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имеют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вышестоящему органу государственных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описанием выявленных нарушений на 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      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(если оно указано в документе,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Ф.И.О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удостоверяющем личность)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наименование налогоплательщика: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(если оно указано в документе,               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      Адрес: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