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2963" w14:textId="9732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марта 2016 года № 193. Зарегистрирован в Министерстве юстиции Республики Казахстан 15 апреля 2016 года № 13594. Утратил силу приказом Министра образования и науки Республики Казахстан от 4 мая 2020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59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образовательную программу курсов повышения квалификации педагогических кадров "Профессиональное развитие руководителей колледжей в условиях модернизации системы технического и профессионального образования"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59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образовательную программу курсов повышения квалификации педагогических кадров "Повышение качества обучения в организациях технического и профессионального образования на основе современного педагогического менеджмента"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59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образовательную программу курсов повышения квалификации педагогических кадров "Методика использования моделирования производственно-технологических процессов в условиях внедрения дуальной системы обучения" для преподавателей специальных дисциплин и мастеров производственного обучения отрасли легкой промышленности в организациях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59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образовательную программу курсов повышения квалификации педагогических кадров "Кластерный подход к организации образовательной деятельности в техническом и профессиональном образовании в условиях внедрения дуальной системы обучения" для преподавателей специальных дисциплин и мастеров производственного обучения сферы издания, полиграфии и книгораспространения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259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образовательную программу курсов повышения квалификации педагогических кадров "Инновационный подход в подготовке специалистов для сферы туризма и организации гостиничных хозяйств в организациях технического и профессионального образования" для преподавателей специальных дисциплин и мастеров производственного обучения сферы туризма и организации гостиничных хозяйств учебных заведений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259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образовательную программу курсов повышения квалификации педагогических кадров "Инновационный подход в подготовке специалистов организаций сферы питания - как условие качества обучения выпускников технического и профессионального образования" для преподавателей специальных дисциплин и мастеров производственного обучения сферы питания и ресторанного бизнеса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259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образовательную программу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для преподавателей специальных дисциплин и мастеров производственного обучения по специальности "Швейное производство и моделирование одежды"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59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образовательную программу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для преподавателей специальных дисциплин и мастеров производственного обучения по специальности "Парикмахерское искусство и декоративная косметика"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59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образовательную программу курсов повышения квалификации педагогических кадров "Организация образовательного процесса в системе технического и профессионального образования в условиях дуального обучения" для преподавателей специальных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59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образовательную программу курсов повышения квалификации педагогических кадров "Профессионально-личностная готовность преподавателя общественно-гуманитарных дисциплин к деятельности в модели образования, ориентированного на результат" для преподавателей общественно-гуманитарных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59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образовательную программу курсов повышения квалификации педагогических кадров "Профессиональная компетентность преподавателя общеобразовательных дисциплин в условиях модернизации системы ТиПО" для преподавателей общеобразовательных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59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образовательную программу курсов повышения квалификации педагогических кадров "Профессионально-личностная готовность преподавателя естественно-математических дисциплин к деятельности в модели образования, ориентированного на результат" для преподавателей естественно-математических дисциплин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59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образовательную программу курсов повышения квалификации педагогических кадров "Управление изменениями в контексте мировых тенденций и государственной политики модернизации системы подготовки кадров" для руководителей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59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образовательную программу курсов повышения квалификации педагогических кадров "Педагог новой формации системы технического и профессионального образования" для преподавателей и мастеров производственного обучения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59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образовательную программу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 образования в условиях дуальной системы обучения"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59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образовательную программу курсов повышения квалификации педагогических кадров "Инновационные методы обучения выпускников организаций технического и профессионального образования по экологическим специальностям методологии внедрения "чистого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59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образовательную программу курсов повышения квалификации педагогических кадров "Особенности организации образовательного процесса в условиях обновления содержания обучения по специальности 0903000 "Электроэнергетика"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59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образовательную программу курсов повышения квалификации педагогических кадров "Особенности дуального обучения в условиях обновления содержания технического и профессионального образования по специальностям нефтегазовой отрасли"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9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образовательную программу курсов повышения квалификации педагогических кадров "Развитие педагогического мастерства преподавателей специальных дисциплин и мастеров производственного обучения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9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 образовательную программу курсов повышения квалификации педагогических кадров "Проектирование образовательного процесса по музыкально-теоретическим и специальным дисциплинам в условиях модернизации системы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59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 образовательную программу курсов повышения квалификации педагогических кадров "Эффективное преподавание образовательных технологий по педагогическим специальностям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59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образовательную программу курсов повышения квалификации педагогических кадров "Использование современных педагогических и SMART-технологий (СМАРТ) в техническом и профессиональном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59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 образовательную программу курсов повышения квалификации педагогических кадров "Формирование базовых и профессиональных компетенций обучающихся в процессе изучения специальных дисциплин"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59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 образовательную программу курсов повышения квалификации педагогических кадров "Инновационные образовательные технологии как средство развития профессионально-педагогической деятельности преподавателей естественно-математических дисциплин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259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 образовательную программу курсов повышения квалификации педагогических кадров "Методика CLIL (КЛИЛ): предметно-языковое интегрированное обучение в процессе преподавания общеобразовательных дисциплин на английском языке"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259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 образовательную программу курсов повышения квалификации педагогических кадров "Тьюторское сопровождение проектно-исследовательской деятельности обучающихся организаций технического и профессионального образования в процессе преподавания естественнонаучных дисциплин"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259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 образовательную программу курсов повышения квалификации педагогических кадров "Развитие правовой компетенции у руководителей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259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 образовательную программу курсов повышения квалификации педагогических кадров "Особенности внедрения кредитно-модульной технологии обучения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259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 образовательную программу курсов повышения квалификации педагогических кадров "Методика CLIL (КЛИЛ): предметно-языковое интегрированное обучение в процессе преподавания специальных дисциплин на английском языке"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259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 образовательную программу курсов повышения квалификации педагогических кадров "Современные подходы в подготовке кадров по профилю (специальности)"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259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 образовательную программу курсов повышения квалификации педагогических кадров "Реализация образовательных программ прикладного бакалавриата в организациях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259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 образовательную программу курсов повышения квалификации педагогических кадров "Реализация образовательных программ технического и профессионального образования, разработанных на основе модульно-компетентностного подхода"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259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 образовательную программу курсов повышения квалификации педагогических кадров "Эффективное управление организацией технического и профессионального образования. Система менеджмента качества в образовании на основе международного стандарта ISO 9001" (ИСО)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259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 образовательную программу курсов повышения квалификации педагогических кадров "Педагогическая компетентность мастера производственного обучения: развитие и совершенствование"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259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 образовательную программу курсов повышения квалификации педагогических кадров "Реализация инновационных образовательных технологий в деятельности методистов организаций образования, учебно-методических кабинетов, центров и работников отделов технического и профессионального образования управлений образования регионов"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259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 образовательную программу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259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 образовательную программу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 - Outcomes - Pre-Assessment - Participatory learning - Post-assessment - Summary" (Контент энд Лангуэдж Интэгрейтед Лернинг, Таск-бэйзд Лернинг энд Тичинг, Бриджинг-ин - Оуткамз - Пре-Ассесмент - Партисипэйтери  Лернинг - Пост-ассэсмент - Саммари)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259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образовательную программу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259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образовательную программу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259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образовательную программу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259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 образовательную программу курсов повышения квалификации педагогических кадров "Дуальное обучение в системе технического и профессионального образования Казахстана"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259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 образовательную программу курсов повышения квалификации педагогических кадров "Роль информационно-коммуникационных технологий в ключевых секторах экономики Казахстана"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259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 образовательную программу курсов повышения 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259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 образовательную программу курсов повышения квалификации педагогических кадров "Внедрение IT-технологий в образовательный процесс организаций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259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 образовательную программу курсов повышения квалификации педагогических кадров "Основные аспекты процесса организации и проведения региональных чемпионатов по стандартам WorldSkills" (ВорлдСкилз)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259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 образовательную программу курсов повышения квалификации педагогических кадров "Психолого-педагогическое сопровождение инклюзивного образования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259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 образовательную программу курсов повышения квалификации педагогических кадров "Развитие профессиональной компетентности преподавателя общеобразовательных дисциплин в проектировании инклюзивной образовательной среды в условиях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259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 образовательную программу курсов повышения квалификации педагогических кадров "Развитие профессиональной компетентности социального педагога системы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259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 образовательную программу курсов повышения квалификации педагогических кадров "Развитие профессиональной компетентности преподавателя специальных дисциплин в проектировании инклюзивной образовательной среды в условиях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259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 образовательную программу курсов повышения квалификации педагогических кадров "Обеспечение доступности технического и профессионального образования для студентов с особыми образовательными потребностями"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259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 образовательную программу курсов повышения квалификации педагогических кадров "Проектирование образовательного процесса по общеобразовательным дисциплинам в рамках обновления содержания"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259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 образовательную программу курсов повышения квалификации педагогических кадров "Спортивные игры как средство профессионально-прикладной подготовки"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259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 образовательную программу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профессионального, послесреднего образования в условиях реализации модульно-компетентностного подхода"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259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образовательную программу курсов повышения квалификации педагогических кадров "Разработка мобильных робототехнических систем по стандартам WorldSkills" (ВорлдСкилз)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259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 образовательную программу курсов повышения квалификации педагогических кадров "Основы разработки и программирования электронных устройств в соответствии со стандартами WorldSkills" (ВорлдСкилз)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259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 образовательную программу курсов повышения квалификации педагогических кадров "Использование средств робототехники на занятиях информатики в условиях обновления содержания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259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 образовательную программу курсов повышения квалификации педагогических кадров "Применение технологии 3D-принтинга в условиях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259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 образовательную программу курсов повышения квалификации педагогических кадров "Развитие профессиональных компетенций преподавателей естественно-математических дисциплин в условиях обновления содержания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259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 образовательную программу курсов повышения квалификации педагогических кадров "Современные психолого-педагогические технологии в системе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259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 образовательную программу курсов повышения квалификации педагогических кадров "Развитие профессиональных компетенций преподавателя курса "Основы предпринимательской деятельности" для организаций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01.10.2019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профессионально-технического и послесреднего образования (Каленова Д.Ж.) в установленном законодательством порядке обеспечить: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bookmarkEnd w:id="63"/>
    <w:bookmarkStart w:name="z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2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"Профессиональное развитие руководителей колледжей в условиях модернизации системы технического и профессионального образования"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3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66"/>
    <w:bookmarkStart w:name="z79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"Профессиональное развитие руководителей колледжей в условиях модернизации системы технического и профессионального образования" (далее - Программа) предназначена для руководителей организаций технического и профессионального образования (далее - ТиПО).</w:t>
      </w:r>
    </w:p>
    <w:bookmarkEnd w:id="67"/>
    <w:bookmarkStart w:name="z79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условиях модернизации системы технического и профессионального образования особую актуальность приобретает вопрос повышения профессионального уровня руководителей организаций ТиПО. Данная образовательная программа ориентирована на развитие у руководителей организаций ТиПО навыков управления инновационными процессами в системе ТиПО, на совершенствование управленческой практики по внедрению современных образовательных технологий.</w:t>
      </w:r>
    </w:p>
    <w:bookmarkEnd w:id="68"/>
    <w:bookmarkStart w:name="z793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9"/>
    <w:bookmarkStart w:name="z79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совершенствование организационно-управленческого мастерства и компетентности руководителей организаций ТиПО по управлению деятельностью ТиПО в рамках реализации Государственной программы развития образования Республики Казахстан на 2011-2020 годы.</w:t>
      </w:r>
    </w:p>
    <w:bookmarkEnd w:id="70"/>
    <w:bookmarkStart w:name="z79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71"/>
    <w:bookmarkStart w:name="z79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повысить у руководителей организаций ТиПО профессиональные знания и совершенствовать навыки работы в условиях модернизации технического и профессионального образования;</w:t>
      </w:r>
    </w:p>
    <w:bookmarkEnd w:id="72"/>
    <w:bookmarkStart w:name="z79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оказать психолого-педагогическую поддержку по системе менеджмента;</w:t>
      </w:r>
    </w:p>
    <w:bookmarkEnd w:id="73"/>
    <w:bookmarkStart w:name="z79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развить нормативно-правовые, управленческие, информационно - коммуникационные, технологические компетентности руководителей организаций ТиПО;</w:t>
      </w:r>
    </w:p>
    <w:bookmarkEnd w:id="74"/>
    <w:bookmarkStart w:name="z79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 с методами и приемами мониторинговой деятельности в организациях ТиПО.</w:t>
      </w:r>
    </w:p>
    <w:bookmarkEnd w:id="75"/>
    <w:bookmarkStart w:name="z794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76"/>
    <w:bookmarkStart w:name="z79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77"/>
    <w:bookmarkStart w:name="z79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78"/>
    <w:bookmarkStart w:name="z79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стратегии индустриально-экономического развития современной технической и профессиональной системы образования;</w:t>
      </w:r>
    </w:p>
    <w:bookmarkEnd w:id="79"/>
    <w:bookmarkStart w:name="z79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важность диагностики инженерно-педагогических кадров;</w:t>
      </w:r>
    </w:p>
    <w:bookmarkEnd w:id="80"/>
    <w:bookmarkStart w:name="z79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 в традиционном и критериальном оценивании учебных достижений;</w:t>
      </w:r>
    </w:p>
    <w:bookmarkEnd w:id="81"/>
    <w:bookmarkStart w:name="z79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корпоративного управления, принципы и порядок ведения нормативной документации в системе менеджмента.</w:t>
      </w:r>
    </w:p>
    <w:bookmarkEnd w:id="82"/>
    <w:bookmarkStart w:name="z79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83"/>
    <w:bookmarkStart w:name="z79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сетевые сообщества между социальными партнерами;</w:t>
      </w:r>
    </w:p>
    <w:bookmarkEnd w:id="84"/>
    <w:bookmarkStart w:name="z79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различные виды мониторинга;</w:t>
      </w:r>
    </w:p>
    <w:bookmarkEnd w:id="85"/>
    <w:bookmarkStart w:name="z79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деятельности инновационные методы управления и мотивации;</w:t>
      </w:r>
    </w:p>
    <w:bookmarkEnd w:id="86"/>
    <w:bookmarkStart w:name="z79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образовательный процесс в контексте модернизации системы технического и профессионального образования;</w:t>
      </w:r>
    </w:p>
    <w:bookmarkEnd w:id="87"/>
    <w:bookmarkStart w:name="z79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88"/>
    <w:bookmarkStart w:name="z79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технологии современного менеджмента;</w:t>
      </w:r>
    </w:p>
    <w:bookmarkEnd w:id="89"/>
    <w:bookmarkStart w:name="z79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организации проектной деятельности;</w:t>
      </w:r>
    </w:p>
    <w:bookmarkEnd w:id="90"/>
    <w:bookmarkStart w:name="z79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совершенствования управленческой практики на основе современных исследований и анализа собственной деятельности;</w:t>
      </w:r>
    </w:p>
    <w:bookmarkEnd w:id="91"/>
    <w:bookmarkStart w:name="z79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проведения мониторинга процессов развития, диагностики и оценивания качества образовательного процесса в организациях ТиПО.</w:t>
      </w:r>
    </w:p>
    <w:bookmarkEnd w:id="92"/>
    <w:bookmarkStart w:name="z795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93"/>
    <w:bookmarkStart w:name="z79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94"/>
    <w:bookmarkStart w:name="z79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95"/>
    <w:bookmarkStart w:name="z79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управленческий;</w:t>
      </w:r>
    </w:p>
    <w:bookmarkEnd w:id="96"/>
    <w:bookmarkStart w:name="z79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Управленческий модуль вводится для руководящих кадров.</w:t>
      </w:r>
    </w:p>
    <w:bookmarkEnd w:id="97"/>
    <w:bookmarkStart w:name="z79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98"/>
    <w:bookmarkStart w:name="z79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99"/>
    <w:bookmarkStart w:name="z79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100"/>
    <w:bookmarkStart w:name="z79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нормативно-правовом модуле рассматриваются следующие темы: </w:t>
      </w:r>
    </w:p>
    <w:bookmarkEnd w:id="101"/>
    <w:bookmarkStart w:name="z79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102"/>
    <w:bookmarkStart w:name="z79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"Отношения между работником и работодателем, возникающие при осуществлении прав и обязанностей, предусмотренных трудовым законодательством Республики Казахстан"; </w:t>
      </w:r>
    </w:p>
    <w:bookmarkEnd w:id="103"/>
    <w:bookmarkStart w:name="z79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"Пути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коррупции";</w:t>
      </w:r>
    </w:p>
    <w:bookmarkEnd w:id="104"/>
    <w:bookmarkStart w:name="z79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105"/>
    <w:bookmarkStart w:name="z79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"Ежегодные послания Президента Республики Казахстан народу Казахстана"; </w:t>
      </w:r>
    </w:p>
    <w:bookmarkEnd w:id="106"/>
    <w:bookmarkStart w:name="z79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план "100 конкретных шагов";</w:t>
      </w:r>
    </w:p>
    <w:bookmarkEnd w:id="107"/>
    <w:bookmarkStart w:name="z79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"Слово о Независимости".</w:t>
      </w:r>
    </w:p>
    <w:bookmarkEnd w:id="108"/>
    <w:bookmarkStart w:name="z79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управленческом модуле рассматриваются следующие темы:</w:t>
      </w:r>
    </w:p>
    <w:bookmarkEnd w:id="109"/>
    <w:bookmarkStart w:name="z79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и его команда"; </w:t>
      </w:r>
    </w:p>
    <w:bookmarkEnd w:id="110"/>
    <w:bookmarkStart w:name="z79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"Психологические аспекты командной работы в управлении";</w:t>
      </w:r>
    </w:p>
    <w:bookmarkEnd w:id="111"/>
    <w:bookmarkStart w:name="z79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"Социально-психологическая характеристика коллектива";</w:t>
      </w:r>
    </w:p>
    <w:bookmarkEnd w:id="112"/>
    <w:bookmarkStart w:name="z79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"Понятия "командная работа", "конструктивное управление", "управление педагогическим коллективом"";</w:t>
      </w:r>
    </w:p>
    <w:bookmarkEnd w:id="113"/>
    <w:bookmarkStart w:name="z79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"Модель корпоративного управления, мотивация педагогического персонала";</w:t>
      </w:r>
    </w:p>
    <w:bookmarkEnd w:id="114"/>
    <w:bookmarkStart w:name="z79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"Понятие "мотивация", цель, задачи мотивации педагогического коллектива";</w:t>
      </w:r>
    </w:p>
    <w:bookmarkEnd w:id="115"/>
    <w:bookmarkStart w:name="z79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"Мотивациия и демотивация, система мотивации персонала организации образования".</w:t>
      </w:r>
    </w:p>
    <w:bookmarkEnd w:id="116"/>
    <w:bookmarkStart w:name="z79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содержательном модуле рассматриваются следующие темы: </w:t>
      </w:r>
    </w:p>
    <w:bookmarkEnd w:id="117"/>
    <w:bookmarkStart w:name="z79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профессиональной компетентности руководителей организаций ТиПО в условиях модернизации технического и профессионального образования";</w:t>
      </w:r>
    </w:p>
    <w:bookmarkEnd w:id="118"/>
    <w:bookmarkStart w:name="z79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"Диагностика профессионального уровня руководителей организаций ТиПО (входная, выходная диагностика)";</w:t>
      </w:r>
    </w:p>
    <w:bookmarkEnd w:id="119"/>
    <w:bookmarkStart w:name="z79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лидерских качеств руководителей организаций ТиПО";</w:t>
      </w:r>
    </w:p>
    <w:bookmarkEnd w:id="120"/>
    <w:bookmarkStart w:name="z79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"Компетентность руководителя в мотивировании педагогической деятельности";</w:t>
      </w:r>
    </w:p>
    <w:bookmarkEnd w:id="121"/>
    <w:bookmarkStart w:name="z79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социального партнерства на основе компетентностного подхода";</w:t>
      </w:r>
    </w:p>
    <w:bookmarkEnd w:id="122"/>
    <w:bookmarkStart w:name="z79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социально-экономической компетентности руководителей в подготовке специалистов в соответствии с требованиями работодателя";</w:t>
      </w:r>
    </w:p>
    <w:bookmarkEnd w:id="123"/>
    <w:bookmarkStart w:name="z79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"Электронное портфолио руководителя организации ТиПО";</w:t>
      </w:r>
    </w:p>
    <w:bookmarkEnd w:id="124"/>
    <w:bookmarkStart w:name="z79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"Перспективы и возможности внедрения системы дуального обучения";</w:t>
      </w:r>
    </w:p>
    <w:bookmarkEnd w:id="125"/>
    <w:bookmarkStart w:name="z79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"Повышение нормативно-правовой компетентности руководителя колледжа";</w:t>
      </w:r>
    </w:p>
    <w:bookmarkEnd w:id="126"/>
    <w:bookmarkStart w:name="z79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"Компетентность современного руководителя организации ТиПО по применению информационно-коммуникационных технологий";</w:t>
      </w:r>
    </w:p>
    <w:bookmarkEnd w:id="127"/>
    <w:bookmarkStart w:name="z79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"Стратегическое проектирование подготовки технических и профессиональных кадров в условиях индустриально-инновационного развития".</w:t>
      </w:r>
    </w:p>
    <w:bookmarkEnd w:id="128"/>
    <w:bookmarkStart w:name="z79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технологическом модуле выполняются практические задания по следующим проблемам: </w:t>
      </w:r>
    </w:p>
    <w:bookmarkEnd w:id="129"/>
    <w:bookmarkStart w:name="z79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 создания сетевых педагогических сообществ";</w:t>
      </w:r>
    </w:p>
    <w:bookmarkEnd w:id="130"/>
    <w:bookmarkStart w:name="z79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 Блума как метод оценивания успешности обучения";</w:t>
      </w:r>
    </w:p>
    <w:bookmarkEnd w:id="131"/>
    <w:bookmarkStart w:name="z79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"Коучинг как один из методов управления организацией ТиПО";</w:t>
      </w:r>
    </w:p>
    <w:bookmarkEnd w:id="132"/>
    <w:bookmarkStart w:name="z79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"Технологизация учебно-воспитательного процесса".</w:t>
      </w:r>
    </w:p>
    <w:bookmarkEnd w:id="133"/>
    <w:bookmarkStart w:name="z79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вариативном модуле слушателям предоставляется возможность выбора определенных тем в соответствии со следующими потребностями: </w:t>
      </w:r>
    </w:p>
    <w:bookmarkEnd w:id="134"/>
    <w:bookmarkStart w:name="z80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"Имидж и стиль управления руководителя организации ТиПО";</w:t>
      </w:r>
    </w:p>
    <w:bookmarkEnd w:id="135"/>
    <w:bookmarkStart w:name="z80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"Корпоративная культура управления организацией ТиПО";</w:t>
      </w:r>
    </w:p>
    <w:bookmarkEnd w:id="136"/>
    <w:bookmarkStart w:name="z80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"Подготовка организаций образования к Государственной аттестации";</w:t>
      </w:r>
    </w:p>
    <w:bookmarkEnd w:id="137"/>
    <w:bookmarkStart w:name="z80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"Новые формы проведения педагогических советов"; </w:t>
      </w:r>
    </w:p>
    <w:bookmarkEnd w:id="138"/>
    <w:bookmarkStart w:name="z80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"Конструктивные подходы в управлении";</w:t>
      </w:r>
    </w:p>
    <w:bookmarkEnd w:id="139"/>
    <w:bookmarkStart w:name="z80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"Организационная компетентность современного руководителя организации ТиПО";</w:t>
      </w:r>
    </w:p>
    <w:bookmarkEnd w:id="140"/>
    <w:bookmarkStart w:name="z80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"Мировой и казахстанский опыт внедрения дуальной системы обучения";</w:t>
      </w:r>
    </w:p>
    <w:bookmarkEnd w:id="141"/>
    <w:bookmarkStart w:name="z80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"Кейс-технологии": </w:t>
      </w:r>
    </w:p>
    <w:bookmarkEnd w:id="142"/>
    <w:bookmarkStart w:name="z80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"Формирование компетенций-основа профессиональной квалификации выпускников колледжей"; </w:t>
      </w:r>
    </w:p>
    <w:bookmarkEnd w:id="143"/>
    <w:bookmarkStart w:name="z80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психологических служб в организациях ТиПО"; </w:t>
      </w:r>
    </w:p>
    <w:bookmarkEnd w:id="144"/>
    <w:bookmarkStart w:name="z80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технического, творческого мышления будущих специалистов производства через инновационные технологии";</w:t>
      </w:r>
    </w:p>
    <w:bookmarkEnd w:id="145"/>
    <w:bookmarkStart w:name="z80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полиязычия на основе современных технологий обучения";</w:t>
      </w:r>
    </w:p>
    <w:bookmarkEnd w:id="146"/>
    <w:bookmarkStart w:name="z80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и лидерство в обучении";</w:t>
      </w:r>
    </w:p>
    <w:bookmarkEnd w:id="147"/>
    <w:bookmarkStart w:name="z80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учебно-воспитательного процесса на основе гендерного подхода".</w:t>
      </w:r>
    </w:p>
    <w:bookmarkEnd w:id="148"/>
    <w:bookmarkStart w:name="z80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9"/>
    <w:bookmarkStart w:name="z80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до 6 часов.</w:t>
      </w:r>
    </w:p>
    <w:bookmarkEnd w:id="150"/>
    <w:bookmarkStart w:name="z801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51"/>
    <w:bookmarkStart w:name="z80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80 - часов согласно приложениям 1 и 2 к Программе.</w:t>
      </w:r>
    </w:p>
    <w:bookmarkEnd w:id="152"/>
    <w:bookmarkStart w:name="z80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153"/>
    <w:bookmarkStart w:name="z80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154"/>
    <w:bookmarkStart w:name="z80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политика в сфере технического и профессионального образования;</w:t>
      </w:r>
    </w:p>
    <w:bookmarkEnd w:id="155"/>
    <w:bookmarkStart w:name="z80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 дуальной системы обучения в сфере ТиПО;</w:t>
      </w:r>
    </w:p>
    <w:bookmarkEnd w:id="156"/>
    <w:bookmarkStart w:name="z80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компетентность современного руководителя организации ТиПО;</w:t>
      </w:r>
    </w:p>
    <w:bookmarkEnd w:id="157"/>
    <w:bookmarkStart w:name="z80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новые возможности в подготовке квалифицированных кадров;</w:t>
      </w:r>
    </w:p>
    <w:bookmarkEnd w:id="158"/>
    <w:bookmarkStart w:name="z80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интегрирования дуальной системы обучения с кредитной технологией;</w:t>
      </w:r>
    </w:p>
    <w:bookmarkEnd w:id="159"/>
    <w:bookmarkStart w:name="z80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зарубежный опыт в дуальном обучении;</w:t>
      </w:r>
    </w:p>
    <w:bookmarkEnd w:id="160"/>
    <w:bookmarkStart w:name="z80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организацией ТиПО на основе современного менеджмента;</w:t>
      </w:r>
    </w:p>
    <w:bookmarkEnd w:id="161"/>
    <w:bookmarkStart w:name="z80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трудового рынка как средство развития профессионального обучения.</w:t>
      </w:r>
    </w:p>
    <w:bookmarkEnd w:id="162"/>
    <w:bookmarkStart w:name="z80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163"/>
    <w:bookmarkStart w:name="z80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инновационная деятельность руководителя организации ТиПО;</w:t>
      </w:r>
    </w:p>
    <w:bookmarkEnd w:id="164"/>
    <w:bookmarkStart w:name="z80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управления воспитательной работой в организации ТиПО;</w:t>
      </w:r>
    </w:p>
    <w:bookmarkEnd w:id="165"/>
    <w:bookmarkStart w:name="z80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инновационно-педагогические идеи по повышению качества подготовки профессиональных кадров;</w:t>
      </w:r>
    </w:p>
    <w:bookmarkEnd w:id="166"/>
    <w:bookmarkStart w:name="z80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модель управления колледжем в условиях индустриального развития;</w:t>
      </w:r>
    </w:p>
    <w:bookmarkEnd w:id="167"/>
    <w:bookmarkStart w:name="z80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новый взгляд на систему воспитания в условиях дуального обучения;</w:t>
      </w:r>
    </w:p>
    <w:bookmarkEnd w:id="168"/>
    <w:bookmarkStart w:name="z80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науки и практики как гарант подготовки конкурентноспособного специалиста;</w:t>
      </w:r>
    </w:p>
    <w:bookmarkEnd w:id="169"/>
    <w:bookmarkStart w:name="z80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возможность интегрирования дуальной системы обучения с кредитной технологией;</w:t>
      </w:r>
    </w:p>
    <w:bookmarkEnd w:id="170"/>
    <w:bookmarkStart w:name="z80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выполнению проектных работ. Проект состоит из следующих структурных элементов:</w:t>
      </w:r>
    </w:p>
    <w:bookmarkEnd w:id="171"/>
    <w:bookmarkStart w:name="z80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 (указывается наименование колледжа, фамилия, имя, отчество (при его наличии) разработчика, город, год);</w:t>
      </w:r>
    </w:p>
    <w:bookmarkEnd w:id="172"/>
    <w:bookmarkStart w:name="z80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оглавление (введение, основная часть, заключение, приложения);</w:t>
      </w:r>
    </w:p>
    <w:bookmarkEnd w:id="173"/>
    <w:bookmarkStart w:name="z80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(обоснование актуальности выбранной темы, цели и задачи работы, используемых источников, формулировка и краткая характеристика основной проблемы);</w:t>
      </w:r>
    </w:p>
    <w:bookmarkEnd w:id="174"/>
    <w:bookmarkStart w:name="z80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часть (последовательно раскрывается поставленная во введении проблема, прослеживаются пути ее решения на материалах источников, отражается аргументированная позиция, описываются различные точки зрения на нее и выражается отношение автора к ним);</w:t>
      </w:r>
    </w:p>
    <w:bookmarkEnd w:id="175"/>
    <w:bookmarkStart w:name="z80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(подводятся главные итоги исследования в соответствии с выдвинутой целью и задачами проекта, делаются обобщенные выводы или даются практические рекомендации по конкретному использованию результатов исследования);</w:t>
      </w:r>
    </w:p>
    <w:bookmarkEnd w:id="176"/>
    <w:bookmarkStart w:name="z80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использованных источников;</w:t>
      </w:r>
    </w:p>
    <w:bookmarkEnd w:id="177"/>
    <w:bookmarkStart w:name="z80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приложения (при необходимости);</w:t>
      </w:r>
    </w:p>
    <w:bookmarkEnd w:id="178"/>
    <w:bookmarkStart w:name="z80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практический проект по художественному оформлению одежды, с применением инновационного оборудования и технологий, подготовка нормативно-технической документации.</w:t>
      </w:r>
    </w:p>
    <w:bookmarkEnd w:id="179"/>
    <w:bookmarkStart w:name="z80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Оценивание разработки и защиты проектной работы осуществляется с учетом следующих критериев:</w:t>
      </w:r>
    </w:p>
    <w:bookmarkEnd w:id="180"/>
    <w:bookmarkStart w:name="z80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теоретических и практических знаний;</w:t>
      </w:r>
    </w:p>
    <w:bookmarkEnd w:id="181"/>
    <w:bookmarkStart w:name="z80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новизна и актуальность темы;</w:t>
      </w:r>
    </w:p>
    <w:bookmarkEnd w:id="182"/>
    <w:bookmarkStart w:name="z80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креативность;</w:t>
      </w:r>
    </w:p>
    <w:bookmarkEnd w:id="183"/>
    <w:bookmarkStart w:name="z80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применять знания для решения конкретных проблем;</w:t>
      </w:r>
    </w:p>
    <w:bookmarkEnd w:id="184"/>
    <w:bookmarkStart w:name="z80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логично выстраивать свой текст и презентацию;</w:t>
      </w:r>
    </w:p>
    <w:bookmarkEnd w:id="185"/>
    <w:bookmarkStart w:name="z805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ораторские способности.</w:t>
      </w:r>
    </w:p>
    <w:bookmarkEnd w:id="186"/>
    <w:bookmarkStart w:name="z805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проведения итогового тестирования определены тестовые задания, которые включают тесты на знание:</w:t>
      </w:r>
    </w:p>
    <w:bookmarkEnd w:id="187"/>
    <w:bookmarkStart w:name="z805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нормативно-правовых документов системы образования; </w:t>
      </w:r>
    </w:p>
    <w:bookmarkEnd w:id="188"/>
    <w:bookmarkStart w:name="z805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современных подходов в управлении организацией ТиПО в условиях модернизации образования; </w:t>
      </w:r>
    </w:p>
    <w:bookmarkEnd w:id="189"/>
    <w:bookmarkStart w:name="z805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психолого-педагогических аспектов современного менеджмента; </w:t>
      </w:r>
    </w:p>
    <w:bookmarkEnd w:id="190"/>
    <w:bookmarkStart w:name="z805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инновационных технологий и методов обучения.</w:t>
      </w:r>
    </w:p>
    <w:bookmarkEnd w:id="191"/>
    <w:bookmarkStart w:name="z805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92"/>
    <w:bookmarkStart w:name="z805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193"/>
    <w:bookmarkStart w:name="z805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194"/>
    <w:bookmarkStart w:name="z806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мастер-класс, "круглый стол".</w:t>
      </w:r>
    </w:p>
    <w:bookmarkEnd w:id="195"/>
    <w:bookmarkStart w:name="z806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96"/>
    <w:bookmarkStart w:name="z806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самостоятельной работы выделяются следующие критерии:</w:t>
      </w:r>
    </w:p>
    <w:bookmarkEnd w:id="197"/>
    <w:bookmarkStart w:name="z806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198"/>
    <w:bookmarkStart w:name="z806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199"/>
    <w:bookmarkStart w:name="z806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200"/>
    <w:bookmarkStart w:name="z806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определения уровня усвоения знаний применяются следующие параметры:</w:t>
      </w:r>
    </w:p>
    <w:bookmarkEnd w:id="201"/>
    <w:bookmarkStart w:name="z806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202"/>
    <w:bookmarkStart w:name="z806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203"/>
    <w:bookmarkStart w:name="z806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204"/>
    <w:bookmarkStart w:name="z807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205"/>
    <w:bookmarkStart w:name="z807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206"/>
    <w:bookmarkStart w:name="z807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знаний слушателей по выполнению самостоятельной работы осуществляется переводом баллов в пятибальную систему:</w:t>
      </w:r>
    </w:p>
    <w:bookmarkEnd w:id="207"/>
    <w:bookmarkStart w:name="z807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14 - 15 баллов, (90 - 100%);</w:t>
      </w:r>
    </w:p>
    <w:bookmarkEnd w:id="208"/>
    <w:bookmarkStart w:name="z807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11 - 14 баллов, (75 - 89%);</w:t>
      </w:r>
    </w:p>
    <w:bookmarkEnd w:id="209"/>
    <w:bookmarkStart w:name="z807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8 - 11 баллов, (50 - 74%);</w:t>
      </w:r>
    </w:p>
    <w:bookmarkEnd w:id="210"/>
    <w:bookmarkStart w:name="z807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"Неудовлетворительно": менее 8 баллов.</w:t>
      </w:r>
    </w:p>
    <w:bookmarkEnd w:id="211"/>
    <w:bookmarkStart w:name="z807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проведения проектной работы выделяются критерии 1,2 балла и следующие параметры:</w:t>
      </w:r>
    </w:p>
    <w:bookmarkEnd w:id="212"/>
    <w:bookmarkStart w:name="z807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213"/>
    <w:bookmarkStart w:name="z807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214"/>
    <w:bookmarkStart w:name="z808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215"/>
    <w:bookmarkStart w:name="z808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216"/>
    <w:bookmarkStart w:name="z808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217"/>
    <w:bookmarkStart w:name="z80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218"/>
    <w:bookmarkStart w:name="z808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219"/>
    <w:bookmarkStart w:name="z808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220"/>
    <w:bookmarkStart w:name="z808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221"/>
    <w:bookmarkStart w:name="z808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222"/>
    <w:bookmarkStart w:name="z80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223"/>
    <w:bookmarkStart w:name="z808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указывает некоторые ресурсы;</w:t>
      </w:r>
    </w:p>
    <w:bookmarkEnd w:id="224"/>
    <w:bookmarkStart w:name="z809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225"/>
    <w:bookmarkStart w:name="z80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226"/>
    <w:bookmarkStart w:name="z809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227"/>
    <w:bookmarkStart w:name="z80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228"/>
    <w:bookmarkStart w:name="z809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229"/>
    <w:bookmarkStart w:name="z809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230"/>
    <w:bookmarkStart w:name="z809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231"/>
    <w:bookmarkStart w:name="z809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232"/>
    <w:bookmarkStart w:name="z809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233"/>
    <w:bookmarkStart w:name="z809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234"/>
    <w:bookmarkStart w:name="z810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235"/>
    <w:bookmarkStart w:name="z810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236"/>
    <w:bookmarkStart w:name="z81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237"/>
    <w:bookmarkStart w:name="z81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знаний слушателей по выполнению проектной работы осуществляется переводом баллов в пятибальную систему:</w:t>
      </w:r>
    </w:p>
    <w:bookmarkEnd w:id="238"/>
    <w:bookmarkStart w:name="z81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239"/>
    <w:bookmarkStart w:name="z81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240"/>
    <w:bookmarkStart w:name="z81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241"/>
    <w:bookmarkStart w:name="z81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презентации мини-урока (мини-занятия)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242"/>
    <w:bookmarkStart w:name="z810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презентации мини - урока (занятия, мероприятия) выделяются следующие критерии: </w:t>
      </w:r>
    </w:p>
    <w:bookmarkEnd w:id="243"/>
    <w:bookmarkStart w:name="z81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уровни сформированности навыков - 0 баллов неприменимо к данному занятию; </w:t>
      </w:r>
    </w:p>
    <w:bookmarkEnd w:id="244"/>
    <w:bookmarkStart w:name="z811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 приобретаемый навык;</w:t>
      </w:r>
    </w:p>
    <w:bookmarkEnd w:id="245"/>
    <w:bookmarkStart w:name="z811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246"/>
    <w:bookmarkStart w:name="z811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247"/>
    <w:bookmarkStart w:name="z811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Уровень усвоения знаний в процессе презентации мини-урока определяется следующими параметрами:</w:t>
      </w:r>
    </w:p>
    <w:bookmarkEnd w:id="248"/>
    <w:bookmarkStart w:name="z811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249"/>
    <w:bookmarkStart w:name="z811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250"/>
    <w:bookmarkStart w:name="z811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251"/>
    <w:bookmarkStart w:name="z811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252"/>
    <w:bookmarkStart w:name="z811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253"/>
    <w:bookmarkStart w:name="z811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254"/>
    <w:bookmarkStart w:name="z812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255"/>
    <w:bookmarkStart w:name="z812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256"/>
    <w:bookmarkStart w:name="z81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257"/>
    <w:bookmarkStart w:name="z812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258"/>
    <w:bookmarkStart w:name="z812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259"/>
    <w:bookmarkStart w:name="z812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260"/>
    <w:bookmarkStart w:name="z812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261"/>
    <w:bookmarkStart w:name="z812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262"/>
    <w:bookmarkStart w:name="z812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263"/>
    <w:bookmarkStart w:name="z812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264"/>
    <w:bookmarkStart w:name="z813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20 - 28 баллов, (50 - 74%).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колледжей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модернизации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7354"/>
        <w:gridCol w:w="858"/>
        <w:gridCol w:w="553"/>
        <w:gridCol w:w="553"/>
        <w:gridCol w:w="554"/>
        <w:gridCol w:w="554"/>
        <w:gridCol w:w="554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Диалог-лекция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"Последние изменения и дополнения в законодательные акты Республики Казахстан по вопросам образования"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между работником и работодателем, возникающие при осуществлении прав и обязанностей, предусмотренных трудовым законодательством Республики Казахстан. 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Ежегодные послания Президента Республики Казахстан народу Казахстана. Национальный план "100 конкретных шагов".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"Слово о Независимости"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 его команда. Психологические аспекты командной работы в управлении. Социально-психологическая характеристика коллектива. Понятия "командная работа", "конструктивное управление", "управление педагогическим. коллективом". Модель корпоративного управления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Мотивация педагогического персонала. Понятие "мотивация". Цель, задачи мотивации педагогического коллектива. Мотивациия и демотивация. Система мотивации персонала организации образования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профессиональной компетентности руководителей колледжей в условиях модернизации технического и профессионального образования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профессионального уровня руководителей организаций ТиПО (входная, выходная диагностика)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нормативно-правовой компетентности руководителя колледжа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лидерских качеств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руководителя в мотивировании педагогической деятельности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социального партнерства на основе компетентностного подхода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социально-экономической компетентности руководителей в подготовке специалистов в соответствии с требованиями работодателя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проектирование подготовки технических и профессиональных кадров в условиях индустриально-инновационного развития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портфолио руководителя колледжа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компетентность современного руководителя организации ТиПО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и возможности внедрения системы дуального обучения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создания сетевых педагогических сообществ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Блума как метод оценивания успешности обучения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 как один из методов управления организацией ТиПО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учебно-воспитательного процесса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и стиль управления руководителя колледжа.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в управлении колледжем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организаций образования к Государственной аттестации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формы проведения педагогических советов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подходы в управлении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компетентность современного руководителя колледжа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колледжей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модернизации системы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 - тематический план курса на 80 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6834"/>
        <w:gridCol w:w="893"/>
        <w:gridCol w:w="576"/>
        <w:gridCol w:w="576"/>
        <w:gridCol w:w="576"/>
        <w:gridCol w:w="576"/>
        <w:gridCol w:w="895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Диалог-лекция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 между работником и работодателем, возникающие при осуществлении прав и обязанностей, предусмотренных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Ежегодные послания Президента Республики Казахстан народу Казахстана. Национальный план "100 конкретных шагов". Слово о Независимости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 его команда. Психологические аспекты командной работы в управлении. Социально-психологическая характеристика коллектива. Понятия "командная работа", "конструктивное управление", "управление педагогическим. коллективом". Модель корпоративного управления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Мотивация педагогического персонала. Понятие "мотивация". Цель, задачи мотивации педагогического коллектива. Мотивациия и демотивация. Система мотивации персонала организации образования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профессиональной компетентности руководителей колледжей в условиях модернизации технического и профессионального образования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профессионального уровня руководителей организаций ТиПО (входная, выходная диагностика)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нормативно-правовой компетентности руководителя колледжа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лидерских качеств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руководителя в мотивировании педагогической деятельности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социального партнерства на основе компетентностного подхода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социально-экономической компетентности руководителей в подготовке специалистов в соответствии с требованиями работодателя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проектирование подготовки технических и профессиональных кадров в условиях индустриально-инновационного развития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портфолио руководителя колледжа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компетентность современного руководителя организации ТиПО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и возможности внедрения системы дуального обучения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создания сетевых педагогических сообществ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Блума как метод оценивания успешности обучения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 как один из методов управления организацией ТиПО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учебно-воспитательного процесса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и стиль управления руководителя колледжа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в управлении колледжем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организаций образования к Государственной аттестации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формы проведения педагогических советов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подходы в управлении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компетентность современного руководителя колледжа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6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"Повышение качества обучения в организациях технического и профессионального образования на основе современного педагогического менеджмента"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3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67"/>
    <w:bookmarkStart w:name="z813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"Повышение качества обучения в учебных заведениях технического и профессионального образования на основе современного педагогического менеджмента" (далее - Программа) предназначена для руководителей организаций технического и профессионального образования (далее – ТиПО).</w:t>
      </w:r>
    </w:p>
    <w:bookmarkEnd w:id="268"/>
    <w:bookmarkStart w:name="z813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Данная образовательная программа ориентирована на развитие у руководителей организаций ТиПО навыков управления инновационными процессами в системе ТиПО, на совершенствование управленческой практики по внедрению современных образовательных технологий.</w:t>
      </w:r>
    </w:p>
    <w:bookmarkEnd w:id="269"/>
    <w:bookmarkStart w:name="z813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70"/>
    <w:bookmarkStart w:name="z81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освоение инновационных способов развития современного педагогического менеджмента для совершенствования деятельности учебных заведений ТиПО.</w:t>
      </w:r>
    </w:p>
    <w:bookmarkEnd w:id="271"/>
    <w:bookmarkStart w:name="z81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272"/>
    <w:bookmarkStart w:name="z81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Государственную программу индустриально-инновационного развития Республики Казахстан на 2015 - 2019 годы;</w:t>
      </w:r>
    </w:p>
    <w:bookmarkEnd w:id="273"/>
    <w:bookmarkStart w:name="z813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проблемы современного педагогического менеджмента в организации ТиПО;</w:t>
      </w:r>
    </w:p>
    <w:bookmarkEnd w:id="274"/>
    <w:bookmarkStart w:name="z814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исследовать сущность современного педагогического менеджмента в организации ТиПО;</w:t>
      </w:r>
    </w:p>
    <w:bookmarkEnd w:id="275"/>
    <w:bookmarkStart w:name="z814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систематизировать, углубить и расширить знания и умения по теории и психологии управленческой деятельности;</w:t>
      </w:r>
    </w:p>
    <w:bookmarkEnd w:id="276"/>
    <w:bookmarkStart w:name="z814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проанализировать способы развития современного педагогического менеджмента.</w:t>
      </w:r>
    </w:p>
    <w:bookmarkEnd w:id="277"/>
    <w:bookmarkStart w:name="z814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78"/>
    <w:bookmarkStart w:name="z814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279"/>
    <w:bookmarkStart w:name="z814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80"/>
    <w:bookmarkStart w:name="z814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ТиПО в свете Государственной программы индустриально-инновационного развития Республики Казахстан на 2015 - 2019 годы;</w:t>
      </w:r>
    </w:p>
    <w:bookmarkEnd w:id="281"/>
    <w:bookmarkStart w:name="z814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аспекты современного педагогического менеджмента в организациях ТиПО;</w:t>
      </w:r>
    </w:p>
    <w:bookmarkEnd w:id="282"/>
    <w:bookmarkStart w:name="z814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использования информационно-коммуникационных технологий в учебном процессе (далее - ИКТ).</w:t>
      </w:r>
    </w:p>
    <w:bookmarkEnd w:id="283"/>
    <w:bookmarkStart w:name="z814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84"/>
    <w:bookmarkStart w:name="z815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прогнозировать свою управленческую деятельность, угрозы и риски при планировании деятельности организаций ТиПО;</w:t>
      </w:r>
    </w:p>
    <w:bookmarkEnd w:id="285"/>
    <w:bookmarkStart w:name="z815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программы развития колледжа в свете требований инновационного развития системы ТиПО;</w:t>
      </w:r>
    </w:p>
    <w:bookmarkEnd w:id="286"/>
    <w:bookmarkStart w:name="z815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87"/>
    <w:bookmarkStart w:name="z815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инновационными формами и методами управления колледжем.</w:t>
      </w:r>
    </w:p>
    <w:bookmarkEnd w:id="288"/>
    <w:bookmarkStart w:name="z815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89"/>
    <w:bookmarkStart w:name="z815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290"/>
    <w:bookmarkStart w:name="z815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 модуль;</w:t>
      </w:r>
    </w:p>
    <w:bookmarkEnd w:id="291"/>
    <w:bookmarkStart w:name="z815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управленческий модуль;</w:t>
      </w:r>
    </w:p>
    <w:bookmarkEnd w:id="292"/>
    <w:bookmarkStart w:name="z815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Управленческий модуль вводится для руководящих кадров.</w:t>
      </w:r>
    </w:p>
    <w:bookmarkEnd w:id="293"/>
    <w:bookmarkStart w:name="z815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294"/>
    <w:bookmarkStart w:name="z816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295"/>
    <w:bookmarkStart w:name="z816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296"/>
    <w:bookmarkStart w:name="z816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297"/>
    <w:bookmarkStart w:name="z816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298"/>
    <w:bookmarkStart w:name="z816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направления модернизации системы ТиПО в условиях индустриально-инновационного развития экономики";</w:t>
      </w:r>
    </w:p>
    <w:bookmarkEnd w:id="299"/>
    <w:bookmarkStart w:name="z816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программа развития образования на 2011 - 2020 годы";</w:t>
      </w:r>
    </w:p>
    <w:bookmarkEnd w:id="300"/>
    <w:bookmarkStart w:name="z816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программа индустриально-инновационного развития Республики Казахстан на 2015 - 2019 гг.";</w:t>
      </w:r>
    </w:p>
    <w:bookmarkEnd w:id="301"/>
    <w:bookmarkStart w:name="z816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 по реализации пяти институциональных реформ Главы государства Н. А. Назарбаева";</w:t>
      </w:r>
    </w:p>
    <w:bookmarkEnd w:id="302"/>
    <w:bookmarkStart w:name="z816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дуальной системы технического и профессионального образования";</w:t>
      </w:r>
    </w:p>
    <w:bookmarkEnd w:id="303"/>
    <w:bookmarkStart w:name="z81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 - правовые акты, регламентирующие деятельность организации ТиПО".</w:t>
      </w:r>
    </w:p>
    <w:bookmarkEnd w:id="304"/>
    <w:bookmarkStart w:name="z817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управленческом модуле рассматриваются следующие темы:</w:t>
      </w:r>
    </w:p>
    <w:bookmarkEnd w:id="305"/>
    <w:bookmarkStart w:name="z817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"Инвестиции в человеческий капитал - стратегический приоритет и основополагающий фактор развития экономики государства";</w:t>
      </w:r>
    </w:p>
    <w:bookmarkEnd w:id="306"/>
    <w:bookmarkStart w:name="z817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"Обзор республиканских научно-методических изданий по проблемам педагогического менеджмента и управления в системе ТиПО";</w:t>
      </w:r>
    </w:p>
    <w:bookmarkEnd w:id="307"/>
    <w:bookmarkStart w:name="z817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"Эффективный международный и отечественный опыт организации деятельности попечительских советов";</w:t>
      </w:r>
    </w:p>
    <w:bookmarkEnd w:id="308"/>
    <w:bookmarkStart w:name="z817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"Корпоративная культура организаций образования";</w:t>
      </w:r>
    </w:p>
    <w:bookmarkEnd w:id="309"/>
    <w:bookmarkStart w:name="z817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и содержание портфолио руководителя организации образования как средство педагогического менеджмента";</w:t>
      </w:r>
    </w:p>
    <w:bookmarkEnd w:id="310"/>
    <w:bookmarkStart w:name="z817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"Совершенствование деятельности учебных заведений ТиПО на основе современного педагогического менеджмента";</w:t>
      </w:r>
    </w:p>
    <w:bookmarkEnd w:id="311"/>
    <w:bookmarkStart w:name="z817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"Задачи ТиПО в свете государственной программы индустриально - инновационного развития республики Казахстан на 2015 - 2019 гг";</w:t>
      </w:r>
    </w:p>
    <w:bookmarkEnd w:id="312"/>
    <w:bookmarkStart w:name="z817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"Применение международного опыта по развитию функциональной грамотности";</w:t>
      </w:r>
    </w:p>
    <w:bookmarkEnd w:id="313"/>
    <w:bookmarkStart w:name="z817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"Воспитание этнической и религиозной толерантности у обучающихся в ТиПО";</w:t>
      </w:r>
    </w:p>
    <w:bookmarkEnd w:id="314"/>
    <w:bookmarkStart w:name="z818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"Политическая и социальная система республики Казахстан";</w:t>
      </w:r>
    </w:p>
    <w:bookmarkEnd w:id="315"/>
    <w:bookmarkStart w:name="z818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инновационными процессами в организациях технического и профессионального образования".</w:t>
      </w:r>
    </w:p>
    <w:bookmarkEnd w:id="316"/>
    <w:bookmarkStart w:name="z818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317"/>
    <w:bookmarkStart w:name="z818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"Возможности реализации системообразующего потенциала предмета "Самопознание" в педагогическом процессе"";</w:t>
      </w:r>
    </w:p>
    <w:bookmarkEnd w:id="318"/>
    <w:bookmarkStart w:name="z818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"Эффективное использование базы предприятий социальных партнеров в целях повышения качества подготовки специалистов ТиПО";</w:t>
      </w:r>
    </w:p>
    <w:bookmarkEnd w:id="319"/>
    <w:bookmarkStart w:name="z818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"Круглый стол на тему: "Дуальное обучение - в условиях реализации партнерства и бизнеса"";</w:t>
      </w:r>
    </w:p>
    <w:bookmarkEnd w:id="320"/>
    <w:bookmarkStart w:name="z818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"Конференция на тему: "Роль Попечительских советов в управлении колледжем"";</w:t>
      </w:r>
    </w:p>
    <w:bookmarkEnd w:id="321"/>
    <w:bookmarkStart w:name="z818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322"/>
    <w:bookmarkStart w:name="z818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 - коммуникационные технологии в условиях модернизации системы ТиПО";</w:t>
      </w:r>
    </w:p>
    <w:bookmarkEnd w:id="323"/>
    <w:bookmarkStart w:name="z818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"Элементы Smart - обучения (Self Monitoring Analysis and reporting technology – Селф (Self Monitoring Analysis and reporting technology – Селф Мониторинг Анализис энд Рипотинг Текнолоджи) в образовательном процессе ТиПО";</w:t>
      </w:r>
    </w:p>
    <w:bookmarkEnd w:id="324"/>
    <w:bookmarkStart w:name="z819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"Современный веб - сервис для создания интерактивных мультимедийных презентаций с нелинейной структурой Prezi.com (Прези.ком)";</w:t>
      </w:r>
    </w:p>
    <w:bookmarkEnd w:id="325"/>
    <w:bookmarkStart w:name="z819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и использование современных презентаций в организациях ТиПО";</w:t>
      </w:r>
    </w:p>
    <w:bookmarkEnd w:id="326"/>
    <w:bookmarkStart w:name="z819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"Кооперативное обучение в колледже".</w:t>
      </w:r>
    </w:p>
    <w:bookmarkEnd w:id="327"/>
    <w:bookmarkStart w:name="z819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следующими потребностями:</w:t>
      </w:r>
    </w:p>
    <w:bookmarkEnd w:id="328"/>
    <w:bookmarkStart w:name="z819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интегрированным обучением детей с ограниченными возможностями в организациях ТиПО";</w:t>
      </w:r>
    </w:p>
    <w:bookmarkEnd w:id="329"/>
    <w:bookmarkStart w:name="z819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в управленческой деятельности руководителя системы ТиПО";</w:t>
      </w:r>
    </w:p>
    <w:bookmarkEnd w:id="330"/>
    <w:bookmarkStart w:name="z819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подходы к организации методической работы, ориентированной на результат";</w:t>
      </w:r>
    </w:p>
    <w:bookmarkEnd w:id="331"/>
    <w:bookmarkStart w:name="z819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сетевого взаимодействия учебных заведений ТиПО в области подготовки рабочих кадров и специалистов технической направленности;</w:t>
      </w:r>
    </w:p>
    <w:bookmarkEnd w:id="332"/>
    <w:bookmarkStart w:name="z819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разработке проектных работ".</w:t>
      </w:r>
    </w:p>
    <w:bookmarkEnd w:id="333"/>
    <w:bookmarkStart w:name="z819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4"/>
    <w:bookmarkStart w:name="z820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до 6 часов.</w:t>
      </w:r>
    </w:p>
    <w:bookmarkEnd w:id="335"/>
    <w:bookmarkStart w:name="z82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36"/>
    <w:bookmarkStart w:name="z820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80 - часов согласно приложениям 1 и 2 к Программе.</w:t>
      </w:r>
    </w:p>
    <w:bookmarkEnd w:id="337"/>
    <w:bookmarkStart w:name="z820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38"/>
    <w:bookmarkStart w:name="z820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339"/>
    <w:bookmarkStart w:name="z820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обозначить основные задачи и этапы модернизации системы ТиПО;</w:t>
      </w:r>
    </w:p>
    <w:bookmarkEnd w:id="340"/>
    <w:bookmarkStart w:name="z820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перечислить общие компетенции выпускников организации ТиПО;</w:t>
      </w:r>
    </w:p>
    <w:bookmarkEnd w:id="341"/>
    <w:bookmarkStart w:name="z820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назвать регламентирующие документы по социальному партнерству;</w:t>
      </w:r>
    </w:p>
    <w:bookmarkEnd w:id="342"/>
    <w:bookmarkStart w:name="z820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назвать страны, в которых внедрена дуальная система обучения молодежи;</w:t>
      </w:r>
    </w:p>
    <w:bookmarkEnd w:id="343"/>
    <w:bookmarkStart w:name="z820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составить план работы Попечительского совета; </w:t>
      </w:r>
    </w:p>
    <w:bookmarkEnd w:id="344"/>
    <w:bookmarkStart w:name="z821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написать эссе "Сущность инновационного педагогического менеджмента в организациях ТиПО"; </w:t>
      </w:r>
    </w:p>
    <w:bookmarkEnd w:id="345"/>
    <w:bookmarkStart w:name="z821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оцените условия организации социального партнерства в вашей организации технического и профессионального образования и предложите пути их улучшения.</w:t>
      </w:r>
    </w:p>
    <w:bookmarkEnd w:id="346"/>
    <w:bookmarkStart w:name="z821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Тематика проектных работ слушателей: </w:t>
      </w:r>
    </w:p>
    <w:bookmarkEnd w:id="347"/>
    <w:bookmarkStart w:name="z821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руководителя колледжа по реализации приоритетных направлений Послания Президента Республики Казахстан Н.А. Назарбаева народу Казахстана "Казахстанский путь - 2050: Единая цель, единые интересы, единое будущее";</w:t>
      </w:r>
    </w:p>
    <w:bookmarkEnd w:id="348"/>
    <w:bookmarkStart w:name="z821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инновационно-педагогический менеджмент как фактор развития организаций ТиПО;</w:t>
      </w:r>
    </w:p>
    <w:bookmarkEnd w:id="349"/>
    <w:bookmarkStart w:name="z821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развития колледжа, соответствующая запросам работодателей;</w:t>
      </w:r>
    </w:p>
    <w:bookmarkEnd w:id="350"/>
    <w:bookmarkStart w:name="z821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деятельности руководителя колледжа по повышению качества работы инженерно-педагогических кадров;</w:t>
      </w:r>
    </w:p>
    <w:bookmarkEnd w:id="351"/>
    <w:bookmarkStart w:name="z821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 руководителя по мотивации педагогического персонала;</w:t>
      </w:r>
    </w:p>
    <w:bookmarkEnd w:id="352"/>
    <w:bookmarkStart w:name="z821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руководителя по анализу рынка труда;</w:t>
      </w:r>
    </w:p>
    <w:bookmarkEnd w:id="353"/>
    <w:bookmarkStart w:name="z821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профориентационной работы по трудоустройству выпускников колледжей;</w:t>
      </w:r>
    </w:p>
    <w:bookmarkEnd w:id="354"/>
    <w:bookmarkStart w:name="z822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модель управления колледжем в условиях индустриально-инновационного развития;</w:t>
      </w:r>
    </w:p>
    <w:bookmarkEnd w:id="355"/>
    <w:bookmarkStart w:name="z822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методы внедрения автоматизированного рабочего места руководителя;</w:t>
      </w:r>
    </w:p>
    <w:bookmarkEnd w:id="356"/>
    <w:bookmarkStart w:name="z822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деятельность попечительского совета колледжа;</w:t>
      </w:r>
    </w:p>
    <w:bookmarkEnd w:id="357"/>
    <w:bookmarkStart w:name="z822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критерии эффективности управленческой деятельности руководителя колледжа;</w:t>
      </w:r>
    </w:p>
    <w:bookmarkEnd w:id="358"/>
    <w:bookmarkStart w:name="z822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сущность профессиональной компетентности руководителя колледжа. профессиональная культура руководителя колледжа;</w:t>
      </w:r>
    </w:p>
    <w:bookmarkEnd w:id="359"/>
    <w:bookmarkStart w:name="z822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модель внедрения корпоративного управления в организации технического и профессионального образования;</w:t>
      </w:r>
    </w:p>
    <w:bookmarkEnd w:id="360"/>
    <w:bookmarkStart w:name="z822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современные тенденции в развитии технического и профессионального образования;</w:t>
      </w:r>
    </w:p>
    <w:bookmarkEnd w:id="361"/>
    <w:bookmarkStart w:name="z822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опыт использования информационно-коммуникационных технологий в управленческой деятельности, проектирование развивающей среды организации ТиПО;</w:t>
      </w:r>
    </w:p>
    <w:bookmarkEnd w:id="362"/>
    <w:bookmarkStart w:name="z822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особенности современного педагогического менеджмента в сельском колледже;</w:t>
      </w:r>
    </w:p>
    <w:bookmarkEnd w:id="363"/>
    <w:bookmarkStart w:name="z822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качеством внедрения инновационного педагогического менеджмента в организациях ТиПО;</w:t>
      </w:r>
    </w:p>
    <w:bookmarkEnd w:id="364"/>
    <w:bookmarkStart w:name="z823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особенности управления воспитательной работой в колледже в условиях модернизации образования;</w:t>
      </w:r>
    </w:p>
    <w:bookmarkEnd w:id="365"/>
    <w:bookmarkStart w:name="z823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значение мониторинга в управлении ТиПО;</w:t>
      </w:r>
    </w:p>
    <w:bookmarkEnd w:id="366"/>
    <w:bookmarkStart w:name="z823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технология электронного обучения как средство эффективного педагогического менеджмента в организации технического и профессионального образования;</w:t>
      </w:r>
    </w:p>
    <w:bookmarkEnd w:id="367"/>
    <w:bookmarkStart w:name="z823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инновационные педагогические технологии как фактор повышения качества профессиональной подготовки обучающихся;</w:t>
      </w:r>
    </w:p>
    <w:bookmarkEnd w:id="368"/>
    <w:bookmarkStart w:name="z823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дуальная система обучения как одно из условий развития социального партнерства.</w:t>
      </w:r>
    </w:p>
    <w:bookmarkEnd w:id="369"/>
    <w:bookmarkStart w:name="z823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выполнению проектных работ. Проект состоит из следующих структурных элементов:</w:t>
      </w:r>
    </w:p>
    <w:bookmarkEnd w:id="370"/>
    <w:bookmarkStart w:name="z823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 (указывается наименование колледжа, фамилия, имя, отчество (при его наличии) разработчика, город, год);</w:t>
      </w:r>
    </w:p>
    <w:bookmarkEnd w:id="371"/>
    <w:bookmarkStart w:name="z823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оглавление (введение, основная часть, заключение, приложения);</w:t>
      </w:r>
    </w:p>
    <w:bookmarkEnd w:id="372"/>
    <w:bookmarkStart w:name="z823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(обоснование актуальности выбранной темы, цели и задачи работы, используемых источников, формулировка и краткая характеристика основной проблемы);</w:t>
      </w:r>
    </w:p>
    <w:bookmarkEnd w:id="373"/>
    <w:bookmarkStart w:name="z823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часть (последовательно раскрывается поставленная во введении проблема, прослеживаются пути ее решения на материалах источников, отражается аргументированная позиция, описываются различные точки зрения на нее и выражается отношение автора к ним);</w:t>
      </w:r>
    </w:p>
    <w:bookmarkEnd w:id="374"/>
    <w:bookmarkStart w:name="z824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(подводятся главные итоги исследования в соответствии с выдвинутой целью и задачами проекта, делаются обобщенные выводы или даются практические рекомендации по конкретному использованию результатов исследования);</w:t>
      </w:r>
    </w:p>
    <w:bookmarkEnd w:id="375"/>
    <w:bookmarkStart w:name="z824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использованных источников;</w:t>
      </w:r>
    </w:p>
    <w:bookmarkEnd w:id="376"/>
    <w:bookmarkStart w:name="z824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приложения (при необходимости);</w:t>
      </w:r>
    </w:p>
    <w:bookmarkEnd w:id="377"/>
    <w:bookmarkStart w:name="z824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практический проект по художественному оформлению одежды, с применением инновационного оборудования и технологий, подготовка нормативно-технической документации.</w:t>
      </w:r>
    </w:p>
    <w:bookmarkEnd w:id="378"/>
    <w:bookmarkStart w:name="z824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Оценивание разработки и защиты проектной работы осуществляется с учетом следующих критериев:</w:t>
      </w:r>
    </w:p>
    <w:bookmarkEnd w:id="379"/>
    <w:bookmarkStart w:name="z824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теоретических и практических знаний;</w:t>
      </w:r>
    </w:p>
    <w:bookmarkEnd w:id="380"/>
    <w:bookmarkStart w:name="z824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новизна и актуальность темы;</w:t>
      </w:r>
    </w:p>
    <w:bookmarkEnd w:id="381"/>
    <w:bookmarkStart w:name="z824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креативность;</w:t>
      </w:r>
    </w:p>
    <w:bookmarkEnd w:id="382"/>
    <w:bookmarkStart w:name="z824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применять знания для решения конкретных проблем;</w:t>
      </w:r>
    </w:p>
    <w:bookmarkEnd w:id="383"/>
    <w:bookmarkStart w:name="z824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логично выстраивать свой текст и презентацию;</w:t>
      </w:r>
    </w:p>
    <w:bookmarkEnd w:id="384"/>
    <w:bookmarkStart w:name="z825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ораторские способности.</w:t>
      </w:r>
    </w:p>
    <w:bookmarkEnd w:id="385"/>
    <w:bookmarkStart w:name="z825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проведения итогового тестирования определены тестовые задания, которые включают тесты на знание:</w:t>
      </w:r>
    </w:p>
    <w:bookmarkEnd w:id="386"/>
    <w:bookmarkStart w:name="z825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нормативно-правовых документов системы образования; </w:t>
      </w:r>
    </w:p>
    <w:bookmarkEnd w:id="387"/>
    <w:bookmarkStart w:name="z825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современных подходов в управлении организацией ТиПО в условиях модернизации образования; </w:t>
      </w:r>
    </w:p>
    <w:bookmarkEnd w:id="388"/>
    <w:bookmarkStart w:name="z825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психолого-педагогических аспектов современного менеджмента; </w:t>
      </w:r>
    </w:p>
    <w:bookmarkEnd w:id="389"/>
    <w:bookmarkStart w:name="z825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инновационных технологий и методов обучения.</w:t>
      </w:r>
    </w:p>
    <w:bookmarkEnd w:id="390"/>
    <w:bookmarkStart w:name="z8256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391"/>
    <w:bookmarkStart w:name="z825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392"/>
    <w:bookmarkStart w:name="z825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393"/>
    <w:bookmarkStart w:name="z825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стол".</w:t>
      </w:r>
    </w:p>
    <w:bookmarkEnd w:id="394"/>
    <w:bookmarkStart w:name="z8260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395"/>
    <w:bookmarkStart w:name="z826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самостоятельной работы выделяются следующие критерии:</w:t>
      </w:r>
    </w:p>
    <w:bookmarkEnd w:id="396"/>
    <w:bookmarkStart w:name="z826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397"/>
    <w:bookmarkStart w:name="z826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398"/>
    <w:bookmarkStart w:name="z826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399"/>
    <w:bookmarkStart w:name="z826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определения уровня усвоения знаний применяются следующие параметры:</w:t>
      </w:r>
    </w:p>
    <w:bookmarkEnd w:id="400"/>
    <w:bookmarkStart w:name="z826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401"/>
    <w:bookmarkStart w:name="z826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402"/>
    <w:bookmarkStart w:name="z826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403"/>
    <w:bookmarkStart w:name="z826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404"/>
    <w:bookmarkStart w:name="z827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405"/>
    <w:bookmarkStart w:name="z827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знаний слушателей по выполнению самостоятельной работы осуществляется переводом баллов в пятибальную систему:</w:t>
      </w:r>
    </w:p>
    <w:bookmarkEnd w:id="406"/>
    <w:bookmarkStart w:name="z827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407"/>
    <w:bookmarkStart w:name="z827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408"/>
    <w:bookmarkStart w:name="z827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(50 - 74%);</w:t>
      </w:r>
    </w:p>
    <w:bookmarkEnd w:id="409"/>
    <w:bookmarkStart w:name="z827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проведения проектной работы выделяются критерии 1,2 балла и следующие параметры:</w:t>
      </w:r>
    </w:p>
    <w:bookmarkEnd w:id="410"/>
    <w:bookmarkStart w:name="z827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411"/>
    <w:bookmarkStart w:name="z827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412"/>
    <w:bookmarkStart w:name="z827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413"/>
    <w:bookmarkStart w:name="z827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414"/>
    <w:bookmarkStart w:name="z828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415"/>
    <w:bookmarkStart w:name="z828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416"/>
    <w:bookmarkStart w:name="z828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417"/>
    <w:bookmarkStart w:name="z828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418"/>
    <w:bookmarkStart w:name="z828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419"/>
    <w:bookmarkStart w:name="z828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420"/>
    <w:bookmarkStart w:name="z828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421"/>
    <w:bookmarkStart w:name="z828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указывает некоторые ресурсы;</w:t>
      </w:r>
    </w:p>
    <w:bookmarkEnd w:id="422"/>
    <w:bookmarkStart w:name="z828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423"/>
    <w:bookmarkStart w:name="z828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424"/>
    <w:bookmarkStart w:name="z829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425"/>
    <w:bookmarkStart w:name="z829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426"/>
    <w:bookmarkStart w:name="z829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427"/>
    <w:bookmarkStart w:name="z829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428"/>
    <w:bookmarkStart w:name="z829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429"/>
    <w:bookmarkStart w:name="z829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430"/>
    <w:bookmarkStart w:name="z829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431"/>
    <w:bookmarkStart w:name="z829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432"/>
    <w:bookmarkStart w:name="z829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433"/>
    <w:bookmarkStart w:name="z829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434"/>
    <w:bookmarkStart w:name="z830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435"/>
    <w:bookmarkStart w:name="z830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знаний слушателей по выполнению проектной работы осуществляется переводом баллов в пятибальную систему:</w:t>
      </w:r>
    </w:p>
    <w:bookmarkEnd w:id="436"/>
    <w:bookmarkStart w:name="z830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437"/>
    <w:bookmarkStart w:name="z830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438"/>
    <w:bookmarkStart w:name="z830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439"/>
    <w:bookmarkStart w:name="z830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презентации мини-урока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440"/>
    <w:bookmarkStart w:name="z830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презентации мини - урока (занятия, мероприятия) выделяются следующие критерии: </w:t>
      </w:r>
    </w:p>
    <w:bookmarkEnd w:id="441"/>
    <w:bookmarkStart w:name="z830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 - 0 баллов неприменимо к данному занятию;</w:t>
      </w:r>
    </w:p>
    <w:bookmarkEnd w:id="442"/>
    <w:bookmarkStart w:name="z830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 приобретаемый навык;</w:t>
      </w:r>
    </w:p>
    <w:bookmarkEnd w:id="443"/>
    <w:bookmarkStart w:name="z830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444"/>
    <w:bookmarkStart w:name="z831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445"/>
    <w:bookmarkStart w:name="z831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Уровень усвоения знаний в процессе презентации мини - урока определяется следующими параметрами:</w:t>
      </w:r>
    </w:p>
    <w:bookmarkEnd w:id="446"/>
    <w:bookmarkStart w:name="z831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447"/>
    <w:bookmarkStart w:name="z831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448"/>
    <w:bookmarkStart w:name="z831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449"/>
    <w:bookmarkStart w:name="z831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450"/>
    <w:bookmarkStart w:name="z831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451"/>
    <w:bookmarkStart w:name="z831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452"/>
    <w:bookmarkStart w:name="z831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453"/>
    <w:bookmarkStart w:name="z831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454"/>
    <w:bookmarkStart w:name="z832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455"/>
    <w:bookmarkStart w:name="z832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456"/>
    <w:bookmarkStart w:name="z832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457"/>
    <w:bookmarkStart w:name="z832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458"/>
    <w:bookmarkStart w:name="z832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459"/>
    <w:bookmarkStart w:name="z832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знаний слушателей по презентации мини - урока (занятия, мероприятия) осуществляется переводом баллов в пятибальную систему:</w:t>
      </w:r>
    </w:p>
    <w:bookmarkEnd w:id="460"/>
    <w:bookmarkStart w:name="z832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461"/>
    <w:bookmarkStart w:name="z832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462"/>
    <w:bookmarkStart w:name="z832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20 - 28 баллов, (50 - 74%).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качества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менеджмента"</w:t>
            </w:r>
          </w:p>
        </w:tc>
      </w:tr>
    </w:tbl>
    <w:bookmarkStart w:name="z833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7840"/>
        <w:gridCol w:w="774"/>
        <w:gridCol w:w="499"/>
        <w:gridCol w:w="499"/>
        <w:gridCol w:w="499"/>
        <w:gridCol w:w="499"/>
        <w:gridCol w:w="500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по выбору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модернизации системы ТиПО в условиях индустриально-инновационного развития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образования на 2011 - 2020 годы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индустриально-инновационного развития Республики Казахстан на 2015 - 2019 годы.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дуальной системы технического и профессионального образования. Нормативно - правовые акты, регламентирующие деятельность организации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человеческий капитал–стратегический приоритет и основополагающий фактор развития экономики государства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республиканских научно-методических изданий по проблемам педагогического менеджмента и управления в системе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международный и отечественный опыт организации деятельности попечительских советов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организаций образования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содержание портфолио руководителя организации образования как средство педагогического менеджмента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учебных заведений ТиПО на основе современного педагогического менеджмента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ТиПО в свете Государственной программы индустриально-инновационного развития Республики Казахстан на 2015-2019 гг.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опыта по развитию функциональной грамотности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этнической и религиозной толерантности у обучающихся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и социальная система Республики Казахстан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инновационными процессами в организациях технического и профессионального образования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реализации системообразующего потенциала предмета "Самопознание" в педагогическом процессе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и выходной предметно-контрольный срез знаний слушателей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базы предприятий социальных партнеров в целях повышения качества подготовки специалистов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на тему: "Дуальное обучение в условиях реализации партнерства и бизнеса"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на тему: "Роль попечительских советов в управлении колледжем"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проектов: "Совершенствование деятельности учебных заведений ТиПО на основе современного педагогического менеджмента"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- технологии в условиях модернизации системы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SMART (СМАРТ) -обучения в образовательном процессе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веб-сервис для создания интерактивных мультимедийных презентаций с нелинейной структурой Prezi.com (Прези.ком)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современных презентаций в организациях ТиПО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Кооперативное обучение в колледже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модуль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интегрированным обучением детей с ограниченными возможностями в организациях ТиПО. Мониторинг в управленческой деятельности руководителя системы ТиПО. Современные подходы к организации методической работы, ориентированной на результат. Развитие сетевого взаимодействия учебных заведений ТиПО в области подготовки рабочих кадров и специалистов технической направленности / Требования к разработке проектных работ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2382"/>
        <w:gridCol w:w="1653"/>
        <w:gridCol w:w="1653"/>
        <w:gridCol w:w="1653"/>
        <w:gridCol w:w="1653"/>
        <w:gridCol w:w="1654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занятия, семинар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качества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менеджмента"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 - тематический план курса на 80 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8638"/>
        <w:gridCol w:w="635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по выбору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модернизации системы ТиПО в условиях индустриально-инновационного развития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образования на 2011 - 2020 годы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программа индустриально-инновационного развития Республики Казахстан на 2015 - 2019 годы.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Назарбаева. Положение дуальной системы технического и профессионального образования. Нормативно - правовые акты, регламентирующие деятельность организации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человеческий капитал–стратегический приоритет и основополагающий фактор развития экономики государства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республиканских научно-методических изданий по проблемам педагогического менеджмента и управления в системе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международный и отечественный опыт организации деятельности попечительских советов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организаций образования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содержание портфолио руководителя организации образования как средство педагогического менеджмента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учебных заведений ТиПО на основе современного педагогического менеджмента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ТиПО в свете Государственной программы индустриально-инновационного развития Республики Казахстан на 2015-2019 годы.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опыта по развитию функциональной грамотности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этнической и религиозной толерантности у обучающихся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и социальная система Республики Казахстан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инновационными процессами в организациях технического и профессионального образования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реализации системообразующего потенциала предмета "Самопознание" в педагогическом процессе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и выходной предметно-контрольный срез знаний слушателей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базы предприятий социальных партнеров в целях повышения качества подготовки специалистов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на тему: "Дуальное обучение в условиях реализации партнерства и бизнеса"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на тему: "Роль попечительских советов в управлении колледжем"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проектов: "Совершенствование деятельности учебных заведений ТиПО на основе современного педагогического менеджмента"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ИКТ-технологии в условиях модернизации системы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SMART (СМАРТ) -обучения в образовательном процессе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веб-сервис для создания интерактивных мультимедийных презентаций с нелинейной структурой Prezi.com (Прези.ком)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современных презентаций в организациях ТиПО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Кооперативное обучение в колледже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интегрированным обучением детей с ограниченными возможностями в организациях ТиПО. Мониторинг в управленческой деятельности руководителя системы ТиПО. Современные подходы к организации методической работы, ориентированной на результат. Развитие сетевого взаимодействия учебных заведений ТиПО в области подготовки рабочих кадров и специалистов технической направленности / Требования к разработке проектных работ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занятия, семинар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ВПЗ, мастер-класс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10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"Методика использования моделирования производственно - технологических процессов в условиях внедрения дуальной системы обучения"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3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66"/>
    <w:bookmarkStart w:name="z833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"Методика использования моделирования производственно-технологических процессов в условиях внедрения дуальной системы обучения" (далее - Программа) предназначена для обучения преподавателей специальных дисциплин и мастеров производственного обучения отрасли легкой промышленности организаций технического и профессионального образования (далее - ТиПО).</w:t>
      </w:r>
    </w:p>
    <w:bookmarkEnd w:id="467"/>
    <w:bookmarkStart w:name="z833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использования моделирования производственно-технологических процессов в условиях внедрения дуальной системы обучения (в сфере легкой промышленности) заключается в использовании элементов дуальной формы обучения в системе повышения квалификации преподавателей специальных дисциплин и мастеров производственного обучения организаций ТиПО. В них до 60% учебного времени отводится практикоориентированной подготовке в условиях производственной среды отраслевых учебно-методических кластеров и предприятий - социальных партнеров.</w:t>
      </w:r>
    </w:p>
    <w:bookmarkEnd w:id="468"/>
    <w:bookmarkStart w:name="z833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69"/>
    <w:bookmarkStart w:name="z833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совершенствование профессиональных компетенций преподавателей специальных дисциплин и мастеров производственного обучения по моделированию производственно-технологических процессов в условиях внедрения дуальной системы обучения в отрасли легкой промышленности.</w:t>
      </w:r>
    </w:p>
    <w:bookmarkEnd w:id="470"/>
    <w:bookmarkStart w:name="z833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471"/>
    <w:bookmarkStart w:name="z833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пошаговый механизм внедрения дуальной системы в учебно-воспитательный процесс учебного заведения;</w:t>
      </w:r>
    </w:p>
    <w:bookmarkEnd w:id="472"/>
    <w:bookmarkStart w:name="z833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критерии оценки эффективности внедрения дуальной системы;</w:t>
      </w:r>
    </w:p>
    <w:bookmarkEnd w:id="473"/>
    <w:bookmarkStart w:name="z833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и обсудить профессиональные стандарты, учебные программы специальности швейной отрасли;</w:t>
      </w:r>
    </w:p>
    <w:bookmarkEnd w:id="474"/>
    <w:bookmarkStart w:name="z834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практическую готовность к организации процесса обучения, способствующего формированию у обучающихся, компетенций в сфере профессиональных информационных технологий в швейной отрасли;</w:t>
      </w:r>
    </w:p>
    <w:bookmarkEnd w:id="475"/>
    <w:bookmarkStart w:name="z834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научить слушателей основам работы в системе автоматизированного проектирования (далее – САП) одежды "Графис" и автоматизированное рабочее место (далее - АРМ) технолога;</w:t>
      </w:r>
    </w:p>
    <w:bookmarkEnd w:id="476"/>
    <w:bookmarkStart w:name="z834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создать проект инновационной образовательной среды.</w:t>
      </w:r>
    </w:p>
    <w:bookmarkEnd w:id="477"/>
    <w:bookmarkStart w:name="z834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сформировать компетентность по применению информационно-коммуникационных технологий (далее - ИКТ) в учебном процессе.</w:t>
      </w:r>
    </w:p>
    <w:bookmarkEnd w:id="478"/>
    <w:bookmarkStart w:name="z834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79"/>
    <w:bookmarkStart w:name="z834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80"/>
    <w:bookmarkStart w:name="z834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81"/>
    <w:bookmarkStart w:name="z834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и этапы модернизации системы ТиПО;</w:t>
      </w:r>
    </w:p>
    <w:bookmarkEnd w:id="482"/>
    <w:bookmarkStart w:name="z834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документы, регулирующие деятельность организации ТиПО на современном этапе, и механизмы их реализации;</w:t>
      </w:r>
    </w:p>
    <w:bookmarkEnd w:id="483"/>
    <w:bookmarkStart w:name="z834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дуальной системы обучения в сфере легкой промышленности и технологии ее внедрения в учебно-производственный процесс;</w:t>
      </w:r>
    </w:p>
    <w:bookmarkEnd w:id="484"/>
    <w:bookmarkStart w:name="z835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системного, компетентностного и деятельностного подходов образовании;</w:t>
      </w:r>
    </w:p>
    <w:bookmarkEnd w:id="485"/>
    <w:bookmarkStart w:name="z835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 с использованием моделирование производственно-технологических процессов и IT – технологии (АйТи - технологии) в учебном процессе.</w:t>
      </w:r>
    </w:p>
    <w:bookmarkEnd w:id="486"/>
    <w:bookmarkStart w:name="z835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87"/>
    <w:bookmarkStart w:name="z835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образовательные технологии легкой промышленности в учебно-производственном процессе в условиях внедрения дуальной системы обучения;</w:t>
      </w:r>
    </w:p>
    <w:bookmarkEnd w:id="488"/>
    <w:bookmarkStart w:name="z835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классифицировать современные инновационные технологии в сфере легкой промышленности, формирующие у обучающихся ключевые компетенции;</w:t>
      </w:r>
    </w:p>
    <w:bookmarkEnd w:id="489"/>
    <w:bookmarkStart w:name="z835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выстаивать целостную структуру дуального обучения в организации ТиПО с участием социальных партнеров;</w:t>
      </w:r>
    </w:p>
    <w:bookmarkEnd w:id="490"/>
    <w:bookmarkStart w:name="z835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критерии оценки образовательных программ с учетом соответствия формируемых у обучающихся компетенций потребностям рынка труда, индивидуальным запросам обучающихся и общества в целом;</w:t>
      </w:r>
    </w:p>
    <w:bookmarkEnd w:id="491"/>
    <w:bookmarkStart w:name="z835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систему внутренней оценки качества образования на основе оценки учебных достижений обучающихся;</w:t>
      </w:r>
    </w:p>
    <w:bookmarkEnd w:id="492"/>
    <w:bookmarkStart w:name="z835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анализировать, отбирать и составляют примеры заданий системы;</w:t>
      </w:r>
    </w:p>
    <w:bookmarkEnd w:id="493"/>
    <w:bookmarkStart w:name="z835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занятия, направленные на развитие технического творчества обучающихся в системе ТиПО.</w:t>
      </w:r>
    </w:p>
    <w:bookmarkEnd w:id="494"/>
    <w:bookmarkStart w:name="z836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495"/>
    <w:bookmarkStart w:name="z836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организации швейной отрасли дуального обучения;</w:t>
      </w:r>
    </w:p>
    <w:bookmarkEnd w:id="496"/>
    <w:bookmarkStart w:name="z836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по использованию потенциала систем автоматизированного проектирования и инновационных технологий швейной отрасли в учебный процесс.</w:t>
      </w:r>
    </w:p>
    <w:bookmarkEnd w:id="497"/>
    <w:bookmarkStart w:name="z8363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98"/>
    <w:bookmarkStart w:name="z836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499"/>
    <w:bookmarkStart w:name="z836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 модуль;</w:t>
      </w:r>
    </w:p>
    <w:bookmarkEnd w:id="500"/>
    <w:bookmarkStart w:name="z836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501"/>
    <w:bookmarkStart w:name="z836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502"/>
    <w:bookmarkStart w:name="z836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503"/>
    <w:bookmarkStart w:name="z836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504"/>
    <w:bookmarkStart w:name="z837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505"/>
    <w:bookmarkStart w:name="z837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 А. Назарбаева народу Казахстана: "Нұрлы жол - путь в будущее"; </w:t>
      </w:r>
    </w:p>
    <w:bookmarkEnd w:id="506"/>
    <w:bookmarkStart w:name="z837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</w:t>
      </w:r>
    </w:p>
    <w:bookmarkEnd w:id="507"/>
    <w:bookmarkStart w:name="z837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 по реализации пяти институциональных реформ Главы государства Н.А. Назарбаева";</w:t>
      </w:r>
    </w:p>
    <w:bookmarkEnd w:id="508"/>
    <w:bookmarkStart w:name="z837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программа развития образования Республики Казахстан на 2011 - 2020 годы";</w:t>
      </w:r>
    </w:p>
    <w:bookmarkEnd w:id="509"/>
    <w:bookmarkStart w:name="z837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программа индустриально-инновационного развития Республики Казахстан на 2015 - 2019 гг.";</w:t>
      </w:r>
    </w:p>
    <w:bookmarkEnd w:id="510"/>
    <w:bookmarkStart w:name="z837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"Профессиональные стандарты швейной промышленности. Основные вопросы Кодекса о труде. Трудовые отношения. Статус молодого специалиста";</w:t>
      </w:r>
    </w:p>
    <w:bookmarkEnd w:id="511"/>
    <w:bookmarkStart w:name="z837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"Роль Национальной палаты предпринимателей в ТиПО".</w:t>
      </w:r>
    </w:p>
    <w:bookmarkEnd w:id="512"/>
    <w:bookmarkStart w:name="z837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 - педагогическом модуле рассматриваются следующие темы:</w:t>
      </w:r>
    </w:p>
    <w:bookmarkEnd w:id="513"/>
    <w:bookmarkStart w:name="z837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"Психологический портрет современного преподавателя специальных дисциплин";</w:t>
      </w:r>
    </w:p>
    <w:bookmarkEnd w:id="514"/>
    <w:bookmarkStart w:name="z838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социально-профессионального воспитания на уроках специальных дисциплин";</w:t>
      </w:r>
    </w:p>
    <w:bookmarkEnd w:id="515"/>
    <w:bookmarkStart w:name="z838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активизации познавательной деятельности в процессе обучения на уроках специальных дисциплин";</w:t>
      </w:r>
    </w:p>
    <w:bookmarkEnd w:id="516"/>
    <w:bookmarkStart w:name="z838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"Психологический портрет современного мастера производственного обучения";</w:t>
      </w:r>
    </w:p>
    <w:bookmarkEnd w:id="517"/>
    <w:bookmarkStart w:name="z838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"Психология социально-профессионального воспитания на рабочем месте"; </w:t>
      </w:r>
    </w:p>
    <w:bookmarkEnd w:id="518"/>
    <w:bookmarkStart w:name="z838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активизации познавательной деятельности в процессе производственного обучения".</w:t>
      </w:r>
    </w:p>
    <w:bookmarkEnd w:id="519"/>
    <w:bookmarkStart w:name="z838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520"/>
    <w:bookmarkStart w:name="z838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"Передовой зарубежный и Казахстанский опыт профессиональной подготовки в области профессионального образования";</w:t>
      </w:r>
    </w:p>
    <w:bookmarkEnd w:id="521"/>
    <w:bookmarkStart w:name="z838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"Дуальное обучение - перспективная система обучения в ТиПО";</w:t>
      </w:r>
    </w:p>
    <w:bookmarkEnd w:id="522"/>
    <w:bookmarkStart w:name="z838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"Дуальная система как фактор развития конкурентоспособного выпускника системы ТиПО";</w:t>
      </w:r>
    </w:p>
    <w:bookmarkEnd w:id="523"/>
    <w:bookmarkStart w:name="z838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"Инновационная деятельность педагога профессионального обучения";</w:t>
      </w:r>
    </w:p>
    <w:bookmarkEnd w:id="524"/>
    <w:bookmarkStart w:name="z839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"Опыт разработки программ обучения на основе стандартов нового поколения";</w:t>
      </w:r>
    </w:p>
    <w:bookmarkEnd w:id="525"/>
    <w:bookmarkStart w:name="z839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качеством учебно - производственного процесса в условиях внедрения дуальной системы обучения, проблемы и перспективы";</w:t>
      </w:r>
    </w:p>
    <w:bookmarkEnd w:id="526"/>
    <w:bookmarkStart w:name="z839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работодателей к уровню профессиональных компетенций выпускников для швейной отрасли в условиях современного производства";</w:t>
      </w:r>
    </w:p>
    <w:bookmarkEnd w:id="527"/>
    <w:bookmarkStart w:name="z839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"Инновационные технологии в швейной отрасли"</w:t>
      </w:r>
    </w:p>
    <w:bookmarkEnd w:id="528"/>
    <w:bookmarkStart w:name="z839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"Автоматизированный система управления (далее - АСУ) "ШвейПром" - программное обеспечение для автоматизации управления швейным производством";</w:t>
      </w:r>
    </w:p>
    <w:bookmarkEnd w:id="529"/>
    <w:bookmarkStart w:name="z839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автоматизированного проектирования (далее – САП) одежды в условиях современного швейного производства";</w:t>
      </w:r>
    </w:p>
    <w:bookmarkEnd w:id="530"/>
    <w:bookmarkStart w:name="z839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конструирования одежды в программе САП "Графис";</w:t>
      </w:r>
    </w:p>
    <w:bookmarkEnd w:id="531"/>
    <w:bookmarkStart w:name="z839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"Методика использования моделирования производственно-технологических процессов". </w:t>
      </w:r>
    </w:p>
    <w:bookmarkEnd w:id="532"/>
    <w:bookmarkStart w:name="z839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533"/>
    <w:bookmarkStart w:name="z839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"Технологии создания и преобразования информационных объектов";</w:t>
      </w:r>
    </w:p>
    <w:bookmarkEnd w:id="534"/>
    <w:bookmarkStart w:name="z840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моделей швейных изделий с применением технологии САП "Графис";</w:t>
      </w:r>
    </w:p>
    <w:bookmarkEnd w:id="535"/>
    <w:bookmarkStart w:name="z840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размерных признаков, определение прибавки, применение основ градации";</w:t>
      </w:r>
    </w:p>
    <w:bookmarkEnd w:id="536"/>
    <w:bookmarkStart w:name="z840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"Базовая конструкция изделий";</w:t>
      </w:r>
    </w:p>
    <w:bookmarkEnd w:id="537"/>
    <w:bookmarkStart w:name="z840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"Построение модельной конструкции изделий";</w:t>
      </w:r>
    </w:p>
    <w:bookmarkEnd w:id="538"/>
    <w:bookmarkStart w:name="z840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полного комплекта лекал изделия";</w:t>
      </w:r>
    </w:p>
    <w:bookmarkEnd w:id="539"/>
    <w:bookmarkStart w:name="z840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технологической последовательности в автоматизированном рабочем месте технолога" (далее - АРМ);</w:t>
      </w:r>
    </w:p>
    <w:bookmarkEnd w:id="540"/>
    <w:bookmarkStart w:name="z840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инновационных технологий для подготовки специалистов швейной отрасли на уроках специальных дисциплин".</w:t>
      </w:r>
    </w:p>
    <w:bookmarkEnd w:id="541"/>
    <w:bookmarkStart w:name="z840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 потребностями:</w:t>
      </w:r>
    </w:p>
    <w:bookmarkEnd w:id="542"/>
    <w:bookmarkStart w:name="z840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требования к уроку производственного обучения";</w:t>
      </w:r>
    </w:p>
    <w:bookmarkEnd w:id="543"/>
    <w:bookmarkStart w:name="z840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формы взаимодействия с социальными партнерами";</w:t>
      </w:r>
    </w:p>
    <w:bookmarkEnd w:id="544"/>
    <w:bookmarkStart w:name="z841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"Независимая оценка качества, трудоустройство выпускников организаций ТиПО";</w:t>
      </w:r>
    </w:p>
    <w:bookmarkEnd w:id="545"/>
    <w:bookmarkStart w:name="z841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и цель Национальной и Отраслевой рамки квалификаций".</w:t>
      </w:r>
    </w:p>
    <w:bookmarkEnd w:id="546"/>
    <w:bookmarkStart w:name="z841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7"/>
    <w:bookmarkStart w:name="z841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2 - 6 часов.</w:t>
      </w:r>
    </w:p>
    <w:bookmarkEnd w:id="548"/>
    <w:bookmarkStart w:name="z8414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49"/>
    <w:bookmarkStart w:name="z841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36, 80 (для преподавателей специальных дисциплин) и 80 (для мастеров производственного обучения) - часов согласно приложениям 1, 2 и 3 к Программе.</w:t>
      </w:r>
    </w:p>
    <w:bookmarkEnd w:id="550"/>
    <w:bookmarkStart w:name="z841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организации образовательного процесса в целях контроля и оценки знаний слушателей проводятся: самостоятельная работа, проектная деятельность, презентация мини-урока (мини-мероприятия) и итоговое тестирование. </w:t>
      </w:r>
    </w:p>
    <w:bookmarkEnd w:id="551"/>
    <w:bookmarkStart w:name="z841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552"/>
    <w:bookmarkStart w:name="z841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модульной программы, ориентированной на формирование ключевых компетенций обучающихся в системе ТиПО.</w:t>
      </w:r>
    </w:p>
    <w:bookmarkEnd w:id="553"/>
    <w:bookmarkStart w:name="z841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цифровых образовательных ресурсов швейного производства для организации производственного обучения.</w:t>
      </w:r>
    </w:p>
    <w:bookmarkEnd w:id="554"/>
    <w:bookmarkStart w:name="z842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критического мышления обучающихся в условиях производственного обучения.</w:t>
      </w:r>
    </w:p>
    <w:bookmarkEnd w:id="555"/>
    <w:bookmarkStart w:name="z842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Системный подход к организации производственного обучения в сфере легкой промышленности и роль в формировании конкурентоспособного специалиста.</w:t>
      </w:r>
    </w:p>
    <w:bookmarkEnd w:id="556"/>
    <w:bookmarkStart w:name="z842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Социальное партнерство в техническом и профессиональном образовании как фактор повышения качества подготовки молодых специалистов.</w:t>
      </w:r>
    </w:p>
    <w:bookmarkEnd w:id="557"/>
    <w:bookmarkStart w:name="z842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558"/>
    <w:bookmarkStart w:name="z842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занятия по конструированию или технологии изготовления швейного изделия с применением инновационных технологий (систем автоматизированного проектирования одежды и программы АРМ - технолог);</w:t>
      </w:r>
    </w:p>
    <w:bookmarkEnd w:id="559"/>
    <w:bookmarkStart w:name="z842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ИКТ в условиях внедрения в учебный процесс дуальной системы обучения (в данном курсе для разработки используются разные модели швейных изделий и технология их изготовления с учетом применения инновационного швейного оборудования);</w:t>
      </w:r>
    </w:p>
    <w:bookmarkEnd w:id="560"/>
    <w:bookmarkStart w:name="z842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профессиональной компетентности преподавателя спец. дисциплин, мастера производственного обучения в условиях внедрения дуальной системы обучения;</w:t>
      </w:r>
    </w:p>
    <w:bookmarkEnd w:id="561"/>
    <w:bookmarkStart w:name="z842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роль социального партнерства как условие гарантии качества подготовки кадров;</w:t>
      </w:r>
    </w:p>
    <w:bookmarkEnd w:id="562"/>
    <w:bookmarkStart w:name="z842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ИКТ для повышения качества знаний обучающихся;</w:t>
      </w:r>
    </w:p>
    <w:bookmarkEnd w:id="563"/>
    <w:bookmarkStart w:name="z842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дуальное обучение-перспективная система обучения ТиПО;</w:t>
      </w:r>
    </w:p>
    <w:bookmarkEnd w:id="564"/>
    <w:bookmarkStart w:name="z843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научно-исследовательской работы, рационализаторской деятельности обучающихся;</w:t>
      </w:r>
    </w:p>
    <w:bookmarkEnd w:id="565"/>
    <w:bookmarkStart w:name="z843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международный опыт в области социального партнерства;</w:t>
      </w:r>
    </w:p>
    <w:bookmarkEnd w:id="566"/>
    <w:bookmarkStart w:name="z843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дуальная форма профессионального образования как продукт социального партнерства.</w:t>
      </w:r>
    </w:p>
    <w:bookmarkEnd w:id="567"/>
    <w:bookmarkStart w:name="z8433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68"/>
    <w:bookmarkStart w:name="z843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 и т.д.</w:t>
      </w:r>
    </w:p>
    <w:bookmarkEnd w:id="569"/>
    <w:bookmarkStart w:name="z843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570"/>
    <w:bookmarkStart w:name="z843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тренинг, работа в малых группах, обучающие игры, обратная связь, обсуждение сложных и дискуссионных вопросов и проблем, мастер - классы в ходе выездных практических занятий, презентации мини - уроков.</w:t>
      </w:r>
    </w:p>
    <w:bookmarkEnd w:id="571"/>
    <w:bookmarkStart w:name="z8437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72"/>
    <w:bookmarkStart w:name="z843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 (отрицательный результат - 0 баллов; частично положительный результат - 1 балл, положительный результат - 2 балла) и параметры:</w:t>
      </w:r>
    </w:p>
    <w:bookmarkEnd w:id="573"/>
    <w:bookmarkStart w:name="z843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574"/>
    <w:bookmarkStart w:name="z844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575"/>
    <w:bookmarkStart w:name="z844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практическая значимость излагаемого материала; </w:t>
      </w:r>
    </w:p>
    <w:bookmarkEnd w:id="576"/>
    <w:bookmarkStart w:name="z844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577"/>
    <w:bookmarkStart w:name="z844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в соответствии с требованиями. </w:t>
      </w:r>
    </w:p>
    <w:bookmarkEnd w:id="578"/>
    <w:bookmarkStart w:name="z844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знаний слушателей по выполнению самостоятельной работы осуществляется переводом баллов в пятибальную систему:</w:t>
      </w:r>
    </w:p>
    <w:bookmarkEnd w:id="579"/>
    <w:bookmarkStart w:name="z844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580"/>
    <w:bookmarkStart w:name="z844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581"/>
    <w:bookmarkStart w:name="z844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(50 - 74%).</w:t>
      </w:r>
    </w:p>
    <w:bookmarkEnd w:id="582"/>
    <w:bookmarkStart w:name="z844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проектной работы выделяются следующие критерии (1, 2 балла) и параметры:</w:t>
      </w:r>
    </w:p>
    <w:bookmarkEnd w:id="583"/>
    <w:bookmarkStart w:name="z844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актуальная проблема проекта не раскрыта;</w:t>
      </w:r>
    </w:p>
    <w:bookmarkEnd w:id="584"/>
    <w:bookmarkStart w:name="z845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актуальная проблема раскрыта частично;</w:t>
      </w:r>
    </w:p>
    <w:bookmarkEnd w:id="585"/>
    <w:bookmarkStart w:name="z845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актуальная проблема раскрыта, автор показал знание темы в рамках образовательной программы;</w:t>
      </w:r>
    </w:p>
    <w:bookmarkEnd w:id="586"/>
    <w:bookmarkStart w:name="z845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проблема раскрыта полностью, автор продемонстрировал глубокие знания темы в рамках образовательной программы; </w:t>
      </w:r>
    </w:p>
    <w:bookmarkEnd w:id="587"/>
    <w:bookmarkStart w:name="z845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не сформулирована;</w:t>
      </w:r>
    </w:p>
    <w:bookmarkEnd w:id="588"/>
    <w:bookmarkStart w:name="z845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сформулирована, но план ее достижения отсутствует;</w:t>
      </w:r>
    </w:p>
    <w:bookmarkEnd w:id="589"/>
    <w:bookmarkStart w:name="z845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сформулирована, обоснована, дан схематичный план ее достижения</w:t>
      </w:r>
    </w:p>
    <w:bookmarkEnd w:id="590"/>
    <w:bookmarkStart w:name="z845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сформулирована, четко обоснована, дан подробный план ее достижения;</w:t>
      </w:r>
    </w:p>
    <w:bookmarkEnd w:id="591"/>
    <w:bookmarkStart w:name="z845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 не отражает содержание деятельности;</w:t>
      </w:r>
    </w:p>
    <w:bookmarkEnd w:id="592"/>
    <w:bookmarkStart w:name="z845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 носит поверхностный характер;</w:t>
      </w:r>
    </w:p>
    <w:bookmarkEnd w:id="593"/>
    <w:bookmarkStart w:name="z845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планирование недостаточно логично и последовательно;</w:t>
      </w:r>
    </w:p>
    <w:bookmarkEnd w:id="594"/>
    <w:bookmarkStart w:name="z846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планирование логичное, последовательное, полностью отражает содержание деятельности;</w:t>
      </w:r>
    </w:p>
    <w:bookmarkEnd w:id="595"/>
    <w:bookmarkStart w:name="z846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проектный продукт отсутствует;</w:t>
      </w:r>
    </w:p>
    <w:bookmarkEnd w:id="596"/>
    <w:bookmarkStart w:name="z846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проектный продукт не соответствует требованиям качества (заявленным целям);</w:t>
      </w:r>
    </w:p>
    <w:bookmarkEnd w:id="597"/>
    <w:bookmarkStart w:name="z846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продукт не полностью соответствует требованиям качества;</w:t>
      </w:r>
    </w:p>
    <w:bookmarkEnd w:id="598"/>
    <w:bookmarkStart w:name="z846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продукт полностью соответствует требованиям качества (соответствует заявленным целям);</w:t>
      </w:r>
    </w:p>
    <w:bookmarkEnd w:id="599"/>
    <w:bookmarkStart w:name="z846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результат не имеет практического значения;</w:t>
      </w:r>
    </w:p>
    <w:bookmarkEnd w:id="600"/>
    <w:bookmarkStart w:name="z846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результат имеет лишь частичное практическое значение;</w:t>
      </w:r>
    </w:p>
    <w:bookmarkEnd w:id="601"/>
    <w:bookmarkStart w:name="z846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поученные результаты имеют только теоретическое значение;</w:t>
      </w:r>
    </w:p>
    <w:bookmarkEnd w:id="602"/>
    <w:bookmarkStart w:name="z846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полученные результаты имеют большое практическое значение и могут быть рекомендованы к использованию.</w:t>
      </w:r>
    </w:p>
    <w:bookmarkEnd w:id="603"/>
    <w:bookmarkStart w:name="z846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знаний слушателей по выполнению проектной работы осуществляется переводом баллов в пятибальную систему:</w:t>
      </w:r>
    </w:p>
    <w:bookmarkEnd w:id="604"/>
    <w:bookmarkStart w:name="z847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13 - 15 б (85% до 100%);</w:t>
      </w:r>
    </w:p>
    <w:bookmarkEnd w:id="605"/>
    <w:bookmarkStart w:name="z847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11 - 12 б (75% до 84%);</w:t>
      </w:r>
    </w:p>
    <w:bookmarkEnd w:id="606"/>
    <w:bookmarkStart w:name="z847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7 - 10 б. (50% до 74%).</w:t>
      </w:r>
    </w:p>
    <w:bookmarkEnd w:id="607"/>
    <w:bookmarkStart w:name="z847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презентации мини-урока (мини-занятия) слушатели курса предоставляют фрагмент урока, мероприятия с элементами методики CLIL (Content and Language Integrated Learning - Контент энд Лангуидж Интегрейтид Ленинг), формативного оценивания и активных форм обучения.</w:t>
      </w:r>
    </w:p>
    <w:bookmarkEnd w:id="608"/>
    <w:bookmarkStart w:name="z847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презентации мини - урока (занятия, мероприятия) выделяются следующие критерии (уровни сформированности навыков: 0 баллов - неприменимо к данному занятию; 1 балл - приобретаемый навык; 2 балла - развивающийся навык; 3 балла - сформированный навык) и параметры:</w:t>
      </w:r>
    </w:p>
    <w:bookmarkEnd w:id="609"/>
    <w:bookmarkStart w:name="z847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обоснованность и взаимосвязь этапов урока;</w:t>
      </w:r>
    </w:p>
    <w:bookmarkEnd w:id="610"/>
    <w:bookmarkStart w:name="z847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учебных концепций, активных методов обучения;</w:t>
      </w:r>
    </w:p>
    <w:bookmarkEnd w:id="611"/>
    <w:bookmarkStart w:name="z847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обоснованность использования языковых и предметных упражнений;</w:t>
      </w:r>
    </w:p>
    <w:bookmarkEnd w:id="612"/>
    <w:bookmarkStart w:name="z847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урок включает 4Сs (Creativity, Critical Thinking, Communication and Collaboration in Schools – Креативити, Критикал синкин, Коммуникэйшн, Коллаборэйшн ин скул);</w:t>
      </w:r>
    </w:p>
    <w:bookmarkEnd w:id="613"/>
    <w:bookmarkStart w:name="z847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знание предмета и языка;</w:t>
      </w:r>
    </w:p>
    <w:bookmarkEnd w:id="614"/>
    <w:bookmarkStart w:name="z848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педагогическая компетентность; </w:t>
      </w:r>
    </w:p>
    <w:bookmarkEnd w:id="615"/>
    <w:bookmarkStart w:name="z848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педагогическое поведение;</w:t>
      </w:r>
    </w:p>
    <w:bookmarkEnd w:id="616"/>
    <w:bookmarkStart w:name="z848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анализ.</w:t>
      </w:r>
    </w:p>
    <w:bookmarkEnd w:id="617"/>
    <w:bookmarkStart w:name="z848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618"/>
    <w:bookmarkStart w:name="z848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20 - 24 баллов, (85% - 100%);</w:t>
      </w:r>
    </w:p>
    <w:bookmarkEnd w:id="619"/>
    <w:bookmarkStart w:name="z848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18 - 19 баллов, (75% - 84%);</w:t>
      </w:r>
    </w:p>
    <w:bookmarkEnd w:id="620"/>
    <w:bookmarkStart w:name="z848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12 - 17 баллов (50% - 74%).</w:t>
      </w:r>
    </w:p>
    <w:bookmarkEnd w:id="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"Методика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моделирования 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дуальной системы обучения"</w:t>
            </w:r>
          </w:p>
        </w:tc>
      </w:tr>
    </w:tbl>
    <w:bookmarkStart w:name="z8488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на 36 часов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380"/>
        <w:gridCol w:w="467"/>
        <w:gridCol w:w="467"/>
        <w:gridCol w:w="468"/>
        <w:gridCol w:w="468"/>
        <w:gridCol w:w="468"/>
        <w:gridCol w:w="727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 А. Назарбаева народу Казахстана: "Нұрлы жол - путь в будущее".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Н.А. Назарбаева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образования Республики Казахстан на 2011 - 2020 годы. Государственная программа индустриально-инновационного развития Республики Казахстан на 2015 - 2019 годы. Профессиональные стандарты швейной промышленности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вопросы Кодекса о труде. Трудовые отношения. Статус молодого специалиста. О роли Национальной палаты предпринимателей в ТиПО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мастера производственного обучения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в колледже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обучения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обучение–перспективная система обучения в ТиПО. Дуальная система как фактор развития конкурентоспособного выпускника системы ТиПО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учебно-производственного процесса в условиях внедрения дуальной системы обучения. Проблемы и перспективы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для швейной отрасли в условиях современного производства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швейной отрасли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 "Швей Пром" -программное обеспечение для автоматизации управления швейным производством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одежды в условиях современного швейного производства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конструирования одежды в программе САП "Графис"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использования моделирования производственно-технологических процессов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 (овладение основами работы в САП "Графис")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моделей одежды в САП "Графис". Размерные признаки, прибавки, основы градации. Базовая конструкция изделий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модельной конструкции изделии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лекал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технологической последовательности в АРМ технолога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технологий для подготовки специалистов швейной отрасли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формы взаимодействия с социальными партнерами. Независимая оценка качества, трудоустройства выпускников организаций ТиПО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896"/>
        <w:gridCol w:w="1751"/>
        <w:gridCol w:w="1751"/>
        <w:gridCol w:w="1751"/>
        <w:gridCol w:w="1751"/>
        <w:gridCol w:w="175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Семинар(практические занятия)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Мастер-класс/выездные практические занятия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"Методика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моделирования 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дуальной системы обучения"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Учебно-тематический план на 80 часов для преподавателей специальных дисциплин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9043"/>
        <w:gridCol w:w="477"/>
        <w:gridCol w:w="477"/>
        <w:gridCol w:w="477"/>
        <w:gridCol w:w="477"/>
        <w:gridCol w:w="477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 А. Назарбаева народу Казахстана: "Нұрлы жол - путь в будущее";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Н.А. Назарбаева"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программа развития образования Республики Казахстан на 2011 - 2020 годы"; "Государственная программа индустриально-инновационного развития Республики Казахстан на 2015 - 2019 гг.";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"Профессиональные стандарты швейной промышленности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вопросы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труде. Трудовые отношения. Статус молодого специалиста. О роли Национальной палаты предпринимателей в ТиПО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преподавателя специальных дисциплин.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на уроках специальных дисциплин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обучения на уроках специальных дисциплин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профессиональной подготовки в области профессионального образования. Дуальное обучение–перспективная система обучения в ТиПО. Дуальная система как фактор развития конкурентоспособного выпускника системы ТиПО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деятельность педагога профессионального обучения. Опыт разработки программ обучения на основе стандартов нового поколения. Управление качеством учебно-производственного процесса в условиях внедрения дуальной системы обучения. Проблемы и перспективы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для швейной отрасли в условиях современного производства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швейной отрасли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 ШвейПром -программное обеспечение для автоматизации управления швейным производством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одежды в условиях современного швейного производства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конструирования одежды в программе САП "Графис"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использования моделирования производственно-технологических процессов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создания и преобразования информационных объектов. Разработка моделей одежды с применением технологии САП "Графис". Учет размерных признаков, прибавок, создание основ градации. Базовая конструкция изделий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модельной конструкции изделии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лекал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технологической последовательности в АРМ технолога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технологий для подготовки специалистов швейной отрасли на уроках специальных дисциплин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формы взаимодействия с социальными партнерами. Независимая оценка качества, трудоустройства выпускников организаций ТиПО. Назначение и цель Национальной и Отраслевой рамки квалификаций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1679"/>
        <w:gridCol w:w="1623"/>
        <w:gridCol w:w="1499"/>
        <w:gridCol w:w="1500"/>
        <w:gridCol w:w="1500"/>
        <w:gridCol w:w="1500"/>
        <w:gridCol w:w="1500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Мастер-класс/выездные практические занятия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"Методика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моделирования производственно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дуальной системы обучения"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на 80 часов для мастеров производственного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8001"/>
        <w:gridCol w:w="512"/>
        <w:gridCol w:w="513"/>
        <w:gridCol w:w="513"/>
        <w:gridCol w:w="513"/>
        <w:gridCol w:w="513"/>
        <w:gridCol w:w="797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 А. Назарбаева народу Казахстана: "Нұрлы жол - путь в будущее";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образовании";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Н.А. Назарбаева"</w:t>
            </w:r>
          </w:p>
          <w:bookmarkEnd w:id="623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программа развития образования Республики Казахстан на 2011 - 2020 годы";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программа индустриально-инновационного развития Республики Казахстан на 2015 - 2019 гг."; "Профессиональные стандарты швейной промышленности</w:t>
            </w:r>
          </w:p>
          <w:bookmarkEnd w:id="624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вопросы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труде. Трудовые отношения. Статус молодого специалиста. О роли Национальной палаты предпринимателей в ТиПО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мастера производственного обучения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на рабочем месте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производственного обучения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профессиональной подготовки в области профессионального образования. Дуальное обучение–перспективная система обучения в ТиПО. Дуальная система как фактор развития конкурентоспособного выпускника системы ТиПО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учебно-производственного процесса в условиях внедрения дуальной системы обучения. Проблемы и перспективы.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для швейной отрасли в условиях современного производства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швейной отрасли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 ШвейПром-программное обеспечение для автоматизации управления швейным производством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одежды (САПР) в условиях современного швейного производства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конструирования одежды в программе САП "Графис"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использования моделирования производственно-технологических процессов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моделей одежды с применением технологии САП "Графис". Учет размерных признаков, определение прибавок, создание основ градации. Создание базовой конструкции изделий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модельной конструкции изделии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лекал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технологической последовательности в АРМ технолога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технологий для подготовки специалистов швейной отрасли на уроках производственного обучения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формы взаимодействия с социальными партнерами. Независимая оценка качества, трудоустройства выпускников организаций ТиПО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849"/>
        <w:gridCol w:w="1707"/>
        <w:gridCol w:w="1707"/>
        <w:gridCol w:w="1708"/>
        <w:gridCol w:w="1708"/>
        <w:gridCol w:w="1708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Мастер-класс/выездные практические занятия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147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"Кластерный подход к организации образовательной деятельности в техническом и профессиональном образовании в условиях внедрения дуальной системы обучения"</w:t>
      </w:r>
    </w:p>
    <w:bookmarkEnd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89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626"/>
    <w:bookmarkStart w:name="z849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"Кластерный подход к организации образовательной деятельности в техническом и профессиональном образовании в условиях внедрения дуальной системы обучения (по полиграфической отрасли)" (далее - Программа) предназначена для обучения преподавателей специальных дисциплин и мастеров производственного обучения сферы издания, полиграфии и книгораспространения организаций технического и профессионального образования (далее - ТиПО).</w:t>
      </w:r>
    </w:p>
    <w:bookmarkEnd w:id="627"/>
    <w:bookmarkStart w:name="z849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Кластерный подход к организации образовательной деятельности в техническом и профессиональном образовании в условиях внедрения дуальной системы обучения (по полиграфической отрасли) заключается в использовании элементов дуальной формы обучения в системе повышения квалификации преподавателей специальных дисциплин и мастеров производственного обучения организаций ТиПО. В них до 60% учебного времени отводится практикоориентированной подготовке в условиях производственной среды отраслевых учебно-методических кластеров и предприятий-социальных партнеров.</w:t>
      </w:r>
    </w:p>
    <w:bookmarkEnd w:id="628"/>
    <w:bookmarkStart w:name="z8492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29"/>
    <w:bookmarkStart w:name="z849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формирование компетенций у преподавателей и мастеров производственного обучения по применению кластерного подхода к организации образовательной деятельности в техническом и профессиональном образовании в условиях внедрения дуальной системы обучения.</w:t>
      </w:r>
    </w:p>
    <w:bookmarkEnd w:id="630"/>
    <w:bookmarkStart w:name="z849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631"/>
    <w:bookmarkStart w:name="z849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пошаговый механизм внедрения дуальной системы в учебно-воспитательный процесс учебного заведения;</w:t>
      </w:r>
    </w:p>
    <w:bookmarkEnd w:id="632"/>
    <w:bookmarkStart w:name="z849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и обсудить профессиональные стандарты, учебные программы специальности полиграфической отрасли;</w:t>
      </w:r>
    </w:p>
    <w:bookmarkEnd w:id="633"/>
    <w:bookmarkStart w:name="z849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педагогов знаниями и формирование практической готовности к организации процесса обучения, способствующего формированию у обучающихся, компетенций в сфере профессиональных информационных технологий в полиграфической отрасли;</w:t>
      </w:r>
    </w:p>
    <w:bookmarkEnd w:id="634"/>
    <w:bookmarkStart w:name="z849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научить слушателей основам работы в системе автоматизированного проектирования (далее - САП) полиграфической продукции и автоматизированного рабочего места (далее - АРМ) специалиста полиграфической отрасли;</w:t>
      </w:r>
    </w:p>
    <w:bookmarkEnd w:id="635"/>
    <w:bookmarkStart w:name="z849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компетентность по применению информационно-коммуникационных технологий в учебном процессе (далее - ИКТ).</w:t>
      </w:r>
    </w:p>
    <w:bookmarkEnd w:id="636"/>
    <w:bookmarkStart w:name="z8500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37"/>
    <w:bookmarkStart w:name="z850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38"/>
    <w:bookmarkStart w:name="z850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39"/>
    <w:bookmarkStart w:name="z850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и этапы модернизации системы ТиПО;</w:t>
      </w:r>
    </w:p>
    <w:bookmarkEnd w:id="640"/>
    <w:bookmarkStart w:name="z850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документы, регулирующие деятельность организации ТиПО на современном этапе, и механизмы их реализации;</w:t>
      </w:r>
    </w:p>
    <w:bookmarkEnd w:id="641"/>
    <w:bookmarkStart w:name="z850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дуальной системы обучения в сфере полиграфической промышленности и технологии ее внедрения в учебно-производственный процесс;</w:t>
      </w:r>
    </w:p>
    <w:bookmarkEnd w:id="642"/>
    <w:bookmarkStart w:name="z850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системного, компетентностного и деятельностного подходов образовании;</w:t>
      </w:r>
    </w:p>
    <w:bookmarkEnd w:id="643"/>
    <w:bookmarkStart w:name="z850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 с использованием моделирование производственно-технологических процессов и IT технологии в учебном процессе.</w:t>
      </w:r>
    </w:p>
    <w:bookmarkEnd w:id="644"/>
    <w:bookmarkStart w:name="z850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45"/>
    <w:bookmarkStart w:name="z850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новые опережающие образовательные технологии в учебно-производственном процессе в условиях внедрения дуальной системы обучения в полиграфии;</w:t>
      </w:r>
    </w:p>
    <w:bookmarkEnd w:id="646"/>
    <w:bookmarkStart w:name="z851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занятия, направленные на развитие технического творчества обучающихся в системе ТиПО.</w:t>
      </w:r>
    </w:p>
    <w:bookmarkEnd w:id="647"/>
    <w:bookmarkStart w:name="z851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классифицировать современные инновационные технологии в сфере полиграфической промышленности, формирующие у обучающихся ключевые компетенции;</w:t>
      </w:r>
    </w:p>
    <w:bookmarkEnd w:id="648"/>
    <w:bookmarkStart w:name="z851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выстаивать целостную структуру дуального обучения в организации ТиПО с участием социальных партнеров;</w:t>
      </w:r>
    </w:p>
    <w:bookmarkEnd w:id="649"/>
    <w:bookmarkStart w:name="z851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критерии оценки образовательных программ с учетом соответствия формируемых у обучающихся компетенций потребностям рынка труда, индивидуальным запросам обучающихся и общества в целом;</w:t>
      </w:r>
    </w:p>
    <w:bookmarkEnd w:id="650"/>
    <w:bookmarkStart w:name="z851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систему внутренней оценки качества образования на основе оценки учебных достижений обучающихся;</w:t>
      </w:r>
    </w:p>
    <w:bookmarkEnd w:id="651"/>
    <w:bookmarkStart w:name="z851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анализировать, отбирать и составляют примеры заданий системы САПР.</w:t>
      </w:r>
    </w:p>
    <w:bookmarkEnd w:id="652"/>
    <w:bookmarkStart w:name="z851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653"/>
    <w:bookmarkStart w:name="z851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организации производственно-хозяйственной деятельности издательско-полиграфических предприятий в условиях дуального обучения.</w:t>
      </w:r>
    </w:p>
    <w:bookmarkEnd w:id="654"/>
    <w:bookmarkStart w:name="z8518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55"/>
    <w:bookmarkStart w:name="z851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656"/>
    <w:bookmarkStart w:name="z852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657"/>
    <w:bookmarkStart w:name="z852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658"/>
    <w:bookmarkStart w:name="z852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659"/>
    <w:bookmarkStart w:name="z852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660"/>
    <w:bookmarkStart w:name="z852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661"/>
    <w:bookmarkStart w:name="z852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662"/>
    <w:bookmarkStart w:name="z852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663"/>
    <w:bookmarkStart w:name="z852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народу Казахстана: "Нұрлы жол-путь в будущее";</w:t>
      </w:r>
    </w:p>
    <w:bookmarkEnd w:id="664"/>
    <w:bookmarkStart w:name="z852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 по реализации пяти институциональных реформ Главы государства Н. А. Назарбаева";</w:t>
      </w:r>
    </w:p>
    <w:bookmarkEnd w:id="665"/>
    <w:bookmarkStart w:name="z852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программы развития образования Республики Казахстан на 2011-2020 годы";</w:t>
      </w:r>
    </w:p>
    <w:bookmarkEnd w:id="666"/>
    <w:bookmarkStart w:name="z853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программы индустриально-инновационного развития Республики Казахстан на 2015 - 2019 годы".</w:t>
      </w:r>
    </w:p>
    <w:bookmarkEnd w:id="667"/>
    <w:bookmarkStart w:name="z853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психолого-педагогическом модуле рассматриваются следующие темы:</w:t>
      </w:r>
    </w:p>
    <w:bookmarkEnd w:id="668"/>
    <w:bookmarkStart w:name="z853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"Психологический портрет современного педагога;</w:t>
      </w:r>
    </w:p>
    <w:bookmarkEnd w:id="669"/>
    <w:bookmarkStart w:name="z853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социально - профессионального воспитания на уроках";</w:t>
      </w:r>
    </w:p>
    <w:bookmarkEnd w:id="670"/>
    <w:bookmarkStart w:name="z853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активизации познавательной деятельности в процессе обучения на уроках";</w:t>
      </w:r>
    </w:p>
    <w:bookmarkEnd w:id="671"/>
    <w:bookmarkStart w:name="z853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672"/>
    <w:bookmarkStart w:name="z853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"Передовой зарубежный и казахстанский опыт профессионального образования";</w:t>
      </w:r>
    </w:p>
    <w:bookmarkEnd w:id="673"/>
    <w:bookmarkStart w:name="z853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"Дуальное обучение - перспективная система обучения ТиПО, фактор развития конкурентоспособного специалиста";</w:t>
      </w:r>
    </w:p>
    <w:bookmarkEnd w:id="674"/>
    <w:bookmarkStart w:name="z853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"Непрерывная модель образования в условиях кластера";</w:t>
      </w:r>
    </w:p>
    <w:bookmarkEnd w:id="675"/>
    <w:bookmarkStart w:name="z853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"Проблемы и перспективы развития кластера в условиях дуальной системы обучения системы ТиПО";</w:t>
      </w:r>
    </w:p>
    <w:bookmarkEnd w:id="676"/>
    <w:bookmarkStart w:name="z854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работодателей к уровню профессиональных компетенций выпускников полиграфического колледжа в условиях современного производства";</w:t>
      </w:r>
    </w:p>
    <w:bookmarkEnd w:id="677"/>
    <w:bookmarkStart w:name="z854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"Применение цифровых образовательных рессурсов (далее - ЦОР) на уроках производственного обучения для формирования профессиональной компетенции";</w:t>
      </w:r>
    </w:p>
    <w:bookmarkEnd w:id="678"/>
    <w:bookmarkStart w:name="z854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"Программное обеспечение для автоматизации управления полиграфическим производством";</w:t>
      </w:r>
    </w:p>
    <w:bookmarkEnd w:id="679"/>
    <w:bookmarkStart w:name="z854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автоматизированного проектирования для оборудования "MULTICAM" (МУЛЬТИКАМ);</w:t>
      </w:r>
    </w:p>
    <w:bookmarkEnd w:id="680"/>
    <w:bookmarkStart w:name="z854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автоматизированного проектирования UVI - принтера" (ЮВИ - принтер);</w:t>
      </w:r>
    </w:p>
    <w:bookmarkEnd w:id="681"/>
    <w:bookmarkStart w:name="z854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автоматизированного проектирования 3D - сканера (3Дэ - сканер) и 3D - принтера (3Дэ – принтер)"</w:t>
      </w:r>
    </w:p>
    <w:bookmarkEnd w:id="682"/>
    <w:bookmarkStart w:name="z854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683"/>
    <w:bookmarkStart w:name="z854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проектирования полиграфической продукции в графическом редакторе Fotoshop" (Фотошоп);</w:t>
      </w:r>
    </w:p>
    <w:bookmarkEnd w:id="684"/>
    <w:bookmarkStart w:name="z854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проектирования полиграфической продукции в программе верстки Corel Draw" (Корел Дроу);</w:t>
      </w:r>
    </w:p>
    <w:bookmarkEnd w:id="685"/>
    <w:bookmarkStart w:name="z854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проектирования полиграфической продукции в программе верстки Indesign" (Индизайн);</w:t>
      </w:r>
    </w:p>
    <w:bookmarkEnd w:id="686"/>
    <w:bookmarkStart w:name="z855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моделирования производственно - технологических процессов с использованием программ 3D Max" (3Дэ Макс);</w:t>
      </w:r>
    </w:p>
    <w:bookmarkEnd w:id="687"/>
    <w:bookmarkStart w:name="z855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"Оборудование для подготовки печатных форм "Ctp" (Computer – to – Plate – Компьютэ - ту - плэйт)";</w:t>
      </w:r>
    </w:p>
    <w:bookmarkEnd w:id="688"/>
    <w:bookmarkStart w:name="z855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"Программа построчного растрирования RIP (РИП)"; </w:t>
      </w:r>
    </w:p>
    <w:bookmarkEnd w:id="689"/>
    <w:bookmarkStart w:name="z855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 цветовой коррекции CMYK" (СМИК);</w:t>
      </w:r>
    </w:p>
    <w:bookmarkEnd w:id="690"/>
    <w:bookmarkStart w:name="z855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"Сублимационное оборудование (трафаретная печать, тампопечать) для печати на различных поверхностях (ткань, керамика и т.д.)";</w:t>
      </w:r>
    </w:p>
    <w:bookmarkEnd w:id="691"/>
    <w:bookmarkStart w:name="z855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технологического процесса изготовления книг в твердом переплете";</w:t>
      </w:r>
    </w:p>
    <w:bookmarkEnd w:id="692"/>
    <w:bookmarkStart w:name="z855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и применение технологии после печатных процессов на основе изготовления магниевых клише";</w:t>
      </w:r>
    </w:p>
    <w:bookmarkEnd w:id="693"/>
    <w:bookmarkStart w:name="z855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 методы создания расходных материалов в полиграфической отрасли";</w:t>
      </w:r>
    </w:p>
    <w:bookmarkEnd w:id="694"/>
    <w:bookmarkStart w:name="z855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"Применение новых инновационных технологий для решения вопроса конгревного тиснения";</w:t>
      </w:r>
    </w:p>
    <w:bookmarkEnd w:id="695"/>
    <w:bookmarkStart w:name="z855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"АРМ специалиста полиграфической отрасли". </w:t>
      </w:r>
    </w:p>
    <w:bookmarkEnd w:id="696"/>
    <w:bookmarkStart w:name="z856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 потребностями:</w:t>
      </w:r>
    </w:p>
    <w:bookmarkEnd w:id="697"/>
    <w:bookmarkStart w:name="z856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требования к уроку производственного обучения";</w:t>
      </w:r>
    </w:p>
    <w:bookmarkEnd w:id="698"/>
    <w:bookmarkStart w:name="z856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формы взаимодействия с социальными партнерами";</w:t>
      </w:r>
    </w:p>
    <w:bookmarkEnd w:id="699"/>
    <w:bookmarkStart w:name="z856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"Независимая оценка качества, трудоустройство выпускников организаций ТиПО";</w:t>
      </w:r>
    </w:p>
    <w:bookmarkEnd w:id="700"/>
    <w:bookmarkStart w:name="z856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и цель Национальной и Отраслевой рамки квалификаций".</w:t>
      </w:r>
    </w:p>
    <w:bookmarkEnd w:id="701"/>
    <w:bookmarkStart w:name="z856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2"/>
    <w:bookmarkStart w:name="z856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2 - 6 часов.</w:t>
      </w:r>
    </w:p>
    <w:bookmarkEnd w:id="703"/>
    <w:bookmarkStart w:name="z8567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704"/>
    <w:bookmarkStart w:name="z856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(для преподавателей специальных дисциплин) и 80 (для мастеров производственного обучения) - часов согласно приложениям 1, 2 и 3 к Программе.</w:t>
      </w:r>
    </w:p>
    <w:bookmarkEnd w:id="705"/>
    <w:bookmarkStart w:name="z856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организации образовательного процесса в целях контроля и оценки знаний слушателей проводятся: самостоятельная работа, проектная деятельность, презентация мини-урока (мини-мероприятия) и итоговое тестирование. </w:t>
      </w:r>
    </w:p>
    <w:bookmarkEnd w:id="706"/>
    <w:bookmarkStart w:name="z857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707"/>
    <w:bookmarkStart w:name="z857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модульной программы, ориентированной на формирование ключевых компетенций обучающихся в системе ТиПО;</w:t>
      </w:r>
    </w:p>
    <w:bookmarkEnd w:id="708"/>
    <w:bookmarkStart w:name="z857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цифровых образовательных ресурсов для организации производственного обучения;</w:t>
      </w:r>
    </w:p>
    <w:bookmarkEnd w:id="709"/>
    <w:bookmarkStart w:name="z857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критического мышления обучающихся в условиях производственного обучения;</w:t>
      </w:r>
    </w:p>
    <w:bookmarkEnd w:id="710"/>
    <w:bookmarkStart w:name="z857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системный подход к организации производственного обучения в сфере полиграфической промышленности и роль в формировании конкурентоспособного специалиста;</w:t>
      </w:r>
    </w:p>
    <w:bookmarkEnd w:id="711"/>
    <w:bookmarkStart w:name="z857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социальное партнерство в техническом и профессиональном образовании как фактор повышения качества подготовки молодых специалистов.</w:t>
      </w:r>
    </w:p>
    <w:bookmarkEnd w:id="712"/>
    <w:bookmarkStart w:name="z857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713"/>
    <w:bookmarkStart w:name="z857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Сущность дуальной системы обучения, требования к профессиональной компетентности преподавателя специальных дисциплин, мастера производственного обучения в условиях внедрения дуальной системы обучения;</w:t>
      </w:r>
    </w:p>
    <w:bookmarkEnd w:id="714"/>
    <w:bookmarkStart w:name="z857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Роль социального партнерства как условие гарантии качества подготовки кадров;</w:t>
      </w:r>
    </w:p>
    <w:bookmarkEnd w:id="715"/>
    <w:bookmarkStart w:name="z857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ИКТ для повышения качества знаний учащихся;</w:t>
      </w:r>
    </w:p>
    <w:bookmarkEnd w:id="716"/>
    <w:bookmarkStart w:name="z858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Дуальное обучение - перспективная система обучения ТиПО;</w:t>
      </w:r>
    </w:p>
    <w:bookmarkEnd w:id="717"/>
    <w:bookmarkStart w:name="z858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научно - исследовательской работы, рационализаторской деятельности обучающихся;</w:t>
      </w:r>
    </w:p>
    <w:bookmarkEnd w:id="718"/>
    <w:bookmarkStart w:name="z858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опыт в области социального партнерства;</w:t>
      </w:r>
    </w:p>
    <w:bookmarkEnd w:id="719"/>
    <w:bookmarkStart w:name="z858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Дуальная форма профессионального образования как продукт социального партнерства.</w:t>
      </w:r>
    </w:p>
    <w:bookmarkEnd w:id="720"/>
    <w:bookmarkStart w:name="z8584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721"/>
    <w:bookmarkStart w:name="z858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722"/>
    <w:bookmarkStart w:name="z858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723"/>
    <w:bookmarkStart w:name="z858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тренинг, работа в малых группах, обучающие игры, обратная связь, обсуждение сложных и дискуссионных вопросов и проблем, мастер - классы в ходе выездных практических занятий, презентации мини - уроков.</w:t>
      </w:r>
    </w:p>
    <w:bookmarkEnd w:id="724"/>
    <w:bookmarkStart w:name="z8588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725"/>
    <w:bookmarkStart w:name="z858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проведения самостоятельной работы выделяются следующие критерии: </w:t>
      </w:r>
    </w:p>
    <w:bookmarkEnd w:id="726"/>
    <w:bookmarkStart w:name="z859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отрицательный результат - 0 баллов; </w:t>
      </w:r>
    </w:p>
    <w:bookmarkEnd w:id="727"/>
    <w:bookmarkStart w:name="z859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положительный результат - 1 балл;</w:t>
      </w:r>
    </w:p>
    <w:bookmarkEnd w:id="728"/>
    <w:bookmarkStart w:name="z859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положительный результат - 2 балла) </w:t>
      </w:r>
    </w:p>
    <w:bookmarkEnd w:id="729"/>
    <w:bookmarkStart w:name="z859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730"/>
    <w:bookmarkStart w:name="z859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731"/>
    <w:bookmarkStart w:name="z859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732"/>
    <w:bookmarkStart w:name="z859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практическая значимость излагаемого материала; </w:t>
      </w:r>
    </w:p>
    <w:bookmarkEnd w:id="733"/>
    <w:bookmarkStart w:name="z859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734"/>
    <w:bookmarkStart w:name="z859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в соответствии с требованиями. </w:t>
      </w:r>
    </w:p>
    <w:bookmarkEnd w:id="735"/>
    <w:bookmarkStart w:name="z859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736"/>
    <w:bookmarkStart w:name="z860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737"/>
    <w:bookmarkStart w:name="z860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738"/>
    <w:bookmarkStart w:name="z860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(50 - 74%).</w:t>
      </w:r>
    </w:p>
    <w:bookmarkEnd w:id="739"/>
    <w:bookmarkStart w:name="z860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следующие критерии (1, 2 балла) и параметры:</w:t>
      </w:r>
    </w:p>
    <w:bookmarkEnd w:id="740"/>
    <w:bookmarkStart w:name="z860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актуальная проблема проекта не раскрыта;</w:t>
      </w:r>
    </w:p>
    <w:bookmarkEnd w:id="741"/>
    <w:bookmarkStart w:name="z860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актуальная проблема раскрыта частично;</w:t>
      </w:r>
    </w:p>
    <w:bookmarkEnd w:id="742"/>
    <w:bookmarkStart w:name="z860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актуальная проблема раскрыта, автор показал знание темы в рамках образовательной программы;</w:t>
      </w:r>
    </w:p>
    <w:bookmarkEnd w:id="743"/>
    <w:bookmarkStart w:name="z860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проблема раскрыта полностью, автор продемонстрировал глубокие знания темы в рамках образовательной программы; </w:t>
      </w:r>
    </w:p>
    <w:bookmarkEnd w:id="744"/>
    <w:bookmarkStart w:name="z860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не сформулирована;</w:t>
      </w:r>
    </w:p>
    <w:bookmarkEnd w:id="745"/>
    <w:bookmarkStart w:name="z860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сформулирована, но план ее достижения отсутствует;</w:t>
      </w:r>
    </w:p>
    <w:bookmarkEnd w:id="746"/>
    <w:bookmarkStart w:name="z861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сформулирована, обоснована, дан схематичный план ее достижения</w:t>
      </w:r>
    </w:p>
    <w:bookmarkEnd w:id="747"/>
    <w:bookmarkStart w:name="z861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цель сформулирована, четко обоснована, дан подробный план ее достижения;</w:t>
      </w:r>
    </w:p>
    <w:bookmarkEnd w:id="748"/>
    <w:bookmarkStart w:name="z861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 не отражает содержание деятельности;</w:t>
      </w:r>
    </w:p>
    <w:bookmarkEnd w:id="749"/>
    <w:bookmarkStart w:name="z861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 носит поверхностный характер;</w:t>
      </w:r>
    </w:p>
    <w:bookmarkEnd w:id="750"/>
    <w:bookmarkStart w:name="z861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планирование недостаточно логично и последовательно;</w:t>
      </w:r>
    </w:p>
    <w:bookmarkEnd w:id="751"/>
    <w:bookmarkStart w:name="z861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планирование логичное, последовательное, полностью отражает содержание деятельности;</w:t>
      </w:r>
    </w:p>
    <w:bookmarkEnd w:id="752"/>
    <w:bookmarkStart w:name="z861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проектный продукт отсутствует;</w:t>
      </w:r>
    </w:p>
    <w:bookmarkEnd w:id="753"/>
    <w:bookmarkStart w:name="z861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проектный продукт не соответствует требованиям качества (заявленным целям);</w:t>
      </w:r>
    </w:p>
    <w:bookmarkEnd w:id="754"/>
    <w:bookmarkStart w:name="z861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продукт не полностью соответствует требованиям качества;</w:t>
      </w:r>
    </w:p>
    <w:bookmarkEnd w:id="755"/>
    <w:bookmarkStart w:name="z861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продукт полностью соответствует требованиям качества (соответствует заявленным целям);</w:t>
      </w:r>
    </w:p>
    <w:bookmarkEnd w:id="756"/>
    <w:bookmarkStart w:name="z862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результат не имеет практического значения;</w:t>
      </w:r>
    </w:p>
    <w:bookmarkEnd w:id="757"/>
    <w:bookmarkStart w:name="z862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результат имеет лишь частичное практическое значение;</w:t>
      </w:r>
    </w:p>
    <w:bookmarkEnd w:id="758"/>
    <w:bookmarkStart w:name="z862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поученные результаты имеют только теоретическое значение;</w:t>
      </w:r>
    </w:p>
    <w:bookmarkEnd w:id="759"/>
    <w:bookmarkStart w:name="z862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полученные результаты имеют большое практическое значение и могут быть рекомендованы к использованию.</w:t>
      </w:r>
    </w:p>
    <w:bookmarkEnd w:id="760"/>
    <w:bookmarkStart w:name="z862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761"/>
    <w:bookmarkStart w:name="z862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13 - 15 б (85% до 100%);</w:t>
      </w:r>
    </w:p>
    <w:bookmarkEnd w:id="762"/>
    <w:bookmarkStart w:name="z862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11 - 12 б (75% до 84%);</w:t>
      </w:r>
    </w:p>
    <w:bookmarkEnd w:id="763"/>
    <w:bookmarkStart w:name="z862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7 - 10 б. (50% до 74%).</w:t>
      </w:r>
    </w:p>
    <w:bookmarkEnd w:id="764"/>
    <w:bookmarkStart w:name="z862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элементами методики CLIL (Клил), формативного оценивания и активных форм обучения. </w:t>
      </w:r>
    </w:p>
    <w:bookmarkEnd w:id="765"/>
    <w:bookmarkStart w:name="z862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презентации мини - урока (занятия, мероприятия) выделяются следующие критерии (уровни сформированности навыков: 0 баллов - неприменимо к данному занятию; 1 балл - приобретаемый навык; 2 балла -развивающийся навык; 3 балла - сформированный навык) и параметры:</w:t>
      </w:r>
    </w:p>
    <w:bookmarkEnd w:id="766"/>
    <w:bookmarkStart w:name="z863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обоснованность и взаимосвязь этапов урока;</w:t>
      </w:r>
    </w:p>
    <w:bookmarkEnd w:id="767"/>
    <w:bookmarkStart w:name="z863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учебных концепций, активных методов обучения;</w:t>
      </w:r>
    </w:p>
    <w:bookmarkEnd w:id="768"/>
    <w:bookmarkStart w:name="z863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использования языковых и предметных упражнений;</w:t>
      </w:r>
    </w:p>
    <w:bookmarkEnd w:id="769"/>
    <w:bookmarkStart w:name="z863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урок включает 4Сs;</w:t>
      </w:r>
    </w:p>
    <w:bookmarkEnd w:id="770"/>
    <w:bookmarkStart w:name="z863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знание предмета и языка;</w:t>
      </w:r>
    </w:p>
    <w:bookmarkEnd w:id="771"/>
    <w:bookmarkStart w:name="z863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педагогическая компетентность; </w:t>
      </w:r>
    </w:p>
    <w:bookmarkEnd w:id="772"/>
    <w:bookmarkStart w:name="z863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педагогическое поведение;</w:t>
      </w:r>
    </w:p>
    <w:bookmarkEnd w:id="773"/>
    <w:bookmarkStart w:name="z863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анализ.</w:t>
      </w:r>
    </w:p>
    <w:bookmarkEnd w:id="774"/>
    <w:bookmarkStart w:name="z863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775"/>
    <w:bookmarkStart w:name="z863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20 - 24 баллов, (85% - 100%);</w:t>
      </w:r>
    </w:p>
    <w:bookmarkEnd w:id="776"/>
    <w:bookmarkStart w:name="z864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18 - 19 баллов, (75% - 84%);</w:t>
      </w:r>
    </w:p>
    <w:bookmarkEnd w:id="777"/>
    <w:bookmarkStart w:name="z864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12 - 17 баллов (50% - 74%).</w:t>
      </w:r>
    </w:p>
    <w:bookmarkEnd w:id="7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"Кластерный подход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внедрения 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обучения"</w:t>
            </w:r>
          </w:p>
        </w:tc>
      </w:tr>
    </w:tbl>
    <w:bookmarkStart w:name="z8643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8066"/>
        <w:gridCol w:w="505"/>
        <w:gridCol w:w="505"/>
        <w:gridCol w:w="505"/>
        <w:gridCol w:w="505"/>
        <w:gridCol w:w="505"/>
        <w:gridCol w:w="505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Казахстана: "Нұрлы жол-путь в будущее"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 образования Республики Казахстан на 2011-2020 годы.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педагога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в колледже.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обучения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обучение–перспективная система обучения ТиПО, фактор развития конкурентоспособного специалиста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Непрерывная модель образования в условиях кластера.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и перспективы развития кластера в условиях дуальной системы обучения системы ТиПО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полиграфического колледжа в условиях современного производства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ЦОР на уроках производственного обучения для формирования профессиональной компетенции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автоматизации управления полиграфическим производством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для оборудования "MULTICAM" (МУЛЬТИКАМ)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UVI-принтера (ЮВИ-принтер)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3D-сканера (3Дэ-сканер) и 3D-принтера (3Дэ-принтер)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графическом редакторе Fotoshop (Фотошоп)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Corel Draw (Корел Дроу)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Indesign (Индизайн)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моделирования производственно-технологических процессов с использованием программ 3D Max (3Дэ Макс)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печатных форм "Ctp" (Ситипи)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построчного растрирования RIP (РИП)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цветовой коррекции CMYK (СМИК)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Сублимационное оборудование (трафаретная печать, тампопечать) для печати на различных поверхностях (ткань, керамика и т.д.)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технологического процесса изготовления книг в твердом переплете тип № 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технологии отделочных процессов на основе изготовления магниевых клише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создания расходных материалов в полиграфической отрасли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новых инновационных технологий для решения вопроса конгревного тиснения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специалиста полиграфической отрасли.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обучения.Современные формы взаимодействия с социальными партнерами.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оценка качества знаний обучающихся, трудоустройство выпускников организаций ТиПО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897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"Кластерный подход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внедрения 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обучения"</w:t>
            </w:r>
          </w:p>
        </w:tc>
      </w:tr>
    </w:tbl>
    <w:bookmarkStart w:name="z9277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преподавателей специальных дисциплин</w:t>
      </w:r>
    </w:p>
    <w:bookmarkEnd w:id="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6731"/>
        <w:gridCol w:w="623"/>
        <w:gridCol w:w="623"/>
        <w:gridCol w:w="623"/>
        <w:gridCol w:w="623"/>
        <w:gridCol w:w="623"/>
        <w:gridCol w:w="968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часть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Казахстана: "Нұрлы жол-путь в будущее"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 образования Республики Казахстан на 2011-2020 годы.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преподавателя специальных дисциплин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на уроках специальных дисциплин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обучения на уроках специальных дисциплин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Дуальное обучение – перспективная система обучения ТиПО, фактор развития конкурентоспособного специалиста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Непрерывная модель образования в условиях кластера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и перспективы развития кластера в условиях дуальной системы обучения системы ТиПО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полиграфического колледжа в условиях современного производства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ЦОР на уроках производственного обучения для формирования профессиональной компетенции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автоматизации управления полиграфическим производством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для оборудования "MULTICAM" (МУЛЬТИКАМ)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UVI-принтера (ЮВИ-принтер)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3D-сканера (3Дэ-сканер) и 3D-принтера (3Дэ-принтер)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графическом редакторе Fotoshop (Фотошоп)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Corel Draw (Корел Дроу)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Indesign (Индизайн)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моделирования производственно-технологических процессов с использованием программ 3D Max (3Дэ Макс)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печатных форм "Ctp" (Ситипи)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построчного растрирования RIP (Рип)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цветовой коррекции CMYK (Смик)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Сублимационное оборудование (трафаретная печать, тампопечать) для печати на различных поверхностях (ткань, керамика и т.д.)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технологического процесса изготовления книг в твердом переплете тип № 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технологии отделочных процессов на основе изготовления магниевых клише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создания расходных материалов в полиграфической отрасли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новых инновационных технологий для решения вопроса конгревного тиснения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рабочий место специалиста полиграфической отрасли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 Современные формы взаимодействия с социальными партнерами.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оценка качества знаний обучающихся, трудоустройство выпускников организаций ТиПО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962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"Кластерный подход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внедрения 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обучения"</w:t>
            </w:r>
          </w:p>
        </w:tc>
      </w:tr>
    </w:tbl>
    <w:bookmarkStart w:name="z9929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мастеров производственного обучения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6731"/>
        <w:gridCol w:w="623"/>
        <w:gridCol w:w="623"/>
        <w:gridCol w:w="623"/>
        <w:gridCol w:w="623"/>
        <w:gridCol w:w="623"/>
        <w:gridCol w:w="968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 по выбору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Казахстана: "Нұрлы жол-путь в будущее"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 образования Республики Казахстан на 2011-2020 годы.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мастера производственного обучения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социально-профессионального воспитания на рабочем месте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активизации познавательной деятельности в процессе производственного обучения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Дуальное обучение – перспективная система обучения ТиПО, фактор развития конкурентоспособного специалиста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Непрерывная модель образования в условиях кластера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и перспективы развития кластера в условиях дуальной системы обучения системы ТиПО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работодателей к уровню профессиональных компетенций выпускников полиграфического колледжа в условиях современного производства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ЦОР на уроках производственного обучения для формирования профессиональной компетенции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автоматизации управления полиграфическим производством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для оборудования "MULTICAM" (МУЛЬТИКАМ)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UVI-принтера (ЮВИ-принтер)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автоматизированного проектирования (САПР) 3D-сканера (3Дэ-сканер) и 3D-принтера (3Дэ-принтер)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графическом редакторе Fotoshop (Фотошоп)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Corel Draw (Корел Дроу)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полиграфической продукции в программе верстки Indesign (Индизайн)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моделирования производственно-технологических процессов с использованием программ 3D Max (3Дэ Макс)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печатных форм "Ctp" (Ситипи)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построчного растрирования RIP (Рип)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цветовой коррекции CMYK (Смик)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Сублимационное оборудование (трафаретная печать, тампопечать) для печати на различных поверхностях (ткань, керамика и т.д.)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технологического процесса изготовления книг в твердом переплете тип № 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применение технологии отделочных процессов на основе изготовления магниевых клише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создания расходных материалов в полиграфической отрасли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новых инновационных технологий для решения вопроса конгревного тиснения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рабочий место специалиста полиграфической отрасли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обучения. Современные формы взаимодействия с социальными партнерами.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оценка качества знаний обучающихся, трудоустройство выпускников организаций ТиПО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026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"Инновационный подход в подготовке специалистов для сферы туризма и организации гостиничных хозяйств в организациях технического и профессионального образования"</w:t>
      </w:r>
    </w:p>
    <w:bookmarkEnd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67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786"/>
    <w:bookmarkStart w:name="z1026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"Инновационный подход в подготовке специалистов для сферы туризма и организации гостиничных хозяйств в организациях технического и профессионального образования" (далее - Программа) предназначена для обучения преподавателей специальных дисциплин и мастеров производственного обучения сферы туризма и организации гостиничных хозяйств организаций технического и профессионального образования (далее - ТиПО).</w:t>
      </w:r>
    </w:p>
    <w:bookmarkEnd w:id="787"/>
    <w:bookmarkStart w:name="z1026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настоящее время система ТиПО необходимы преподаватели новой формации - гибкие, мобильные, самостоятельные, обладающие межотраслевыми профессиональными и педагогическими знаниями, умениями, навыками и компетенциями, умеющие вносить изменения в собственную педагогическую практику для эффективного реагирования на изменение профессиональных требований и ситуаций, хорошо понимающие свою роль и степень ответственности в инновационном преобразовании системы подготовки специалистов и убежденные в необходимости обучения на протяжении всей жизни. Система дуального образования является инновационной формой целевого обучения, основанной на скоординированном, взаимозависимом взаимодействии образования и производства при подготовке специалистов.</w:t>
      </w:r>
    </w:p>
    <w:bookmarkEnd w:id="788"/>
    <w:bookmarkStart w:name="z10270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789"/>
    <w:bookmarkStart w:name="z1027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квалификации преподавателей специальных дисциплин и поставщиков услуг которые проводят обучение в сфере гостеприимства.</w:t>
      </w:r>
    </w:p>
    <w:bookmarkEnd w:id="790"/>
    <w:bookmarkStart w:name="z1027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по достижению цели программы являются:</w:t>
      </w:r>
    </w:p>
    <w:bookmarkEnd w:id="791"/>
    <w:bookmarkStart w:name="z1027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способствовать развитию у слушателей понимания роли социального партнерства в организации производственного обучения в условиях дуальной системы;</w:t>
      </w:r>
    </w:p>
    <w:bookmarkEnd w:id="792"/>
    <w:bookmarkStart w:name="z1027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формировать традиционные и современные подходы подготовки кадров в сфере туризма и гостиничных хозяйств;</w:t>
      </w:r>
    </w:p>
    <w:bookmarkEnd w:id="793"/>
    <w:bookmarkStart w:name="z1027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улучшить и расширить знания и умения по эффективному использованию инновационных образовательных технологий в области подготовки специалистов для сферы туризма и гостиничных хозяйств;</w:t>
      </w:r>
    </w:p>
    <w:bookmarkEnd w:id="794"/>
    <w:bookmarkStart w:name="z1027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создать проект инновационной образовательной среды;</w:t>
      </w:r>
    </w:p>
    <w:bookmarkEnd w:id="795"/>
    <w:bookmarkStart w:name="z1027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разработать критерии оценки эффективности с целью постоянного совершенствования системы профессионального образования, ориентированного на обеспечение конкурентоспособности выпускников на рынке труда.</w:t>
      </w:r>
    </w:p>
    <w:bookmarkEnd w:id="796"/>
    <w:bookmarkStart w:name="z10278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797"/>
    <w:bookmarkStart w:name="z1027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798"/>
    <w:bookmarkStart w:name="z1028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799"/>
    <w:bookmarkStart w:name="z1028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документы, регулирующие деятельность организации ТиПО на современном этапе и механизмы их реализации;</w:t>
      </w:r>
    </w:p>
    <w:bookmarkEnd w:id="800"/>
    <w:bookmarkStart w:name="z1028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дуальной системы обучения и технологии ее внедрения в учебно-производственный процесс;</w:t>
      </w:r>
    </w:p>
    <w:bookmarkEnd w:id="801"/>
    <w:bookmarkStart w:name="z1028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системного, компетентностного и деятельностного подходов в образовании;</w:t>
      </w:r>
    </w:p>
    <w:bookmarkEnd w:id="802"/>
    <w:bookmarkStart w:name="z1028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803"/>
    <w:bookmarkStart w:name="z1028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понимать и осознавать значение профессионально-педагогической компетентности педагогов ТиПО, включая IT – компетентность;</w:t>
      </w:r>
    </w:p>
    <w:bookmarkEnd w:id="804"/>
    <w:bookmarkStart w:name="z1028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образовательные технологии в сфере туризма и гостеприимства в учебно-производственном процессе в условиях внедрения дуальной системы обучения;</w:t>
      </w:r>
    </w:p>
    <w:bookmarkEnd w:id="805"/>
    <w:bookmarkStart w:name="z1028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занятия, направленные на развитие научно-технического творчества обучающихся в системе ТиПО;</w:t>
      </w:r>
    </w:p>
    <w:bookmarkEnd w:id="806"/>
    <w:bookmarkStart w:name="z1028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классифицировать современные инновационные технологии в сфере гостеприимства, формирующие у обучающихся ключевые компетенции;</w:t>
      </w:r>
    </w:p>
    <w:bookmarkEnd w:id="807"/>
    <w:bookmarkStart w:name="z1028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808"/>
    <w:bookmarkStart w:name="z1029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внутренней системы оценки качества образования на основе оценки учебных достижений учащихся;</w:t>
      </w:r>
    </w:p>
    <w:bookmarkEnd w:id="809"/>
    <w:bookmarkStart w:name="z1029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критериев оценки образовательных программ с учетом потребностей педагогов, потребностей рынка труда, индивидуальных потребностей населения и потребностей общества в целом;</w:t>
      </w:r>
    </w:p>
    <w:bookmarkEnd w:id="810"/>
    <w:bookmarkStart w:name="z1029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информационно-коммуникационными технологиями при управлении учебным процессом (далее – ИКТ).</w:t>
      </w:r>
    </w:p>
    <w:bookmarkEnd w:id="811"/>
    <w:bookmarkStart w:name="z10293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812"/>
    <w:bookmarkStart w:name="z1029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813"/>
    <w:bookmarkStart w:name="z1029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 - правовой модуль; </w:t>
      </w:r>
    </w:p>
    <w:bookmarkEnd w:id="814"/>
    <w:bookmarkStart w:name="z1029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 - педагогический; </w:t>
      </w:r>
    </w:p>
    <w:bookmarkEnd w:id="815"/>
    <w:bookmarkStart w:name="z1029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содержательный; </w:t>
      </w:r>
    </w:p>
    <w:bookmarkEnd w:id="816"/>
    <w:bookmarkStart w:name="z1029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технологический; </w:t>
      </w:r>
    </w:p>
    <w:bookmarkEnd w:id="817"/>
    <w:bookmarkStart w:name="z1029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вариативный. </w:t>
      </w:r>
    </w:p>
    <w:bookmarkEnd w:id="818"/>
    <w:bookmarkStart w:name="z1030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рассматривается следующие темы:</w:t>
      </w:r>
    </w:p>
    <w:bookmarkEnd w:id="819"/>
    <w:bookmarkStart w:name="z1030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 № 319-III. </w:t>
      </w:r>
    </w:p>
    <w:bookmarkEnd w:id="820"/>
    <w:bookmarkStart w:name="z1030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 по реализации пяти институциональных реформ Главы государства Н. А. Назарбаева";</w:t>
      </w:r>
    </w:p>
    <w:bookmarkEnd w:id="821"/>
    <w:bookmarkStart w:name="z1030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"Тенденции развития системы ТиПО в Республике Казахстан";</w:t>
      </w:r>
    </w:p>
    <w:bookmarkEnd w:id="822"/>
    <w:bookmarkStart w:name="z1030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"Современное состояние и перспективы развития сферы гостеприимства в Республике Казахстан. Классификация и структура предприятий сферы гостеприимства"; </w:t>
      </w:r>
    </w:p>
    <w:bookmarkEnd w:id="823"/>
    <w:bookmarkStart w:name="z1030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"Нормативно-правовые основы организации сферы гостеприимства, разработка эффективной системы менеджмента качества (далее – СМК) и системы самооценки в организациях ТиПО".</w:t>
      </w:r>
    </w:p>
    <w:bookmarkEnd w:id="824"/>
    <w:bookmarkStart w:name="z1030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психолого-педагогическом модуле рассматривается следующие темы: </w:t>
      </w:r>
    </w:p>
    <w:bookmarkEnd w:id="825"/>
    <w:bookmarkStart w:name="z1030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"Личностные и культурные особенности, приводящие к успеху в сфере гостеприимства. "Профессиональная ориентация в условиях современного рынка труда". </w:t>
      </w:r>
    </w:p>
    <w:bookmarkEnd w:id="826"/>
    <w:bookmarkStart w:name="z1030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"Практика решения конфликтных ситуаций в процессе обслуживания гостей"; </w:t>
      </w:r>
    </w:p>
    <w:bookmarkEnd w:id="827"/>
    <w:bookmarkStart w:name="z1030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"Стрессоустойчивость - качество необходимое для работники сферы гостеприимства";</w:t>
      </w:r>
    </w:p>
    <w:bookmarkEnd w:id="828"/>
    <w:bookmarkStart w:name="z1031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829"/>
    <w:bookmarkStart w:name="z1031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"Передовой зарубежный и Казахстанский опыт профессиональной педагогики в области профессионального образования". </w:t>
      </w:r>
    </w:p>
    <w:bookmarkEnd w:id="830"/>
    <w:bookmarkStart w:name="z1031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"Дуальная технология обучения в организациях ТиПО";</w:t>
      </w:r>
    </w:p>
    <w:bookmarkEnd w:id="831"/>
    <w:bookmarkStart w:name="z1031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"Инновационные образовательные проекты как средство управления инновационной деятельностью преподавателей специальных дисциплин"; </w:t>
      </w:r>
    </w:p>
    <w:bookmarkEnd w:id="832"/>
    <w:bookmarkStart w:name="z1031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"Практика разработки современных учебно-методических комплексов для преподавателей специальных дисциплин с использованием информационных технологий. Информатизация и систематизация образовательного процесса"; </w:t>
      </w:r>
    </w:p>
    <w:bookmarkEnd w:id="833"/>
    <w:bookmarkStart w:name="z1031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"Модульная система обучения, основанная на компетенциях";</w:t>
      </w:r>
    </w:p>
    <w:bookmarkEnd w:id="834"/>
    <w:bookmarkStart w:name="z1031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"Практика разработки модульных программ, основанных на компетенциях";</w:t>
      </w:r>
    </w:p>
    <w:bookmarkEnd w:id="835"/>
    <w:bookmarkStart w:name="z1031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общеобязательный стандарт образования (далее-ГОСО) ТиПО, профессиональные стандарты, программы в сфере гостеприимства".</w:t>
      </w:r>
    </w:p>
    <w:bookmarkEnd w:id="836"/>
    <w:bookmarkStart w:name="z1031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"Профориентационная работа социальных партнеров по развитию профессиональных компетенций обучающихся учебных заведений".</w:t>
      </w:r>
    </w:p>
    <w:bookmarkEnd w:id="837"/>
    <w:bookmarkStart w:name="z1031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838"/>
    <w:bookmarkStart w:name="z1032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"Тренинговые технологии как основная форма обучения работников гостиницы";</w:t>
      </w:r>
    </w:p>
    <w:bookmarkEnd w:id="839"/>
    <w:bookmarkStart w:name="z1032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"Игровые технологии в обучении будущих специалистов области гостеприимства"; </w:t>
      </w:r>
    </w:p>
    <w:bookmarkEnd w:id="840"/>
    <w:bookmarkStart w:name="z1032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"Технологический цикл обслуживания в гостинице"; </w:t>
      </w:r>
    </w:p>
    <w:bookmarkEnd w:id="841"/>
    <w:bookmarkStart w:name="z1032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 и практика продаж гостиничных услуг, технологии продвижения товара";</w:t>
      </w:r>
    </w:p>
    <w:bookmarkEnd w:id="842"/>
    <w:bookmarkStart w:name="z1032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критериально - ориентированных заданий по таксономии Б. Блума";</w:t>
      </w:r>
    </w:p>
    <w:bookmarkEnd w:id="843"/>
    <w:bookmarkStart w:name="z1032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туров с использованием инновационных образовательных программ";</w:t>
      </w:r>
    </w:p>
    <w:bookmarkEnd w:id="844"/>
    <w:bookmarkStart w:name="z1032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вариативном модуле слушателям предоставляется возможность выбора определенных тем в соответствии со следующими потребностями: </w:t>
      </w:r>
    </w:p>
    <w:bookmarkEnd w:id="845"/>
    <w:bookmarkStart w:name="z1032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"Практика создания квантованных учебных текстов и заданий в тестовой форме к ним";</w:t>
      </w:r>
    </w:p>
    <w:bookmarkEnd w:id="846"/>
    <w:bookmarkStart w:name="z1032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критериально-ориентированных заданий для самостоятельной работы обучающихся. Профессиональная ориентация на современном рынке труда".</w:t>
      </w:r>
    </w:p>
    <w:bookmarkEnd w:id="847"/>
    <w:bookmarkStart w:name="z1032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8"/>
    <w:bookmarkStart w:name="z1033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до 6 часов.</w:t>
      </w:r>
    </w:p>
    <w:bookmarkEnd w:id="849"/>
    <w:bookmarkStart w:name="z10331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850"/>
    <w:bookmarkStart w:name="z1033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(для преподавателей специальных дисциплин) и 80 (для мастеров производственного обучения) - часов согласно приложениям 1, 2 и 3 к Программе.</w:t>
      </w:r>
    </w:p>
    <w:bookmarkEnd w:id="851"/>
    <w:bookmarkStart w:name="z1033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 - урока (мини - мероприятия) и итоговое тестирование.</w:t>
      </w:r>
    </w:p>
    <w:bookmarkEnd w:id="852"/>
    <w:bookmarkStart w:name="z1033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853"/>
    <w:bookmarkStart w:name="z1033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Слушатели разрабатывают исследовательские рефераты по теме проектов.</w:t>
      </w:r>
    </w:p>
    <w:bookmarkEnd w:id="854"/>
    <w:bookmarkStart w:name="z1033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критического мышления обучающихся в условиях производственного обучения.</w:t>
      </w:r>
    </w:p>
    <w:bookmarkEnd w:id="855"/>
    <w:bookmarkStart w:name="z1033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модульной программы, ориентированной на социализацию и адаптацию обучающихся в системе ТиПО.</w:t>
      </w:r>
    </w:p>
    <w:bookmarkEnd w:id="856"/>
    <w:bookmarkStart w:name="z1033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Иновационные формы и методы производственного обучения сферы обслуживания в условиях с внедрением элементов дуальной системы.</w:t>
      </w:r>
    </w:p>
    <w:bookmarkEnd w:id="857"/>
    <w:bookmarkStart w:name="z1033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Проектирование цифровых образовательных ресурсов сферы обслуживания для организации производственного обучения.</w:t>
      </w:r>
    </w:p>
    <w:bookmarkEnd w:id="858"/>
    <w:bookmarkStart w:name="z1034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859"/>
    <w:bookmarkStart w:name="z1034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3D – моделирование (3Дэ – моделирование) гостиничных объектов.</w:t>
      </w:r>
    </w:p>
    <w:bookmarkEnd w:id="860"/>
    <w:bookmarkStart w:name="z1034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рекомендаций по организации (совершенствованию) деятельности отдельной службы предприятия (службы приема и размещения, службы обслуживания номерного фонда, отдела продаж.)</w:t>
      </w:r>
    </w:p>
    <w:bookmarkEnd w:id="861"/>
    <w:bookmarkStart w:name="z1034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Роль социального партнерства как условие гарантии качества подготовки кадров.</w:t>
      </w:r>
    </w:p>
    <w:bookmarkEnd w:id="862"/>
    <w:bookmarkStart w:name="z1034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современных инновационных образовательных и цифровых технологий для повышения качества знаний обучающихся.</w:t>
      </w:r>
    </w:p>
    <w:bookmarkEnd w:id="863"/>
    <w:bookmarkStart w:name="z1034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Организационные формы социального партнерства.</w:t>
      </w:r>
    </w:p>
    <w:bookmarkEnd w:id="864"/>
    <w:bookmarkStart w:name="z1034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состояния предприятий индустрии туризма и гостеприимства Республики Казахстан.</w:t>
      </w:r>
    </w:p>
    <w:bookmarkEnd w:id="865"/>
    <w:bookmarkStart w:name="z1034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автоматизированной системы управления отелем в цикле обслуживания гостя.</w:t>
      </w:r>
    </w:p>
    <w:bookmarkEnd w:id="866"/>
    <w:bookmarkStart w:name="z1034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работы обслуживающего персонала.</w:t>
      </w:r>
    </w:p>
    <w:bookmarkEnd w:id="867"/>
    <w:bookmarkStart w:name="z1034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Рекомендации по повышению эффективности подготовки специалистов на основе внедрения информационных технологий и учебных лабораторий.</w:t>
      </w:r>
    </w:p>
    <w:bookmarkEnd w:id="868"/>
    <w:bookmarkStart w:name="z1035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Особенности обучения персонала в гостиничном предприятии;</w:t>
      </w:r>
    </w:p>
    <w:bookmarkEnd w:id="869"/>
    <w:bookmarkStart w:name="z1035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выполнению проекта.</w:t>
      </w:r>
    </w:p>
    <w:bookmarkEnd w:id="870"/>
    <w:bookmarkStart w:name="z10352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871"/>
    <w:bookmarkStart w:name="z1035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872"/>
    <w:bookmarkStart w:name="z1035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873"/>
    <w:bookmarkStart w:name="z1035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стол".</w:t>
      </w:r>
    </w:p>
    <w:bookmarkEnd w:id="874"/>
    <w:bookmarkStart w:name="z10356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875"/>
    <w:bookmarkStart w:name="z1035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Разработан критерий критериев оценки и бенчмаркинга для определения уровня профессиональной компетентности обучаемых.</w:t>
      </w:r>
    </w:p>
    <w:bookmarkEnd w:id="876"/>
    <w:bookmarkStart w:name="z1035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проведения самостоятельной работы выделяются следующие критерии:</w:t>
      </w:r>
    </w:p>
    <w:bookmarkEnd w:id="877"/>
    <w:bookmarkStart w:name="z1035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реализовано - 0 баллов; </w:t>
      </w:r>
    </w:p>
    <w:bookmarkEnd w:id="878"/>
    <w:bookmarkStart w:name="z1036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879"/>
    <w:bookmarkStart w:name="z1036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880"/>
    <w:bookmarkStart w:name="z1036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определения уровня усвоения знаний применяются следующие параметры:</w:t>
      </w:r>
    </w:p>
    <w:bookmarkEnd w:id="881"/>
    <w:bookmarkStart w:name="z1036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882"/>
    <w:bookmarkStart w:name="z1036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883"/>
    <w:bookmarkStart w:name="z1036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884"/>
    <w:bookmarkStart w:name="z1036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885"/>
    <w:bookmarkStart w:name="z1036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886"/>
    <w:bookmarkStart w:name="z1036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знаний слушателей по выполнению самостоятельной работы осуществляется переводом баллов в пятибальную систему:</w:t>
      </w:r>
    </w:p>
    <w:bookmarkEnd w:id="887"/>
    <w:bookmarkStart w:name="z1036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888"/>
    <w:bookmarkStart w:name="z1037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889"/>
    <w:bookmarkStart w:name="z1037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(50 - 74%);</w:t>
      </w:r>
    </w:p>
    <w:bookmarkEnd w:id="890"/>
    <w:bookmarkStart w:name="z1037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проектной работы выделяются критерии 1,2 балла и следующие параметры:</w:t>
      </w:r>
    </w:p>
    <w:bookmarkEnd w:id="891"/>
    <w:bookmarkStart w:name="z1037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892"/>
    <w:bookmarkStart w:name="z1037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893"/>
    <w:bookmarkStart w:name="z1037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894"/>
    <w:bookmarkStart w:name="z1037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895"/>
    <w:bookmarkStart w:name="z1037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896"/>
    <w:bookmarkStart w:name="z1037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897"/>
    <w:bookmarkStart w:name="z1037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898"/>
    <w:bookmarkStart w:name="z1038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899"/>
    <w:bookmarkStart w:name="z1038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900"/>
    <w:bookmarkStart w:name="z1038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901"/>
    <w:bookmarkStart w:name="z1038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902"/>
    <w:bookmarkStart w:name="z1038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предоставляет шаги и показывает некоторые ресурсы;</w:t>
      </w:r>
    </w:p>
    <w:bookmarkEnd w:id="903"/>
    <w:bookmarkStart w:name="z1038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предоставляет обоснованные ресурсы;</w:t>
      </w:r>
    </w:p>
    <w:bookmarkEnd w:id="904"/>
    <w:bookmarkStart w:name="z1038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905"/>
    <w:bookmarkStart w:name="z1038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 результатом;</w:t>
      </w:r>
    </w:p>
    <w:bookmarkEnd w:id="906"/>
    <w:bookmarkStart w:name="z1038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907"/>
    <w:bookmarkStart w:name="z1038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908"/>
    <w:bookmarkStart w:name="z1039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909"/>
    <w:bookmarkStart w:name="z1039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910"/>
    <w:bookmarkStart w:name="z1039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911"/>
    <w:bookmarkStart w:name="z1039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912"/>
    <w:bookmarkStart w:name="z1039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913"/>
    <w:bookmarkStart w:name="z1039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914"/>
    <w:bookmarkStart w:name="z1039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915"/>
    <w:bookmarkStart w:name="z1039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916"/>
    <w:bookmarkStart w:name="z1039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знаний слушателей по выполнению проектной работы осуществляется переводом баллов в пятибальную систему:</w:t>
      </w:r>
    </w:p>
    <w:bookmarkEnd w:id="917"/>
    <w:bookmarkStart w:name="z1039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918"/>
    <w:bookmarkStart w:name="z1040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919"/>
    <w:bookmarkStart w:name="z1040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920"/>
    <w:bookmarkStart w:name="z1040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921"/>
    <w:bookmarkStart w:name="z1040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презентации мини - урока (занятия, мероприятия) выделяются следующие критерии: </w:t>
      </w:r>
    </w:p>
    <w:bookmarkEnd w:id="922"/>
    <w:bookmarkStart w:name="z1040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уровни сформированности навыков - 0 баллов неприменимо к данному занятию; </w:t>
      </w:r>
    </w:p>
    <w:bookmarkEnd w:id="923"/>
    <w:bookmarkStart w:name="z1040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балл - приобретаемый навык; </w:t>
      </w:r>
    </w:p>
    <w:bookmarkEnd w:id="924"/>
    <w:bookmarkStart w:name="z1040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925"/>
    <w:bookmarkStart w:name="z1040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926"/>
    <w:bookmarkStart w:name="z1040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усвоения знаний в процессе презентации мини - урока определяется следующими параметрами:</w:t>
      </w:r>
    </w:p>
    <w:bookmarkEnd w:id="927"/>
    <w:bookmarkStart w:name="z1040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928"/>
    <w:bookmarkStart w:name="z1041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929"/>
    <w:bookmarkStart w:name="z1041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930"/>
    <w:bookmarkStart w:name="z1041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(резюмирует, уточняет);</w:t>
      </w:r>
    </w:p>
    <w:bookmarkEnd w:id="931"/>
    <w:bookmarkStart w:name="z1041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932"/>
    <w:bookmarkStart w:name="z1041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933"/>
    <w:bookmarkStart w:name="z1041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934"/>
    <w:bookmarkStart w:name="z1041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935"/>
    <w:bookmarkStart w:name="z1041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936"/>
    <w:bookmarkStart w:name="z1041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937"/>
    <w:bookmarkStart w:name="z1041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938"/>
    <w:bookmarkStart w:name="z1042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939"/>
    <w:bookmarkStart w:name="z1042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940"/>
    <w:bookmarkStart w:name="z1042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941"/>
    <w:bookmarkStart w:name="z1042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942"/>
    <w:bookmarkStart w:name="z1042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943"/>
    <w:bookmarkStart w:name="z1042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"Удовлетворительно":20 - 28 баллов, (50 - 74%).</w:t>
      </w:r>
    </w:p>
    <w:bookmarkEnd w:id="9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"Инновационный подход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сферы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гостиничных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10427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9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717"/>
        <w:gridCol w:w="330"/>
        <w:gridCol w:w="330"/>
        <w:gridCol w:w="330"/>
        <w:gridCol w:w="330"/>
        <w:gridCol w:w="330"/>
        <w:gridCol w:w="330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46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47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48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949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Последние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от 27 июля 2007 года № 319-III.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Назарбаева". Управление организациями ТиПО в рамках Государственной программы развития образования Республики Казахстан на 2016-2019 годы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950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перспективы развития сферы гостеприимства в Республике Казахстан. Классификация и структура предприятий сферы гостеприимства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951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- правовые основы организации сферы гостеприимства, разработка эффективной СМК и системы самооценки в организациях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52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953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сфере гостеприимства. "Профессиональная ориентация в условиях современного рынка труда"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954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процессе обслуживание гостей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955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качество необходимое для работники сферы гостеприимства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8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56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7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957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Дуальная технология обучения в организациях ТиПО. Инновационные образовательные проекты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958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959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система обучения, основанная на компетенциях. Практика разработки модульных программ, основанных на компетенциях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960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 технического и профессионального образования, профессиональные стандарты, программы в сфере гостеприимства. Сближение образовательных и профессиональных стандартов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961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Профориентационная работа социальных партнеров по развитию профессиональных компетенций обучающихся учебных заведений.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62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963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как основная форма обучения работников гостиницы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0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964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технологии в обучении будущих специалистов области гостеприимства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965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обслуживания в гостинице.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966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продаж гостиничных услуг. Продвижение товара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967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по таксономии Б. Блума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968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туров с использованием инновационных образовательных программ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5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69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970"/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5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квантованных учебных текстов и заданий в тестовой форме к 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обучающихся. Профессиональная ориентация на современном рынке труда.</w:t>
            </w:r>
          </w:p>
          <w:bookmarkEnd w:id="971"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066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(практические занятия)</w:t>
            </w:r>
          </w:p>
          <w:bookmarkEnd w:id="97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97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7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7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8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8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"Инновационный подход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сферы туризма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 хозяйств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10873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преподавателей специальных дисциплин</w:t>
      </w:r>
    </w:p>
    <w:bookmarkEnd w:id="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8434"/>
        <w:gridCol w:w="493"/>
        <w:gridCol w:w="494"/>
        <w:gridCol w:w="494"/>
        <w:gridCol w:w="494"/>
        <w:gridCol w:w="494"/>
        <w:gridCol w:w="494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85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6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7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988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Последние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от 27 июля 2007 года № 319-III.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Назарбаева". Управление организациями ТиПО в рамках Государственной программы развития образования Республики Казахстан на 2016-2019 годы</w:t>
            </w:r>
          </w:p>
          <w:bookmarkEnd w:id="98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990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перспективы развития сферы гостеприимства в Республике Казахстан. Классификация и структура предприятий сферы гостеприимства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991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организации сферы гостеприимства. Разработка эффективной системы менеджмента, качество и системы самооценки в организациях ТиПО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92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993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сфере гостеприимства. "Профессиональная ориентация в условиях современного рынка труда".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994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процессе обслуживания гостей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6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995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качество необходимое для работники сферы гостеприимства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96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997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Дуальная технология обучения в организациях ТиПО. Инновационные образовательные проекты как средство управления инновационной деятельностью преподавателей специальных дисциплин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998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современных учебно-методических комплексов для преподавателей специальных дисциплин с использованием информационных технологий. Информатизация и систематизация образовательного процесса.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999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система обучения, основанная на компетенциях. Практика разработки модульных программ, основанных на компетенциях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000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 технического и профессионального образования, профессиональные стандарты, программы в сфере гостеприимства. Сближение образовательных и профессиональных стандартов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001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Профориентационная работа социальных партнеров по развитию профессиональных компетенций обучающихся учебных заведений.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02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003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Тренинговые технологии как основная форма обучения работников гостиницы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004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технологии в обучении будущих специалистов области гостеприимства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6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005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обслуживания в гостинице.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1006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продаж гостиничных услуг. Технологии продвижения товара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1007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по таксономии Б. Блума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1008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туров с использованием инновационных образовательных программ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09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010"/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квантованных учебных текстов и заданий в тестовой форме к ним. Создание критериально-ориентированных заданий для самостоятельной работы обучающихся. Профессиональная ориентация на современном рынке труда.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110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0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(практические занятия)</w:t>
            </w:r>
          </w:p>
          <w:bookmarkEnd w:id="101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1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0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1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8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1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4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1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01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1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1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2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6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2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2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2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0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02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"Инновационный подход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сферы туризма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 хозяйств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1319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мастеров производственного обучения</w:t>
      </w:r>
    </w:p>
    <w:bookmarkEnd w:id="10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8102"/>
        <w:gridCol w:w="500"/>
        <w:gridCol w:w="501"/>
        <w:gridCol w:w="501"/>
        <w:gridCol w:w="501"/>
        <w:gridCol w:w="501"/>
        <w:gridCol w:w="778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26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27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28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029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8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Последние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 от 27 июля 2007 года № 319-III.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 А. Назарбаева. Управление организациями ТиПО в рамках Государственной программы развития образования Республики Казахстан на 2016-2019 годы</w:t>
            </w:r>
          </w:p>
          <w:bookmarkEnd w:id="103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031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перспективы развития сферы гостеприимства в Республике Казахстан. Классификация и структура предприятий сферы гостеприимства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032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организации сферы гостеприимства. Разработка эффективной системы менеджмента, качество и системы самооценки в организациях ТиПО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5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33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034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сфере гостеприимства. "Профессиональная ориентация в условиях современного рынка труда"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035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процессе обслуживание гостей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1036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качество необходимое для работники сферы гостеприимства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1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37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038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Дуальная технология обучения в организациях ТиПО. Инновационные образовательные проекты как средство управления инновационной деятельностью мастеров производственного обучения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039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современных учебно-методических комплексов для уроков производственного обучения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040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система обучения, основанная на компетенциях. Практика разработки модульных программ, основанных на компетенциях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041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 технического и профессионального образования, профессиональные стандарты, программы в сфере гостеприимства. Сближение образовательных и профессиональных стандартов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042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Профориентационная работа социальных партнеров по развитию профессиональных компетенций обучающихся учебных заведений.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5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43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044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Тренинговые технологии как основная форма обучения работников гостиницы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045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технологии в обучении будущих специалистов области гостеприимства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046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обслуживания в гостинице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1047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продаж гостиничных услуг. Технологии продвижение товара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1048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по таксономии Б. Блума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1049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туров с использованием инновационных образовательных программ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50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051"/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8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квантованных учебных текстов и заданий в тестовой форме к ним. Создание критериально-ориентированных заданий для самостоятельной работы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ориентирование в современных рыночных условиях.</w:t>
            </w:r>
          </w:p>
          <w:bookmarkEnd w:id="105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155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(практические занятия)</w:t>
            </w:r>
          </w:p>
          <w:bookmarkEnd w:id="105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5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7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5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5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1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5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5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06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6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5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6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3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6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7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06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11765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"Инновационный подход в подготовке специалистов организаций сферы питания - как условие качества обучения выпускников технического и профессионального образования"</w:t>
      </w:r>
    </w:p>
    <w:bookmarkEnd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66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66"/>
    <w:bookmarkStart w:name="z1176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Образовательная программа курсов повышения квалификации по теме: "Инновационный подход в подготовке специалистов организации сферы питания - как условие качества обучения выпускников технического и профессионального образования" (далее - Программа) предназначена для обучения преподавателей специальных дисциплин и мастеров производственного обучения сферы питания и ресторанного бизнеса организаций технического и профессионального образования (далее - ТиПО). </w:t>
      </w:r>
    </w:p>
    <w:bookmarkEnd w:id="1067"/>
    <w:bookmarkStart w:name="z1176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Одной из ключевых задач в развитии индустрии организаций питания является создание современной конкурентоспособной системы подготовки кадров в сфере организаций питания. Организации питания (ресторанный бизнес) в большинстве стран мира считается одним из приоритетных секторов экономики, взнос которой значителен в экономику этих стран. В Казахстане рыночные условия внесли коррективы в содержание образования, дали почву к выходу современных специальностей и квалификаций. Есть устойчивый мониторинг, что структура занятости и дальше продолжит изменяться, ориентируясь на новых специалистов в сфере организаций питания (ресторанного бизнеса), предъявляя современные требования к профессиональным качествам выпускников.</w:t>
      </w:r>
    </w:p>
    <w:bookmarkEnd w:id="1068"/>
    <w:bookmarkStart w:name="z11769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069"/>
    <w:bookmarkStart w:name="z1177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совершенствование профессиональных компетенций преподавателей специальных дисциплин и мастеров производственного обучения по применению инновационных методов в подготовке специалистов для сферы питания.</w:t>
      </w:r>
    </w:p>
    <w:bookmarkEnd w:id="1070"/>
    <w:bookmarkStart w:name="z1177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1071"/>
    <w:bookmarkStart w:name="z1177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переосмысление взглядов и принципов инженерно-педагогических работников на современное образование с позиций традиционного и современного подходов;</w:t>
      </w:r>
    </w:p>
    <w:bookmarkEnd w:id="1072"/>
    <w:bookmarkStart w:name="z1177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психолого-педагогических компетенций в профессиональной области, необходимых преподавателям специальных дисциплин и мастерам производственного обучения для подготовки профессионально успешных специалистов отрасли;</w:t>
      </w:r>
    </w:p>
    <w:bookmarkEnd w:id="1073"/>
    <w:bookmarkStart w:name="z1177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навыков работы на новейшем оборудовании, применяемом в отрасли, представленном, как на базе колледжа с отраслевым учебно-методическим кластером, так и на базе предприятий-социальных партнеров по дуальной системе;</w:t>
      </w:r>
    </w:p>
    <w:bookmarkEnd w:id="1074"/>
    <w:bookmarkStart w:name="z1177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погружение в производственную среду предприятия и работа с современными инновационными технологиями производства продукции на предприятиях питания;</w:t>
      </w:r>
    </w:p>
    <w:bookmarkEnd w:id="1075"/>
    <w:bookmarkStart w:name="z1177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профессионализма слушателей в отдельных областях специальности: молекулярной кухни, карвинг, обслуживание в ресторанном бизнесе и т.д.;</w:t>
      </w:r>
    </w:p>
    <w:bookmarkEnd w:id="1076"/>
    <w:bookmarkStart w:name="z1177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системы показателей и оценки качества подготовки кадров в сфере организаций питания;</w:t>
      </w:r>
    </w:p>
    <w:bookmarkEnd w:id="1077"/>
    <w:bookmarkStart w:name="z1177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проектов внедрения инновационных технологий преподавания в своих учебных заведениях технического и профессионального образования.</w:t>
      </w:r>
    </w:p>
    <w:bookmarkEnd w:id="1078"/>
    <w:bookmarkStart w:name="z11779" w:id="1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079"/>
    <w:bookmarkStart w:name="z1178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080"/>
    <w:bookmarkStart w:name="z1178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081"/>
    <w:bookmarkStart w:name="z1178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документы, регулирующие деятельность организации ТиПО на современном этапе, и механизмы их реализации;</w:t>
      </w:r>
    </w:p>
    <w:bookmarkEnd w:id="1082"/>
    <w:bookmarkStart w:name="z1178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дуальной системы обучения и технологии ее внедрения в учебно-производственный процесс;</w:t>
      </w:r>
    </w:p>
    <w:bookmarkEnd w:id="1083"/>
    <w:bookmarkStart w:name="z1178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системного, компетентностного и деятельностного подходов в образовании;</w:t>
      </w:r>
    </w:p>
    <w:bookmarkEnd w:id="1084"/>
    <w:bookmarkStart w:name="z1178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понимать и осознавать значение профессионально-педагогической компетентности педагогов ТиПО, включая IT - компетентность и др.</w:t>
      </w:r>
    </w:p>
    <w:bookmarkEnd w:id="1085"/>
    <w:bookmarkStart w:name="z1178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086"/>
    <w:bookmarkStart w:name="z1178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целостную структуру дуального обучения в организации ТиПО с участием социальных партнеров;</w:t>
      </w:r>
    </w:p>
    <w:bookmarkEnd w:id="1087"/>
    <w:bookmarkStart w:name="z1178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 направленные на развитие научно-технического творчества обучающихся в системе ТиПО;</w:t>
      </w:r>
    </w:p>
    <w:bookmarkEnd w:id="1088"/>
    <w:bookmarkStart w:name="z1178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образовательные технологии в сфере организация питания (ресторанный бизнес) в учебно - производственном процессе в условиях внедрения дуальной системы обучения;</w:t>
      </w:r>
    </w:p>
    <w:bookmarkEnd w:id="1089"/>
    <w:bookmarkStart w:name="z1179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классифицировать современные инновационные технологии в сфере организация питания, формирующие у обучающихся ключевые компетенции;</w:t>
      </w:r>
    </w:p>
    <w:bookmarkEnd w:id="1090"/>
    <w:bookmarkStart w:name="z1179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выделять критерии оценки компетенций.</w:t>
      </w:r>
    </w:p>
    <w:bookmarkEnd w:id="1091"/>
    <w:bookmarkStart w:name="z1179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092"/>
    <w:bookmarkStart w:name="z1179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создания критериев оценки образовательных программ с учетом соответствия формируемых у обучающихся компетенций потребностям рынка труда, индивидуальным запросам обучающихся и общества в целом;</w:t>
      </w:r>
    </w:p>
    <w:bookmarkEnd w:id="1093"/>
    <w:bookmarkStart w:name="z1179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по разработке системы внутренней оценки качества образования на основе оценки учебных достижений обучающихся.</w:t>
      </w:r>
    </w:p>
    <w:bookmarkEnd w:id="1094"/>
    <w:bookmarkStart w:name="z11795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095"/>
    <w:bookmarkStart w:name="z1179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096"/>
    <w:bookmarkStart w:name="z1179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 - правовой модуль; </w:t>
      </w:r>
    </w:p>
    <w:bookmarkEnd w:id="1097"/>
    <w:bookmarkStart w:name="z1179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 - педагогический; </w:t>
      </w:r>
    </w:p>
    <w:bookmarkEnd w:id="1098"/>
    <w:bookmarkStart w:name="z1179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содержательный; </w:t>
      </w:r>
    </w:p>
    <w:bookmarkEnd w:id="1099"/>
    <w:bookmarkStart w:name="z1180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технологический; </w:t>
      </w:r>
    </w:p>
    <w:bookmarkEnd w:id="1100"/>
    <w:bookmarkStart w:name="z1180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вариативный. </w:t>
      </w:r>
    </w:p>
    <w:bookmarkEnd w:id="1101"/>
    <w:bookmarkStart w:name="z1180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1102"/>
    <w:bookmarkStart w:name="z1180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1103"/>
    <w:bookmarkStart w:name="z1180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- лидера нации Н.А. Назарбаева народу Казахстана "Нұрлы жол - путь в светлое будушее";</w:t>
      </w:r>
    </w:p>
    <w:bookmarkEnd w:id="1104"/>
    <w:bookmarkStart w:name="z1180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 по реализации пяти институциональных реформ Главы государства Н.А. Назарбаева";</w:t>
      </w:r>
    </w:p>
    <w:bookmarkEnd w:id="1105"/>
    <w:bookmarkStart w:name="z1180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1106"/>
    <w:bookmarkStart w:name="z1180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"Пути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коррупции"";</w:t>
      </w:r>
    </w:p>
    <w:bookmarkEnd w:id="1107"/>
    <w:bookmarkStart w:name="z1180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 - правовые основы организации сферы питания";</w:t>
      </w:r>
    </w:p>
    <w:bookmarkEnd w:id="1108"/>
    <w:bookmarkStart w:name="z1180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эффективной СМК и системы самооценки в организациях ТиПО". </w:t>
      </w:r>
    </w:p>
    <w:bookmarkEnd w:id="1109"/>
    <w:bookmarkStart w:name="z1181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психолого - педагогическом модуле изучаются следующие темы: </w:t>
      </w:r>
    </w:p>
    <w:bookmarkEnd w:id="1110"/>
    <w:bookmarkStart w:name="z1181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"Личностные и культурные особенности, приводящие к успеху в организации сферы питания";</w:t>
      </w:r>
    </w:p>
    <w:bookmarkEnd w:id="1111"/>
    <w:bookmarkStart w:name="z1181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"Профессиональная ориентация в условиях современного рынка труда";</w:t>
      </w:r>
    </w:p>
    <w:bookmarkEnd w:id="1112"/>
    <w:bookmarkStart w:name="z1181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"Концептуальные основы компетентностного и деятельностного подходов в образовании";</w:t>
      </w:r>
    </w:p>
    <w:bookmarkEnd w:id="1113"/>
    <w:bookmarkStart w:name="z1181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"Практика решения конфликтных ситуаций в ресторанном бизнесе";</w:t>
      </w:r>
    </w:p>
    <w:bookmarkEnd w:id="1114"/>
    <w:bookmarkStart w:name="z1181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"Стрессоустойчивость - качество, необходимое работнику ресторанного бизнеса". </w:t>
      </w:r>
    </w:p>
    <w:bookmarkEnd w:id="1115"/>
    <w:bookmarkStart w:name="z1181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содержательном модуле рассматриваются следующие темы: </w:t>
      </w:r>
    </w:p>
    <w:bookmarkEnd w:id="1116"/>
    <w:bookmarkStart w:name="z1181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"Передовой зарубежный и казахстанский опыт профессионального образования";</w:t>
      </w:r>
    </w:p>
    <w:bookmarkEnd w:id="1117"/>
    <w:bookmarkStart w:name="z1181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"Дуальная система обучения в организациях ТиПО; </w:t>
      </w:r>
    </w:p>
    <w:bookmarkEnd w:id="1118"/>
    <w:bookmarkStart w:name="z1181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общеобязательный стандарт образования (далее-ГОСО) ТиПО, профессиональные стандарты, программы специальности организации питания"; </w:t>
      </w:r>
    </w:p>
    <w:bookmarkEnd w:id="1119"/>
    <w:bookmarkStart w:name="z1182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"Сближение образовательных и профессиональных стандартов"; </w:t>
      </w:r>
    </w:p>
    <w:bookmarkEnd w:id="1120"/>
    <w:bookmarkStart w:name="z1182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"Системный подход к организации практико-ориентированного обучения и его роль в формировании конкурентоспособного специалиста"; </w:t>
      </w:r>
    </w:p>
    <w:bookmarkEnd w:id="1121"/>
    <w:bookmarkStart w:name="z1182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"Практика разработки современных учебно-методических комплексов с использованием информационных технологий Информатизация и систематизация образовательного процесса"; </w:t>
      </w:r>
    </w:p>
    <w:bookmarkEnd w:id="1122"/>
    <w:bookmarkStart w:name="z1182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"Практика создания квантованных учебных текстов и заданий в тестовой форме к ним";</w:t>
      </w:r>
    </w:p>
    <w:bookmarkEnd w:id="1123"/>
    <w:bookmarkStart w:name="z1182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"Технологический цикл производства кулинарной продукции".</w:t>
      </w:r>
    </w:p>
    <w:bookmarkEnd w:id="1124"/>
    <w:bookmarkStart w:name="z1182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1125"/>
    <w:bookmarkStart w:name="z1182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критериально - ориентированных заданий для самостоятельной работы обучающихся";</w:t>
      </w:r>
    </w:p>
    <w:bookmarkEnd w:id="1126"/>
    <w:bookmarkStart w:name="z1182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"Инновационные технологии в приготовлении блюд современной кухни"; </w:t>
      </w:r>
    </w:p>
    <w:bookmarkEnd w:id="1127"/>
    <w:bookmarkStart w:name="z1182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"Современное оформление блюд (декоративное вырезание из овощей и применение в декоре при приготовлении и подаче блюд)";</w:t>
      </w:r>
    </w:p>
    <w:bookmarkEnd w:id="1128"/>
    <w:bookmarkStart w:name="z1182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"Калькуляция блюд и кулинарных изделий";</w:t>
      </w:r>
    </w:p>
    <w:bookmarkEnd w:id="1129"/>
    <w:bookmarkStart w:name="z1183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"Стандарты и технология обслуживания гостей в ресторане"; </w:t>
      </w:r>
    </w:p>
    <w:bookmarkEnd w:id="1130"/>
    <w:bookmarkStart w:name="z1183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"Технология и практика продаж в ресторанном бизнесе"; </w:t>
      </w:r>
    </w:p>
    <w:bookmarkEnd w:id="1131"/>
    <w:bookmarkStart w:name="z1183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"Инновационные подходы в организации обслуживания гостей в ресторане";</w:t>
      </w:r>
    </w:p>
    <w:bookmarkEnd w:id="1132"/>
    <w:bookmarkStart w:name="z1183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"Системный подход к организации производственного обучения и его роль в формировании конкурентоспособного специалиста. Диагностика."; </w:t>
      </w:r>
    </w:p>
    <w:bookmarkEnd w:id="1133"/>
    <w:bookmarkStart w:name="z1183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следующими потребностями:</w:t>
      </w:r>
    </w:p>
    <w:bookmarkEnd w:id="1134"/>
    <w:bookmarkStart w:name="z1183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"Совершенствование средств визуальной поддержки обучения при помощи создания мультимедийных документов, программа "PREZI"; </w:t>
      </w:r>
    </w:p>
    <w:bookmarkEnd w:id="1135"/>
    <w:bookmarkStart w:name="z1183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модульной программы обучения, ориентированной на развитие профессиональных компетенций выпускника". </w:t>
      </w:r>
    </w:p>
    <w:bookmarkEnd w:id="1136"/>
    <w:bookmarkStart w:name="z11837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137"/>
    <w:bookmarkStart w:name="z1183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часов согласно приложениям 1 и 2 к Программе.</w:t>
      </w:r>
    </w:p>
    <w:bookmarkEnd w:id="1138"/>
    <w:bookmarkStart w:name="z1183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 - урока (мини - мероприятия) и итоговое тестирование.</w:t>
      </w:r>
    </w:p>
    <w:bookmarkEnd w:id="1139"/>
    <w:bookmarkStart w:name="z1184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1140"/>
    <w:bookmarkStart w:name="z1184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профессиональных кадров как приоритетное направление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РК Н.А. Назарбаева народу Казахстана "Нұрлы жол - путь в светлое будущее".</w:t>
      </w:r>
    </w:p>
    <w:bookmarkEnd w:id="1141"/>
    <w:bookmarkStart w:name="z1184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Преимущества внедрения дуальной технологии обучения в организациях ТиПО. Практический опыт применения.</w:t>
      </w:r>
    </w:p>
    <w:bookmarkEnd w:id="1142"/>
    <w:bookmarkStart w:name="z1184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и методы организации социального партнерства в организациях ТиПО.</w:t>
      </w:r>
    </w:p>
    <w:bookmarkEnd w:id="1143"/>
    <w:bookmarkStart w:name="z1184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Приготовление блюда (мясного)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144"/>
    <w:bookmarkStart w:name="z1184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профессиональной компетентности подготовки кадров в сфере ресторанного бизнеса, решение конфликтной ситуации в ресторанном бизнесе.</w:t>
      </w:r>
    </w:p>
    <w:bookmarkEnd w:id="1145"/>
    <w:bookmarkStart w:name="z1184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Приготовление блюда (рыбного)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146"/>
    <w:bookmarkStart w:name="z1184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ИКТ в расчете стоимости блюд и напитков и кулинарных изделий, подготовка нормативно - технической документации по блюду.</w:t>
      </w:r>
    </w:p>
    <w:bookmarkEnd w:id="1147"/>
    <w:bookmarkStart w:name="z1184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Инновационная деятельность преподавателя и мастера производственного обучения с учетом тенденций в развитии ресторанного бизнеса, приготовление блюда (овощного) современной кухни, подготовка нормативно - технической документации к нему.</w:t>
      </w:r>
    </w:p>
    <w:bookmarkEnd w:id="1148"/>
    <w:bookmarkStart w:name="z1184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Приготовление блюда (сладкого)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149"/>
    <w:bookmarkStart w:name="z1185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Современные формы, приемы, методы и средства производственного обучения в ТиПО, разработка современных учебно-методических комплексов для специальных дисциплин с использованием информационных технологий.</w:t>
      </w:r>
    </w:p>
    <w:bookmarkEnd w:id="1150"/>
    <w:bookmarkStart w:name="z1185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Инновационные технологии в приготовлении блюд современной кухни, приготовление блюда (мясного) современной кухни с технологий, подготовка нормативно - технической документации к нему.</w:t>
      </w:r>
    </w:p>
    <w:bookmarkEnd w:id="1151"/>
    <w:bookmarkStart w:name="z1185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Международный опыт в области приготовления блюд современной кухни, приготовление блюда мировой кухни, подготовка нормативно-технической документации к нему.</w:t>
      </w:r>
    </w:p>
    <w:bookmarkEnd w:id="1152"/>
    <w:bookmarkStart w:name="z1185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Приготовление казахских национальных блюд, подготовка нормативно-технической документации к нему.</w:t>
      </w:r>
    </w:p>
    <w:bookmarkEnd w:id="1153"/>
    <w:bookmarkStart w:name="z1185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критериально - ориентированных заданий для самостоятельной работы обучающихся.</w:t>
      </w:r>
    </w:p>
    <w:bookmarkEnd w:id="1154"/>
    <w:bookmarkStart w:name="z1185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Приготовление блюда (творога и яиц)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155"/>
    <w:bookmarkStart w:name="z1185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Приготовление блюда (из птицы)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156"/>
    <w:bookmarkStart w:name="z1185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Приготовление блюда (из конины) современной кухни с применением инновационного оборудования и технологий, подготовка нормативно-технической документации к нему.</w:t>
      </w:r>
    </w:p>
    <w:bookmarkEnd w:id="1157"/>
    <w:bookmarkStart w:name="z1185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конкурентоспособного специалиста на уроках производственного обучения, требования к профессиональной компетентности кадров в сфере ресторанного бизнеса.</w:t>
      </w:r>
    </w:p>
    <w:bookmarkEnd w:id="1158"/>
    <w:bookmarkStart w:name="z1185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Системный подход к организации производственного обучения, структура урока.</w:t>
      </w:r>
    </w:p>
    <w:bookmarkEnd w:id="1159"/>
    <w:bookmarkStart w:name="z1186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качеств, необходимых работнику ресторанного бизнеса, стрессоустойчивость, коммуникабельность.</w:t>
      </w:r>
    </w:p>
    <w:bookmarkEnd w:id="1160"/>
    <w:bookmarkStart w:name="z1186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Инновационные подходы в организации обслуживания гостей в ресторане.</w:t>
      </w:r>
    </w:p>
    <w:bookmarkEnd w:id="1161"/>
    <w:bookmarkStart w:name="z1186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Технологический цикл производства кулинарной продукции.</w:t>
      </w:r>
    </w:p>
    <w:bookmarkEnd w:id="1162"/>
    <w:bookmarkStart w:name="z1186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ХАССП как современные мировые критерии качества в сфере питания, образовательный маркетинг в колледже с учетом требований современного рынка труда.</w:t>
      </w:r>
    </w:p>
    <w:bookmarkEnd w:id="1163"/>
    <w:bookmarkStart w:name="z1186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1164"/>
    <w:bookmarkStart w:name="z1186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критического мышления обучающихся в условиях производственного обучения.</w:t>
      </w:r>
    </w:p>
    <w:bookmarkEnd w:id="1165"/>
    <w:bookmarkStart w:name="z1186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модульной программы, ориентированной на социализацию и адаптацию обучающихся в системе ТиПО.</w:t>
      </w:r>
    </w:p>
    <w:bookmarkEnd w:id="1166"/>
    <w:bookmarkStart w:name="z1186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Инновационные формы и методы производственного обучения сферы организация питания (ресторанный бизнес) в условиях с внедрением элементов дуальной системы.</w:t>
      </w:r>
    </w:p>
    <w:bookmarkEnd w:id="1167"/>
    <w:bookmarkStart w:name="z1186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цифровых образовательных ресурсов сферы организация питания (ресторанный бизнес) для организации производственного обучения.</w:t>
      </w:r>
    </w:p>
    <w:bookmarkEnd w:id="1168"/>
    <w:bookmarkStart w:name="z11869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169"/>
    <w:bookmarkStart w:name="z1187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1170"/>
    <w:bookmarkStart w:name="z1187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1171"/>
    <w:bookmarkStart w:name="z1187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стол".</w:t>
      </w:r>
    </w:p>
    <w:bookmarkEnd w:id="1172"/>
    <w:bookmarkStart w:name="z11873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173"/>
    <w:bookmarkStart w:name="z1187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критерии:</w:t>
      </w:r>
    </w:p>
    <w:bookmarkEnd w:id="1174"/>
    <w:bookmarkStart w:name="z1187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реализовано - 0 баллов; </w:t>
      </w:r>
    </w:p>
    <w:bookmarkEnd w:id="1175"/>
    <w:bookmarkStart w:name="z1187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1176"/>
    <w:bookmarkStart w:name="z1187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1177"/>
    <w:bookmarkStart w:name="z1187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1178"/>
    <w:bookmarkStart w:name="z1187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1179"/>
    <w:bookmarkStart w:name="z1188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1180"/>
    <w:bookmarkStart w:name="z1188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1181"/>
    <w:bookmarkStart w:name="z1188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1182"/>
    <w:bookmarkStart w:name="z1188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1183"/>
    <w:bookmarkStart w:name="z1188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1184"/>
    <w:bookmarkStart w:name="z1188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1185"/>
    <w:bookmarkStart w:name="z1188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1186"/>
    <w:bookmarkStart w:name="z1188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(50 - 74%);</w:t>
      </w:r>
    </w:p>
    <w:bookmarkEnd w:id="1187"/>
    <w:bookmarkStart w:name="z1188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критерии 1,2 балла и следующие параметры:</w:t>
      </w:r>
    </w:p>
    <w:bookmarkEnd w:id="1188"/>
    <w:bookmarkStart w:name="z1188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1189"/>
    <w:bookmarkStart w:name="z1189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1190"/>
    <w:bookmarkStart w:name="z1189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1191"/>
    <w:bookmarkStart w:name="z1189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1192"/>
    <w:bookmarkStart w:name="z1189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1193"/>
    <w:bookmarkStart w:name="z1189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1194"/>
    <w:bookmarkStart w:name="z1189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1195"/>
    <w:bookmarkStart w:name="z1189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1196"/>
    <w:bookmarkStart w:name="z1189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1197"/>
    <w:bookmarkStart w:name="z1189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1198"/>
    <w:bookmarkStart w:name="z1189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1199"/>
    <w:bookmarkStart w:name="z1190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указал некоторые ресурсы;</w:t>
      </w:r>
    </w:p>
    <w:bookmarkEnd w:id="1200"/>
    <w:bookmarkStart w:name="z1190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1201"/>
    <w:bookmarkStart w:name="z1190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1202"/>
    <w:bookmarkStart w:name="z1190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1203"/>
    <w:bookmarkStart w:name="z1190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1204"/>
    <w:bookmarkStart w:name="z1190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1205"/>
    <w:bookmarkStart w:name="z1190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1206"/>
    <w:bookmarkStart w:name="z1190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1207"/>
    <w:bookmarkStart w:name="z1190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1208"/>
    <w:bookmarkStart w:name="z1190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1209"/>
    <w:bookmarkStart w:name="z1191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1210"/>
    <w:bookmarkStart w:name="z1191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1211"/>
    <w:bookmarkStart w:name="z1191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1212"/>
    <w:bookmarkStart w:name="z1191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1213"/>
    <w:bookmarkStart w:name="z1191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1214"/>
    <w:bookmarkStart w:name="z1191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1215"/>
    <w:bookmarkStart w:name="z1191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1216"/>
    <w:bookmarkStart w:name="z1191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1217"/>
    <w:bookmarkStart w:name="z1191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1218"/>
    <w:bookmarkStart w:name="z1191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презентации мини - урока (занятия, мероприятия) выделяются следующие критерии: </w:t>
      </w:r>
    </w:p>
    <w:bookmarkEnd w:id="1219"/>
    <w:bookmarkStart w:name="z1192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уровни сформированности навыков - 0 баллов неприменимо к данному занятию; </w:t>
      </w:r>
    </w:p>
    <w:bookmarkEnd w:id="1220"/>
    <w:bookmarkStart w:name="z1192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балл - приобретаемый навык; </w:t>
      </w:r>
    </w:p>
    <w:bookmarkEnd w:id="1221"/>
    <w:bookmarkStart w:name="z1192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1222"/>
    <w:bookmarkStart w:name="z1192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1223"/>
    <w:bookmarkStart w:name="z1192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мини-урока определяется следующими параметрами:</w:t>
      </w:r>
    </w:p>
    <w:bookmarkEnd w:id="1224"/>
    <w:bookmarkStart w:name="z1192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1225"/>
    <w:bookmarkStart w:name="z1192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1226"/>
    <w:bookmarkStart w:name="z1192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1227"/>
    <w:bookmarkStart w:name="z1192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1228"/>
    <w:bookmarkStart w:name="z1192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1229"/>
    <w:bookmarkStart w:name="z1193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1230"/>
    <w:bookmarkStart w:name="z1193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1231"/>
    <w:bookmarkStart w:name="z1193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1232"/>
    <w:bookmarkStart w:name="z1193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1233"/>
    <w:bookmarkStart w:name="z1193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1234"/>
    <w:bookmarkStart w:name="z1193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1235"/>
    <w:bookmarkStart w:name="z1193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1236"/>
    <w:bookmarkStart w:name="z1193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1237"/>
    <w:bookmarkStart w:name="z1193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1238"/>
    <w:bookmarkStart w:name="z1193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1239"/>
    <w:bookmarkStart w:name="z1194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1240"/>
    <w:bookmarkStart w:name="z1194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20 - 28 баллов, (50 - 74%).</w:t>
      </w:r>
    </w:p>
    <w:bookmarkEnd w:id="1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"Инновационный подход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сферы питания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условие качества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1943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1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6851"/>
        <w:gridCol w:w="650"/>
        <w:gridCol w:w="650"/>
        <w:gridCol w:w="650"/>
        <w:gridCol w:w="650"/>
        <w:gridCol w:w="650"/>
        <w:gridCol w:w="1010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43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3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44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45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246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"Нұрлы жол - путь в светлое будушее</w:t>
            </w:r>
          </w:p>
          <w:bookmarkEnd w:id="1247"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1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248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Н.А. Назарбаева. Последние изменения и дополнения в законодательные акты Республики Казахстан по вопросам образования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0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249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1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 противодействии коррупции".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 - правовые основы организации сферы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эффективной СМК и системы самооценки в организациях ТиПО</w:t>
            </w:r>
          </w:p>
          <w:bookmarkEnd w:id="1250"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1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51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0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252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питания. Профессиональная ориентация в условиях современного рынка труда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9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253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компетентностного и деятельностного подходов в образовании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8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1254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ресторанном бизнесе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7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1255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Стрессоустойчивость-качество, необходимое работнику ресторанного бизнеса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6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56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257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Дуальная система обучения в организациях ТиПО. ГОСО ТиПО, профессиональные стандарты, программы специальности организации питания. Сближение образовательных и профессиональных стандартов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4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258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формировании конкурентоспособного специалиста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3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259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современных учебно-методических комплексов с использованием информационных технологий Информатизация и систематизация образовательного процесса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2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260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квантованных учебных текстов и заданий в тестовой форме к ним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261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производства кулинарной продукции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62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263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8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264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приготовлении блюд современной кухни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7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265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оформление блюд (декоративное вырезание из овощей и применение в декоре при приготовлении и подаче блюд)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1266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Калькуляция блюд и кулинарных изделий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1267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технология обслуживания гостей в ресторане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1268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продаж в ресторанном бизнесе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3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1269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организации обслуживания гостей в ресторане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2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  <w:bookmarkEnd w:id="1270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формировании конкурентоспособного специалиста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  <w:bookmarkEnd w:id="1271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72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9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273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0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документов, программа "PREZI" (ПРЕЗИ).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обучения, ориентированной на развитие профессиональных компетенций</w:t>
            </w:r>
          </w:p>
          <w:bookmarkEnd w:id="1274"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21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2290"/>
        <w:gridCol w:w="1589"/>
        <w:gridCol w:w="1589"/>
        <w:gridCol w:w="1589"/>
        <w:gridCol w:w="1589"/>
        <w:gridCol w:w="1590"/>
      </w:tblGrid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(практ. занятия)</w:t>
            </w:r>
          </w:p>
          <w:bookmarkEnd w:id="1276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7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77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5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78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9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79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7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80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3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81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7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82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83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7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84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85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3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86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1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87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1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88"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"Инновационный подход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сферы питания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условие качества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2460" w:id="1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</w:t>
      </w:r>
    </w:p>
    <w:bookmarkEnd w:id="1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6571"/>
        <w:gridCol w:w="604"/>
        <w:gridCol w:w="604"/>
        <w:gridCol w:w="937"/>
        <w:gridCol w:w="604"/>
        <w:gridCol w:w="937"/>
        <w:gridCol w:w="938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90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9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91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8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292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9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"Нұрлы жол - путь в светлое будушее</w:t>
            </w:r>
          </w:p>
          <w:bookmarkEnd w:id="129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8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294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 по реализации пяти институциональных реформ Главы государства Н.А. Назарбаева. Последние изменения и дополнения в законодательные акты Республики Казахстан по вопросам образования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7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295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8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коррупции". Нормативно - правовые основы организации сферы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эффективной СМК и системы самооценки в организациях ТиПО</w:t>
            </w:r>
          </w:p>
          <w:bookmarkEnd w:id="129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97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298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питания. Профессиональная ориентация в условиях современного рынка труда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5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299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компетентностного и деятельностного подходов в образовании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4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1300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ресторанном бизнесе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1301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Стрессоустойчивость-качество, необходимое работнику ресторанного бизнеса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02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303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Дуальная система обучения в организациях ТиПО. ГОСО ТиПО, профессиональные стандарты, программы специальности организации питания. Сближение образовательных и профессиональных стандартов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0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304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практикоориентированого обучения и его роль в формировании конкурентоспособного специалиста. Система организации и проведения специальных дисциплин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9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305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современных учебно-методических комплексов с использованием информационных технологий Информатизация и систематизация образовательного процесса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8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306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квантованных учебных текстов и заданий в тестовой форме к ним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307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производства кулинарной продукции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6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08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309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4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310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приготовлении блюд современной кухни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3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311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оформление блюд (декоративное вырезание из овощей и применение в декоре при приготовлении и подаче блюд)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1312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Калькуляция блюд и кулинарных изделий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1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1313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технология обслуживания гостей в ресторане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1314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продаж в ресторанном бизнесе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9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1315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организации обслуживания гостей в ресторане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8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  <w:bookmarkEnd w:id="1316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практико-ориентированного обучения и его роль в формировании конкурентоспособного специалиста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  <w:bookmarkEnd w:id="1317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6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18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319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6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документов, программа "PREZI" (ПРЕЗИ).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модульной программы обучения, ориентированной на развитие профессиональных компетенций</w:t>
            </w:r>
          </w:p>
          <w:bookmarkEnd w:id="132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273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(практ.занятия)</w:t>
            </w:r>
          </w:p>
          <w:bookmarkEnd w:id="132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3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32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1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2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2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3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2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9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2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2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1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2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5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3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9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3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7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3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1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3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3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7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33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270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</w:t>
      </w:r>
    </w:p>
    <w:bookmarkEnd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75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337"/>
    <w:bookmarkStart w:name="z1297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(далее - Программа) предназначена для преподавателей специальных дисциплин и мастеров производственного обучения по специальности: "Швейное производство и моделирование одежды" организаций техническое и профессиональное образования (далее - ТиПО).</w:t>
      </w:r>
    </w:p>
    <w:bookmarkEnd w:id="1338"/>
    <w:bookmarkStart w:name="z1297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обучение преподавателей специальных дисциплин и мастеров производственного обучения по специальности: "Швейное производство и моделирование одежды" необходимому объему знаний по использованию инновационных технологий в учебном процессе, позволяет сформировать определенную готовность к реализации современной образовательной парадигмы. Отличительной особенностью данной программы является ее практико-ориентированная направленность на инклюзивное обучение, использование элементов дуальной формы обучения в системе повышения квалификации преподавателей специальных дисциплин организаций ТиПО.</w:t>
      </w:r>
    </w:p>
    <w:bookmarkEnd w:id="1339"/>
    <w:bookmarkStart w:name="z12978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340"/>
    <w:bookmarkStart w:name="z1297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преподавателей специальных дисциплин и мастеров производственного обучения в условиях инклюзивного обучения и внедрения дуальной системы обучения в отрасли легкой промышленности.</w:t>
      </w:r>
    </w:p>
    <w:bookmarkEnd w:id="1341"/>
    <w:bookmarkStart w:name="z1298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1342"/>
    <w:bookmarkStart w:name="z1298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направления модернизации системы технического и профессионального образования Республики Казахстан;</w:t>
      </w:r>
    </w:p>
    <w:bookmarkEnd w:id="1343"/>
    <w:bookmarkStart w:name="z1298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пошаговый механизм внедрения дуальной системы в учебно-воспитательный процесс как фактор развития конкурентоспособного выпускника системы ТиПО;</w:t>
      </w:r>
    </w:p>
    <w:bookmarkEnd w:id="1344"/>
    <w:bookmarkStart w:name="z1298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критерии оценки эффективности внедрения дуальной системы;</w:t>
      </w:r>
    </w:p>
    <w:bookmarkEnd w:id="1345"/>
    <w:bookmarkStart w:name="z1298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педагогов знаниями и практической готовностью к организации процесса обучения в условиях инклюзивного обучения;</w:t>
      </w:r>
    </w:p>
    <w:bookmarkEnd w:id="1346"/>
    <w:bookmarkStart w:name="z1298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создать проект инновационной образовательной среды;</w:t>
      </w:r>
    </w:p>
    <w:bookmarkEnd w:id="1347"/>
    <w:bookmarkStart w:name="z1298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сформировать умения самоанализа профессиональной деятельности, развития потребности к самообразованию и самореализации;</w:t>
      </w:r>
    </w:p>
    <w:bookmarkEnd w:id="1348"/>
    <w:bookmarkStart w:name="z1298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сформировать компетентность по применению информационно-коммуникационных технологий (далее - ИКТ) в учебном процессе.</w:t>
      </w:r>
    </w:p>
    <w:bookmarkEnd w:id="1349"/>
    <w:bookmarkStart w:name="z12988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350"/>
    <w:bookmarkStart w:name="z1298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351"/>
    <w:bookmarkStart w:name="z1299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352"/>
    <w:bookmarkStart w:name="z1299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нормативных документов по развитию системы технического и профессионального образования Республики Казахстан;</w:t>
      </w:r>
    </w:p>
    <w:bookmarkEnd w:id="1353"/>
    <w:bookmarkStart w:name="z1299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элементов дуальной и инклюзивной систем обучения в отрасли швейного производства и технологии ее внедрения в учебно-производственный процесс;</w:t>
      </w:r>
    </w:p>
    <w:bookmarkEnd w:id="1354"/>
    <w:bookmarkStart w:name="z1299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документы, регулирующие деятельность организации ТиПО на современном этапе и механизмы их реализации;</w:t>
      </w:r>
    </w:p>
    <w:bookmarkEnd w:id="1355"/>
    <w:bookmarkStart w:name="z1299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системного, компетентностного и деятельностного подходов в образовании;</w:t>
      </w:r>
    </w:p>
    <w:bookmarkEnd w:id="1356"/>
    <w:bookmarkStart w:name="z1299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подходы психолого - педагогического сопровождения профессионального развития преподавателей специальных дисциплин и мастеров производственного обучения организаций ТиПО;</w:t>
      </w:r>
    </w:p>
    <w:bookmarkEnd w:id="1357"/>
    <w:bookmarkStart w:name="z1299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358"/>
    <w:bookmarkStart w:name="z1299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образовательные технологии в учебно-производственном процессе в условиях внедрения инклюзивного образования и элементов дуальной системы обучения;</w:t>
      </w:r>
    </w:p>
    <w:bookmarkEnd w:id="1359"/>
    <w:bookmarkStart w:name="z1299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занятия, направленные на развитие научно -технического творчества обучающихся в системе ТиПО;</w:t>
      </w:r>
    </w:p>
    <w:bookmarkEnd w:id="1360"/>
    <w:bookmarkStart w:name="z1299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целостную структуру инклюзивного и элементы дуального обучения в организации ТиПО с участием социальных партнеров;</w:t>
      </w:r>
    </w:p>
    <w:bookmarkEnd w:id="1361"/>
    <w:bookmarkStart w:name="z1300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классифицировать современные инновационные технологии, формирующие у учащихся ключевые компетенции;</w:t>
      </w:r>
    </w:p>
    <w:bookmarkEnd w:id="1362"/>
    <w:bookmarkStart w:name="z1300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выделять критерии оценки компетенций;</w:t>
      </w:r>
    </w:p>
    <w:bookmarkEnd w:id="1363"/>
    <w:bookmarkStart w:name="z1300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364"/>
    <w:bookmarkStart w:name="z1300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разрабатывать критерии оценки образовательных программ с учетом соответствия формируемых у обучающихся компетенций потребностям рынка труда, индивидуальным запросам обучающихся и общества в целом;</w:t>
      </w:r>
    </w:p>
    <w:bookmarkEnd w:id="1365"/>
    <w:bookmarkStart w:name="z1300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разрабатывать систему внутренней оценки качества образования на основе оценки учебных достижений обучающихся;</w:t>
      </w:r>
    </w:p>
    <w:bookmarkEnd w:id="1366"/>
    <w:bookmarkStart w:name="z1300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современными ИКТ - технологиями в условиях инклюзивного и дуального обучения.</w:t>
      </w:r>
    </w:p>
    <w:bookmarkEnd w:id="1367"/>
    <w:bookmarkStart w:name="z13006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368"/>
    <w:bookmarkStart w:name="z1300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369"/>
    <w:bookmarkStart w:name="z1300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1370"/>
    <w:bookmarkStart w:name="z1300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1371"/>
    <w:bookmarkStart w:name="z1301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1372"/>
    <w:bookmarkStart w:name="z1301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1373"/>
    <w:bookmarkStart w:name="z1301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1374"/>
    <w:bookmarkStart w:name="z1301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1375"/>
    <w:bookmarkStart w:name="z1301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"Задачи создания системы национального образования в Послания Президента Республики Казахстан-лидера нации Н.А. Назарбаева народу Казахстана "Нұрлы жол - путь в будущее";</w:t>
      </w:r>
    </w:p>
    <w:bookmarkEnd w:id="1376"/>
    <w:bookmarkStart w:name="z1301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"Пути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коррупции"";</w:t>
      </w:r>
    </w:p>
    <w:bookmarkEnd w:id="1377"/>
    <w:bookmarkStart w:name="z1301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"100 конкретных шагов"";</w:t>
      </w:r>
    </w:p>
    <w:bookmarkEnd w:id="1378"/>
    <w:bookmarkStart w:name="z1301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1379"/>
    <w:bookmarkStart w:name="z1301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"Нормативно-правовые основы организации сферы обслуживания. Государственный общеобязательный стандарт технического и профессионального образования";</w:t>
      </w:r>
    </w:p>
    <w:bookmarkEnd w:id="1380"/>
    <w:bookmarkStart w:name="z1301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учебные программы по специальностям сферы обслуживания, сближение образовательных и профессиональных программ обучения".</w:t>
      </w:r>
    </w:p>
    <w:bookmarkEnd w:id="1381"/>
    <w:bookmarkStart w:name="z1302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эффективной системы менеджмента качества (далее - СМК) и системы самооценки в организациях ТиПО".</w:t>
      </w:r>
    </w:p>
    <w:bookmarkEnd w:id="1382"/>
    <w:bookmarkStart w:name="z1302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психолого-педагогическом модуле изучаются следующие темы:</w:t>
      </w:r>
    </w:p>
    <w:bookmarkEnd w:id="1383"/>
    <w:bookmarkStart w:name="z1302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"Личностные и культурные особенности, приводящие к успеху в организации сферы обслуживания";</w:t>
      </w:r>
    </w:p>
    <w:bookmarkEnd w:id="1384"/>
    <w:bookmarkStart w:name="z1302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"Практика решения конфликтных ситуаций в сфере обслуживания"; </w:t>
      </w:r>
    </w:p>
    <w:bookmarkEnd w:id="1385"/>
    <w:bookmarkStart w:name="z1302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 көрсету саласындағы қызметкердің стресс тұрақтылығы қажетті сапа".</w:t>
      </w:r>
    </w:p>
    <w:bookmarkEnd w:id="1386"/>
    <w:bookmarkStart w:name="z1302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1387"/>
    <w:bookmarkStart w:name="z1302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"Передовой зарубежный и казахстанский опыт профессионального образования"; </w:t>
      </w:r>
    </w:p>
    <w:bookmarkEnd w:id="1388"/>
    <w:bookmarkStart w:name="z1302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"Инклюзивное обучение и внедрение элементов дуальной системы в организациях ТиПО для преподавателей специальных дисциплин";</w:t>
      </w:r>
    </w:p>
    <w:bookmarkEnd w:id="1389"/>
    <w:bookmarkStart w:name="z1302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"Интегрирование учебной программы по специальности "Швейное производство и моделирование одежды". Сближение образовательных и профессиональных стандартов";</w:t>
      </w:r>
    </w:p>
    <w:bookmarkEnd w:id="1390"/>
    <w:bookmarkStart w:name="z1302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"Системный подход к организации производственного обучения и его роль в адаптации и социализации выпускников";</w:t>
      </w:r>
    </w:p>
    <w:bookmarkEnd w:id="1391"/>
    <w:bookmarkStart w:name="z1303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"Практические подходы к разработке современных учебно-методических комплексов с использованием информационных технологий"; </w:t>
      </w:r>
    </w:p>
    <w:bookmarkEnd w:id="1392"/>
    <w:bookmarkStart w:name="z1303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"Информатизация и систематизация образовательного процесса";</w:t>
      </w:r>
    </w:p>
    <w:bookmarkEnd w:id="1393"/>
    <w:bookmarkStart w:name="z1303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"Технологический цикл швейного производства";</w:t>
      </w:r>
    </w:p>
    <w:bookmarkEnd w:id="1394"/>
    <w:bookmarkStart w:name="z1303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"Профессиональная ориентация в условиях современного рынка труда".</w:t>
      </w:r>
    </w:p>
    <w:bookmarkEnd w:id="1395"/>
    <w:bookmarkStart w:name="z1303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1396"/>
    <w:bookmarkStart w:name="z1303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"Инновационные технологии в моделировании одежды";</w:t>
      </w:r>
    </w:p>
    <w:bookmarkEnd w:id="1397"/>
    <w:bookmarkStart w:name="z1303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"Мастер - класс: Художественное оформление одежды";</w:t>
      </w:r>
    </w:p>
    <w:bookmarkEnd w:id="1398"/>
    <w:bookmarkStart w:name="z1303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"Тренинг: "Развитие креативных индустрий Казахстана";</w:t>
      </w:r>
    </w:p>
    <w:bookmarkEnd w:id="1399"/>
    <w:bookmarkStart w:name="z1303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критериально - ориентированных заданий для самостоятельной работы обучающихся";</w:t>
      </w:r>
    </w:p>
    <w:bookmarkEnd w:id="1400"/>
    <w:bookmarkStart w:name="z1303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"Изучение стандартов и технологии обслуживания клиентов";</w:t>
      </w:r>
    </w:p>
    <w:bookmarkEnd w:id="1401"/>
    <w:bookmarkStart w:name="z1304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"Технология и практика обслуживания клиентов, как основа выживания на рынке". </w:t>
      </w:r>
    </w:p>
    <w:bookmarkEnd w:id="1402"/>
    <w:bookmarkStart w:name="z1304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следующими потребностями:</w:t>
      </w:r>
    </w:p>
    <w:bookmarkEnd w:id="1403"/>
    <w:bookmarkStart w:name="z1304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"Совершенствование средств визуальной поддержки обучения при помощи создания мультимедийных документов, программа "PREZI" (ПРЕЗИ)";</w:t>
      </w:r>
    </w:p>
    <w:bookmarkEnd w:id="1404"/>
    <w:bookmarkStart w:name="z1304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модульной программы обучения, ориентированной на адаптацию и социализацию выпускников колледжа".</w:t>
      </w:r>
    </w:p>
    <w:bookmarkEnd w:id="1405"/>
    <w:bookmarkStart w:name="z1304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06"/>
    <w:bookmarkStart w:name="z1304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изменяться от 2 до 6 часов.</w:t>
      </w:r>
    </w:p>
    <w:bookmarkEnd w:id="1407"/>
    <w:bookmarkStart w:name="z13046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408"/>
    <w:bookmarkStart w:name="z1304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(для преподавателей специальных дисциплин) и 80 (для мастеров производственного обучения) - часов согласно приложениям 1, 2 и 3 к Программе.</w:t>
      </w:r>
    </w:p>
    <w:bookmarkEnd w:id="1409"/>
    <w:bookmarkStart w:name="z1304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презентации, презентации мини-уроков, тренинги и итоговое тестирование.</w:t>
      </w:r>
    </w:p>
    <w:bookmarkEnd w:id="1410"/>
    <w:bookmarkStart w:name="z1304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1411"/>
    <w:bookmarkStart w:name="z1305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исследовательские рефераты по следующим темам: "Формирование критического мышления обучающихся в условиях производственного обучения", "Инновационные формы и методы производственного обучения сферы обслуживания в условиях инклюзивного обучения с внедрением элементов дуальной системы";</w:t>
      </w:r>
    </w:p>
    <w:bookmarkEnd w:id="1412"/>
    <w:bookmarkStart w:name="z1305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модульную программу, ориентированную на социализацию и адаптацию обучающихся в системе ТиПО;</w:t>
      </w:r>
    </w:p>
    <w:bookmarkEnd w:id="1413"/>
    <w:bookmarkStart w:name="z1305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цифровых образовательных ресурсов сферы швейного производства для организации производственного обучения.</w:t>
      </w:r>
    </w:p>
    <w:bookmarkEnd w:id="1414"/>
    <w:bookmarkStart w:name="z1305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1415"/>
    <w:bookmarkStart w:name="z1305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инновационный подход к инклюзивному обучению с внедрением элементов дуального обучения к процессу изготовления швейных изделий, практический проект швейных изделий, с применением инновационного оборудования и технологий, подготовка нормативно-технической документации;</w:t>
      </w:r>
    </w:p>
    <w:bookmarkEnd w:id="1416"/>
    <w:bookmarkStart w:name="z1305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профессиональной компетентности педагогов, занятых в системе подготовки кадров в сфере обслуживания с учетом внедрения инклюзивного обучения и внедрения элементов дуального обучения, практический проект по изготовлению швейных изделий с применением инновационного оборудования и технологий, подготовка нормативно-технической документации;</w:t>
      </w:r>
    </w:p>
    <w:bookmarkEnd w:id="1417"/>
    <w:bookmarkStart w:name="z1305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инновационная деятельность педагога, практический проект по конструированию одежды с применением инновационного оборудования и технологий, подготовка нормативно-технической документации;</w:t>
      </w:r>
    </w:p>
    <w:bookmarkEnd w:id="1418"/>
    <w:bookmarkStart w:name="z1305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компетентность преподавателя, практический проект по конструированию одежды, с применением инновационного оборудования и технологий, подготовка нормативно - технической документации;</w:t>
      </w:r>
    </w:p>
    <w:bookmarkEnd w:id="1419"/>
    <w:bookmarkStart w:name="z1305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современные формы, приемы, методы и средства обучения в ТиПО, практический проект по конструированию одежды, с применением инновационного оборудования и технологий, подготовка нормативно-технической документации;</w:t>
      </w:r>
    </w:p>
    <w:bookmarkEnd w:id="1420"/>
    <w:bookmarkStart w:name="z1305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научно-исследовательской работы, рационализаторской деятельности обучающихся в швейном производстве, практический проект по изготовлению швейных изделий, с применением инновационного оборудования и технологий, подготовка нормативно - технической документации;</w:t>
      </w:r>
    </w:p>
    <w:bookmarkEnd w:id="1421"/>
    <w:bookmarkStart w:name="z1306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инновационные технологии в изготовлении современной одежды, практический проект по изготовлению модной одежды с применением инновационного оборудования и технологий, подготовка нормативно-технической документации;</w:t>
      </w:r>
    </w:p>
    <w:bookmarkEnd w:id="1422"/>
    <w:bookmarkStart w:name="z1306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международный опыт в области изготовления и конструирования современной одежды, практический проект по конструированию современной одежды, с применением инновационного оборудования и технологий, подготовка нормативно - технической документации.</w:t>
      </w:r>
    </w:p>
    <w:bookmarkEnd w:id="1423"/>
    <w:bookmarkStart w:name="z13062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424"/>
    <w:bookmarkStart w:name="z1306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в себя интерактивные методы обучения: дискуссии, ролевые игры, тренинги, метод проектов, обсуждение видеофильмов, совместное решение вопросов и т.д.</w:t>
      </w:r>
    </w:p>
    <w:bookmarkEnd w:id="1425"/>
    <w:bookmarkStart w:name="z1306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1426"/>
    <w:bookmarkStart w:name="z1306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стол".</w:t>
      </w:r>
    </w:p>
    <w:bookmarkEnd w:id="1427"/>
    <w:bookmarkStart w:name="z13066" w:id="1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428"/>
    <w:bookmarkStart w:name="z1306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критерии:</w:t>
      </w:r>
    </w:p>
    <w:bookmarkEnd w:id="1429"/>
    <w:bookmarkStart w:name="z1306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1430"/>
    <w:bookmarkStart w:name="z1306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1431"/>
    <w:bookmarkStart w:name="z1307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1432"/>
    <w:bookmarkStart w:name="z1307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1433"/>
    <w:bookmarkStart w:name="z1307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1434"/>
    <w:bookmarkStart w:name="z1307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1435"/>
    <w:bookmarkStart w:name="z1307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1436"/>
    <w:bookmarkStart w:name="z1307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1437"/>
    <w:bookmarkStart w:name="z1307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1438"/>
    <w:bookmarkStart w:name="z1307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1439"/>
    <w:bookmarkStart w:name="z1307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1440"/>
    <w:bookmarkStart w:name="z1307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1441"/>
    <w:bookmarkStart w:name="z1308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(50 - 74%).</w:t>
      </w:r>
    </w:p>
    <w:bookmarkEnd w:id="1442"/>
    <w:bookmarkStart w:name="z1308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критерии 1, 2 балла и следующие параметры:</w:t>
      </w:r>
    </w:p>
    <w:bookmarkEnd w:id="1443"/>
    <w:bookmarkStart w:name="z1308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1444"/>
    <w:bookmarkStart w:name="z1308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1445"/>
    <w:bookmarkStart w:name="z1308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1446"/>
    <w:bookmarkStart w:name="z1308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сформулировал проблему, анализирует ее причины;</w:t>
      </w:r>
    </w:p>
    <w:bookmarkEnd w:id="1447"/>
    <w:bookmarkStart w:name="z1308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1448"/>
    <w:bookmarkStart w:name="z1308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1449"/>
    <w:bookmarkStart w:name="z1308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1450"/>
    <w:bookmarkStart w:name="z1308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1451"/>
    <w:bookmarkStart w:name="z1309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предложил стратегию;</w:t>
      </w:r>
    </w:p>
    <w:bookmarkEnd w:id="1452"/>
    <w:bookmarkStart w:name="z1309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рассказал о работе над проектом;</w:t>
      </w:r>
    </w:p>
    <w:bookmarkEnd w:id="1453"/>
    <w:bookmarkStart w:name="z1309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определил последовательность действий;</w:t>
      </w:r>
    </w:p>
    <w:bookmarkEnd w:id="1454"/>
    <w:bookmarkStart w:name="z1309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предложил шаги и указал некоторые ресурсы;</w:t>
      </w:r>
    </w:p>
    <w:bookmarkEnd w:id="1455"/>
    <w:bookmarkStart w:name="z1309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обосновал ресурсы;</w:t>
      </w:r>
    </w:p>
    <w:bookmarkEnd w:id="1456"/>
    <w:bookmarkStart w:name="z1309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спланировал текущий контроль;</w:t>
      </w:r>
    </w:p>
    <w:bookmarkEnd w:id="1457"/>
    <w:bookmarkStart w:name="z1309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сравнил продукт с ожидаемым;</w:t>
      </w:r>
    </w:p>
    <w:bookmarkEnd w:id="1458"/>
    <w:bookmarkStart w:name="z1309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сделал вывод о соответствии продукта замыслу;</w:t>
      </w:r>
    </w:p>
    <w:bookmarkEnd w:id="1459"/>
    <w:bookmarkStart w:name="z1309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предложил критерии для оценки продукта;</w:t>
      </w:r>
    </w:p>
    <w:bookmarkEnd w:id="1460"/>
    <w:bookmarkStart w:name="z1309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оценил продукт в соответствии с критериями;</w:t>
      </w:r>
    </w:p>
    <w:bookmarkEnd w:id="1461"/>
    <w:bookmarkStart w:name="z1310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предложил систему критериев;</w:t>
      </w:r>
    </w:p>
    <w:bookmarkEnd w:id="1462"/>
    <w:bookmarkStart w:name="z1310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1463"/>
    <w:bookmarkStart w:name="z1310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описал ожидаемый продукт;</w:t>
      </w:r>
    </w:p>
    <w:bookmarkEnd w:id="1464"/>
    <w:bookmarkStart w:name="z1310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рассказал, как будет использовать продукт;</w:t>
      </w:r>
    </w:p>
    <w:bookmarkEnd w:id="1465"/>
    <w:bookmarkStart w:name="z1310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обосновал потребителей и области использования продукта;</w:t>
      </w:r>
    </w:p>
    <w:bookmarkEnd w:id="1466"/>
    <w:bookmarkStart w:name="z1310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дал рекомендации по использованию продукта;</w:t>
      </w:r>
    </w:p>
    <w:bookmarkEnd w:id="1467"/>
    <w:bookmarkStart w:name="z1310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спланировал продвижение или указал границы применения.</w:t>
      </w:r>
    </w:p>
    <w:bookmarkEnd w:id="1468"/>
    <w:bookmarkStart w:name="z1310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1469"/>
    <w:bookmarkStart w:name="z1310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1470"/>
    <w:bookmarkStart w:name="z1310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1471"/>
    <w:bookmarkStart w:name="z1311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1472"/>
    <w:bookmarkStart w:name="z1311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1473"/>
    <w:bookmarkStart w:name="z1311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презентации мини - урока (мини - занятия) выделяются следующие критерии:</w:t>
      </w:r>
    </w:p>
    <w:bookmarkEnd w:id="1474"/>
    <w:bookmarkStart w:name="z1311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 - 0 баллов неприменимо к данному занятию;</w:t>
      </w:r>
    </w:p>
    <w:bookmarkEnd w:id="1475"/>
    <w:bookmarkStart w:name="z1311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 приобретаемый навык;</w:t>
      </w:r>
    </w:p>
    <w:bookmarkEnd w:id="1476"/>
    <w:bookmarkStart w:name="z1311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1477"/>
    <w:bookmarkStart w:name="z1311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1478"/>
    <w:bookmarkStart w:name="z1311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 - урока определяется следующими параметрами:</w:t>
      </w:r>
    </w:p>
    <w:bookmarkEnd w:id="1479"/>
    <w:bookmarkStart w:name="z1311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1480"/>
    <w:bookmarkStart w:name="z1311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1481"/>
    <w:bookmarkStart w:name="z1312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1482"/>
    <w:bookmarkStart w:name="z1312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1483"/>
    <w:bookmarkStart w:name="z1312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1484"/>
    <w:bookmarkStart w:name="z1312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1485"/>
    <w:bookmarkStart w:name="z1312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1486"/>
    <w:bookmarkStart w:name="z1312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1487"/>
    <w:bookmarkStart w:name="z1312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1488"/>
    <w:bookmarkStart w:name="z1312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1489"/>
    <w:bookmarkStart w:name="z1312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1490"/>
    <w:bookmarkStart w:name="z1312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выполнение заданий и создает преемственную связь между этапами обучения;</w:t>
      </w:r>
    </w:p>
    <w:bookmarkEnd w:id="1491"/>
    <w:bookmarkStart w:name="z1313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1492"/>
    <w:bookmarkStart w:name="z1313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1493"/>
    <w:bookmarkStart w:name="z1313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1494"/>
    <w:bookmarkStart w:name="z1313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1495"/>
    <w:bookmarkStart w:name="z1313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"Удовлетворительно":20 - 28 баллов, (50 - 74%).</w:t>
      </w:r>
    </w:p>
    <w:bookmarkEnd w:id="1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 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как условие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социализации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13136" w:id="1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1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7874"/>
        <w:gridCol w:w="565"/>
        <w:gridCol w:w="565"/>
        <w:gridCol w:w="565"/>
        <w:gridCol w:w="565"/>
        <w:gridCol w:w="566"/>
        <w:gridCol w:w="566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98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6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99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5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00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4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501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создания системы национального образования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Казахстан-лидера нации Н.А. Назарбаева народу Казахстана "Нұрлы жол - путь в будущее",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"100 конкретных шагов", Управление организациями ТиПО в рамках Государственной программы развития образования Республики Казахстан на 2011-2020 годы</w:t>
            </w:r>
          </w:p>
          <w:bookmarkEnd w:id="1502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5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503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6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организации сферы обслуживания. Государственный общеобязательный стандарт технического и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обслуживания, сближение образовательных и профессиональных программ обучения, Разработка эффективной системы менеджмента качества (далее - СМК) и системы самооценки в организациях ТиПО</w:t>
            </w:r>
          </w:p>
          <w:bookmarkEnd w:id="1504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5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05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4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506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3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507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Стрессоустойчивость-качество необходимое работнику сферы обслуживания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2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08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1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509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Инклюзивная система обучения с внедрением элементов дуальной системы в организациях ТиПО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0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510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Интегрирование учебной программы по специальности "Швейное производство и моделирование одежды". Сближение образовательных и профессиональных стандартов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9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511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адаптации и социализации обучающихся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8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512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7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513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швейного производства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6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1514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5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15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4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516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3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517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моделировании одежды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2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518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"Художественное оформление одежды"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1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1519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"Развитие креативных индустрий Казахстана"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0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1520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стандарты и технология обслуживания клиентов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9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1521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качественного обслуживания клиентов, как основа выживания на рынке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8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1522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качественного обслуживания клиентов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7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23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6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524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документов, программа "PREZI" (ПРЕЗИ)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5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1525"/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обучения, ориентированной на адаптацию и социализацию обучающихся колледжа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38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2102"/>
        <w:gridCol w:w="1666"/>
        <w:gridCol w:w="1666"/>
        <w:gridCol w:w="1666"/>
        <w:gridCol w:w="1667"/>
        <w:gridCol w:w="1667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(практические занятия)</w:t>
            </w:r>
          </w:p>
          <w:bookmarkEnd w:id="1527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Мастер-класс/ выездные практические занятия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 урока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2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28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0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29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30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4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1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0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2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8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33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2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4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8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5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6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6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4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37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8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8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2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9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0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40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41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дуального обучения как 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социализации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3601" w:id="1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преподавателей специальных дисциплин</w:t>
      </w:r>
    </w:p>
    <w:bookmarkEnd w:id="1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7679"/>
        <w:gridCol w:w="551"/>
        <w:gridCol w:w="551"/>
        <w:gridCol w:w="551"/>
        <w:gridCol w:w="551"/>
        <w:gridCol w:w="552"/>
        <w:gridCol w:w="857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2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43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1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44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0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45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9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546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0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создания системы национального образования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Казахстан-лидера нации Н.А. Назарбаева народу Казахстана "Нұрлы жол - путь в будущее",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"100 конкретных шагов", Управление организациями ТиПО в рамках Государственной программы развития образования Республики Казахстан на 2011-2020 годы</w:t>
            </w:r>
          </w:p>
          <w:bookmarkEnd w:id="1547"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0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548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организации сферы обслуживания. Государственный общеобязательный стандарт технического и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обслуживания, сближение образовательных и профессиональных программ обучения, Разработка эффективной системы менеджмента качества (далее - СМК) и системы самооценки в организациях ТиПО</w:t>
            </w:r>
          </w:p>
          <w:bookmarkEnd w:id="1549"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0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50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9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551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552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Стрессоустойчивость-качество необходимое работнику сферы обслуживания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7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53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6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554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Инклюзивная система обучения с внедрением элементов дуальной системы в организациях ТиПО для преподавателей специальных дисциплин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5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555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Интегрирование учебной программы по специальности "Швейное производство и моделирование одежды". Сближение образовательных и профессиональных стандартов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4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556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адаптации и социализации обучающихся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557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2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558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швейного производства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1559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0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60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9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561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8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562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моделировании одежды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7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563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"Художественное оформление одежды"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6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1564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Тренинг: "Развитие креативных индустрий Казахстана"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5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1565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стандарты и технология обслуживания клиентов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4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1566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качественного обслуживания клиентов, как основа выживания на рынке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3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1567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качественного обслуживания клиентов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2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68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1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569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документов, программа "PREZI" (ПРЕЗИ)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0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1570"/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обучения, ориентированной на адаптацию и социализацию обучающихся колледжа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384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2102"/>
        <w:gridCol w:w="1666"/>
        <w:gridCol w:w="1666"/>
        <w:gridCol w:w="1666"/>
        <w:gridCol w:w="1667"/>
        <w:gridCol w:w="1667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9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(практические занятия)</w:t>
            </w:r>
          </w:p>
          <w:bookmarkEnd w:id="1572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Мастер-класс/ выездные практические занятия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 урока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7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73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5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74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1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75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9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76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5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77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3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78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9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79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7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80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81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82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3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83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7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84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5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85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86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9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87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7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588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 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как 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социализации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4066" w:id="1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мастеров производственного обучения</w:t>
      </w:r>
    </w:p>
    <w:bookmarkEnd w:id="1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292"/>
        <w:gridCol w:w="232"/>
        <w:gridCol w:w="523"/>
        <w:gridCol w:w="523"/>
        <w:gridCol w:w="523"/>
        <w:gridCol w:w="524"/>
        <w:gridCol w:w="813"/>
        <w:gridCol w:w="912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90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7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91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7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592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8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создания системы национального образования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Казахстан-лидера нации Н.А. Назарбаева народу Казахстана "Нұрлы жол - путь в будущее",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"100 конкретных шагов", Управление организациями ТиПО в рамках Государственной программы развития образования Республики Казахстан на 2011-2020 годы</w:t>
            </w:r>
          </w:p>
          <w:bookmarkEnd w:id="1593"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9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594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0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основы организации сферы обслуживания. Государственный общеобязательный стандарт технического и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обслуживания, сближение образовательных и профессиональных программ обучения, Разработка эффективной системы менеджмента качества (далее - СМК) и системы самооценки в организациях ТиПО</w:t>
            </w:r>
          </w:p>
          <w:bookmarkEnd w:id="1595"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0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96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0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597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0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598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Стрессоустойчивость-качество необходимое работнику сферы обслуживания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0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99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0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600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Инклюзивная система обучения с внедрением элементов дуальной системы в организациях ТиПО для мастеров производственного обучения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0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601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Интегрирование учебной программы по специальности "Швейное производство и моделирование одежды". Сближение образовательных и профессиональных стандартов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0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602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адаптации и социализации обучающихся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0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603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0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604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 швейного производства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0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1605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0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06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0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607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608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моделировании одежды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0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609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"Художественное оформление одежды"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0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1610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"Развитие креативных индустрий Казахстана"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0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1611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стандарты и технология обслуживания клиентов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1612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качественного обслуживания клиентов, как основа выживания на рынке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0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1613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качественного обслуживания клиентов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0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14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0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615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документов, программа "PREZI" (ПРЕЗИ)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1616"/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обучения, ориентированной на адаптацию и социализацию обучающихся колледжа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4330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9"/>
        <w:gridCol w:w="1679"/>
        <w:gridCol w:w="1679"/>
        <w:gridCol w:w="1833"/>
        <w:gridCol w:w="1212"/>
        <w:gridCol w:w="2608"/>
      </w:tblGrid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1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Мастер-класс/ выездные практические занятия</w:t>
            </w:r>
          </w:p>
          <w:bookmarkEnd w:id="1618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0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19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8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20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5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21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622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3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23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0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24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7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25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4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26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5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27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2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28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6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629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312" w:id="1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</w:t>
      </w:r>
    </w:p>
    <w:bookmarkEnd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513" w:id="1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631"/>
    <w:bookmarkStart w:name="z1451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"Инклюзивное обучение и внедрение элементов дуального обучения как условие адаптации и социализации выпускников технического и профессионального образования" (далее - Программа) предназначена для обучения преподавателей специальных дисциплин и мастеров производственного обучения организаций технического и профессионального образования (далее - ТиПО).</w:t>
      </w:r>
    </w:p>
    <w:bookmarkEnd w:id="1632"/>
    <w:bookmarkStart w:name="z1451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обучение преподавателей специальных дисциплин и мастеров производственного обучения организаций ТиПО. Необходимый объем знаний по организации образовательного процесса направлен на формирование ключевых компетенций обучающихся по инклюзивному обучению и внедрению элементов дуального обучения с целью создания условий для адаптации и социализации выпускников по специальности: "Парикмахерское искусство и декоративная косметика". Обучение сформирует у слушателей знания по использованию инновационных технологий в учебном процессе, позволит повысить определенную готовность к реализации современной образовательной парадигмы в сфере обслуживания. До 60% учебного времени отводится практикоориентированной подготовке слушателей в условиях производственной среды отраслевых учебно-методических кластеров и предприятий - социальных партнеров.</w:t>
      </w:r>
    </w:p>
    <w:bookmarkEnd w:id="1633"/>
    <w:bookmarkStart w:name="z14516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634"/>
    <w:bookmarkStart w:name="z1451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компетентностей преподавателей специальных дисциплин и мастеров производственного обучения в сфере обслуживания.</w:t>
      </w:r>
    </w:p>
    <w:bookmarkEnd w:id="1635"/>
    <w:bookmarkStart w:name="z1451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1636"/>
    <w:bookmarkStart w:name="z1451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направления модернизации системы технического и профессионального образования Республики Казахстан;</w:t>
      </w:r>
    </w:p>
    <w:bookmarkEnd w:id="1637"/>
    <w:bookmarkStart w:name="z1452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функциональную грамотность в моделировании образовательного процесса, проведении пошагового механизма внедрения элементов дуальной системы в учебно-воспитательный процесс ТиПО;</w:t>
      </w:r>
    </w:p>
    <w:bookmarkEnd w:id="1638"/>
    <w:bookmarkStart w:name="z1452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умения по использованию инновационных образовательных технологий в системе ТиПО;</w:t>
      </w:r>
    </w:p>
    <w:bookmarkEnd w:id="1639"/>
    <w:bookmarkStart w:name="z1452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разработать критерии оценки эффективности внедрения элементов дуальной системы с целью постоянного совершенствования системы профессионального образования, ориентированного на обеспечение конкурентоспособности выпускников на рынке труда;</w:t>
      </w:r>
    </w:p>
    <w:bookmarkEnd w:id="1640"/>
    <w:bookmarkStart w:name="z1452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создать проект инновационной образовательной среды;</w:t>
      </w:r>
    </w:p>
    <w:bookmarkEnd w:id="1641"/>
    <w:bookmarkStart w:name="z14524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сформировать умения самоанализа профессиональной деятельности, развития потребности к самообразованию и самореализации;</w:t>
      </w:r>
    </w:p>
    <w:bookmarkEnd w:id="1642"/>
    <w:bookmarkStart w:name="z14525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сформировать компетентность по применению информационно-коммуникационных технологий в учебном процессе (далее - ИКТ).</w:t>
      </w:r>
    </w:p>
    <w:bookmarkEnd w:id="1643"/>
    <w:bookmarkStart w:name="z14526" w:id="1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644"/>
    <w:bookmarkStart w:name="z1452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1645"/>
    <w:bookmarkStart w:name="z1452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646"/>
    <w:bookmarkStart w:name="z1452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нормативных документов по развитию системы технического и профессионального образования Республики Казахстан;</w:t>
      </w:r>
    </w:p>
    <w:bookmarkEnd w:id="1647"/>
    <w:bookmarkStart w:name="z1453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инклюзивного обучения и элементы дуальной системы обучения, технологии ее внедрения в учебно - производственный процесс;</w:t>
      </w:r>
    </w:p>
    <w:bookmarkEnd w:id="1648"/>
    <w:bookmarkStart w:name="z1453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мировой науки и практики по инклюзивному обучению и внедрению элементов дуального обучения;</w:t>
      </w:r>
    </w:p>
    <w:bookmarkEnd w:id="1649"/>
    <w:bookmarkStart w:name="z1453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подходы психолого-педагогического сопровождения профессионального развития преподавателей специальных дисциплин и мастеров производственного обучения организаций ТиПО;</w:t>
      </w:r>
    </w:p>
    <w:bookmarkEnd w:id="1650"/>
    <w:bookmarkStart w:name="z1453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651"/>
    <w:bookmarkStart w:name="z1453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образовательные технологии в учебно-производственном процессе в условиях внедрения инклюзивного обучения и элементов дуальной системы обучения;</w:t>
      </w:r>
    </w:p>
    <w:bookmarkEnd w:id="1652"/>
    <w:bookmarkStart w:name="z1453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занятия, направленные на развитие научно-технического творчества обучающихся в системе ТиПО;</w:t>
      </w:r>
    </w:p>
    <w:bookmarkEnd w:id="1653"/>
    <w:bookmarkStart w:name="z1453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целостную структуру инклюзивного и элементы дуального обучения в организации ТиПО с участием социальных партнеров;</w:t>
      </w:r>
    </w:p>
    <w:bookmarkEnd w:id="1654"/>
    <w:bookmarkStart w:name="z1453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выделять критерии оценки компетенций;</w:t>
      </w:r>
    </w:p>
    <w:bookmarkEnd w:id="1655"/>
    <w:bookmarkStart w:name="z1453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656"/>
    <w:bookmarkStart w:name="z14539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создания критерий оценки образовательных программ с учетом соответствия формируемых у обучающихся компетенций потребностям рынка труда, индивидуальным запросам обучающихся и общества в целом;</w:t>
      </w:r>
    </w:p>
    <w:bookmarkEnd w:id="1657"/>
    <w:bookmarkStart w:name="z1454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системы внутренней оценки качества образования на основе оценки учебных достижений обучающихся;</w:t>
      </w:r>
    </w:p>
    <w:bookmarkEnd w:id="1658"/>
    <w:bookmarkStart w:name="z1454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современными ИКТ - технологиями в условиях инклюзивного и дуального обучения.</w:t>
      </w:r>
    </w:p>
    <w:bookmarkEnd w:id="1659"/>
    <w:bookmarkStart w:name="z14542" w:id="1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660"/>
    <w:bookmarkStart w:name="z1454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661"/>
    <w:bookmarkStart w:name="z1454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1662"/>
    <w:bookmarkStart w:name="z1454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1663"/>
    <w:bookmarkStart w:name="z1454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1664"/>
    <w:bookmarkStart w:name="z1454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1665"/>
    <w:bookmarkStart w:name="z1454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1666"/>
    <w:bookmarkStart w:name="z1454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1667"/>
    <w:bookmarkStart w:name="z1455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народу Казахстана "Нурлы жол - путь в будущее"";</w:t>
      </w:r>
    </w:p>
    <w:bookmarkEnd w:id="1668"/>
    <w:bookmarkStart w:name="z14551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План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- 100 конкретных шагов. Современное государство для всех";</w:t>
      </w:r>
    </w:p>
    <w:bookmarkEnd w:id="1669"/>
    <w:bookmarkStart w:name="z1455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1670"/>
    <w:bookmarkStart w:name="z1455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1671"/>
    <w:bookmarkStart w:name="z1455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"Нормативно-правовые основы организации сферы обслуживания";</w:t>
      </w:r>
    </w:p>
    <w:bookmarkEnd w:id="1672"/>
    <w:bookmarkStart w:name="z14555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общеобязательный стандарт технического и профессионального образования";</w:t>
      </w:r>
    </w:p>
    <w:bookmarkEnd w:id="1673"/>
    <w:bookmarkStart w:name="z1455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учебные программы по специальностям сферы обслуживания, сближение образовательных и профессиональных программ обучения";</w:t>
      </w:r>
    </w:p>
    <w:bookmarkEnd w:id="1674"/>
    <w:bookmarkStart w:name="z14557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эффективной системы менеджмента качества (далее - СМК) и системы самооценки в организациях ТиПО".</w:t>
      </w:r>
    </w:p>
    <w:bookmarkEnd w:id="1675"/>
    <w:bookmarkStart w:name="z14558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 - педагогическом модуле изучаются следующие темы:</w:t>
      </w:r>
    </w:p>
    <w:bookmarkEnd w:id="1676"/>
    <w:bookmarkStart w:name="z1455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"Личностные и культурные особенности, приводящие к успеху в организации сферы обслуживания";</w:t>
      </w:r>
    </w:p>
    <w:bookmarkEnd w:id="1677"/>
    <w:bookmarkStart w:name="z1456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"Практика решения конфликтных ситуаций в сфере обслуживания";</w:t>
      </w:r>
    </w:p>
    <w:bookmarkEnd w:id="1678"/>
    <w:bookmarkStart w:name="z1456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"Стрессоустойчивость как качество, необходимое работнику в сфере обслуживания".</w:t>
      </w:r>
    </w:p>
    <w:bookmarkEnd w:id="1679"/>
    <w:bookmarkStart w:name="z1456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1680"/>
    <w:bookmarkStart w:name="z1456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"Передовой зарубежный и казахстанский опыт профессионального образования";</w:t>
      </w:r>
    </w:p>
    <w:bookmarkEnd w:id="1681"/>
    <w:bookmarkStart w:name="z1456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"Инклюзивное обучение и внедрение элементов дуальной системы в организациях ТиПО для преподавателей специальных дисциплин";</w:t>
      </w:r>
    </w:p>
    <w:bookmarkEnd w:id="1682"/>
    <w:bookmarkStart w:name="z1456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"Интегрирование образовательной программы по специальности "Парикмахерское искусство и декоративная косметика"";</w:t>
      </w:r>
    </w:p>
    <w:bookmarkEnd w:id="1683"/>
    <w:bookmarkStart w:name="z1456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"Системный подход к организации производственного обучения и его роль в адаптации и социализации обучающихся";</w:t>
      </w:r>
    </w:p>
    <w:bookmarkEnd w:id="1684"/>
    <w:bookmarkStart w:name="z1456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"Практические подходы к разработке современных учебно-методических комплексов с использованием информационных технологий";</w:t>
      </w:r>
    </w:p>
    <w:bookmarkEnd w:id="1685"/>
    <w:bookmarkStart w:name="z1456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"Информатизация и систематизация образовательного процесса";</w:t>
      </w:r>
    </w:p>
    <w:bookmarkEnd w:id="1686"/>
    <w:bookmarkStart w:name="z1456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"Технологический цикл производственного процесса";</w:t>
      </w:r>
    </w:p>
    <w:bookmarkEnd w:id="1687"/>
    <w:bookmarkStart w:name="z14570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"Профессиональная ориентация в условиях современного рынкатруда".</w:t>
      </w:r>
    </w:p>
    <w:bookmarkEnd w:id="1688"/>
    <w:bookmarkStart w:name="z1457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следующим проблемам:</w:t>
      </w:r>
    </w:p>
    <w:bookmarkEnd w:id="1689"/>
    <w:bookmarkStart w:name="z1457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"Создание критериально - ориентированных заданий для самостоятельной работы обучающихся";</w:t>
      </w:r>
    </w:p>
    <w:bookmarkEnd w:id="1690"/>
    <w:bookmarkStart w:name="z1457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"Инновационные технологии обслуживания клиентов"; </w:t>
      </w:r>
    </w:p>
    <w:bookmarkEnd w:id="1691"/>
    <w:bookmarkStart w:name="z1457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"Моделирование прически и художественное оформление";</w:t>
      </w:r>
    </w:p>
    <w:bookmarkEnd w:id="1692"/>
    <w:bookmarkStart w:name="z1457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 и практика обслуживания клиентов, как основа выживания на рынке";</w:t>
      </w:r>
    </w:p>
    <w:bookmarkEnd w:id="1693"/>
    <w:bookmarkStart w:name="z1457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"Изучение стандартов и технологии обслуживания посетителей"; </w:t>
      </w:r>
    </w:p>
    <w:bookmarkEnd w:id="1694"/>
    <w:bookmarkStart w:name="z1457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"Инновационные технологии организации качественного обслуживания клиентов"; </w:t>
      </w:r>
    </w:p>
    <w:bookmarkEnd w:id="1695"/>
    <w:bookmarkStart w:name="z1457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профессиональной косметики для волос".</w:t>
      </w:r>
    </w:p>
    <w:bookmarkEnd w:id="1696"/>
    <w:bookmarkStart w:name="z1457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со следующими потребностями:</w:t>
      </w:r>
    </w:p>
    <w:bookmarkEnd w:id="1697"/>
    <w:bookmarkStart w:name="z1458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модульной программы обучения";</w:t>
      </w:r>
    </w:p>
    <w:bookmarkEnd w:id="1698"/>
    <w:bookmarkStart w:name="z1458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"Совершенствование средств визуальной поддержки "PREZI" ("ПРЕЗИ") обучения при помощи создания мультимедийных документов".</w:t>
      </w:r>
    </w:p>
    <w:bookmarkEnd w:id="1699"/>
    <w:bookmarkStart w:name="z1458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00"/>
    <w:bookmarkStart w:name="z1458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до 6 часов.</w:t>
      </w:r>
    </w:p>
    <w:bookmarkEnd w:id="1701"/>
    <w:bookmarkStart w:name="z14584" w:id="1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1702"/>
    <w:bookmarkStart w:name="z14585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(для преподавателей специальных дисциплин) и 80 (для мастеров производственного обучения) - часов согласно приложениям 1, 2 и 3 к Программе.</w:t>
      </w:r>
    </w:p>
    <w:bookmarkEnd w:id="1703"/>
    <w:bookmarkStart w:name="z14586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входное и итоговое тестирование, самостоятельная работа, проектная работа, презентация мини-урока.</w:t>
      </w:r>
    </w:p>
    <w:bookmarkEnd w:id="1704"/>
    <w:bookmarkStart w:name="z1458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1705"/>
    <w:bookmarkStart w:name="z14588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исследовательские рефераты по следующим темам: "Формирование критического мышления обучающихся в условиях производственного обучения", "Инновационные формы и методы производственного обучения сферы обслуживания в условиях инклюзивного обучения с внедрением элементов дуальной системы";</w:t>
      </w:r>
    </w:p>
    <w:bookmarkEnd w:id="1706"/>
    <w:bookmarkStart w:name="z14589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модульную программу, ориентированной на социализацию и адаптацию обучающихся в системе ТиПО;</w:t>
      </w:r>
    </w:p>
    <w:bookmarkEnd w:id="1707"/>
    <w:bookmarkStart w:name="z14590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цифровых образовательных ресурсов сферы обслуживания для организации производственного обучения.</w:t>
      </w:r>
    </w:p>
    <w:bookmarkEnd w:id="1708"/>
    <w:bookmarkStart w:name="z14591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1709"/>
    <w:bookmarkStart w:name="z14592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инновационные технологии по моделированию прически и его художественному оформлению, практический проект по выполнению современной стрижки с применением инновационного оборудования и технологий, подготовка нормативно-технической документации;</w:t>
      </w:r>
    </w:p>
    <w:bookmarkEnd w:id="1710"/>
    <w:bookmarkStart w:name="z14593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современные формы, приемы, методы и средства обучения в ТиПО, практический проект по моделированию прически, с применением инновационного оборудования и технологий, подготовка нормативно-технической документации;</w:t>
      </w:r>
    </w:p>
    <w:bookmarkEnd w:id="1711"/>
    <w:bookmarkStart w:name="z14594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ИКТ при моделировании и художественном оформлении прически, практический проект по моделированию и художественному оформлению прически с применением инновационного оборудования и технологий, подготовка нормативно - технической документации;</w:t>
      </w:r>
    </w:p>
    <w:bookmarkEnd w:id="1712"/>
    <w:bookmarkStart w:name="z14595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сущность инновационного обучения моделированию и художественному оформлению прически практический проект по моделированию и художественному оформлению прически с применением инновационного оборудования и технологий, подготовка нормативно-технической документации;</w:t>
      </w:r>
    </w:p>
    <w:bookmarkEnd w:id="1713"/>
    <w:bookmarkStart w:name="z14596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профессиональной компетентности инженера-педагога в сфере парикмахерских услуг с учетом внедрения инновационных технологий в обслуживании клиентов, практический проект по моделированию и художественному оформлению причесок, с применением инновационного оборудования и технологий, подготовка нормативно - технической документации;</w:t>
      </w:r>
    </w:p>
    <w:bookmarkEnd w:id="1714"/>
    <w:bookmarkStart w:name="z14597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приемов и методов преподавания инновационных форм обучения, практический проект по моделированию прически и художественному оформлению, с применением инновационного оборудования и технологий, подготовка нормативно - технической документации;</w:t>
      </w:r>
    </w:p>
    <w:bookmarkEnd w:id="1715"/>
    <w:bookmarkStart w:name="z14598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компетентность преподавателя, практический проект по моделированию прически, с применением инновационного оборудования и технологий, подготовка нормативно - технической документации;</w:t>
      </w:r>
    </w:p>
    <w:bookmarkEnd w:id="1716"/>
    <w:bookmarkStart w:name="z14599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научно - исследовательской работы, рационализаторской деятельности обучающихся в сфере парикмахерских услуг, практический проект по выполнению прически, с применением инновационного оборудования и технологий, подготовка нормативно-технической документации;</w:t>
      </w:r>
    </w:p>
    <w:bookmarkEnd w:id="1717"/>
    <w:bookmarkStart w:name="z14600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международный опыт в области моделирования и художественного оформления прически, практический проект моделированию прически, декоративной косметики и их художественного оформления, с применением инновационного оборудования и технологий, подготовка нормативно-технической документации.</w:t>
      </w:r>
    </w:p>
    <w:bookmarkEnd w:id="1718"/>
    <w:bookmarkStart w:name="z14601" w:id="1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1719"/>
    <w:bookmarkStart w:name="z14602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ролевые игры, мастер - классы, тренинги, метод проектов, обсуждение видеофильмов, совместное решение вопросов.</w:t>
      </w:r>
    </w:p>
    <w:bookmarkEnd w:id="1720"/>
    <w:bookmarkStart w:name="z14603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1721"/>
    <w:bookmarkStart w:name="z14604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стол".</w:t>
      </w:r>
    </w:p>
    <w:bookmarkEnd w:id="1722"/>
    <w:bookmarkStart w:name="z14605" w:id="1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1723"/>
    <w:bookmarkStart w:name="z14606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критерии:</w:t>
      </w:r>
    </w:p>
    <w:bookmarkEnd w:id="1724"/>
    <w:bookmarkStart w:name="z14607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1725"/>
    <w:bookmarkStart w:name="z14608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1726"/>
    <w:bookmarkStart w:name="z14609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1727"/>
    <w:bookmarkStart w:name="z14610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1728"/>
    <w:bookmarkStart w:name="z14611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1729"/>
    <w:bookmarkStart w:name="z14612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1730"/>
    <w:bookmarkStart w:name="z14613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1731"/>
    <w:bookmarkStart w:name="z14614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1732"/>
    <w:bookmarkStart w:name="z14615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1733"/>
    <w:bookmarkStart w:name="z14616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1734"/>
    <w:bookmarkStart w:name="z14617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1735"/>
    <w:bookmarkStart w:name="z14618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1736"/>
    <w:bookmarkStart w:name="z14619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(50 - 74%).</w:t>
      </w:r>
    </w:p>
    <w:bookmarkEnd w:id="1737"/>
    <w:bookmarkStart w:name="z14620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критерии 1, 2 балла и следующие параметры:</w:t>
      </w:r>
    </w:p>
    <w:bookmarkEnd w:id="1738"/>
    <w:bookmarkStart w:name="z14621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1739"/>
    <w:bookmarkStart w:name="z14622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1740"/>
    <w:bookmarkStart w:name="z14623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1741"/>
    <w:bookmarkStart w:name="z14624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1742"/>
    <w:bookmarkStart w:name="z14625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1743"/>
    <w:bookmarkStart w:name="z14626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1744"/>
    <w:bookmarkStart w:name="z14627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1745"/>
    <w:bookmarkStart w:name="z14628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1746"/>
    <w:bookmarkStart w:name="z14629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1747"/>
    <w:bookmarkStart w:name="z14630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1748"/>
    <w:bookmarkStart w:name="z14631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1749"/>
    <w:bookmarkStart w:name="z14632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указал некоторые ресурсы;</w:t>
      </w:r>
    </w:p>
    <w:bookmarkEnd w:id="1750"/>
    <w:bookmarkStart w:name="z14633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1751"/>
    <w:bookmarkStart w:name="z14634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1752"/>
    <w:bookmarkStart w:name="z14635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1753"/>
    <w:bookmarkStart w:name="z14636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1754"/>
    <w:bookmarkStart w:name="z14637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1755"/>
    <w:bookmarkStart w:name="z14638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1756"/>
    <w:bookmarkStart w:name="z14639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1757"/>
    <w:bookmarkStart w:name="z14640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1758"/>
    <w:bookmarkStart w:name="z14641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1759"/>
    <w:bookmarkStart w:name="z14642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1760"/>
    <w:bookmarkStart w:name="z14643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1761"/>
    <w:bookmarkStart w:name="z14644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1762"/>
    <w:bookmarkStart w:name="z14645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1763"/>
    <w:bookmarkStart w:name="z14646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1764"/>
    <w:bookmarkStart w:name="z14647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1765"/>
    <w:bookmarkStart w:name="z14648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1766"/>
    <w:bookmarkStart w:name="z14649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1767"/>
    <w:bookmarkStart w:name="z14650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1768"/>
    <w:bookmarkStart w:name="z14651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презентации мини-урока (мини-занятия) выделяются следующие критерии:</w:t>
      </w:r>
    </w:p>
    <w:bookmarkEnd w:id="1769"/>
    <w:bookmarkStart w:name="z14652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 - 0 баллов неприменимо к данному занятию;</w:t>
      </w:r>
    </w:p>
    <w:bookmarkEnd w:id="1770"/>
    <w:bookmarkStart w:name="z14653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 приобретаемый навык;</w:t>
      </w:r>
    </w:p>
    <w:bookmarkEnd w:id="1771"/>
    <w:bookmarkStart w:name="z14654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развивающийся навык;</w:t>
      </w:r>
    </w:p>
    <w:bookmarkEnd w:id="1772"/>
    <w:bookmarkStart w:name="z14655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сформированный навык.</w:t>
      </w:r>
    </w:p>
    <w:bookmarkEnd w:id="1773"/>
    <w:bookmarkStart w:name="z14656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мини-урока определяется следующими параметрами:</w:t>
      </w:r>
    </w:p>
    <w:bookmarkEnd w:id="1774"/>
    <w:bookmarkStart w:name="z14657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1775"/>
    <w:bookmarkStart w:name="z14658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1776"/>
    <w:bookmarkStart w:name="z14659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1777"/>
    <w:bookmarkStart w:name="z14660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1778"/>
    <w:bookmarkStart w:name="z14661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1779"/>
    <w:bookmarkStart w:name="z14662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1780"/>
    <w:bookmarkStart w:name="z14663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1781"/>
    <w:bookmarkStart w:name="z14664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1782"/>
    <w:bookmarkStart w:name="z14665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1783"/>
    <w:bookmarkStart w:name="z14666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1784"/>
    <w:bookmarkStart w:name="z14667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1785"/>
    <w:bookmarkStart w:name="z14668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1786"/>
    <w:bookmarkStart w:name="z14669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1787"/>
    <w:bookmarkStart w:name="z14670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мини-урока (мини-занятия) осуществляется переводом баллов в пятибальную систему:</w:t>
      </w:r>
    </w:p>
    <w:bookmarkEnd w:id="1788"/>
    <w:bookmarkStart w:name="z14671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35 - 39 баллов, (85 - 100%);</w:t>
      </w:r>
    </w:p>
    <w:bookmarkEnd w:id="1789"/>
    <w:bookmarkStart w:name="z14672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1790"/>
    <w:bookmarkStart w:name="z14673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"Удовлетворительно":20 - 28 баллов, (50 - 74%).</w:t>
      </w:r>
    </w:p>
    <w:bookmarkEnd w:id="17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 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как условие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социализации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14675" w:id="1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1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8057"/>
        <w:gridCol w:w="542"/>
        <w:gridCol w:w="542"/>
        <w:gridCol w:w="542"/>
        <w:gridCol w:w="542"/>
        <w:gridCol w:w="542"/>
        <w:gridCol w:w="542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6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93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5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94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4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95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3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796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"Нурлы жол - путь в будущее".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шагов. Современное государство для всех. 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годы. Нормативно-правовые основы организации сферы обслуживания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3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797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 Типовые учебные программы по специальностям сферы обслуживания, сближение образовательных и профессиональных программ обучения. Разработка эффективной системы менеджмента качества (далее - СМК) и системы самооценки в организациях ТиПО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2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98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1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799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0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800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Стрессоустойчивость–качество необходимое работнику сферы обслуживания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9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01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8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802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Инклюзивная система обучения с внедрением элементов дуальной системы в организациях ТиПО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7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803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8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обслуживания. Сближение образовательных и профессиональных программ обучения</w:t>
            </w:r>
          </w:p>
          <w:bookmarkEnd w:id="1804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7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805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формировании конкурентоспособного специалиста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6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806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5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807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4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1808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3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809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2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810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1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811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обслуживания клиентов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812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по парикмахерскому искусству и декоративной косметике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9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1813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обслуживания клиентов, как основа выживания на рынке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8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1814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технология обслуживания клиентов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7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1815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обслуживания клиентов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6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1816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"Использование профессиональной косметики для волос"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5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817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4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818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3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1819"/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4921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2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(практические занятия)</w:t>
            </w:r>
          </w:p>
          <w:bookmarkEnd w:id="182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0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82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8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2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4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2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6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2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2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2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0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2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6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2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2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2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2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3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3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3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2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3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0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3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дуального обучения как условие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социализации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15139" w:id="1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преподавателей специальных дисциплин</w:t>
      </w:r>
    </w:p>
    <w:bookmarkEnd w:id="1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7684"/>
        <w:gridCol w:w="516"/>
        <w:gridCol w:w="516"/>
        <w:gridCol w:w="517"/>
        <w:gridCol w:w="517"/>
        <w:gridCol w:w="802"/>
        <w:gridCol w:w="803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0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836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37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8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38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839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"Нурлы жол - путь в будущее".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шагов. Современное государство для всех. 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годы. Нормативно-правовые основы организации сферы обслуживания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840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 Типовые учебные программы по специальностям сферы обслуживания, сближение образовательных и профессиональных программ обучения. Разработка эффективной системы менеджмента качества (далее - СМК) и системы самооценки в организациях ТиПО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6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41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5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842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4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843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Стрессоустойчивость-качество необходимое работнику сферы обслуживания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3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44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2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845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Инклюзивная система обучения с внедрением элементов дуальной системы в организациях ТиПО для преподавателей специальных дисциплин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1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846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2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обслуживания. Сближение образовательных и профессиональных программ обучения</w:t>
            </w:r>
          </w:p>
          <w:bookmarkEnd w:id="18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1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848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формировании конкурентоспособного специалиста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0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849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9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850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8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1851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7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852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6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853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5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854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обслуживания клиентов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4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855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по парикмахерскому искусству и декоративной косметике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1856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обслуживания клиентов, как основа выживания на рынке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2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1857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технология обслуживания клиентов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1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1858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обслуживания клиентов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0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1859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Мастер-класс: "Использование профессиональной косметики для волос"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9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860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861"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</w:t>
            </w:r>
          </w:p>
          <w:bookmarkEnd w:id="18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5377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344"/>
        <w:gridCol w:w="1626"/>
        <w:gridCol w:w="1627"/>
        <w:gridCol w:w="1627"/>
        <w:gridCol w:w="1627"/>
        <w:gridCol w:w="1627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8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(практические занятия)</w:t>
            </w:r>
          </w:p>
          <w:bookmarkEnd w:id="186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6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86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6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0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6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8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6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4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6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7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8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7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6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7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2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87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8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7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8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7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6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7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4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87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2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7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0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7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8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88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"Инклюзивное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элементов 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как условие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социализации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15587" w:id="1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 для мастеров производственного обучения</w:t>
      </w:r>
    </w:p>
    <w:bookmarkEnd w:id="18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9570"/>
        <w:gridCol w:w="369"/>
        <w:gridCol w:w="370"/>
        <w:gridCol w:w="370"/>
        <w:gridCol w:w="370"/>
        <w:gridCol w:w="575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8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882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Лекция-диалог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игра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6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83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4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84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2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885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народу Казахстана "Нурлы жол - путь в будущее".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конкретных шагов. Современное государство для всех. Последние изменения и дополнения в законодательные акты Республики Казахстан по вопросам образования. Управление организациями ТиПО в рамках Государственной программы развития образования Республики Казахстан на 2011-2020 годы. Нормативно-правовые основы организации сферы обслуживания.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0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886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 Типовые учебные программы по специальностям сферы обслуживания, сближение образовательных и профессиональных программ обучения. Разработка эффективной системы менеджмента качества (далее - СМК) и системы самооценки в организациях ТиПО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8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87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6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888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культурные особенности, приводящие к успеху в организации сферы обслуживания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4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889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решения конфликтных ситуаций в сфере обслуживания. Стрессоустойчивость–качество необходимое работнику сферы обслуживания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2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90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0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891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профессионального образования. Инклюзивная система обучения с внедрением элементов дуальной системы в организациях ТиПО для мастеров производственного обучения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8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892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9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общеобязательный стандарт технического и профессионального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учебные программы по специальностям сферы обслуживания. Сближение образовательных и профессиональных программ обучения</w:t>
            </w:r>
          </w:p>
          <w:bookmarkEnd w:id="1893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7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894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подход к организации производственного обучения и его роль в формировании конкурентоспособного специалиста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5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895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 Информатизация и систематизация образовательного процесса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3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896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цикл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1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1897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9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898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7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899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критериально-ориентированных заданий для самостоятельной работы обучающихся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5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900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обслуживания клиентов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3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901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 по парикмахерскому искусству и декоративной косметике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1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1902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практика обслуживания клиентов, как основа выживания на рынке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9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1903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технология обслуживания клиентов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7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1904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организации обслуживания клиентов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5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1905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"Использование профессиональной косметики для волос"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3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906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1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907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средств визуальной поддержки обучения при помощи создания мультимедийных документов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9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1908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модульной программы обучения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80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609"/>
        <w:gridCol w:w="2070"/>
        <w:gridCol w:w="1437"/>
        <w:gridCol w:w="1437"/>
        <w:gridCol w:w="1437"/>
        <w:gridCol w:w="1437"/>
        <w:gridCol w:w="1437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6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</w:t>
            </w:r>
          </w:p>
          <w:bookmarkEnd w:id="1910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(практические занятия)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/ выездные практические занятия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5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911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1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12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0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13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8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14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4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15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2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16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1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917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0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18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8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19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5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20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0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921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354" w:id="1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"Организация образовательного процесса в системе технического и профессионального образования в условиях дуального обучения"</w:t>
      </w:r>
    </w:p>
    <w:bookmarkEnd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049" w:id="1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923"/>
    <w:bookmarkStart w:name="z1605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"Организация образовательного процесса в системе технического и профессионального образования в условиях дуального обучения" (далее - Программа) предназначена для обучения преподавателей специальных дисциплин организаций технического и профессионального образования (далее - ТиПО).</w:t>
      </w:r>
    </w:p>
    <w:bookmarkEnd w:id="1924"/>
    <w:bookmarkStart w:name="z1605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изучение специфики внедрения дуального обучения в систему ТиПО; на развитие профессиональных навыков по разработке модульных учебных программ, основанных на компетенциях, по проектированию учебного процесса в условиях внедрения дуального обучения с целью обеспечения качества подготовки специалистов. Отличительной особенностью данной образовательной программы является ее практико - ориентированная направленность, использование элементов дуальной формы обучения в системе повышения квалификации преподавателей спецдисциплин организаций ТиПО. Социальными партнерами в рамках реализации данной программы являются базовые колледжи, 60% выездные учебные занятий проводится совместно с инженерно-педагогическим составом.</w:t>
      </w:r>
    </w:p>
    <w:bookmarkEnd w:id="1925"/>
    <w:bookmarkStart w:name="z16052" w:id="1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1926"/>
    <w:bookmarkStart w:name="z1605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специальных дисциплин колледжей по проектированию учебно-воспитательного процесса в условиях внедрения дуального обучения.</w:t>
      </w:r>
    </w:p>
    <w:bookmarkEnd w:id="1927"/>
    <w:bookmarkStart w:name="z1605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1928"/>
    <w:bookmarkStart w:name="z1605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рассмотреть приоритетные направления и перспективы развития системы образования в контексте Посланий Президента РК Н.А.Назарбаева, Государственной программы развития образования на 2011 - 2020 годы;</w:t>
      </w:r>
    </w:p>
    <w:bookmarkEnd w:id="1929"/>
    <w:bookmarkStart w:name="z1605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познакомиться с основными направлениями внедрения дуального обучения в систему ТиПО в контексте международного и отечественного опыта; оценить перспективы и возможности внедрения дуального обучения как одного из направлений модернизации системы ТиПО;</w:t>
      </w:r>
    </w:p>
    <w:bookmarkEnd w:id="1930"/>
    <w:bookmarkStart w:name="z1605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сущность дуальной системы обучения и нормативно-правовое обеспечение его внедрения в организациях ТиПО;</w:t>
      </w:r>
    </w:p>
    <w:bookmarkEnd w:id="1931"/>
    <w:bookmarkStart w:name="z1605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систематизировать знания о психологии педагогической деятельности и личности педагога; познакомиться со спецификой этики деловых отношений;</w:t>
      </w:r>
    </w:p>
    <w:bookmarkEnd w:id="1932"/>
    <w:bookmarkStart w:name="z1605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овладеть способами организации взаимодействия партнеров в области технического и профессионального образования; организации конструктивного общения и разрешения конфликтов; саморегуляции в условиях профессионального стресса;</w:t>
      </w:r>
    </w:p>
    <w:bookmarkEnd w:id="1933"/>
    <w:bookmarkStart w:name="z1606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приобрести навыки моделирования учебно-воспитательного процесса в условиях внедрения дуального обучения; учебных занятий на основе использования современных подходов к преподаванию и обучению, методов интерактивного взаимодействия;</w:t>
      </w:r>
    </w:p>
    <w:bookmarkEnd w:id="1934"/>
    <w:bookmarkStart w:name="z1606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приобрести навыки проектирования модульных учебных программ, основанных на компетенциях; планирования и моделирования рабочих учебных программ и календарно-тематических планов по дисциплине в условиях дуального обучения;</w:t>
      </w:r>
    </w:p>
    <w:bookmarkEnd w:id="1935"/>
    <w:bookmarkStart w:name="z1606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приобрести навыки использования цифровых образовательных ресурсов, виртуальных тренажерных комплексов в преподавании спецдисциплин;</w:t>
      </w:r>
    </w:p>
    <w:bookmarkEnd w:id="1936"/>
    <w:bookmarkStart w:name="z1606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осознать необходимость использования возможностей социальных партнеров в организации профессиональной практики и профориентационной работы в учебных заведениях ТиПО.</w:t>
      </w:r>
    </w:p>
    <w:bookmarkEnd w:id="1937"/>
    <w:bookmarkStart w:name="z16064" w:id="1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1938"/>
    <w:bookmarkStart w:name="z1606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1939"/>
    <w:bookmarkStart w:name="z1606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1940"/>
    <w:bookmarkStart w:name="z1606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реализации государственной политики в области образования;</w:t>
      </w:r>
    </w:p>
    <w:bookmarkEnd w:id="1941"/>
    <w:bookmarkStart w:name="z1606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правовую базу внедрения дуального обучения;</w:t>
      </w:r>
    </w:p>
    <w:bookmarkEnd w:id="1942"/>
    <w:bookmarkStart w:name="z1606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взаимодействия партнеров в области технического и профессионального образования;</w:t>
      </w:r>
    </w:p>
    <w:bookmarkEnd w:id="1943"/>
    <w:bookmarkStart w:name="z1607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структуру педагогической деятельности; профессионально обусловленные требования к личности педагога;</w:t>
      </w:r>
    </w:p>
    <w:bookmarkEnd w:id="1944"/>
    <w:bookmarkStart w:name="z1607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закономерности конфликтного поведения, профессионального общения, этические особенности профессиональной деятельности;</w:t>
      </w:r>
    </w:p>
    <w:bookmarkEnd w:id="1945"/>
    <w:bookmarkStart w:name="z1607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учебно-воспитательного процесса в условиях внедрения дуального обучения;</w:t>
      </w:r>
    </w:p>
    <w:bookmarkEnd w:id="1946"/>
    <w:bookmarkStart w:name="z1607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модульной учебной программы, назначение ее составных элементов;</w:t>
      </w:r>
    </w:p>
    <w:bookmarkEnd w:id="1947"/>
    <w:bookmarkStart w:name="z1607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рабочей учебной программы и календарно-тематического планирования по дисциплине;</w:t>
      </w:r>
    </w:p>
    <w:bookmarkEnd w:id="1948"/>
    <w:bookmarkStart w:name="z1607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использования цифровых образовательных ресурсов, виртуальных тренажерных комплексов в преподавании спецдисциплин;</w:t>
      </w:r>
    </w:p>
    <w:bookmarkEnd w:id="1949"/>
    <w:bookmarkStart w:name="z1607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системы дульного обучения и имеет представление о тенденциях ее развития в мировой образовательной практике;</w:t>
      </w:r>
    </w:p>
    <w:bookmarkEnd w:id="1950"/>
    <w:bookmarkStart w:name="z1607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педагогической деятельности и функции педагога как субъекта педагогической деятельности;</w:t>
      </w:r>
    </w:p>
    <w:bookmarkEnd w:id="1951"/>
    <w:bookmarkStart w:name="z1607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методов интерактивного взаимодействия в повышении эффективности учебно-воспитательного процесса в организациях ТиПО.</w:t>
      </w:r>
    </w:p>
    <w:bookmarkEnd w:id="1952"/>
    <w:bookmarkStart w:name="z1607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1953"/>
    <w:bookmarkStart w:name="z1608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взаимодействие с социальными партнерами по вопросам организации профессиональной практики и профориентационной работы в учебных заведениях ТиПО;</w:t>
      </w:r>
    </w:p>
    <w:bookmarkEnd w:id="1954"/>
    <w:bookmarkStart w:name="z1608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подходы к преподаванию и обучению, методы интерактивного взаимодействия для повышении эффективности учебно-воспитательного процесса в организациях ТиПО;</w:t>
      </w:r>
    </w:p>
    <w:bookmarkEnd w:id="1955"/>
    <w:bookmarkStart w:name="z1608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моделировать учебно – воспитательный процесс в условиях внедрения дуального обучения;</w:t>
      </w:r>
    </w:p>
    <w:bookmarkEnd w:id="1956"/>
    <w:bookmarkStart w:name="z1608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учебные программы специальных дисциплин на основе модульного подхода;</w:t>
      </w:r>
    </w:p>
    <w:bookmarkEnd w:id="1957"/>
    <w:bookmarkStart w:name="z1608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моделировать рабочие учебные программы и календарно-тематические планы по дисциплине в условиях дуального обучения;</w:t>
      </w:r>
    </w:p>
    <w:bookmarkEnd w:id="1958"/>
    <w:bookmarkStart w:name="z1608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эффективные формы организации профессиональной практики и профориентационной работы с привлечением социальных партнеров.</w:t>
      </w:r>
    </w:p>
    <w:bookmarkEnd w:id="1959"/>
    <w:bookmarkStart w:name="z1608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1960"/>
    <w:bookmarkStart w:name="z1608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организации взаимодействия партнеров в области технического и профессионального образования;</w:t>
      </w:r>
    </w:p>
    <w:bookmarkEnd w:id="1961"/>
    <w:bookmarkStart w:name="z1608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конструктивного общения и разрешения конфликтов;</w:t>
      </w:r>
    </w:p>
    <w:bookmarkEnd w:id="1962"/>
    <w:bookmarkStart w:name="z1608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саморегуляции в условиях профессионального стресса;</w:t>
      </w:r>
    </w:p>
    <w:bookmarkEnd w:id="1963"/>
    <w:bookmarkStart w:name="z1609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перспектив и возможностей внедрения дуального обучения как одного из направлений модернизации системы ТиПО;</w:t>
      </w:r>
    </w:p>
    <w:bookmarkEnd w:id="1964"/>
    <w:bookmarkStart w:name="z1609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умениями оценивать проблемы и возможные пути их решения в организации учебно-воспитательного процесса по специальным дисциплинам в условиях дуального обучения;</w:t>
      </w:r>
    </w:p>
    <w:bookmarkEnd w:id="1965"/>
    <w:bookmarkStart w:name="z1609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прогнозирования успешности обучения посредством внедрения современных подходов к преподаванию и обучению;</w:t>
      </w:r>
    </w:p>
    <w:bookmarkEnd w:id="1966"/>
    <w:bookmarkStart w:name="z1609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дидактических и технологических возможностей цифровых образовательных ресурсов, виртуальных тренажерных комплексов в преподавании специальных дисциплин.</w:t>
      </w:r>
    </w:p>
    <w:bookmarkEnd w:id="1967"/>
    <w:bookmarkStart w:name="z16094" w:id="1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1968"/>
    <w:bookmarkStart w:name="z1609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1969"/>
    <w:bookmarkStart w:name="z1609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1970"/>
    <w:bookmarkStart w:name="z1609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1971"/>
    <w:bookmarkStart w:name="z1609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1972"/>
    <w:bookmarkStart w:name="z1609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1973"/>
    <w:bookmarkStart w:name="z1610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1974"/>
    <w:bookmarkStart w:name="z1610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1975"/>
    <w:bookmarkStart w:name="z1610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1976"/>
    <w:bookmarkStart w:name="z1610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1977"/>
    <w:bookmarkStart w:name="z1610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"Дуальная система обучения в мировой образовательной практике";</w:t>
      </w:r>
    </w:p>
    <w:bookmarkEnd w:id="1978"/>
    <w:bookmarkStart w:name="z1610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 - правовое обеспечение внедрения дуального обучения в систему ТиПО";</w:t>
      </w:r>
    </w:p>
    <w:bookmarkEnd w:id="1979"/>
    <w:bookmarkStart w:name="z1610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диалог работодателей и организаций ТиПО как основа повышения качества подготовки кадров";</w:t>
      </w:r>
    </w:p>
    <w:bookmarkEnd w:id="1980"/>
    <w:bookmarkStart w:name="z1610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психолого-педагогическом модуле изучаются следующие темы:</w:t>
      </w:r>
    </w:p>
    <w:bookmarkEnd w:id="1981"/>
    <w:bookmarkStart w:name="z1610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 педагогической деятельности и личности педагога";</w:t>
      </w:r>
    </w:p>
    <w:bookmarkEnd w:id="1982"/>
    <w:bookmarkStart w:name="z1610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"Основы корпоративной этики и психология коллективного труда"; </w:t>
      </w:r>
    </w:p>
    <w:bookmarkEnd w:id="1983"/>
    <w:bookmarkStart w:name="z1611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"Имидж преподавателя системы ТиПО";.</w:t>
      </w:r>
    </w:p>
    <w:bookmarkEnd w:id="1984"/>
    <w:bookmarkStart w:name="z1611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1985"/>
    <w:bookmarkStart w:name="z1611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"Перспективы и возможности внедрения дуальной обучения как одного из направлений модернизации системы ТиПО. SWOT (СВОТ) - анализ"; </w:t>
      </w:r>
    </w:p>
    <w:bookmarkEnd w:id="1986"/>
    <w:bookmarkStart w:name="z1611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подходы к преподаванию и обучению, методы интерактивного взаимодействия в преподавании специальных дисциплин";</w:t>
      </w:r>
    </w:p>
    <w:bookmarkEnd w:id="1987"/>
    <w:bookmarkStart w:name="z1611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"Инновационная деятельность педагога профессионального обучения";</w:t>
      </w:r>
    </w:p>
    <w:bookmarkEnd w:id="1988"/>
    <w:bookmarkStart w:name="z1611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"Опыт разработки программ обучения на основе профстандартов";</w:t>
      </w:r>
    </w:p>
    <w:bookmarkEnd w:id="1989"/>
    <w:bookmarkStart w:name="z1611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"Проектирование модульной учебной программы, основанной на компетенциях";</w:t>
      </w:r>
    </w:p>
    <w:bookmarkEnd w:id="1990"/>
    <w:bookmarkStart w:name="z1611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организации учебно-воспитательного процесса в условиях внедрения дуального обучения (из зарубежного опыта работы)";</w:t>
      </w:r>
    </w:p>
    <w:bookmarkEnd w:id="1991"/>
    <w:bookmarkStart w:name="z1611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"Роль социальных партнеров в организации профессиональной практики и профориентационной работы в учебных заведениях ТиПО".</w:t>
      </w:r>
    </w:p>
    <w:bookmarkEnd w:id="1992"/>
    <w:bookmarkStart w:name="z1611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технологическом модуле выполняются практические задания последующим проблемам: </w:t>
      </w:r>
    </w:p>
    <w:bookmarkEnd w:id="1993"/>
    <w:bookmarkStart w:name="z1612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"Перспективное планирование и моделирование рабочих учебных программ и календарно - тематических планов в условиях дуального обучения"; </w:t>
      </w:r>
    </w:p>
    <w:bookmarkEnd w:id="1994"/>
    <w:bookmarkStart w:name="z1612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цифровых образовательных ресурсов, виртуальных тренажерных комплексов в преподавании специальных дисциплин";</w:t>
      </w:r>
    </w:p>
    <w:bookmarkEnd w:id="1995"/>
    <w:bookmarkStart w:name="z1612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"Технологии создания и преобразования информационных объектов".</w:t>
      </w:r>
    </w:p>
    <w:bookmarkEnd w:id="1996"/>
    <w:bookmarkStart w:name="z1612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вариативном модуле слушателям предоставляется возможность выбора определенных тем в соответствии с их потребностями: </w:t>
      </w:r>
    </w:p>
    <w:bookmarkEnd w:id="1997"/>
    <w:bookmarkStart w:name="z1612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проектной деятельности обучающихся при изучении специальных дисциплин";</w:t>
      </w:r>
    </w:p>
    <w:bookmarkEnd w:id="1998"/>
    <w:bookmarkStart w:name="z1612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организации образовательного процесса на основе технологии развития критического мышления";</w:t>
      </w:r>
    </w:p>
    <w:bookmarkEnd w:id="1999"/>
    <w:bookmarkStart w:name="z1612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 подходы к системе оценки учебных достижений обучающихся";</w:t>
      </w:r>
    </w:p>
    <w:bookmarkEnd w:id="2000"/>
    <w:bookmarkStart w:name="z1612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"Критериальное оценивание обучающихся";</w:t>
      </w:r>
    </w:p>
    <w:bookmarkEnd w:id="2001"/>
    <w:bookmarkStart w:name="z1612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"Характеристика процесса оценки обучающихся";</w:t>
      </w:r>
    </w:p>
    <w:bookmarkEnd w:id="2002"/>
    <w:bookmarkStart w:name="z1612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"Технологизация образовательного процесса как фактор формирования ключевых профессиональных компетенций";</w:t>
      </w:r>
    </w:p>
    <w:bookmarkEnd w:id="2003"/>
    <w:bookmarkStart w:name="z1613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 - коммуникационные технологии как средство повышения эффективности образовательного процесса в системе ТиПО";</w:t>
      </w:r>
    </w:p>
    <w:bookmarkEnd w:id="2004"/>
    <w:bookmarkStart w:name="z1613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"Проектирование учебно - методического обеспечения образовательного процесса в условиях дуального обучения";</w:t>
      </w:r>
    </w:p>
    <w:bookmarkEnd w:id="2005"/>
    <w:bookmarkStart w:name="z1613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и цель Национальной и Отраслевой рамки квалификаций".</w:t>
      </w:r>
    </w:p>
    <w:bookmarkEnd w:id="2006"/>
    <w:bookmarkStart w:name="z1613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07"/>
    <w:bookmarkStart w:name="z1613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изменяться от 2 до 10 часов.</w:t>
      </w:r>
    </w:p>
    <w:bookmarkEnd w:id="2008"/>
    <w:bookmarkStart w:name="z16135" w:id="2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009"/>
    <w:bookmarkStart w:name="z1613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80 - часов согласно приложениям 1 и 2 к Программе.</w:t>
      </w:r>
    </w:p>
    <w:bookmarkEnd w:id="2010"/>
    <w:bookmarkStart w:name="z1613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 - урока (мини - мероприятия) и итоговое тестирование.</w:t>
      </w:r>
    </w:p>
    <w:bookmarkEnd w:id="2011"/>
    <w:bookmarkStart w:name="z1613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2012"/>
    <w:bookmarkStart w:name="z1613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фрагмента модульной учебной программы по дисциплине;</w:t>
      </w:r>
    </w:p>
    <w:bookmarkEnd w:id="2013"/>
    <w:bookmarkStart w:name="z1614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плана мероприятий по развитию социального партнерства в организации ТиПО;</w:t>
      </w:r>
    </w:p>
    <w:bookmarkEnd w:id="2014"/>
    <w:bookmarkStart w:name="z1614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плана мероприятий по организации профессиональной практики и профориентационной работы в организациях ТиПО с привлечением социальных партнеров.</w:t>
      </w:r>
    </w:p>
    <w:bookmarkEnd w:id="2015"/>
    <w:bookmarkStart w:name="z1614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2016"/>
    <w:bookmarkStart w:name="z1614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модульной учебной программы по дисциплине, основанной на компетенциях;</w:t>
      </w:r>
    </w:p>
    <w:bookmarkEnd w:id="2017"/>
    <w:bookmarkStart w:name="z1614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научно-методические подходы к проектированию учебно-методического комплекса по дисциплине;</w:t>
      </w:r>
    </w:p>
    <w:bookmarkEnd w:id="2018"/>
    <w:bookmarkStart w:name="z1614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цифрового образовательного ресурса по дисциплине;</w:t>
      </w:r>
    </w:p>
    <w:bookmarkEnd w:id="2019"/>
    <w:bookmarkStart w:name="z1614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моделирование профориентационной работы в рамках дуальной системы обучения.</w:t>
      </w:r>
    </w:p>
    <w:bookmarkEnd w:id="2020"/>
    <w:bookmarkStart w:name="z16147" w:id="2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021"/>
    <w:bookmarkStart w:name="z1614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2022"/>
    <w:bookmarkStart w:name="z1614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2023"/>
    <w:bookmarkStart w:name="z1615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иинтерактивных форм обучения: работа в малых группах; обучающие игры; обратная связь; обсуждение сложных и дискуссионных вопросов и проблем; мастер - класс; "круглый стол".</w:t>
      </w:r>
    </w:p>
    <w:bookmarkEnd w:id="2024"/>
    <w:bookmarkStart w:name="z16151" w:id="2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025"/>
    <w:bookmarkStart w:name="z1615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оценивания самостоятельной работы определены следующие критерии:</w:t>
      </w:r>
    </w:p>
    <w:bookmarkEnd w:id="2026"/>
    <w:bookmarkStart w:name="z1615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2027"/>
    <w:bookmarkStart w:name="z1615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- 2 балл;</w:t>
      </w:r>
    </w:p>
    <w:bookmarkEnd w:id="2028"/>
    <w:bookmarkStart w:name="z1615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- 4 балла.</w:t>
      </w:r>
    </w:p>
    <w:bookmarkEnd w:id="2029"/>
    <w:bookmarkStart w:name="z1615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2030"/>
    <w:bookmarkStart w:name="z1615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проектирования (мероприятия, процесса): четкое определение стратегии; учет приоритетов в целях и задачах; четкое определение целевой установки в соответствии с современными требованиями к целеполаганию: формулировка цели носит конкретный характер; цель достижима и измерима; прописаны задачи, способствующие достижению цели; определено содержание; определены результаты деятельности, результаты соотнесены с поставленными целями; прослеживается целостность и гибкость планирования; определены формы, методы и приемы; определены педагогические и информационно-коммуникационные технологии;</w:t>
      </w:r>
    </w:p>
    <w:bookmarkEnd w:id="2031"/>
    <w:bookmarkStart w:name="z1615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условий: комплексность ресурсообеспечения и прогнозирование возможности взаимозаменяемости ресурсов в случае такой необходимости: кадровое обеспечение; материально - техническое обеспечение; IT - инфраструктура; учебно-методическое и информационное обеспечение;</w:t>
      </w:r>
    </w:p>
    <w:bookmarkEnd w:id="2032"/>
    <w:bookmarkStart w:name="z1615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результатов: степень достижения запланированных результатов: цель, задачи, ожидаемые результаты; практичность и реализуемость рекомендаций.</w:t>
      </w:r>
    </w:p>
    <w:bookmarkEnd w:id="2033"/>
    <w:bookmarkStart w:name="z1616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21.Оценка знаний слушателей по выполнению самостоятельной работы осуществляется переводом баллов в пятибальную систему:</w:t>
      </w:r>
    </w:p>
    <w:bookmarkEnd w:id="2034"/>
    <w:bookmarkStart w:name="z1616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11 - 12 баллов, (85 - 100%);</w:t>
      </w:r>
    </w:p>
    <w:bookmarkEnd w:id="2035"/>
    <w:bookmarkStart w:name="z1616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9 - 10 баллов, (75 - 84%);</w:t>
      </w:r>
    </w:p>
    <w:bookmarkEnd w:id="2036"/>
    <w:bookmarkStart w:name="z1616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6 - 8 баллов, (50 - 74%).</w:t>
      </w:r>
    </w:p>
    <w:bookmarkEnd w:id="2037"/>
    <w:bookmarkStart w:name="z1616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оценивания проектной работы определены критерии - 0, 1, 2, 3 балла и следующие параметры:</w:t>
      </w:r>
    </w:p>
    <w:bookmarkEnd w:id="2038"/>
    <w:bookmarkStart w:name="z1616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проблема проекта: не раскрыта; раскрыта фрагментарно; раскрыта, автор показал недостаточно глубокие знания темы; раскрыта полностью, автор продемонстрировал глубокие знания темы.</w:t>
      </w:r>
    </w:p>
    <w:bookmarkEnd w:id="2039"/>
    <w:bookmarkStart w:name="z1616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целеполагание: цель не сформулирована; цель сформулирована, но план ее достижения отсутствует; цель сформулирована, обоснована, дан схематичный план ее достижения; цель сформулирована, четко обоснована, дан подробный план ее достижения;</w:t>
      </w:r>
    </w:p>
    <w:bookmarkEnd w:id="2040"/>
    <w:bookmarkStart w:name="z1616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планирование: план не отражает содержание деятельности; план носит поверхностный характер; планирование недостаточно логично и последовательно; планирование логичное, последовательное, полностью отражает содержание деятельности;</w:t>
      </w:r>
    </w:p>
    <w:bookmarkEnd w:id="2041"/>
    <w:bookmarkStart w:name="z1616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результата: проектный продукт отсутствует; проектный продукт не соответствует требованиям качества (заявленным целям); проектный продукт не полностью соответствует требованиям качества; продукт полностью соответствует требованиям качества (соответствует заявленным целям);</w:t>
      </w:r>
    </w:p>
    <w:bookmarkEnd w:id="2042"/>
    <w:bookmarkStart w:name="z1616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значение полученных результатов: результат не имеет практического значения; полученные результаты имеют только теоретическое значение; результат имеет лишь частичное практическое значение; полученные результаты имеют большое практическое значение и могут быть рекомендованы к использованию.</w:t>
      </w:r>
    </w:p>
    <w:bookmarkEnd w:id="2043"/>
    <w:bookmarkStart w:name="z1617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2044"/>
    <w:bookmarkStart w:name="z1617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13 - 15 баллов, (85 - 100%);</w:t>
      </w:r>
    </w:p>
    <w:bookmarkEnd w:id="2045"/>
    <w:bookmarkStart w:name="z1617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10 - 12 балл, (75 - 84%);</w:t>
      </w:r>
    </w:p>
    <w:bookmarkEnd w:id="2046"/>
    <w:bookmarkStart w:name="z1617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7 - 9 баллов, (50 - 74%).</w:t>
      </w:r>
    </w:p>
    <w:bookmarkEnd w:id="2047"/>
    <w:bookmarkStart w:name="z1617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мини-урока (мини-занятия)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2048"/>
    <w:bookmarkStart w:name="z1617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оценивания презентации мини-урока (занятия, мероприятия) определены следующие критерии:</w:t>
      </w:r>
    </w:p>
    <w:bookmarkEnd w:id="2049"/>
    <w:bookmarkStart w:name="z1617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2050"/>
    <w:bookmarkStart w:name="z1617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- 2 балл;</w:t>
      </w:r>
    </w:p>
    <w:bookmarkEnd w:id="2051"/>
    <w:bookmarkStart w:name="z1617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- 4 балла.</w:t>
      </w:r>
    </w:p>
    <w:bookmarkEnd w:id="2052"/>
    <w:bookmarkStart w:name="z1617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мини-урока определяется следующими параметрами:</w:t>
      </w:r>
    </w:p>
    <w:bookmarkEnd w:id="2053"/>
    <w:bookmarkStart w:name="z1618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проектирования (образовательного процесса, мероприятия) четкое определение целевой установки в соответствии с современным требованиями к целеполаганию: формулировка цели носит конкретный характер; цель достижима и измерима; определена целевая группа; прописаны задачи, способствующие достижению цели; определено содержание деятельности; определены результаты деятельности, результаты соотнесены с поставленными целями; определен временной промежуток для достижения целей, способы обратной связи; определен характер взаимодействия между участниками образовательного процесса; определены педагогические и информационно-коммуникационные технологии.</w:t>
      </w:r>
    </w:p>
    <w:bookmarkEnd w:id="2054"/>
    <w:bookmarkStart w:name="z1618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условий: комплексность ресурсообеспечения и прогнозирование возможности взаимозаменяемости ресурсов в случае такой необходимости: кадровое обеспечение; материально - техническое обеспечение, в том числе и базовых предприятий; IT - инфраструктура; социальное партнерство; учебно-методическое и информационное обеспечение.</w:t>
      </w:r>
    </w:p>
    <w:bookmarkEnd w:id="2055"/>
    <w:bookmarkStart w:name="z1618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результатов: степень достижения запланированных результатов: цель-задачи-ожидаемые результаты.</w:t>
      </w:r>
    </w:p>
    <w:bookmarkEnd w:id="2056"/>
    <w:bookmarkStart w:name="z1618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2057"/>
    <w:bookmarkStart w:name="z1618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11 - 12 баллов, (85 - 100%);</w:t>
      </w:r>
    </w:p>
    <w:bookmarkEnd w:id="2058"/>
    <w:bookmarkStart w:name="z1618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9 - 10 баллов, (75 - 84%);</w:t>
      </w:r>
    </w:p>
    <w:bookmarkEnd w:id="2059"/>
    <w:bookmarkStart w:name="z1618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6 - 8 баллов, (50 - 74%).</w:t>
      </w:r>
    </w:p>
    <w:bookmarkEnd w:id="20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в системе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дуального обучения"</w:t>
            </w:r>
          </w:p>
        </w:tc>
      </w:tr>
    </w:tbl>
    <w:bookmarkStart w:name="z16188" w:id="2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20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6541"/>
        <w:gridCol w:w="687"/>
        <w:gridCol w:w="687"/>
        <w:gridCol w:w="1066"/>
        <w:gridCol w:w="687"/>
        <w:gridCol w:w="687"/>
        <w:gridCol w:w="688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9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62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класс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8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63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7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64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6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065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7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  <w:bookmarkEnd w:id="2066"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6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067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Дуальная система обучения в мировой образовательной практике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5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068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 обеспечение внедрения дуального обучения в систему ТиПО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4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2069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диалог работодателей и организаций ТиПО как основа повышения качества подготовки кадров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3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70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2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071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педагогической деятельности и личности педагога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1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072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корпоративной этики и психология коллективного труда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0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73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9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074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и возможности внедрения дуального обучения как одного из направлений модернизации системы ТиПО. SWOT (СВОТ) - анализ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8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075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спецдисциплин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7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076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модульной учебной программы, основанной на компетенциях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6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077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социальных партнеров в организации профессиональной практики и профориентационной работы в организациях ТиПО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5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078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в условиях внедрения дуального обучения (из зарубежного опыта работы)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4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2079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краткосрочного плана урока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3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2080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2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81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1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082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планирование и моделирование учебно-программного обеспечения в условиях дуального обучения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0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2083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ресурсов, виртуальных тренажерных комплексов в преподавании специальных дисциплин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9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84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8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085"/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9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специальных дисциплин. Особенности организации образовательного процесса на основе технологии развития критического мышления. Новые подходы к системе оценки учебных достижений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Критериальное оценивание обучающихся. Характеристика процесса оценки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образовательного процесса как фактор формирования ключевых профессиональных компетенций. Информационно-коммуникационные технологии как средство повышения эффективности образовательного процесса в системе ТиПО. Проектирование учебно-методического обеспечения образовательного процесса в условиях дуального обучения</w:t>
            </w:r>
          </w:p>
          <w:bookmarkEnd w:id="2086"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6408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9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Выездные практические занятия</w:t>
            </w:r>
          </w:p>
          <w:bookmarkEnd w:id="2088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7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89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9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90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5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91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9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92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3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93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образовательного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дуального обучения"</w:t>
            </w:r>
          </w:p>
        </w:tc>
      </w:tr>
    </w:tbl>
    <w:bookmarkStart w:name="z16602" w:id="2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</w:t>
      </w:r>
    </w:p>
    <w:bookmarkEnd w:id="20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6128"/>
        <w:gridCol w:w="1009"/>
        <w:gridCol w:w="1010"/>
        <w:gridCol w:w="1010"/>
        <w:gridCol w:w="651"/>
        <w:gridCol w:w="651"/>
        <w:gridCol w:w="651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3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95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класс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2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96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1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97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0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098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1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изменения и дополнения в законодательные акты Республики Казахстан по вопросам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  <w:bookmarkEnd w:id="2099"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0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100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Дуальная система обучения в мировой образовательной практике. Новая парадигма и стратегия развития ТиПО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9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101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 обеспечение внедрения дуального обучения в систему ТиПО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8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2102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диалог работодателей и организаций ТиПО как основа повышения качества подготовки кадров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7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03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6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104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педагогической деятельности и личности педагога. Имидж преподавателя системы ТиПО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5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105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корпоративной этики и психология коллективного труда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4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06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3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107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и возможности внедрения дуального обучения как одного из направлений модернизации системы ТиПО. SWOT (СВОТ) - анализ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2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108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спецдисциплин. Инновационная деятельность педагога профессионального обучения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1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109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разработки программ обучения на основе стандартов нового поколения. Проектирование модульной учебной программы, основанной на компетенциях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0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110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социальных партнеров в организации профессиональной практики и профориентационной работы в организациях ТиПО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9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111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в условиях внедрения дуального обучения (из зарубежного опыта работы)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8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2112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краткосрочного плана урока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7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2113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6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114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5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115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планирование и моделирование учебно-программного обеспечения в условиях дуального обучения. Технологии создания и преобразования информационных объектов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4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2116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ресурсов, виртуальных тренажерных комплексов в преподавании специальных дисциплин.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3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117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модуль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2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118"/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3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специальных дисциплин. Особенности организации образовательного процесса на основе технологии развития критического мышления. Новые подходы к системе оценки учебных достижений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Критериальное оценивание обучающихся. Характеристика процесса оценки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Технологизация образовательного процесса как фактор формирования ключевых профессиональных компетенций.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 как средство повышения эффективности образовательного процесса в системе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учебно-методического обеспечения образовательного процесса в услвоиях дуального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цель Национальной и Отраслевой рамки квалификаций</w:t>
            </w:r>
          </w:p>
          <w:bookmarkEnd w:id="2119"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6825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6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Выездные практические занятия</w:t>
            </w:r>
          </w:p>
          <w:bookmarkEnd w:id="2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4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6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2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6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0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394" w:id="2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"Профессионально-личностная готовность преподавателя общественно - гуманитарных дисциплин к деятельности в модели образования, ориентированного на результат"</w:t>
      </w:r>
    </w:p>
    <w:bookmarkEnd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018" w:id="2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128"/>
    <w:bookmarkStart w:name="z1701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"Профессионально - личностная готовность преподавателя общественно-гуманитарных дисциплин к деятельности в модели образования, ориентированного на результат" (далее – Программа) предназначена для обучения преподавателей естественно-математических дисциплин организаций технического и профессионального образования (далее – ТиПО).</w:t>
      </w:r>
    </w:p>
    <w:bookmarkEnd w:id="2129"/>
    <w:bookmarkStart w:name="z1702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Изменение роли и статуса педагогического работника выдвигает и новые требования к уровню профессиональной компетенции преподавателей ТиПО. Возрастает роль управления, необходимо немало знаний и усилий для получения главного результата - достижения обучающимися профессионального успеха, удовлетворения от выбранной профессии, соответствия современным требованиям рынка труда. Освоив содержание курса слушатели могут четко ориентироваться в современных требованиях работодателей, эффективных формах и методах дуального обучения и могут организовать работу по оцениванию качества профессиональной подготовки обучающихся. Данный курс позволит также сформировать знания и навыки в условиях индустриально-инновационного развития экономики.</w:t>
      </w:r>
    </w:p>
    <w:bookmarkEnd w:id="2130"/>
    <w:bookmarkStart w:name="z17021" w:id="2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Программы</w:t>
      </w:r>
    </w:p>
    <w:bookmarkEnd w:id="2131"/>
    <w:bookmarkStart w:name="z1702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профессиональной компетентности преподавателей общественно-гуманитарных дисциплин ТиПО в соответствии с новой парадигмой образования, ориентированной на результат.</w:t>
      </w:r>
    </w:p>
    <w:bookmarkEnd w:id="2132"/>
    <w:bookmarkStart w:name="z1702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по достижению цели Программы является:</w:t>
      </w:r>
    </w:p>
    <w:bookmarkEnd w:id="2133"/>
    <w:bookmarkStart w:name="z1702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цели и задачи, основополагающие принципы модернизации системы ТиПО;</w:t>
      </w:r>
    </w:p>
    <w:bookmarkEnd w:id="2134"/>
    <w:bookmarkStart w:name="z1702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проанализировать современные подходы к проектированию современного урока как целостной системы в условиях проектно-ориентированного образования;</w:t>
      </w:r>
    </w:p>
    <w:bookmarkEnd w:id="2135"/>
    <w:bookmarkStart w:name="z1702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исследовать сущность и содержания целеполагания на уроке: цели студента и цели педагога в условиях проектно-ориентированного образования;</w:t>
      </w:r>
    </w:p>
    <w:bookmarkEnd w:id="2136"/>
    <w:bookmarkStart w:name="z1702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выявить преимущества использования инновационных форм и методов организации деятельности обучающихся на уроках гуманитарных дисциплин в условиях проектно - ориентированного образования;</w:t>
      </w:r>
    </w:p>
    <w:bookmarkEnd w:id="2137"/>
    <w:bookmarkStart w:name="z1702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готовность преподавателей к осуществлению контроля, оценке и коррекции собственной деятельности, принятию ответственности за результаты своей работы;</w:t>
      </w:r>
    </w:p>
    <w:bookmarkEnd w:id="2138"/>
    <w:bookmarkStart w:name="z1702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повышать престиж обучения в ТиПО.</w:t>
      </w:r>
    </w:p>
    <w:bookmarkEnd w:id="2139"/>
    <w:bookmarkStart w:name="z17030" w:id="2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140"/>
    <w:bookmarkStart w:name="z1703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результате реализации этой программы преподаватели гуманитарных дисциплин будут знать:</w:t>
      </w:r>
    </w:p>
    <w:bookmarkEnd w:id="2141"/>
    <w:bookmarkStart w:name="z1703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142"/>
    <w:bookmarkStart w:name="z1703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и основополагающие принципы модернизации системы ТиПО;</w:t>
      </w:r>
    </w:p>
    <w:bookmarkEnd w:id="2143"/>
    <w:bookmarkStart w:name="z1703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структурные компоненты современного урока в условиях проектно-ориентированного образования;</w:t>
      </w:r>
    </w:p>
    <w:bookmarkEnd w:id="2144"/>
    <w:bookmarkStart w:name="z1703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подходы в модели образования, ориентированного на результат;</w:t>
      </w:r>
    </w:p>
    <w:bookmarkEnd w:id="2145"/>
    <w:bookmarkStart w:name="z1703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формы и методы организации деятельности обучающихся на уроках гуманитарных дисциплин в условиях проектно-ориентированного образования;</w:t>
      </w:r>
    </w:p>
    <w:bookmarkEnd w:id="2146"/>
    <w:bookmarkStart w:name="z1703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профессионально - личностной готовности преподавателя гуманитарных дисциплин к деятельности в модели образования, ориентированного на результат;</w:t>
      </w:r>
    </w:p>
    <w:bookmarkEnd w:id="2147"/>
    <w:bookmarkStart w:name="z1703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концепцию современного урока в условиях проектно - ориентированного образования;</w:t>
      </w:r>
    </w:p>
    <w:bookmarkEnd w:id="2148"/>
    <w:bookmarkStart w:name="z1703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целеполагания и результативности на уроке гуманитарных дисциплин в условиях проектно - ориентированного образования;</w:t>
      </w:r>
    </w:p>
    <w:bookmarkEnd w:id="2149"/>
    <w:bookmarkStart w:name="z1704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использования инновационных форм и методов организации деятельности обучающихся на уроках в условиях проектно - ориентированного образования;</w:t>
      </w:r>
    </w:p>
    <w:bookmarkEnd w:id="2150"/>
    <w:bookmarkStart w:name="z1704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151"/>
    <w:bookmarkStart w:name="z1704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учебном процессе эффективные педагогические и инновационные технологии, способы организации и управления учебно-познавательной, функциональной деятельностью обучающихся;</w:t>
      </w:r>
    </w:p>
    <w:bookmarkEnd w:id="2152"/>
    <w:bookmarkStart w:name="z1704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153"/>
    <w:bookmarkStart w:name="z1704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подходами в обучении в модели образования, ориентированного на результат;</w:t>
      </w:r>
    </w:p>
    <w:bookmarkEnd w:id="2154"/>
    <w:bookmarkStart w:name="z1704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приемами целеполагания и рефлексии на уроках гуманитарных дисциплин в условиях проектно-ориентированного образования;</w:t>
      </w:r>
    </w:p>
    <w:bookmarkEnd w:id="2155"/>
    <w:bookmarkStart w:name="z1704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формы и методы организации деятельности обучающихся.</w:t>
      </w:r>
    </w:p>
    <w:bookmarkEnd w:id="2156"/>
    <w:bookmarkStart w:name="z17047" w:id="2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157"/>
    <w:bookmarkStart w:name="z17048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Образовательная программ состоит из 5 модулей:</w:t>
      </w:r>
    </w:p>
    <w:bookmarkEnd w:id="2158"/>
    <w:bookmarkStart w:name="z17049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2159"/>
    <w:bookmarkStart w:name="z17050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2160"/>
    <w:bookmarkStart w:name="z17051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2161"/>
    <w:bookmarkStart w:name="z17052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2162"/>
    <w:bookmarkStart w:name="z17053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2163"/>
    <w:bookmarkStart w:name="z17054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2164"/>
    <w:bookmarkStart w:name="z17055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2165"/>
    <w:bookmarkStart w:name="z17056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"Послания Президента Республики Казахстан - Лидера Нации Н.А. Назарбаева народу Казахстана и их роль в реализации краткосрочных и долгосрочных приоритетов развития страны";</w:t>
      </w:r>
    </w:p>
    <w:bookmarkEnd w:id="2166"/>
    <w:bookmarkStart w:name="z17057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"Приоритетные направления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"Нұрлы жол - путь в будущее";</w:t>
      </w:r>
    </w:p>
    <w:bookmarkEnd w:id="2167"/>
    <w:bookmarkStart w:name="z17058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"Пути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коррупции"";</w:t>
      </w:r>
    </w:p>
    <w:bookmarkEnd w:id="2168"/>
    <w:bookmarkStart w:name="z17059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психолого-педагогическом модуле рассматриваются следующие темы:</w:t>
      </w:r>
    </w:p>
    <w:bookmarkEnd w:id="2169"/>
    <w:bookmarkStart w:name="z17060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 психолого-педагогического взаимодействия";</w:t>
      </w:r>
    </w:p>
    <w:bookmarkEnd w:id="2170"/>
    <w:bookmarkStart w:name="z1706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"Теория и практика бесконфликтного общения педагога профессионального образования с учащимися";</w:t>
      </w:r>
    </w:p>
    <w:bookmarkEnd w:id="2171"/>
    <w:bookmarkStart w:name="z17062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"Возможности реализации системообразующего потенциала предмета "Самопознание" в педагогическом процессе, в условиях модернизации казахстанского образования"".</w:t>
      </w:r>
    </w:p>
    <w:bookmarkEnd w:id="2172"/>
    <w:bookmarkStart w:name="z17063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2173"/>
    <w:bookmarkStart w:name="z17064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"Стратегии технологии критического мышления в контексте модернизации образования и формирования функциональной грамотности учащихся";</w:t>
      </w:r>
    </w:p>
    <w:bookmarkEnd w:id="2174"/>
    <w:bookmarkStart w:name="z17065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тестовых программ для оценки знаний учащихся на уроках гуманитарных дисциплин";</w:t>
      </w:r>
    </w:p>
    <w:bookmarkEnd w:id="2175"/>
    <w:bookmarkStart w:name="z17066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требования к уроку гуманитарных дисциплин";</w:t>
      </w:r>
    </w:p>
    <w:bookmarkEnd w:id="2176"/>
    <w:bookmarkStart w:name="z17067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 методы и формы по совершенствованию современного урока на основе компетентностного подхода";</w:t>
      </w:r>
    </w:p>
    <w:bookmarkEnd w:id="2177"/>
    <w:bookmarkStart w:name="z17068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"Практико-ориентированное обучение в условиях модернизации системы ТиПО";</w:t>
      </w:r>
    </w:p>
    <w:bookmarkEnd w:id="2178"/>
    <w:bookmarkStart w:name="z17069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"Формы работы педагога по развитию интеллектуальных и креативных способностей учащихся";</w:t>
      </w:r>
    </w:p>
    <w:bookmarkEnd w:id="2179"/>
    <w:bookmarkStart w:name="z17070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"Методы активизации познавательной деятельности учащихся";</w:t>
      </w:r>
    </w:p>
    <w:bookmarkEnd w:id="2180"/>
    <w:bookmarkStart w:name="z17071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"Проектное обучение. Требования к использованию метода проектов";</w:t>
      </w:r>
    </w:p>
    <w:bookmarkEnd w:id="2181"/>
    <w:bookmarkStart w:name="z17072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преподавания гуманитарных дисциплин на этапе перехода к новой модели образования, ориентированного на результат";</w:t>
      </w:r>
    </w:p>
    <w:bookmarkEnd w:id="2182"/>
    <w:bookmarkStart w:name="z17073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применения метода case – study (кейс-стади), роль преподавателя, практикующего метод case – study (кейс-стади)";</w:t>
      </w:r>
    </w:p>
    <w:bookmarkEnd w:id="2183"/>
    <w:bookmarkStart w:name="z17074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мониторинга в образовательном процессе, оценивание учебных достижений учащихся"</w:t>
      </w:r>
    </w:p>
    <w:bookmarkEnd w:id="2184"/>
    <w:bookmarkStart w:name="z17075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"Научно - методическая работа преподавателя как условие профессионального личностного роста педагога при использовании проектных технологий";</w:t>
      </w:r>
    </w:p>
    <w:bookmarkEnd w:id="2185"/>
    <w:bookmarkStart w:name="z17076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цифровых образовательных ресурсов, конструирование занятия с использованием критериального оценивания, презентация мини-уроков".</w:t>
      </w:r>
    </w:p>
    <w:bookmarkEnd w:id="2186"/>
    <w:bookmarkStart w:name="z17077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рассматривается следующие темы:</w:t>
      </w:r>
    </w:p>
    <w:bookmarkEnd w:id="2187"/>
    <w:bookmarkStart w:name="z17078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"Портфолио как инструмент самооценки преподавателя ТиПО уровня ИКТ компетентности современного преподавателя";</w:t>
      </w:r>
    </w:p>
    <w:bookmarkEnd w:id="2188"/>
    <w:bookmarkStart w:name="z17079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"Применение современных интерактивных средств на занятиях".</w:t>
      </w:r>
    </w:p>
    <w:bookmarkEnd w:id="2189"/>
    <w:bookmarkStart w:name="z17080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рассматривается следующие вопросы:</w:t>
      </w:r>
    </w:p>
    <w:bookmarkEnd w:id="2190"/>
    <w:bookmarkStart w:name="z17081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качества подготовки выпускников ТиПО";</w:t>
      </w:r>
    </w:p>
    <w:bookmarkEnd w:id="2191"/>
    <w:bookmarkStart w:name="z17082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"Профессиональная ориентация в условиях современного рынка труда";</w:t>
      </w:r>
    </w:p>
    <w:bookmarkEnd w:id="2192"/>
    <w:bookmarkStart w:name="z17083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"Взаимодействие организаций ТиПО с социальными партнерами".</w:t>
      </w:r>
    </w:p>
    <w:bookmarkEnd w:id="2193"/>
    <w:bookmarkStart w:name="z17084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94"/>
    <w:bookmarkStart w:name="z17085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изменятся от 2 до 6 часов.</w:t>
      </w:r>
    </w:p>
    <w:bookmarkEnd w:id="2195"/>
    <w:bookmarkStart w:name="z17086" w:id="2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196"/>
    <w:bookmarkStart w:name="z17087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и - часов согласно приложениям 1 и 2 к Программе.</w:t>
      </w:r>
    </w:p>
    <w:bookmarkEnd w:id="2197"/>
    <w:bookmarkStart w:name="z17088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2198"/>
    <w:bookmarkStart w:name="z17089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2199"/>
    <w:bookmarkStart w:name="z17090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научно-методические основы профориентации в колледже;</w:t>
      </w:r>
    </w:p>
    <w:bookmarkEnd w:id="2200"/>
    <w:bookmarkStart w:name="z17091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обеспечение урока.</w:t>
      </w:r>
    </w:p>
    <w:bookmarkEnd w:id="2201"/>
    <w:bookmarkStart w:name="z17092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современные инновационные технологии как основа формирования грамотности студентов;</w:t>
      </w:r>
    </w:p>
    <w:bookmarkEnd w:id="2202"/>
    <w:bookmarkStart w:name="z17093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работы по формированию у студентов навыков проектной деятельности.</w:t>
      </w:r>
    </w:p>
    <w:bookmarkEnd w:id="2203"/>
    <w:bookmarkStart w:name="z17094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разработать дескрипторы карты оценивания по устному ответу обучающихся;</w:t>
      </w:r>
    </w:p>
    <w:bookmarkEnd w:id="2204"/>
    <w:bookmarkStart w:name="z17095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разработать дескрипторы карты оценивания по защите практической работе обучающихся.</w:t>
      </w:r>
    </w:p>
    <w:bookmarkEnd w:id="2205"/>
    <w:bookmarkStart w:name="z17096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2206"/>
    <w:bookmarkStart w:name="z17097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исследовательской деятельности обучающихся;</w:t>
      </w:r>
    </w:p>
    <w:bookmarkEnd w:id="2207"/>
    <w:bookmarkStart w:name="z17098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обучения, адекватные новой парадигме образования;</w:t>
      </w:r>
    </w:p>
    <w:bookmarkEnd w:id="2208"/>
    <w:bookmarkStart w:name="z17099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критическому мышлению;</w:t>
      </w:r>
    </w:p>
    <w:bookmarkEnd w:id="2209"/>
    <w:bookmarkStart w:name="z17100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коммуникативной компетентности студентов;</w:t>
      </w:r>
    </w:p>
    <w:bookmarkEnd w:id="2210"/>
    <w:bookmarkStart w:name="z17101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информационной компетентности студентов;</w:t>
      </w:r>
    </w:p>
    <w:bookmarkEnd w:id="2211"/>
    <w:bookmarkStart w:name="z17102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рефлексивной компетентности студентов;</w:t>
      </w:r>
    </w:p>
    <w:bookmarkEnd w:id="2212"/>
    <w:bookmarkStart w:name="z17103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активные формы и методы обучения;</w:t>
      </w:r>
    </w:p>
    <w:bookmarkEnd w:id="2213"/>
    <w:bookmarkStart w:name="z17104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проектной деятельности обучающихся;</w:t>
      </w:r>
    </w:p>
    <w:bookmarkEnd w:id="2214"/>
    <w:bookmarkStart w:name="z17105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современные подходы к оцениванию учебных достижений обучающихся;</w:t>
      </w:r>
    </w:p>
    <w:bookmarkEnd w:id="2215"/>
    <w:bookmarkStart w:name="z17106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социальное партнерство, формы работы с социальными партнерами;</w:t>
      </w:r>
    </w:p>
    <w:bookmarkEnd w:id="2216"/>
    <w:bookmarkStart w:name="z17107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таксономия Блума как средство измерения достижений, обучающихся;</w:t>
      </w:r>
    </w:p>
    <w:bookmarkEnd w:id="2217"/>
    <w:bookmarkStart w:name="z17108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групповой (или индивидуальной) работы обучающихся на уроках гуманитарных дисциплин;</w:t>
      </w:r>
    </w:p>
    <w:bookmarkEnd w:id="2218"/>
    <w:bookmarkStart w:name="z17109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контрольно - измерительных материалов (тестовых заданий) для организации контроля и самоконтроля знаний обучающихся;</w:t>
      </w:r>
    </w:p>
    <w:bookmarkEnd w:id="2219"/>
    <w:bookmarkStart w:name="z17110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диагностика и мониторинг учебной работы;</w:t>
      </w:r>
    </w:p>
    <w:bookmarkEnd w:id="2220"/>
    <w:bookmarkStart w:name="z17111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дидактические игры и их роль в обучении по гуманитарным дисциплинам;</w:t>
      </w:r>
    </w:p>
    <w:bookmarkEnd w:id="2221"/>
    <w:bookmarkStart w:name="z17112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учебное имитационное моделирование, технология практико-ориентированной направленности и ее роль в формировании личности будущего специалиста;</w:t>
      </w:r>
    </w:p>
    <w:bookmarkEnd w:id="2222"/>
    <w:bookmarkStart w:name="z17113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портфолио-перспективная форма представления профессиональных достижений преподавателя;</w:t>
      </w:r>
    </w:p>
    <w:bookmarkEnd w:id="2223"/>
    <w:bookmarkStart w:name="z17114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современные формы, приемы, методы и средства обучения в ТиПО на уроках специальных и общепрофессиональных дисциплин;</w:t>
      </w:r>
    </w:p>
    <w:bookmarkEnd w:id="2224"/>
    <w:bookmarkStart w:name="z17115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использование задач творческого характера;</w:t>
      </w:r>
    </w:p>
    <w:bookmarkEnd w:id="2225"/>
    <w:bookmarkStart w:name="z17116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преодоление психологических барьеров адаптации обучающихся первого курса в процессе организация исследовательской деятельности обучающихся.</w:t>
      </w:r>
    </w:p>
    <w:bookmarkEnd w:id="2226"/>
    <w:bookmarkStart w:name="z17117" w:id="2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227"/>
    <w:bookmarkStart w:name="z17118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2228"/>
    <w:bookmarkStart w:name="z17119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2229"/>
    <w:bookmarkStart w:name="z17120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системно-деятельностный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 - класс, "круглый стол", конференция.</w:t>
      </w:r>
    </w:p>
    <w:bookmarkEnd w:id="2230"/>
    <w:bookmarkStart w:name="z17121" w:id="2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231"/>
    <w:bookmarkStart w:name="z17122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критерии: не реализовано – 0 баллов, частично реализовано – 1 балл, реализовано полностью – 2 балла.</w:t>
      </w:r>
    </w:p>
    <w:bookmarkEnd w:id="2232"/>
    <w:bookmarkStart w:name="z17123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2233"/>
    <w:bookmarkStart w:name="z17124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программы;</w:t>
      </w:r>
    </w:p>
    <w:bookmarkEnd w:id="2234"/>
    <w:bookmarkStart w:name="z17125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заданий;</w:t>
      </w:r>
    </w:p>
    <w:bookmarkEnd w:id="2235"/>
    <w:bookmarkStart w:name="z17126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2236"/>
    <w:bookmarkStart w:name="z17127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2237"/>
    <w:bookmarkStart w:name="z17128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2238"/>
    <w:bookmarkStart w:name="z17129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2239"/>
    <w:bookmarkStart w:name="z17130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2240"/>
    <w:bookmarkStart w:name="z17131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2241"/>
    <w:bookmarkStart w:name="z17132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(50 - 74%).</w:t>
      </w:r>
    </w:p>
    <w:bookmarkEnd w:id="2242"/>
    <w:bookmarkStart w:name="z17133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критерии 0; 0,5; 1 балл и следующие параметры:</w:t>
      </w:r>
    </w:p>
    <w:bookmarkEnd w:id="2243"/>
    <w:bookmarkStart w:name="z17134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обосновывает актуальность темы проектной работы;</w:t>
      </w:r>
    </w:p>
    <w:bookmarkEnd w:id="2244"/>
    <w:bookmarkStart w:name="z17135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новизну подхода к теме и проблеме проектной работы;</w:t>
      </w:r>
    </w:p>
    <w:bookmarkEnd w:id="2245"/>
    <w:bookmarkStart w:name="z17136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вывел соответствие целей и задач работы теме проекта;</w:t>
      </w:r>
    </w:p>
    <w:bookmarkEnd w:id="2246"/>
    <w:bookmarkStart w:name="z17137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называет причины существования проблемы;</w:t>
      </w:r>
    </w:p>
    <w:bookmarkEnd w:id="2247"/>
    <w:bookmarkStart w:name="z17138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проблему, анализирует ее причины;</w:t>
      </w:r>
    </w:p>
    <w:bookmarkEnd w:id="2248"/>
    <w:bookmarkStart w:name="z17139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обосновывает полноту теоретико-методологической базы проектной работы;</w:t>
      </w:r>
    </w:p>
    <w:bookmarkEnd w:id="2249"/>
    <w:bookmarkStart w:name="z17140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2250"/>
    <w:bookmarkStart w:name="z17141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исследовательский подход автора;</w:t>
      </w:r>
    </w:p>
    <w:bookmarkEnd w:id="2251"/>
    <w:bookmarkStart w:name="z17142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2252"/>
    <w:bookmarkStart w:name="z17143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2253"/>
    <w:bookmarkStart w:name="z17144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2254"/>
    <w:bookmarkStart w:name="z17145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указал некоторые ресурсы;</w:t>
      </w:r>
    </w:p>
    <w:bookmarkEnd w:id="2255"/>
    <w:bookmarkStart w:name="z17146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2256"/>
    <w:bookmarkStart w:name="z17147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2257"/>
    <w:bookmarkStart w:name="z17148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2258"/>
    <w:bookmarkStart w:name="z17149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2259"/>
    <w:bookmarkStart w:name="z17150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2260"/>
    <w:bookmarkStart w:name="z17151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2261"/>
    <w:bookmarkStart w:name="z17152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2262"/>
    <w:bookmarkStart w:name="z17153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практическая значимость проектной работы;</w:t>
      </w:r>
    </w:p>
    <w:bookmarkEnd w:id="2263"/>
    <w:bookmarkStart w:name="z17154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2264"/>
    <w:bookmarkStart w:name="z17155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2265"/>
    <w:bookmarkStart w:name="z17156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2266"/>
    <w:bookmarkStart w:name="z17157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2267"/>
    <w:bookmarkStart w:name="z17158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применения;</w:t>
      </w:r>
    </w:p>
    <w:bookmarkEnd w:id="2268"/>
    <w:bookmarkStart w:name="z17159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корректность оформления проектной работы;</w:t>
      </w:r>
    </w:p>
    <w:bookmarkEnd w:id="2269"/>
    <w:bookmarkStart w:name="z17160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структурированность содержания проектной работы.</w:t>
      </w:r>
    </w:p>
    <w:bookmarkEnd w:id="2270"/>
    <w:bookmarkStart w:name="z17161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2271"/>
    <w:bookmarkStart w:name="z17162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23 - 27 баллов, (85 - 100%);</w:t>
      </w:r>
    </w:p>
    <w:bookmarkEnd w:id="2272"/>
    <w:bookmarkStart w:name="z17163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20 - 22 баллов, (75 - 84%);</w:t>
      </w:r>
    </w:p>
    <w:bookmarkEnd w:id="2273"/>
    <w:bookmarkStart w:name="z17164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13 - 19 баллов, (50 - 74%).</w:t>
      </w:r>
    </w:p>
    <w:bookmarkEnd w:id="2274"/>
    <w:bookmarkStart w:name="z17165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 - урока слушатели курса представляют фрагмент занятия на разных этапах в качестве действий по планированию и преподаванию с учетом полученных новых знаний.</w:t>
      </w:r>
    </w:p>
    <w:bookmarkEnd w:id="2275"/>
    <w:bookmarkStart w:name="z17166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презентации мини - урока (занятия, мероприятия) выделяются следующие критерии:</w:t>
      </w:r>
    </w:p>
    <w:bookmarkEnd w:id="2276"/>
    <w:bookmarkStart w:name="z17167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навыков: 0 баллов - отсутствие навыков;</w:t>
      </w:r>
    </w:p>
    <w:bookmarkEnd w:id="2277"/>
    <w:bookmarkStart w:name="z17168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 слабое владение;</w:t>
      </w:r>
    </w:p>
    <w:bookmarkEnd w:id="2278"/>
    <w:bookmarkStart w:name="z17169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- приемлемое владение;</w:t>
      </w:r>
    </w:p>
    <w:bookmarkEnd w:id="2279"/>
    <w:bookmarkStart w:name="z17170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- хорошее владение;</w:t>
      </w:r>
    </w:p>
    <w:bookmarkEnd w:id="2280"/>
    <w:bookmarkStart w:name="z17171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 балла - отличное владение.</w:t>
      </w:r>
    </w:p>
    <w:bookmarkEnd w:id="2281"/>
    <w:bookmarkStart w:name="z17172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 - урока определяется следующими параметрами:</w:t>
      </w:r>
    </w:p>
    <w:bookmarkEnd w:id="2282"/>
    <w:bookmarkStart w:name="z17173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2283"/>
    <w:bookmarkStart w:name="z17174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2284"/>
    <w:bookmarkStart w:name="z17175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2285"/>
    <w:bookmarkStart w:name="z17176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слушает, перефразирует, резюмирует, уточняет;</w:t>
      </w:r>
    </w:p>
    <w:bookmarkEnd w:id="2286"/>
    <w:bookmarkStart w:name="z17177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занятие;</w:t>
      </w:r>
    </w:p>
    <w:bookmarkEnd w:id="2287"/>
    <w:bookmarkStart w:name="z17178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эффективную обратную связь, проводит рефлексию;</w:t>
      </w:r>
    </w:p>
    <w:bookmarkEnd w:id="2288"/>
    <w:bookmarkStart w:name="z17179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владеет приемами создания мотивации учащихся;</w:t>
      </w:r>
    </w:p>
    <w:bookmarkEnd w:id="2289"/>
    <w:bookmarkStart w:name="z17180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использует приемы определения темы, постановки цели и задачи самими участниками занятия, уместно присоединяется к деятельности участников;</w:t>
      </w:r>
    </w:p>
    <w:bookmarkEnd w:id="2290"/>
    <w:bookmarkStart w:name="z17181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стратегии активного метода обучения;</w:t>
      </w:r>
    </w:p>
    <w:bookmarkEnd w:id="2291"/>
    <w:bookmarkStart w:name="z17182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2292"/>
    <w:bookmarkStart w:name="z17183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создает проблемную ситуацию;</w:t>
      </w:r>
    </w:p>
    <w:bookmarkEnd w:id="2293"/>
    <w:bookmarkStart w:name="z17184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обсуждение;</w:t>
      </w:r>
    </w:p>
    <w:bookmarkEnd w:id="2294"/>
    <w:bookmarkStart w:name="z17185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владеет приемами организации оценивания деятельности обучающихся;</w:t>
      </w:r>
    </w:p>
    <w:bookmarkEnd w:id="2295"/>
    <w:bookmarkStart w:name="z17186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предметные знания и навыки;</w:t>
      </w:r>
    </w:p>
    <w:bookmarkEnd w:id="2296"/>
    <w:bookmarkStart w:name="z17187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использует открытые вопросы;</w:t>
      </w:r>
    </w:p>
    <w:bookmarkEnd w:id="2297"/>
    <w:bookmarkStart w:name="z17188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дает достаточное количество времени для размышлений и самооценки.</w:t>
      </w:r>
    </w:p>
    <w:bookmarkEnd w:id="2298"/>
    <w:bookmarkStart w:name="z17189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 - урока (занятия, мероприятия) осуществляется переводом баллов в пятибальную систему:</w:t>
      </w:r>
    </w:p>
    <w:bookmarkEnd w:id="2299"/>
    <w:bookmarkStart w:name="z17190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56 - 64 баллов (85 - 100%);</w:t>
      </w:r>
    </w:p>
    <w:bookmarkEnd w:id="2300"/>
    <w:bookmarkStart w:name="z17191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52 - 55 баллов (75 - 84%);</w:t>
      </w:r>
    </w:p>
    <w:bookmarkEnd w:id="2301"/>
    <w:bookmarkStart w:name="z17192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32 - 50 баллов (50 - 74%).</w:t>
      </w:r>
    </w:p>
    <w:bookmarkEnd w:id="2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"Профессионально-личностная готовность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преподавателя 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гуманитарных дисциплин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ориентированного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результат"</w:t>
            </w:r>
          </w:p>
        </w:tc>
      </w:tr>
    </w:tbl>
    <w:bookmarkStart w:name="z17194" w:id="2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2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7469"/>
        <w:gridCol w:w="535"/>
        <w:gridCol w:w="535"/>
        <w:gridCol w:w="830"/>
        <w:gridCol w:w="535"/>
        <w:gridCol w:w="535"/>
        <w:gridCol w:w="585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5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04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4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05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3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06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2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307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1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308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Послания Президента Республики Казахстан – Лидера Нации Н.А. Назарбаева народу Казахстана и их роль в реализации краткосрочных и долгосрочных приоритетов развития страны. Приоритетные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"Нұрлы жол – путь в будущее"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0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309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9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10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8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311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психолого-педагогического взаимодействия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7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312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бесконфликтного общения педагога профессионального образования с учащимися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6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313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реализации системообразующего потенциала предмета "Самопознание" в педагогическом процессе, в условиях модернизации казахстанского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5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14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4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315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технологии критического мышления в контексте модернизации образования и формирования функциональной грамотности учащихся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3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316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тестовых программ для оценки знаний учащихся на уроках гуманитарных дисциплин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2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317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гуманитарных дисциплин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1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318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и формы по совершенствованию современного урока на основе компетентностного подхода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0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319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Практико-ориентированное обучение в условиях модернизации системы ТиПО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9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2320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"Формы работы педагога по развитию интеллектуальных и креативных способностей учащихся"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8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2321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активизации познавательной деятельности учащихся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7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2322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обучение. Требования к использованию метода проектов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6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2323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"Методика преподавания гуманитарных дисциплин на этапе перехода к новой модели образования, ориентированного на результат"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5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2324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применения метода case-study (кейс-стади). Роль преподавателя, практикующего метод case-study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4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2325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образовательном процессе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3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2326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учащихся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2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2327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Научно-методическая работа преподавателя как условие профессионального личностного роста педагога при использовании проектных технологий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1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2328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цифровых образовательных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0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2329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занятия с использованием критериального оценивания. Презентация мини уроков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9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30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8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331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как инструмент самооценки преподавателя ТиПО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7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2332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компетентность современного преподавателя. Применение современных интерактивных средств на занятиях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6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33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5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334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подготовки выпускников ТиПО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4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2335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3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2336"/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организаций ТиПО с социальными партнерами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01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2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Выездные практические занятия</w:t>
            </w:r>
          </w:p>
          <w:bookmarkEnd w:id="2338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0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39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2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40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6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41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0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42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6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43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6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44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"Профессионально-личностная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преподавателя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 – гуманитарных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к деятельности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ориентированного на результат"</w:t>
            </w:r>
          </w:p>
        </w:tc>
      </w:tr>
    </w:tbl>
    <w:bookmarkStart w:name="z17776" w:id="2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</w:t>
      </w:r>
    </w:p>
    <w:bookmarkEnd w:id="2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7235"/>
        <w:gridCol w:w="820"/>
        <w:gridCol w:w="528"/>
        <w:gridCol w:w="820"/>
        <w:gridCol w:w="529"/>
        <w:gridCol w:w="529"/>
        <w:gridCol w:w="578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7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46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6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47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5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48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4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349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организациями ТиПО в рамках Государственной программы развития образования Республики Казахстан на 2011-2020 годы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3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350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Послания Президента Республики Казахстан – Лидера Нации Н.А. Назарбаева народу Казахстана и их роль в реализации краткосрочных и долгосрочных приоритетов развития страны. Приоритетные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Н.А. Назарбаева "Нұрлы жол – путь в будущее"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2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351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ноября 2015 года "О противодействии коррупции"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1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52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0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353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психолого-педагогического взаимодействия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9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354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бесконфликтного общения педагога профессионального образования с учащимися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8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355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реализации системообразующего потенциала предмета "Самопознание" в педагогическом процессе, в условиях модернизации казахстанского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7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56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6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357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технологии критического мышления в контексте модернизации образования и формирования функциональной грамотности учащихся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5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358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тестовых программ для оценки знаний учащихся на уроках гуманитарных дисциплин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4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359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гуманитарных дисциплин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3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360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методы и формы по совершенствованию современного урока на основе компетентностного подхода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2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361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Практико-ориентированное обучение в условиях модернизации системы ТиПО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1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2362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"Формы работы педагога по развитию интеллектуальных и креативных способностей учащихся"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0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2363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активизации познавательной деятельности учащихся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9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2364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обучение. Требования к использованию метода проектов.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8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2365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"Методика преподавания гуманитарных дисциплин на этапе перехода к новой модели образования, ориентированного на результат"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7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2366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применения метода case-study.Роль преподавателя, практикующего метод case-study (кейс-стади)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6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2367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образовательном процессе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5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2368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учащихся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4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2369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Научно-методическая работа преподавателя как условие профессионального личностного роста педагога при использовании проектных технологий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3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2370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цифровых образовательных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2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2371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занятия с использованием критериального оценивания. Презентация мини уроков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1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72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0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373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как инструмент самооценки преподавателя ТиПО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9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2374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 компетентность современного преподавателя. Применение современных интерактивных средств на занятиях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8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75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7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376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подготовки выпускников ТиПО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6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2377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5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2378"/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организаций ТиПО с социальными партнерами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83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4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Выездные практические занятия</w:t>
            </w:r>
          </w:p>
          <w:bookmarkEnd w:id="2380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2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81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4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82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8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83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8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84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434" w:id="2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"Профессиональная компетентность преподавателя общеобразовательных дисциплин в условиях модернизации системы ТиПО"</w:t>
      </w:r>
    </w:p>
    <w:bookmarkEnd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356" w:id="2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386"/>
    <w:bookmarkStart w:name="z18357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"Профессиональная компетентность преподавателя общеобразовательных дисциплин в условиях модернизации системы ТиПО" (далее - Программа) предназначена для обучения преподавателей общеобразовательных дисциплин организаций технического и профессионального образования (далее - ТиПО).</w:t>
      </w:r>
    </w:p>
    <w:bookmarkEnd w:id="2387"/>
    <w:bookmarkStart w:name="z18358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обучение преподавателей общеобразовательных дисциплин организаций ТиПО необходимому объему знаний современных подходов к проектированию и реализации образовательного процесса по предметам общеобразовательного цикла; формирование навыков проектирования учебных заданий, направленных на развитие функциональной грамотности в контексте международного исследования PISA (Programme for International Student Assessment - Программ фо Интершейнл Стьюдент Эссесмент), критического мышления обучающихся с целью обеспечения качества подготовки специалистов.</w:t>
      </w:r>
    </w:p>
    <w:bookmarkEnd w:id="2388"/>
    <w:bookmarkStart w:name="z18359" w:id="2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389"/>
    <w:bookmarkStart w:name="z18360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общеобразовательных дисциплин колледжей по проектированию образовательного процесса в условиях модернизации технического и профессионального образования.</w:t>
      </w:r>
    </w:p>
    <w:bookmarkEnd w:id="2390"/>
    <w:bookmarkStart w:name="z18361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2391"/>
    <w:bookmarkStart w:name="z18362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систематизировать знания о механизмах реализации стратегических направлений государственной политики в области образования, в том числе технического и профессионального;</w:t>
      </w:r>
    </w:p>
    <w:bookmarkEnd w:id="2392"/>
    <w:bookmarkStart w:name="z18363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целостное представление о механизмах и путях реализации Национального плана действий по развитию функциональной грамотности школьников на 2012 - 2016 годы;</w:t>
      </w:r>
    </w:p>
    <w:bookmarkEnd w:id="2393"/>
    <w:bookmarkStart w:name="z18364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определить основные подходы к выбору средств и методов обучения общеобразовательным дисциплинам с учетом возрастных особенностей и особых образовательных потребностей обучающихся;</w:t>
      </w:r>
    </w:p>
    <w:bookmarkEnd w:id="2394"/>
    <w:bookmarkStart w:name="z18365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обобщить и углубить знания по вопросам реализации образовательного процесса в условиях модернизации технического и профессионального образования; развить профессиональные компетенции, необходимые для организации эффективного преподавания общеобразовательных предметов;</w:t>
      </w:r>
    </w:p>
    <w:bookmarkEnd w:id="2395"/>
    <w:bookmarkStart w:name="z18366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осознать изменение цели оценивания в условиях модернизации технического и профессионального образования: от оценивания для контроля к оцениванию для развития.</w:t>
      </w:r>
    </w:p>
    <w:bookmarkEnd w:id="2396"/>
    <w:bookmarkStart w:name="z18367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сформировать навыки моделирования образовательного процесса на основе использования современных подходов к преподаванию и обучению, методов интерактивного взаимодействия;</w:t>
      </w:r>
    </w:p>
    <w:bookmarkEnd w:id="2397"/>
    <w:bookmarkStart w:name="z18368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сформировать навыки проектирования краткосрочных планов учебных занятий, направленных на формирование ключевых и метапредметных компетенций, навыков исследовательской деятельности, позволяющих эффективно применять усвоенные знания в практической деятельности;</w:t>
      </w:r>
    </w:p>
    <w:bookmarkEnd w:id="2398"/>
    <w:bookmarkStart w:name="z18369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сформировать навыки исследования урока с целью совершенствования преподавания и обучения;</w:t>
      </w:r>
    </w:p>
    <w:bookmarkEnd w:id="2399"/>
    <w:bookmarkStart w:name="z18370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сформировать навыки проектирования учебных занятий по общеобразовательным дисциплинам, направленных на развитие критического мышления обучающихся;</w:t>
      </w:r>
    </w:p>
    <w:bookmarkEnd w:id="2400"/>
    <w:bookmarkStart w:name="z18371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сформировать навыки проектирования учебных заданий по общеобразовательным дисциплинам в соответствии с таксономией Б. Блума.</w:t>
      </w:r>
    </w:p>
    <w:bookmarkEnd w:id="2401"/>
    <w:bookmarkStart w:name="z18372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сформировать навыки использования цифровых образовательных ресурсов в преподавании общеобразовательных дисциплин для повышения эффективности учебных занятий.</w:t>
      </w:r>
    </w:p>
    <w:bookmarkEnd w:id="2402"/>
    <w:bookmarkStart w:name="z18373" w:id="2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403"/>
    <w:bookmarkStart w:name="z18374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2404"/>
    <w:bookmarkStart w:name="z18375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405"/>
    <w:bookmarkStart w:name="z18376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реализации государственной политики в области образования, в том числе технического и профессионального;</w:t>
      </w:r>
    </w:p>
    <w:bookmarkEnd w:id="2406"/>
    <w:bookmarkStart w:name="z18377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и пути реализации Национального плана действий по развитию функциональной грамотности школьников на 2012 - 2016 гг.;</w:t>
      </w:r>
    </w:p>
    <w:bookmarkEnd w:id="2407"/>
    <w:bookmarkStart w:name="z18378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преподавания огбщеобразовательных дисциплин;</w:t>
      </w:r>
    </w:p>
    <w:bookmarkEnd w:id="2408"/>
    <w:bookmarkStart w:name="z18379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обучения по общеобразовательным дисциплинам; содержание учебной программы; учебно - методическое и программно - техническое обеспечение (учебники, учебные пособия и т.д.);</w:t>
      </w:r>
    </w:p>
    <w:bookmarkEnd w:id="2409"/>
    <w:bookmarkStart w:name="z18380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долгосрочного и среднесрочного планирования по предметам общеобразовательного цикла;</w:t>
      </w:r>
    </w:p>
    <w:bookmarkEnd w:id="2410"/>
    <w:bookmarkStart w:name="z18381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методов обучения с возрастными особенностями обучающихся и их особыми образовательными потребностями;</w:t>
      </w:r>
    </w:p>
    <w:bookmarkEnd w:id="2411"/>
    <w:bookmarkStart w:name="z18382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образовательного процесса в условиях модернизации технического и профессионального образования;</w:t>
      </w:r>
    </w:p>
    <w:bookmarkEnd w:id="2412"/>
    <w:bookmarkStart w:name="z18383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подходы к оцениванию учебных достижений учащихся; цель формативного и суммативного оценивания в преподавании и обучении;</w:t>
      </w:r>
    </w:p>
    <w:bookmarkEnd w:id="2413"/>
    <w:bookmarkStart w:name="z18384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учебных стратегий, методов и приемов, направленных на развитие критического мышления обучающихся;</w:t>
      </w:r>
    </w:p>
    <w:bookmarkEnd w:id="2414"/>
    <w:bookmarkStart w:name="z18385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таксономию мыслительных процессов и целей обучения;</w:t>
      </w:r>
    </w:p>
    <w:bookmarkEnd w:id="2415"/>
    <w:bookmarkStart w:name="z18386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значение исследовательской деятельности обучающихся;</w:t>
      </w:r>
    </w:p>
    <w:bookmarkEnd w:id="2416"/>
    <w:bookmarkStart w:name="z18387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развития критического мышления обучающихся в процессе изучения общеобразовательных дисциплин;</w:t>
      </w:r>
    </w:p>
    <w:bookmarkEnd w:id="2417"/>
    <w:bookmarkStart w:name="z18388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использования цифровых образовательных ресурсов в преподавании общеобразовательных дисциплин;</w:t>
      </w:r>
    </w:p>
    <w:bookmarkEnd w:id="2418"/>
    <w:bookmarkStart w:name="z18389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419"/>
    <w:bookmarkStart w:name="z18390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подходы к преподаванию и обучению, методы интерактивного взаимодействия для повышении эффективности образовательного процесса в организациях ТиПО;</w:t>
      </w:r>
    </w:p>
    <w:bookmarkEnd w:id="2420"/>
    <w:bookmarkStart w:name="z18391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моделировать образовательный процесс в условиях модернизации системы ТиПО;</w:t>
      </w:r>
    </w:p>
    <w:bookmarkEnd w:id="2421"/>
    <w:bookmarkStart w:name="z18392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учебно - познавательной деятельностью обучающихся, применяя различные методы, средства и современные технологии обучения, определять целесообразность их использования;</w:t>
      </w:r>
    </w:p>
    <w:bookmarkEnd w:id="2422"/>
    <w:bookmarkStart w:name="z18393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наборы заданий, позволяющих организовывать работу с обучающимися и обеспечивать необходимую полноту и качество усвоения знаний;</w:t>
      </w:r>
    </w:p>
    <w:bookmarkEnd w:id="2423"/>
    <w:bookmarkStart w:name="z18394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разноуровневые задания согласно таксономии Блума;</w:t>
      </w:r>
    </w:p>
    <w:bookmarkEnd w:id="2424"/>
    <w:bookmarkStart w:name="z18395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задания, способствующие развитию функциональной естественнонаучной грамотности учащихся;</w:t>
      </w:r>
    </w:p>
    <w:bookmarkEnd w:id="2425"/>
    <w:bookmarkStart w:name="z18396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и приемы, направленные на развитие критического мышления учащихся;</w:t>
      </w:r>
    </w:p>
    <w:bookmarkEnd w:id="2426"/>
    <w:bookmarkStart w:name="z18397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учебную деятельность в условиях новых подходов в образовании;</w:t>
      </w:r>
    </w:p>
    <w:bookmarkEnd w:id="2427"/>
    <w:bookmarkStart w:name="z18398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обучающихся в процессе преподавания;</w:t>
      </w:r>
    </w:p>
    <w:bookmarkEnd w:id="2428"/>
    <w:bookmarkStart w:name="z18399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429"/>
    <w:bookmarkStart w:name="z18400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профессиональными компетенциями, необходимыми для организации эффективного преподавания общеобразовательных дисциплин;</w:t>
      </w:r>
    </w:p>
    <w:bookmarkEnd w:id="2430"/>
    <w:bookmarkStart w:name="z18401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анализа средств обучения, учебно - методических материалов по общеобразовательным дисциплинам с целью выбора адекватных современным условиям;</w:t>
      </w:r>
    </w:p>
    <w:bookmarkEnd w:id="2431"/>
    <w:bookmarkStart w:name="z18402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прогнозирования успешности обучения посредством внедрения современных подходов к преподаванию и обучению;</w:t>
      </w:r>
    </w:p>
    <w:bookmarkEnd w:id="2432"/>
    <w:bookmarkStart w:name="z18403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сравнения существующих подходов к оцениванию учебных достижений обучающихся;</w:t>
      </w:r>
    </w:p>
    <w:bookmarkEnd w:id="2433"/>
    <w:bookmarkStart w:name="z18404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развития у обучающихся мышления высокого порядка;</w:t>
      </w:r>
    </w:p>
    <w:bookmarkEnd w:id="2434"/>
    <w:bookmarkStart w:name="z18405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организации исследовательской деятельности обучающихся;</w:t>
      </w:r>
    </w:p>
    <w:bookmarkEnd w:id="2435"/>
    <w:bookmarkStart w:name="z18406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исследования урока и организации исследования в действии;</w:t>
      </w:r>
    </w:p>
    <w:bookmarkEnd w:id="2436"/>
    <w:bookmarkStart w:name="z18407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эффективного использования приемов для развития критического мышления учащихся;</w:t>
      </w:r>
    </w:p>
    <w:bookmarkEnd w:id="2437"/>
    <w:bookmarkStart w:name="z18408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умениями оценивать проблемы и возможные пути их решения в организации образовательного процесса по общеобразовательным дисциплинам в условиях модернизации технического и профессионального образования;</w:t>
      </w:r>
    </w:p>
    <w:bookmarkEnd w:id="2438"/>
    <w:bookmarkStart w:name="z18409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дидактических и технологических возможностей цифровых образовательных ресурсов преподавании общеобразовательных дисциплин.</w:t>
      </w:r>
    </w:p>
    <w:bookmarkEnd w:id="2439"/>
    <w:bookmarkStart w:name="z18410" w:id="2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440"/>
    <w:bookmarkStart w:name="z18411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2441"/>
    <w:bookmarkStart w:name="z18412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 - правовой модуль;</w:t>
      </w:r>
    </w:p>
    <w:bookmarkEnd w:id="2442"/>
    <w:bookmarkStart w:name="z18413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 - педагогический;</w:t>
      </w:r>
    </w:p>
    <w:bookmarkEnd w:id="2443"/>
    <w:bookmarkStart w:name="z18414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2444"/>
    <w:bookmarkStart w:name="z18415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2445"/>
    <w:bookmarkStart w:name="z18416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2446"/>
    <w:bookmarkStart w:name="z18417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следующие темы:</w:t>
      </w:r>
    </w:p>
    <w:bookmarkEnd w:id="2447"/>
    <w:bookmarkStart w:name="z18418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"Стратегические направления развития образования в контексте Посланий Президента Республики Казахстан Н.А. Назарбаева";</w:t>
      </w:r>
    </w:p>
    <w:bookmarkEnd w:id="2448"/>
    <w:bookmarkStart w:name="z18419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"Плана Нации - 100 конкретных шагов. Современное государство для всех";</w:t>
      </w:r>
    </w:p>
    <w:bookmarkEnd w:id="2449"/>
    <w:bookmarkStart w:name="z18420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организациями ТиПО в рамках Государственной программы развития образования Республики Казахстан на 2011-2020 годы";</w:t>
      </w:r>
    </w:p>
    <w:bookmarkEnd w:id="2450"/>
    <w:bookmarkStart w:name="z18421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"Последние изменения и дополнения в законодательные акты Республики Казахстан по вопросам образования";</w:t>
      </w:r>
    </w:p>
    <w:bookmarkEnd w:id="2451"/>
    <w:bookmarkStart w:name="z18422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"Механизмы и пути реализации Национального плана действий по развитию функциональной грамотности школьников на 2012 - 2016 годы";</w:t>
      </w:r>
    </w:p>
    <w:bookmarkEnd w:id="2452"/>
    <w:bookmarkStart w:name="z18423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"Концептуальные основы преподавания общеобразовательных дисциплин в условиях модернизации технического и профессионального образования";</w:t>
      </w:r>
    </w:p>
    <w:bookmarkEnd w:id="2453"/>
    <w:bookmarkStart w:name="z18424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 - правовое и программно - методическое обеспечение преподавания общеобразовательных дисциплин в условиях модернизации технического и профессионального образования".</w:t>
      </w:r>
    </w:p>
    <w:bookmarkEnd w:id="2454"/>
    <w:bookmarkStart w:name="z18425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 - педагогическом модуле изучаются следующие темы:</w:t>
      </w:r>
    </w:p>
    <w:bookmarkEnd w:id="2455"/>
    <w:bookmarkStart w:name="z18426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"Психолого - педагогические особенности организации учебной деятельности в условиях колледжа";</w:t>
      </w:r>
    </w:p>
    <w:bookmarkEnd w:id="2456"/>
    <w:bookmarkStart w:name="z18427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"Психолого-педагогические подходы к обучению учащихся с особыми образовательными потребностями";</w:t>
      </w:r>
    </w:p>
    <w:bookmarkEnd w:id="2457"/>
    <w:bookmarkStart w:name="z18428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"Инновационная деятельность в условиях модернизации технического и профессионального образования";</w:t>
      </w:r>
    </w:p>
    <w:bookmarkEnd w:id="2458"/>
    <w:bookmarkStart w:name="z18429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"Психолого - педагогический аспект".</w:t>
      </w:r>
    </w:p>
    <w:bookmarkEnd w:id="2459"/>
    <w:bookmarkStart w:name="z18430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вопросы:</w:t>
      </w:r>
    </w:p>
    <w:bookmarkEnd w:id="2460"/>
    <w:bookmarkStart w:name="z18431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подходы к преподаванию и обучению, методы интерактивного взаимодействия в преподавании общеобразовательных дисциплин";</w:t>
      </w:r>
    </w:p>
    <w:bookmarkEnd w:id="2461"/>
    <w:bookmarkStart w:name="z18432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долгосрочного и среднесрочного планирования преподавания общеобразовательных дисциплин";</w:t>
      </w:r>
    </w:p>
    <w:bookmarkEnd w:id="2462"/>
    <w:bookmarkStart w:name="z18433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"Микропреподавание и проектирование, разработка эффективного плана учебного занятия (краткосрочное планирование) по общеобразовательным дисциплинам";</w:t>
      </w:r>
    </w:p>
    <w:bookmarkEnd w:id="2463"/>
    <w:bookmarkStart w:name="z18434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"Исследовательские практики преподавателя общеобразовательных дисциплин: исследование урока "Lesson Study" ("Лессн Стади") и исследование в действии "Action Research" ("Акшэн Рисерч")";</w:t>
      </w:r>
    </w:p>
    <w:bookmarkEnd w:id="2464"/>
    <w:bookmarkStart w:name="z18435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подходы к оцениванию результатов обучения в условиях обновления содержания технического и профессионального образования";</w:t>
      </w:r>
    </w:p>
    <w:bookmarkEnd w:id="2465"/>
    <w:bookmarkStart w:name="z18436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"Межпредметная связь общеобразовательных и специальных дисциплин как средство повышения качества подготовки конкурентоспособного специалиста";</w:t>
      </w:r>
    </w:p>
    <w:bookmarkEnd w:id="2466"/>
    <w:bookmarkStart w:name="z18437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исследовательских навыков обучающихся на занятиях по общеобразовательным дисциплинам и во внеурочной деятельности";</w:t>
      </w:r>
    </w:p>
    <w:bookmarkEnd w:id="2467"/>
    <w:bookmarkStart w:name="z18438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"Панорамная защита фрагментов учебных занятий".</w:t>
      </w:r>
    </w:p>
    <w:bookmarkEnd w:id="2468"/>
    <w:bookmarkStart w:name="z18439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последующим проблемам:</w:t>
      </w:r>
    </w:p>
    <w:bookmarkEnd w:id="2469"/>
    <w:bookmarkStart w:name="z18440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критического мышления обучающихся в процессе изучения общеобразовательных дисциплин";</w:t>
      </w:r>
    </w:p>
    <w:bookmarkEnd w:id="2470"/>
    <w:bookmarkStart w:name="z18441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"Приемы и методы развития функциональной грамотности обучающихся в процессе изучения общеобразовательных дисциплин";</w:t>
      </w:r>
    </w:p>
    <w:bookmarkEnd w:id="2471"/>
    <w:bookmarkStart w:name="z18442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 цифровых образовательных ресурсов в преподавании общеобразовательных дисциплин";</w:t>
      </w:r>
    </w:p>
    <w:bookmarkEnd w:id="2472"/>
    <w:bookmarkStart w:name="z18443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"Проектирование учебных заданий в соответствии с таксономией Б. Блума.</w:t>
      </w:r>
    </w:p>
    <w:bookmarkEnd w:id="2473"/>
    <w:bookmarkStart w:name="z18444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 их потребностями:</w:t>
      </w:r>
    </w:p>
    <w:bookmarkEnd w:id="2474"/>
    <w:bookmarkStart w:name="z18445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проектной деятельности обучающихся при изучении общеобразовательных дисциплин";</w:t>
      </w:r>
    </w:p>
    <w:bookmarkEnd w:id="2475"/>
    <w:bookmarkStart w:name="z18446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"Особенности организации образовательного процесса на основе технологии развития критического мышления";</w:t>
      </w:r>
    </w:p>
    <w:bookmarkEnd w:id="2476"/>
    <w:bookmarkStart w:name="z18447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"Новые подходы к системе оценки учебных достижений обучающихся";</w:t>
      </w:r>
    </w:p>
    <w:bookmarkEnd w:id="2477"/>
    <w:bookmarkStart w:name="z18448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"Критериальное оценивание обучающихся. Характеристика процесса оценки обучающихся";</w:t>
      </w:r>
    </w:p>
    <w:bookmarkEnd w:id="2478"/>
    <w:bookmarkStart w:name="z18449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"Технологизация образовательного процесса как фактор формирования ключевых профессиональных компетенций у обучающихся";</w:t>
      </w:r>
    </w:p>
    <w:bookmarkEnd w:id="2479"/>
    <w:bookmarkStart w:name="z18450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"Информационно-коммуникационные технологии как средство повышения эффективности образовательного процесса в системе ТиПО";</w:t>
      </w:r>
    </w:p>
    <w:bookmarkEnd w:id="2480"/>
    <w:bookmarkStart w:name="z18451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"Взаимодействие педагогов в Интернет - сообществе как условие развития профессиональной компетентности";</w:t>
      </w:r>
    </w:p>
    <w:bookmarkEnd w:id="2481"/>
    <w:bookmarkStart w:name="z18452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"Приемы подготовки учебно - методических материалов средствами "Microsoft Office" (Майкрософт Оффис).</w:t>
      </w:r>
    </w:p>
    <w:bookmarkEnd w:id="2482"/>
    <w:bookmarkStart w:name="z18453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83"/>
    <w:bookmarkStart w:name="z18454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изменяться от 2 до 6 часов.</w:t>
      </w:r>
    </w:p>
    <w:bookmarkEnd w:id="2484"/>
    <w:bookmarkStart w:name="z18455" w:id="2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485"/>
    <w:bookmarkStart w:name="z18456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с учебно-тематическим планом курса на 36 и 80 - часов согласно приложениям 1 и 2 к Программе.</w:t>
      </w:r>
    </w:p>
    <w:bookmarkEnd w:id="2486"/>
    <w:bookmarkStart w:name="z18457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 - урока (мини - мероприятия) и итоговое тестирование.</w:t>
      </w:r>
    </w:p>
    <w:bookmarkEnd w:id="2487"/>
    <w:bookmarkStart w:name="z18458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2488"/>
    <w:bookmarkStart w:name="z18459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учебные задания по учебной дисциплине, направленных на развитие критического мышления обучающихся;</w:t>
      </w:r>
    </w:p>
    <w:bookmarkEnd w:id="2489"/>
    <w:bookmarkStart w:name="z18460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учебные задания по учебной дисциплине в соответствии с таксономией Б. Блума;</w:t>
      </w:r>
    </w:p>
    <w:bookmarkEnd w:id="2490"/>
    <w:bookmarkStart w:name="z18461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учебные задания по учебной дисциплине с учетом профессиональной направленности обучающихся;</w:t>
      </w:r>
    </w:p>
    <w:bookmarkEnd w:id="2491"/>
    <w:bookmarkStart w:name="z18462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разработать учебные задания по учебной дисциплине, направленных на развитие функциональной граммотности обучающихся.</w:t>
      </w:r>
    </w:p>
    <w:bookmarkEnd w:id="2492"/>
    <w:bookmarkStart w:name="z18463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2493"/>
    <w:bookmarkStart w:name="z18464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образовательного процесса, направленного на развитие критического мышления обучающихся;</w:t>
      </w:r>
    </w:p>
    <w:bookmarkEnd w:id="2494"/>
    <w:bookmarkStart w:name="z18465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таксономия педагогических целей как основа проектирования образовательного процесса;</w:t>
      </w:r>
    </w:p>
    <w:bookmarkEnd w:id="2495"/>
    <w:bookmarkStart w:name="z18466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образовательного процесса, направленного на реализацию между предметных связей общеобразовательных и специальных дисциплин;</w:t>
      </w:r>
    </w:p>
    <w:bookmarkEnd w:id="2496"/>
    <w:bookmarkStart w:name="z18467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образовательного процесса, направленного на развитие функциональной грамотности обучающихся.</w:t>
      </w:r>
    </w:p>
    <w:bookmarkEnd w:id="2497"/>
    <w:bookmarkStart w:name="z18468" w:id="2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498"/>
    <w:bookmarkStart w:name="z18469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2499"/>
    <w:bookmarkStart w:name="z18470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bookmarkEnd w:id="2500"/>
    <w:bookmarkStart w:name="z18471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группах; обучающие игры; обратная связь; обсуждение сложных и дискуссионных вопросов и проблем; мастер - класс; "круглый стол".</w:t>
      </w:r>
    </w:p>
    <w:bookmarkEnd w:id="2501"/>
    <w:bookmarkStart w:name="z18472" w:id="2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502"/>
    <w:bookmarkStart w:name="z18473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оценивания самостоятельной работы определены следующие критерии:</w:t>
      </w:r>
    </w:p>
    <w:bookmarkEnd w:id="2503"/>
    <w:bookmarkStart w:name="z18474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2504"/>
    <w:bookmarkStart w:name="z18475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- 1 балл;</w:t>
      </w:r>
    </w:p>
    <w:bookmarkEnd w:id="2505"/>
    <w:bookmarkStart w:name="z18476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- 2 балла.</w:t>
      </w:r>
    </w:p>
    <w:bookmarkEnd w:id="2506"/>
    <w:bookmarkStart w:name="z18477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2507"/>
    <w:bookmarkStart w:name="z18478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выполненной работы поставленной задаче: не соответствует задаче, поставленной в задании; в основном соответствует задаче, поставленной в задании; полностью соответствует задаче, поставленной в задании;</w:t>
      </w:r>
    </w:p>
    <w:bookmarkEnd w:id="2508"/>
    <w:bookmarkStart w:name="z18479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обоснование, полнота и четкость изложения вопроса: предъявлено недостаточно; предъявлено в основном достаточно; предъявлено полно;</w:t>
      </w:r>
    </w:p>
    <w:bookmarkEnd w:id="2509"/>
    <w:bookmarkStart w:name="z18480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заданий действующему Государственному общеобязательному стандарту образования (далее - ГОСО), возрастным особенностям обучающихся: задания, представленные в работе, не соответствуют действующему ГОСО, возрастным особенностям обучающихся; задания, представленные в работе, частично соответствуют действующему ГОСО, возрастным особенностям обучающихся; задания, представленные в работе, полностью соответствуют действующему ГОСО, возрастным особенностям обучающихся;</w:t>
      </w:r>
    </w:p>
    <w:bookmarkEnd w:id="2510"/>
    <w:bookmarkStart w:name="z18481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качество результатов: разработанные задания не соответствуют заявленной цели и ожидаемым результатам; разработанные задания не в полной мере соответствуют заявленной цели и ожидаемым результатам; соответствие разработанных заданий заявленной цели и ожидаемым результатам;</w:t>
      </w:r>
    </w:p>
    <w:bookmarkEnd w:id="2511"/>
    <w:bookmarkStart w:name="z18482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практическая значимость излагаемого материала: работа не имеет практического значения; работа имеет лишь частичное практическое значение; работа имеет практическое значение и может быть рекомендована к использованию;</w:t>
      </w:r>
    </w:p>
    <w:bookmarkEnd w:id="2512"/>
    <w:bookmarkStart w:name="z18483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в соответствии с требованиями, предъявляемыми к работам такого вида: работа требует значительной доработки, поскольку выполнена без соблюдения соответствующих рекомендаций; работа оформлена с соблюдением существующих рекомендаций, однако отдельные компоненты требуют доработки; в работе на надлежащем уровне представлены все рекомендованные компоненты.</w:t>
      </w:r>
    </w:p>
    <w:bookmarkEnd w:id="2513"/>
    <w:bookmarkStart w:name="z18484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2514"/>
    <w:bookmarkStart w:name="z18485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11 - 12 баллов, (85 - 100%);</w:t>
      </w:r>
    </w:p>
    <w:bookmarkEnd w:id="2515"/>
    <w:bookmarkStart w:name="z18486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9 - 10 баллов, (75 - 84%);</w:t>
      </w:r>
    </w:p>
    <w:bookmarkEnd w:id="2516"/>
    <w:bookmarkStart w:name="z18487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6 - 8 баллов, (50 - 74%).</w:t>
      </w:r>
    </w:p>
    <w:bookmarkEnd w:id="2517"/>
    <w:bookmarkStart w:name="z18488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оценивания проектной работы определены критерии – 0, 1, 2, 3 балла и следующие параметры:</w:t>
      </w:r>
    </w:p>
    <w:bookmarkEnd w:id="2518"/>
    <w:bookmarkStart w:name="z18489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проблема проекта: не раскрыта; раскрыта фрагментарно; раскрыта, автор показал недостаточно глубокие знания темы; раскрыта полностью, автор продемонстрировал глубокие знания темы.</w:t>
      </w:r>
    </w:p>
    <w:bookmarkEnd w:id="2519"/>
    <w:bookmarkStart w:name="z18490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целеполагание: цель не сформулирована; цель сформулирована, но план ее достижения отсутствует; цель сформулирована, обоснована, дан схематичный план ее достижения; цель сформулирована, четко обоснована, дан подробный план ее достижения;</w:t>
      </w:r>
    </w:p>
    <w:bookmarkEnd w:id="2520"/>
    <w:bookmarkStart w:name="z18491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планирование: план не отражает содержание деятельности; план носит поверхностный характер; планирование недостаточно логично и последовательно; планирование логичное, последовательное, полностью отражает содержание деятельности;</w:t>
      </w:r>
    </w:p>
    <w:bookmarkEnd w:id="2521"/>
    <w:bookmarkStart w:name="z18492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результата: проектный продукт отсутствует; проектный продукт не соответствует требованиям качества (заявленным целям); проектный продукт не полностью соответствует требованиям качества; продукт полностью соответствует требованиям качества (соответствует заявленным целям);</w:t>
      </w:r>
    </w:p>
    <w:bookmarkEnd w:id="2522"/>
    <w:bookmarkStart w:name="z18493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значение полученных результатов: результат не имеет практического значения; полученные результаты имеют только теоретическое значение; результат имеет лишь частичное практическое значение; полученные результаты имеют большое практическое значение и могут быть рекомендованы к использованию.</w:t>
      </w:r>
    </w:p>
    <w:bookmarkEnd w:id="2523"/>
    <w:bookmarkStart w:name="z18494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2524"/>
    <w:bookmarkStart w:name="z18495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13 - 15 баллов, (85 - 100%);</w:t>
      </w:r>
    </w:p>
    <w:bookmarkEnd w:id="2525"/>
    <w:bookmarkStart w:name="z18496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10 - 12 балл, (75 - 84%);</w:t>
      </w:r>
    </w:p>
    <w:bookmarkEnd w:id="2526"/>
    <w:bookmarkStart w:name="z18497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7 - 9 баллов, (50 - 74%).</w:t>
      </w:r>
    </w:p>
    <w:bookmarkEnd w:id="2527"/>
    <w:bookmarkStart w:name="z18498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 - урока (мини - 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образования:</w:t>
      </w:r>
    </w:p>
    <w:bookmarkEnd w:id="2528"/>
    <w:bookmarkStart w:name="z18499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фрагмент учебного занятия по дисциплине на основе использования методов интерактивного взаимодействия;</w:t>
      </w:r>
    </w:p>
    <w:bookmarkEnd w:id="2529"/>
    <w:bookmarkStart w:name="z18500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фрагмент учебного занятия по дисциплине с ориентацией на развитие функциональной грамотности обучающихся;</w:t>
      </w:r>
    </w:p>
    <w:bookmarkEnd w:id="2530"/>
    <w:bookmarkStart w:name="z18501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фрагмент учебного занятия по дисциплине с использованием информационно-коммуникационных технологий;</w:t>
      </w:r>
    </w:p>
    <w:bookmarkEnd w:id="2531"/>
    <w:bookmarkStart w:name="z18502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фрагмент учебного занятия по дисциплине с использованием технологии развития критического мышления.</w:t>
      </w:r>
    </w:p>
    <w:bookmarkEnd w:id="2532"/>
    <w:bookmarkStart w:name="z18503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оценивания презентации мини-урока (занятия, мероприятия) определены следующие критерии:</w:t>
      </w:r>
    </w:p>
    <w:bookmarkEnd w:id="2533"/>
    <w:bookmarkStart w:name="z18504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- 0 баллов;</w:t>
      </w:r>
    </w:p>
    <w:bookmarkEnd w:id="2534"/>
    <w:bookmarkStart w:name="z18505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- 2 балла;</w:t>
      </w:r>
    </w:p>
    <w:bookmarkEnd w:id="2535"/>
    <w:bookmarkStart w:name="z18506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- 4 балла.</w:t>
      </w:r>
    </w:p>
    <w:bookmarkEnd w:id="2536"/>
    <w:bookmarkStart w:name="z18507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 - урока определяется следующими параметрами:</w:t>
      </w:r>
    </w:p>
    <w:bookmarkEnd w:id="2537"/>
    <w:bookmarkStart w:name="z18508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проектирования (образовательного процесса, мероприятия): четкое определение целевой установки в соответствии с современным требованиями к целеполаганию: формулировка цели носит конкретный характер; цель достижима и измерима; определена целевая группа; прописаны задачи, способствующие достижению цели; определено содержание деятельности; определены результаты деятельности, результаты соотнесены с поставленными целями; определен временной промежуток для достижения целей; определен характер взаимодействия между участниками образовательного процесса;</w:t>
      </w:r>
    </w:p>
    <w:bookmarkEnd w:id="2538"/>
    <w:bookmarkStart w:name="z18509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условий: комплексность ресурсообеспечения и прогнозирование возможности взаимозаменяемости ресурсов в случае такой необходимости: кадровое обеспечение; материально-техническое обеспечение, в том числе и базовых предприятий; IT (АйТи) - инфраструктура; социальное партнерство; учебно - методическое и информационное обеспечение;</w:t>
      </w:r>
    </w:p>
    <w:bookmarkEnd w:id="2539"/>
    <w:bookmarkStart w:name="z18510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результатов: степень достижения запланированных результатов: цель-задачи-ожидаемые результаты.</w:t>
      </w:r>
    </w:p>
    <w:bookmarkEnd w:id="2540"/>
    <w:bookmarkStart w:name="z18511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 - урока (занятия, мероприятия) осуществляется переводом баллов в пятибальную систему:</w:t>
      </w:r>
    </w:p>
    <w:bookmarkEnd w:id="2541"/>
    <w:bookmarkStart w:name="z18512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11 - 12 баллов, (85 - 100%);</w:t>
      </w:r>
    </w:p>
    <w:bookmarkEnd w:id="2542"/>
    <w:bookmarkStart w:name="z18513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9 - 10 баллов, (75 - 84%);</w:t>
      </w:r>
    </w:p>
    <w:bookmarkEnd w:id="2543"/>
    <w:bookmarkStart w:name="z18514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6 - 8 баллов, (50 - 74%).</w:t>
      </w:r>
    </w:p>
    <w:bookmarkEnd w:id="25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"Профессиональная компетентность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преподавателя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системы ТиПО"</w:t>
            </w:r>
          </w:p>
        </w:tc>
      </w:tr>
    </w:tbl>
    <w:bookmarkStart w:name="z18516" w:id="2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2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979"/>
        <w:gridCol w:w="391"/>
        <w:gridCol w:w="392"/>
        <w:gridCol w:w="608"/>
        <w:gridCol w:w="392"/>
        <w:gridCol w:w="392"/>
        <w:gridCol w:w="429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7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46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6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47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5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48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– правовой модуль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4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549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направления развития образования в контексте Посланий Президента Республики Казахстан Н.А. Назарбаева. Плана Нации - 100 конкретных шагов. "Современное государство для всех". Управление организациями ТиПО в рамках Государственной программы развития образования Республики Казахстан на 2011-2020 годы. Последние изменения и дополнения в законодательные акты Республики Казахстан по вопросам образования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3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550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и пути реализации Национального плана действий по развитию функциональной грамотности школьников на 2012-2016 гг.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2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551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преподавания общеобразовательных дисциплин в условиях модернизации технического и профессионального образования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1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2552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 и программно-методическое обеспечение преподавания общеобразовательных дисциплин в условиях модернизации технического и профессионального образования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0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53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9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554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учебной деятельности в условиях колледжа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8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555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к обучению учащихся с особыми образовательными потребностями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7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556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деятельность в условиях модернизации технического и профессионального образования. Психолого-педагогический аспект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6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557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5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558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общеобразовательных дисциплин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4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559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долгосрочного и среднесрочного планирования преподавания общеобразовательных дисциплин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3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560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 и проектирование. Разработка эффективного плана учебного занятия (краткосрочное планирование) по общеобразовательным дисциплинам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2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561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преподавателя общеобразовательных дисциплин: исследование урока "Lesson Study" ("Лессн Стади") и исследование в действии "Action Research" (Акшэн Рисерч)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1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562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оцениванию результатов обучения в условиях обновления содержания технического и профессионального образования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0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2563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Межпредметная связь общеобразовательных и специальных дисциплин как средство повышения качества подготовки конкурентоспособного специалиста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9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2564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исследовательских навыков обучающихся на занятиях по общеобразовательным дисциплинам и во внеурочной деятельности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8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2565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фрагментов учебных занятий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7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2566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6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567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5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568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критического мышления обучающихся в процессе изучения общеобразовательных дисциплин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4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2569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методы развития функциональной грамотности обучающихся в процессе изучения общеобразовательных дисциплин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3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2570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 в преподавании общеобразовательных дисциплин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2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2571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учебных заданий в соответствии с таксономией Б.Блума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1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572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0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573"/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1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общеобразовательных дисциплин.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образовательного процесса на основе технологии развития критического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подходы к системе оценки учебных достижений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Критериальное оценивание обучающихся. Характеристика процесса оценки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Технологизация образовательного процесса как фактор формирования ключевых профессиональных компетенций у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 как средство повышения эффективности образовательного процесса в системе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педагогов в Интернет-сообществе как условие развития профессиональной компетентности.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подготовки учебно-методических материалов средствами Microsoft Office (Майкрософт Оффис)</w:t>
            </w:r>
          </w:p>
          <w:bookmarkEnd w:id="2574"/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85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6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Выездные практические занятия</w:t>
            </w:r>
          </w:p>
          <w:bookmarkEnd w:id="2576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4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577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4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78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0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79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0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80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"Профессиональная компетентность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преподавателя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системы ТиПО"</w:t>
            </w:r>
          </w:p>
        </w:tc>
      </w:tr>
    </w:tbl>
    <w:bookmarkStart w:name="z19019" w:id="2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</w:t>
      </w:r>
    </w:p>
    <w:bookmarkEnd w:id="2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551"/>
        <w:gridCol w:w="574"/>
        <w:gridCol w:w="574"/>
        <w:gridCol w:w="574"/>
        <w:gridCol w:w="575"/>
        <w:gridCol w:w="370"/>
        <w:gridCol w:w="405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0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82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9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83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8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84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– правовой модуль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7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585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направления развития образования в контексте Посланий Президента Республики Казахстан Н.А. Назарбаева, "Плана Нации – 100 конкретных шагов. Современное государство для всех". Управление организациями ТиПО в рамках Государственной программы развития образования Республики Казахстан на 2011-2020 годы. Последние изменения и дополнения в законодательные акты Республики Казахстан по вопросам образования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6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586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и пути реализации Национального плана действий по развитию функциональной грамотности школьников на 2012-2016 годы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5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587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преподавания общеобразовательных дисциплин в условиях модернизации технического и профессионального образования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4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2588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 и программно-методическое обеспечение преподавания общеобразовательных дисциплин в условиях модернизации технического и профессионального образования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3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89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2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590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учебной деятельности в условиях колледжа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1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591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к обучению учащихся с особыми образовательными потребностями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0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592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деятельность в условиях модернизации технического и профессионального образования. Психолого-педагогический аспект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9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593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8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594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общеобразовательных дисциплин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7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595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долгосрочного и среднесрочного планирования преподавания общеобразовательных дисциплин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6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596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 и проектирование. Разработка эффективного плана учебного занятия (краткосрочное планирование) по общеобразовательным дисциплинам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5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597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преподавателя общеобразовательных дисциплин: исследование урока "Lesson Study" ("Лессн Стади") и исследование в действии "Action Research" (Акшэн Рисерч)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4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598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оцениванию результатов обучения в условиях обновления содержания технического и профессионального образования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3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2599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предметная связь общеобразовательных и специальных дисциплин как средство повышения качества подготовки конкурентоспособного специалиста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2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2600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исследовательских навыков обучающихся на занятиях по общеобразовательным дисциплинам и во внеурочной деятельности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1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2601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фрагментов учебных занятий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9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02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8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603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критического мышления обучающихся в процессе изучения общеобразовательных дисциплин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7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2604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методы развития функциональной грамотности обучающихся в процессе изучения общеобразовательных дисциплин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6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2605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 в преподавании общеобразовательных дисциплин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5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2606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учебных заданий в соответствии с таксономией Б. Блума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4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607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3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608"/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4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общеобразовательных дисциплин.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образовательного процесса на основе технологии развития критического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подходы к системе оценки учебных достижений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Критериальное оценивание обучающихся. Характеристика процесса оценки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Технологизация образовательного процесса как фактор формирования ключевых профессиональных компетенций у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 как средство повышения эффективности образовательного процесса в системе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педагогов в Интернет-сообществе как условие развития профессиональной компетентности.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подготовки учебно-методических материалов средствами Microsoft Office (Майкрософт Оффис)</w:t>
            </w:r>
          </w:p>
          <w:bookmarkEnd w:id="260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88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9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Выездные практические занятия</w:t>
            </w:r>
          </w:p>
          <w:bookmarkEnd w:id="2611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7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612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7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13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3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14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3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15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474" w:id="2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"Профессионально-личностная готовность преподавателя естественно-математических дисциплин к деятельности в модели образования, ориентированного на результат"</w:t>
      </w:r>
    </w:p>
    <w:bookmarkEnd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521" w:id="2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617"/>
    <w:bookmarkStart w:name="z19522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"Профессионально-личностная готовность преподавателя естественно-математических дисциплин к деятельности в модели образования, ориентированного на результат" (далее – Программа) предназначена для обучения преподавателей естественно-математических дисциплин организаций технического и профессионального образования (далее - ТиПО)</w:t>
      </w:r>
    </w:p>
    <w:bookmarkEnd w:id="2618"/>
    <w:bookmarkStart w:name="z19523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ознакомление слушателей с инновационными подходами к совершенствованию технологий преподавания естественно-математических дисциплин.</w:t>
      </w:r>
    </w:p>
    <w:bookmarkEnd w:id="2619"/>
    <w:bookmarkStart w:name="z19524" w:id="2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620"/>
    <w:bookmarkStart w:name="z19525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уровня профессионально-личностной готовности преподавателей учебных заведений ТиПО к деятельности в модели образования, ориентированного на результат.</w:t>
      </w:r>
    </w:p>
    <w:bookmarkEnd w:id="2621"/>
    <w:bookmarkStart w:name="z19526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2622"/>
    <w:bookmarkStart w:name="z19527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содействовать пониманию сущности концептуальных идей модели образования, ориентированного на результат;</w:t>
      </w:r>
    </w:p>
    <w:bookmarkEnd w:id="2623"/>
    <w:bookmarkStart w:name="z1952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понимание у преподавателей естественно-математических дисциплин организаций ТиПО значимости психолого-педагогического сопровождения образовательного процесса;</w:t>
      </w:r>
    </w:p>
    <w:bookmarkEnd w:id="2624"/>
    <w:bookmarkStart w:name="z1952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развить навыки проектирования занятий по естественно-научным дисциплинам с учетом принципов и подходов модели, образования, ориентированного на результат, и навыки критериального оценивания учебных достижений обучающихся;</w:t>
      </w:r>
    </w:p>
    <w:bookmarkEnd w:id="2625"/>
    <w:bookmarkStart w:name="z1953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повышению компетенции преподавателей естественно-математических дисциплин организаций ТиПО по использованию личностно-ориентированных технологий обучения (в том числе ИКТ);</w:t>
      </w:r>
    </w:p>
    <w:bookmarkEnd w:id="2626"/>
    <w:bookmarkStart w:name="z1953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мотивировать к непрерывному профессиональному саморазвитию в посткурсовой период.</w:t>
      </w:r>
    </w:p>
    <w:bookmarkEnd w:id="2627"/>
    <w:bookmarkStart w:name="z19532" w:id="2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628"/>
    <w:bookmarkStart w:name="z1953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результате освоения учебной программы повышения квалификации преподаватели:</w:t>
      </w:r>
    </w:p>
    <w:bookmarkEnd w:id="2629"/>
    <w:bookmarkStart w:name="z1953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2630"/>
    <w:bookmarkStart w:name="z19535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концептуальных идей модели образования, ориентированного на результат: приоритетные направления развития системы образования Республики Казахстан;</w:t>
      </w:r>
    </w:p>
    <w:bookmarkEnd w:id="2631"/>
    <w:bookmarkStart w:name="z19536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психолого-педагогического сопровождения образовательного процесса по естественно-математическим дисциплинам в контексте обновления содержания образования;</w:t>
      </w:r>
    </w:p>
    <w:bookmarkEnd w:id="2632"/>
    <w:bookmarkStart w:name="z19537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эффективные педагогические технологии, используемые в обучении, соответствующие принципам и подходам к обновлению содержания образования;</w:t>
      </w:r>
    </w:p>
    <w:bookmarkEnd w:id="2633"/>
    <w:bookmarkStart w:name="z19538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контрольно-оценочной деятельности педагога в соответствии с требованиями государственного стандарта образования к уровню подготовки обучающихся.</w:t>
      </w:r>
    </w:p>
    <w:bookmarkEnd w:id="2634"/>
    <w:bookmarkStart w:name="z19539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2635"/>
    <w:bookmarkStart w:name="z19540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занятия с учетом принципов и подходов к обновлению содержания образования и использованием эффективных педагогических технологий;</w:t>
      </w:r>
    </w:p>
    <w:bookmarkEnd w:id="2636"/>
    <w:bookmarkStart w:name="z19541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критериальное оценивание учебных достижений обучающихся;</w:t>
      </w:r>
    </w:p>
    <w:bookmarkEnd w:id="2637"/>
    <w:bookmarkStart w:name="z19542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траекторию непрерывного профессионального саморазвития в посткурсовой период.</w:t>
      </w:r>
    </w:p>
    <w:bookmarkEnd w:id="2638"/>
    <w:bookmarkStart w:name="z19543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2639"/>
    <w:bookmarkStart w:name="z19544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учебно-методического сопровождения образовательной области в контексте внедрения концептуальных идей модели образования, ориентированного на результат;</w:t>
      </w:r>
    </w:p>
    <w:bookmarkEnd w:id="2640"/>
    <w:bookmarkStart w:name="z19545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контрольно-оценочной деятельности достижений обучающимися ожидаемых результатов государственного стандарта образования по естественно-математическим дисциплинам;</w:t>
      </w:r>
    </w:p>
    <w:bookmarkEnd w:id="2641"/>
    <w:bookmarkStart w:name="z19546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обоснования выбора и адаптации форм, методов, средств обучения, педагогических технологий для формирования/оценки ожидаемых результатов освоения учебных программ;</w:t>
      </w:r>
    </w:p>
    <w:bookmarkEnd w:id="2642"/>
    <w:bookmarkStart w:name="z19547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самооценки профессиональных компетенций (специальная, методическая, психолого-педагогическая, информационная, рефлексивная) в отдельных областях педагогической деятельности.</w:t>
      </w:r>
    </w:p>
    <w:bookmarkEnd w:id="2643"/>
    <w:bookmarkStart w:name="z19548" w:id="2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644"/>
    <w:bookmarkStart w:name="z19549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состоит из 5 модулей:</w:t>
      </w:r>
    </w:p>
    <w:bookmarkEnd w:id="2645"/>
    <w:bookmarkStart w:name="z19550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 модуль;</w:t>
      </w:r>
    </w:p>
    <w:bookmarkEnd w:id="2646"/>
    <w:bookmarkStart w:name="z19551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2647"/>
    <w:bookmarkStart w:name="z19552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2648"/>
    <w:bookmarkStart w:name="z19553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2649"/>
    <w:bookmarkStart w:name="z19554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2650"/>
    <w:bookmarkStart w:name="z19555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нормативно-правовом модуле рассматриваются основные направления и принципы государственной политики в системе технического и професссионального образования, закрепленные нормативными правовыми актами. Нормативные правовые акты, регламентирующие деятельность педагогов ТиПО.</w:t>
      </w:r>
    </w:p>
    <w:bookmarkEnd w:id="2651"/>
    <w:bookmarkStart w:name="z19556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психолого-педагогическом модуле изучаются следующие темы:</w:t>
      </w:r>
    </w:p>
    <w:bookmarkEnd w:id="2652"/>
    <w:bookmarkStart w:name="z19557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"Психолого-педагогическое сопровождение инклюзивного образования";</w:t>
      </w:r>
    </w:p>
    <w:bookmarkEnd w:id="2653"/>
    <w:bookmarkStart w:name="z19558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"Психологическая безопасность образовательной среды на занятиях естественно-математических дисциплин";</w:t>
      </w:r>
    </w:p>
    <w:bookmarkEnd w:id="2654"/>
    <w:bookmarkStart w:name="z19559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"Проектирование психологически безопасной образовательной среды на занятиях естественно-математических дисциплин";</w:t>
      </w:r>
    </w:p>
    <w:bookmarkEnd w:id="2655"/>
    <w:bookmarkStart w:name="z19560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"Психолого-педагогические основы нравственно-духовного образования. Интеграция предмета "Самопознание" с содержанием естественно-математических дисциплин".</w:t>
      </w:r>
    </w:p>
    <w:bookmarkEnd w:id="2656"/>
    <w:bookmarkStart w:name="z19561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содержательном модуле рассматриваются следующие темы:</w:t>
      </w:r>
    </w:p>
    <w:bookmarkEnd w:id="2657"/>
    <w:bookmarkStart w:name="z19562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"Нормативное, учебно-методическое обеспечение математического образования в учебных заведениях ТиПО (требования ГОСО к уровню подготовки обучающихся, типовые учебные программы, учебно-методические комплексы)";</w:t>
      </w:r>
    </w:p>
    <w:bookmarkEnd w:id="2658"/>
    <w:bookmarkStart w:name="z19563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представления об успешном преподавании и учении, компетентном преподавателе";</w:t>
      </w:r>
    </w:p>
    <w:bookmarkEnd w:id="2659"/>
    <w:bookmarkStart w:name="z19564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"Подходы к постановке цели обучения на занятиях естественно-математических дисциплин. Правило SMART (СМАРТ)";</w:t>
      </w:r>
    </w:p>
    <w:bookmarkEnd w:id="2660"/>
    <w:bookmarkStart w:name="z19565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метапознавательных способностей обучающихся на занятиях естественно-математических дисциплин как условие развития навыков обучения в течение всей жизни";</w:t>
      </w:r>
    </w:p>
    <w:bookmarkEnd w:id="2661"/>
    <w:bookmarkStart w:name="z19566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"Методы вовлечения обучающихся в обучение при коллаборативном решении проблем на занятиях по естественно-математическим дисциплинам";</w:t>
      </w:r>
    </w:p>
    <w:bookmarkEnd w:id="2662"/>
    <w:bookmarkStart w:name="z19567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"Таксономия Б. Блума как методологическая основа реализации критического мышления на занятиях в учебных заведениях ТиПО";</w:t>
      </w:r>
    </w:p>
    <w:bookmarkEnd w:id="2663"/>
    <w:bookmarkStart w:name="z19568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функциональной грамотности обучающихся организаций ТиПО";</w:t>
      </w:r>
    </w:p>
    <w:bookmarkEnd w:id="2664"/>
    <w:bookmarkStart w:name="z19569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"Эффективные педагогические технологии, техники и приемы образования: технология уровневой дифференциации Ж.А.Караева как средство повышения качества обучения; технология модульного интерактивного обучения М.М. Жанпеисовой; проблемно-ориентированное обучение на занятиях естественно-математических дисциплин";</w:t>
      </w:r>
    </w:p>
    <w:bookmarkEnd w:id="2665"/>
    <w:bookmarkStart w:name="z19570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"Подходы критериального оценивания учебных достижений обучающихся на занятиях естественно-математических дисциплин";</w:t>
      </w:r>
    </w:p>
    <w:bookmarkEnd w:id="2666"/>
    <w:bookmarkStart w:name="z19571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"Формативное оценивание как средство улучшения собственного обучения обучающихся на занятиях естественно-математических дисциплин, суммативное оценивание";</w:t>
      </w:r>
    </w:p>
    <w:bookmarkEnd w:id="2667"/>
    <w:bookmarkStart w:name="z19572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"Долгосрочное, среднесрочное, краткосрочное планирование по дисциплине";</w:t>
      </w:r>
    </w:p>
    <w:bookmarkEnd w:id="2668"/>
    <w:bookmarkStart w:name="z19573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"Подходы к отбору содержания и методики решения задач по естественно-математических дисциплин с производственным содержанием";</w:t>
      </w:r>
    </w:p>
    <w:bookmarkEnd w:id="2669"/>
    <w:bookmarkStart w:name="z19574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"Исследовательские практики как основа профессионального развития преподавателя, урок-исследование: планирование, наблюдение, обсуждение";</w:t>
      </w:r>
    </w:p>
    <w:bookmarkEnd w:id="2670"/>
    <w:bookmarkStart w:name="z19575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технологическом модуле выполняются практические задания по проблемам:</w:t>
      </w:r>
    </w:p>
    <w:bookmarkEnd w:id="2671"/>
    <w:bookmarkStart w:name="z19576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"Роль и возможности информационно-коммуникационных технологий в образовательном процессе";</w:t>
      </w:r>
    </w:p>
    <w:bookmarkEnd w:id="2672"/>
    <w:bookmarkStart w:name="z19577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"Цифровые образовательные ресурсы, технология проектирования электронного образовательного контента по предмету средствами стандартного программного обеспечения";</w:t>
      </w:r>
    </w:p>
    <w:bookmarkEnd w:id="2673"/>
    <w:bookmarkStart w:name="z19578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работы с образовательными порталами и педагогическими сетевыми сообществами, открытые образовательные ресурсы сети Интернет";</w:t>
      </w:r>
    </w:p>
    <w:bookmarkEnd w:id="2674"/>
    <w:bookmarkStart w:name="z19579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"Проектная технология обучения: классификация, этапы проектной деятельности, использование метода проектов на занятиях, учебный проект как инструмент профессионального развития преподавателя, проектирование структурных компонентов проекта по курсу".</w:t>
      </w:r>
    </w:p>
    <w:bookmarkEnd w:id="2675"/>
    <w:bookmarkStart w:name="z19580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вариативном модуле слушателям предоставляется возможность выбора определенных тем в соответствии с их потребностями:</w:t>
      </w:r>
    </w:p>
    <w:bookmarkEnd w:id="2676"/>
    <w:bookmarkStart w:name="z19581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"Проектная деятельность обучающихся в учебных заведениях ТиПО (разработка портфолио учебного проекта)";</w:t>
      </w:r>
    </w:p>
    <w:bookmarkEnd w:id="2677"/>
    <w:bookmarkStart w:name="z19582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навыков обучающихся по применению естественно-математических знаний в практических жизненных ситуациях методом "кейс-стади";</w:t>
      </w:r>
    </w:p>
    <w:bookmarkEnd w:id="2678"/>
    <w:bookmarkStart w:name="z19583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"Построение учебного процесса на основе сотрудничества в обучении";</w:t>
      </w:r>
    </w:p>
    <w:bookmarkEnd w:id="2679"/>
    <w:bookmarkStart w:name="z19584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программ вариативного компонента как средства профессиональной ориентации обучающихся".</w:t>
      </w:r>
    </w:p>
    <w:bookmarkEnd w:id="2680"/>
    <w:bookmarkStart w:name="z19585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81"/>
    <w:bookmarkStart w:name="z19586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может изменяться от 2 до 6 часов.</w:t>
      </w:r>
    </w:p>
    <w:bookmarkEnd w:id="2682"/>
    <w:bookmarkStart w:name="z19587" w:id="2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683"/>
    <w:bookmarkStart w:name="z19588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организуется в соответствии учебно-тематическим планом курса на 36 и 80 часов согласно приложениям 1 и 2 к Программе.</w:t>
      </w:r>
    </w:p>
    <w:bookmarkEnd w:id="2684"/>
    <w:bookmarkStart w:name="z19589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2685"/>
    <w:bookmarkStart w:name="z19590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 слушателей:</w:t>
      </w:r>
    </w:p>
    <w:bookmarkEnd w:id="2686"/>
    <w:bookmarkStart w:name="z19591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цели обучения и языковые цели занятий по естественно-математическим дисциплинам (тема, курс по выбору).</w:t>
      </w:r>
    </w:p>
    <w:bookmarkEnd w:id="2687"/>
    <w:bookmarkStart w:name="z19592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Сформулировать пререквизиты занятия естественно-математических дисциплин (на каких знаниях и навыках, приобретенных обучающимися на предыдущих занятиях, будет построено предстоящее обучение) (дисциплина, тема, курс по выбору).</w:t>
      </w:r>
    </w:p>
    <w:bookmarkEnd w:id="2688"/>
    <w:bookmarkStart w:name="z19593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разноуровневые задания (по таксономии Б.Блума), направленные на достижение целей обучения занятия по математике (тема, курс по выбору).</w:t>
      </w:r>
    </w:p>
    <w:bookmarkEnd w:id="2689"/>
    <w:bookmarkStart w:name="z19594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Предложить стратегии и инструментарий для формативного оценивания заданий (дисциплина, тема, курс по выбору).</w:t>
      </w:r>
    </w:p>
    <w:bookmarkEnd w:id="2690"/>
    <w:bookmarkStart w:name="z19595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Предложить задания и стратегии развития критического мышления обучающихся на занятиях (дисциплина, тема, курс по выбору).</w:t>
      </w:r>
    </w:p>
    <w:bookmarkEnd w:id="2691"/>
    <w:bookmarkStart w:name="z19596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Составить тестовые задания, способствующие развитию математической грамотности обучающихся (дисциплина, тема, курс по выбору).</w:t>
      </w:r>
    </w:p>
    <w:bookmarkEnd w:id="2692"/>
    <w:bookmarkStart w:name="z19597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Разработать цифровой контент (ЦОР) на примере одного занятия математики (тема по выбору).</w:t>
      </w:r>
    </w:p>
    <w:bookmarkEnd w:id="2693"/>
    <w:bookmarkStart w:name="z19598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Тематика проектных работ слушателей:</w:t>
      </w:r>
    </w:p>
    <w:bookmarkEnd w:id="2694"/>
    <w:bookmarkStart w:name="z19599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краткосрочного плана занятия (дисциплина, тема, курс по выбору).</w:t>
      </w:r>
    </w:p>
    <w:bookmarkEnd w:id="2695"/>
    <w:bookmarkStart w:name="z19600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программы дисциплины по выбору.</w:t>
      </w:r>
    </w:p>
    <w:bookmarkEnd w:id="2696"/>
    <w:bookmarkStart w:name="z19601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диалогового обучения на занятиях естественно-математических дисциплин.</w:t>
      </w:r>
    </w:p>
    <w:bookmarkEnd w:id="2697"/>
    <w:bookmarkStart w:name="z19602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исследовательской деятельности обучающихся.</w:t>
      </w:r>
    </w:p>
    <w:bookmarkEnd w:id="2698"/>
    <w:bookmarkStart w:name="z19603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критического мышления на занятиях естественно-математических дисциплин.</w:t>
      </w:r>
    </w:p>
    <w:bookmarkEnd w:id="2699"/>
    <w:bookmarkStart w:name="z19604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проектной деятельности обучающихся на занятиях естественно-математических дисциплин.</w:t>
      </w:r>
    </w:p>
    <w:bookmarkEnd w:id="2700"/>
    <w:bookmarkStart w:name="z19605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Портфолио как новая система оценки образовательных результатов обучающихся.</w:t>
      </w:r>
    </w:p>
    <w:bookmarkEnd w:id="2701"/>
    <w:bookmarkStart w:name="z19606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рефлексивной компетентности обучающихся на занятиях естественно-математических дисциплин.</w:t>
      </w:r>
    </w:p>
    <w:bookmarkEnd w:id="2702"/>
    <w:bookmarkStart w:name="z19607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информационной компетентности обучающихся на занятиях естественно-математических дисциплин.</w:t>
      </w:r>
    </w:p>
    <w:bookmarkEnd w:id="2703"/>
    <w:bookmarkStart w:name="z19608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Применение технологии критериального оценивания для оценки уровня подготовки обучающихся.</w:t>
      </w:r>
    </w:p>
    <w:bookmarkEnd w:id="2704"/>
    <w:bookmarkStart w:name="z19609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Технология модульного обучения как средство развития обучающегося.</w:t>
      </w:r>
    </w:p>
    <w:bookmarkEnd w:id="2705"/>
    <w:bookmarkStart w:name="z19610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Использование информационных технологий на занятиях естественно-математических дисциплин.</w:t>
      </w:r>
    </w:p>
    <w:bookmarkEnd w:id="2706"/>
    <w:bookmarkStart w:name="z19611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Личностно-ориентированный подход в процессе обучения естественно-математических дисциплин.</w:t>
      </w:r>
    </w:p>
    <w:bookmarkEnd w:id="2707"/>
    <w:bookmarkStart w:name="z19612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Таксономия Б.Блума как универсальное средство измерения достижений обучающихся на занятиях естественно-математических дисциплин.</w:t>
      </w:r>
    </w:p>
    <w:bookmarkEnd w:id="2708"/>
    <w:bookmarkStart w:name="z19613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комплекса прикладных задач межпредметного характера для обеспечения профессиональной направленности обучения.</w:t>
      </w:r>
    </w:p>
    <w:bookmarkEnd w:id="2709"/>
    <w:bookmarkStart w:name="z19614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Подходы к развитию комбинаторно-логического мышления на занятиях естественно-математических дисциплин.</w:t>
      </w:r>
    </w:p>
    <w:bookmarkEnd w:id="2710"/>
    <w:bookmarkStart w:name="z19615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самостоятельной деятельности обучающихся на занятиях естественно-математических дисциплин.</w:t>
      </w:r>
    </w:p>
    <w:bookmarkEnd w:id="2711"/>
    <w:bookmarkStart w:name="z19616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Технология уровневого обучения Ж.А. Караева как показатель изменения образовательной парадигмы.</w:t>
      </w:r>
    </w:p>
    <w:bookmarkEnd w:id="2712"/>
    <w:bookmarkStart w:name="z19617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программы прикладного курса для обучающихся учебных заведений ТиПО.</w:t>
      </w:r>
    </w:p>
    <w:bookmarkEnd w:id="2713"/>
    <w:bookmarkStart w:name="z19618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программы профессионального саморазвития педагога естественно-математических дисциплин.</w:t>
      </w:r>
    </w:p>
    <w:bookmarkEnd w:id="2714"/>
    <w:bookmarkStart w:name="z19619" w:id="2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715"/>
    <w:bookmarkStart w:name="z19620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Образовательный процесс включает интерактивные методы обучения: дискуссии, "мозговой штурм", ролевые игры, тренинги, метод проектов, обсуждение видеофильмов, совместное решение вопросов.</w:t>
      </w:r>
    </w:p>
    <w:bookmarkEnd w:id="2716"/>
    <w:bookmarkStart w:name="z19621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 </w:t>
      </w:r>
    </w:p>
    <w:bookmarkEnd w:id="2717"/>
    <w:bookmarkStart w:name="z19622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мастер-класс, "круглый стол".</w:t>
      </w:r>
    </w:p>
    <w:bookmarkEnd w:id="2718"/>
    <w:bookmarkStart w:name="z19623" w:id="2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719"/>
    <w:bookmarkStart w:name="z19624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самостоятельной работы выделяются следующие критерии:</w:t>
      </w:r>
    </w:p>
    <w:bookmarkEnd w:id="2720"/>
    <w:bookmarkStart w:name="z19625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реализовано – 0 баллов;</w:t>
      </w:r>
    </w:p>
    <w:bookmarkEnd w:id="2721"/>
    <w:bookmarkStart w:name="z19626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реализовано – 1 балл;</w:t>
      </w:r>
    </w:p>
    <w:bookmarkEnd w:id="2722"/>
    <w:bookmarkStart w:name="z19627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реализовано полностью – 2 балла.</w:t>
      </w:r>
    </w:p>
    <w:bookmarkEnd w:id="2723"/>
    <w:bookmarkStart w:name="z19628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уровня усвоения знаний применяются следующие параметры:</w:t>
      </w:r>
    </w:p>
    <w:bookmarkEnd w:id="2724"/>
    <w:bookmarkStart w:name="z19629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усвоение содержания учебной программы;</w:t>
      </w:r>
    </w:p>
    <w:bookmarkEnd w:id="2725"/>
    <w:bookmarkStart w:name="z19630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теоретических знаний при выполнении практических задач;</w:t>
      </w:r>
    </w:p>
    <w:bookmarkEnd w:id="2726"/>
    <w:bookmarkStart w:name="z19631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практическая значимость излагаемого материала;</w:t>
      </w:r>
    </w:p>
    <w:bookmarkEnd w:id="2727"/>
    <w:bookmarkStart w:name="z19632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обоснование, полнота и четкость изложения вопроса;</w:t>
      </w:r>
    </w:p>
    <w:bookmarkEnd w:id="2728"/>
    <w:bookmarkStart w:name="z19633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 соответствии с требованиями.</w:t>
      </w:r>
    </w:p>
    <w:bookmarkEnd w:id="2729"/>
    <w:bookmarkStart w:name="z19634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знаний слушателей по выполнению самостоятельной работы осуществляется переводом баллов в пятибальную систему:</w:t>
      </w:r>
    </w:p>
    <w:bookmarkEnd w:id="2730"/>
    <w:bookmarkStart w:name="z19635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9 - 10 баллов, (85 - 100%);</w:t>
      </w:r>
    </w:p>
    <w:bookmarkEnd w:id="2731"/>
    <w:bookmarkStart w:name="z19636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7 - 8 баллов, (75 - 84%);</w:t>
      </w:r>
    </w:p>
    <w:bookmarkEnd w:id="2732"/>
    <w:bookmarkStart w:name="z19637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5 - 6 баллов, (50 - 74%);</w:t>
      </w:r>
    </w:p>
    <w:bookmarkEnd w:id="2733"/>
    <w:bookmarkStart w:name="z19638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проектной работы выделяются критерии 1,2 балла и следующие параметры:</w:t>
      </w:r>
    </w:p>
    <w:bookmarkEnd w:id="2734"/>
    <w:bookmarkStart w:name="z19639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проблему и объясняет выбор проблемы;</w:t>
      </w:r>
    </w:p>
    <w:bookmarkEnd w:id="2735"/>
    <w:bookmarkStart w:name="z19640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называет противоречие на основе анализа ситуации;</w:t>
      </w:r>
    </w:p>
    <w:bookmarkEnd w:id="2736"/>
    <w:bookmarkStart w:name="z19641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называет причины существования проблемы;</w:t>
      </w:r>
    </w:p>
    <w:bookmarkEnd w:id="2737"/>
    <w:bookmarkStart w:name="z19642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формулирует проблему, анализирует ее причины;</w:t>
      </w:r>
    </w:p>
    <w:bookmarkEnd w:id="2738"/>
    <w:bookmarkStart w:name="z19643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формулирует и понимает цель;</w:t>
      </w:r>
    </w:p>
    <w:bookmarkEnd w:id="2739"/>
    <w:bookmarkStart w:name="z19644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задачи соответствуют цели;</w:t>
      </w:r>
    </w:p>
    <w:bookmarkEnd w:id="2740"/>
    <w:bookmarkStart w:name="z19645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предлагает способ убедиться в достижении цели;</w:t>
      </w:r>
    </w:p>
    <w:bookmarkEnd w:id="2741"/>
    <w:bookmarkStart w:name="z19646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предлагает способы решения проблемы;</w:t>
      </w:r>
    </w:p>
    <w:bookmarkEnd w:id="2742"/>
    <w:bookmarkStart w:name="z19647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предлагает стратегию;</w:t>
      </w:r>
    </w:p>
    <w:bookmarkEnd w:id="2743"/>
    <w:bookmarkStart w:name="z19648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рассказывает о работе над проектом;</w:t>
      </w:r>
    </w:p>
    <w:bookmarkEnd w:id="2744"/>
    <w:bookmarkStart w:name="z19649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последовательность действий;</w:t>
      </w:r>
    </w:p>
    <w:bookmarkEnd w:id="2745"/>
    <w:bookmarkStart w:name="z19650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предлагает шаги и указывает некоторые ресурсы;</w:t>
      </w:r>
    </w:p>
    <w:bookmarkEnd w:id="2746"/>
    <w:bookmarkStart w:name="z19651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обосновывает ресурсы;</w:t>
      </w:r>
    </w:p>
    <w:bookmarkEnd w:id="2747"/>
    <w:bookmarkStart w:name="z19652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планирует текущий контроль;</w:t>
      </w:r>
    </w:p>
    <w:bookmarkEnd w:id="2748"/>
    <w:bookmarkStart w:name="z19653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сравнивает продукт с ожидаемым;</w:t>
      </w:r>
    </w:p>
    <w:bookmarkEnd w:id="2749"/>
    <w:bookmarkStart w:name="z19654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делает вывод о соответствии продукта замыслу;</w:t>
      </w:r>
    </w:p>
    <w:bookmarkEnd w:id="2750"/>
    <w:bookmarkStart w:name="z19655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предлагает критерии для оценки продукта;</w:t>
      </w:r>
    </w:p>
    <w:bookmarkEnd w:id="2751"/>
    <w:bookmarkStart w:name="z19656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продукт в соответствии с критериями;</w:t>
      </w:r>
    </w:p>
    <w:bookmarkEnd w:id="2752"/>
    <w:bookmarkStart w:name="z19657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предлагает систему критериев;</w:t>
      </w:r>
    </w:p>
    <w:bookmarkEnd w:id="2753"/>
    <w:bookmarkStart w:name="z19658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значение полученных результатов;</w:t>
      </w:r>
    </w:p>
    <w:bookmarkEnd w:id="2754"/>
    <w:bookmarkStart w:name="z19659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описывает ожидаемый продукт;</w:t>
      </w:r>
    </w:p>
    <w:bookmarkEnd w:id="2755"/>
    <w:bookmarkStart w:name="z19660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рассказывает, как будет использовать продукт;</w:t>
      </w:r>
    </w:p>
    <w:bookmarkEnd w:id="2756"/>
    <w:bookmarkStart w:name="z19661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обосновывает потребителей и области использования продукта;</w:t>
      </w:r>
    </w:p>
    <w:bookmarkEnd w:id="2757"/>
    <w:bookmarkStart w:name="z19662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дает рекомендации по использованию продукта;</w:t>
      </w:r>
    </w:p>
    <w:bookmarkEnd w:id="2758"/>
    <w:bookmarkStart w:name="z19663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планирует продвижение или указывает границы применения.</w:t>
      </w:r>
    </w:p>
    <w:bookmarkEnd w:id="2759"/>
    <w:bookmarkStart w:name="z19664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знаний слушателей по выполнению проектной работы осуществляется переводом баллов в пятибальную систему:</w:t>
      </w:r>
    </w:p>
    <w:bookmarkEnd w:id="2760"/>
    <w:bookmarkStart w:name="z19665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47 - 50 баллов, (85 - 100%);</w:t>
      </w:r>
    </w:p>
    <w:bookmarkEnd w:id="2761"/>
    <w:bookmarkStart w:name="z19666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36 - 47 баллов, (75 - 84%);</w:t>
      </w:r>
    </w:p>
    <w:bookmarkEnd w:id="2762"/>
    <w:bookmarkStart w:name="z19667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25 - 36 баллов, (50 - 74%).</w:t>
      </w:r>
    </w:p>
    <w:bookmarkEnd w:id="2763"/>
    <w:bookmarkStart w:name="z19668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презентации мини-урока (мини-занятия)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bookmarkEnd w:id="2764"/>
    <w:bookmarkStart w:name="z19669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презентации мини-урока (занятия, мероприятия) выделяются следующие критерии:</w:t>
      </w:r>
    </w:p>
    <w:bookmarkEnd w:id="2765"/>
    <w:bookmarkStart w:name="z19670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 – 0 баллов, неприменимо к данному занятию;</w:t>
      </w:r>
    </w:p>
    <w:bookmarkEnd w:id="2766"/>
    <w:bookmarkStart w:name="z19671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– приобретаемый навык;</w:t>
      </w:r>
    </w:p>
    <w:bookmarkEnd w:id="2767"/>
    <w:bookmarkStart w:name="z19672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 – развивающийся навык;</w:t>
      </w:r>
    </w:p>
    <w:bookmarkEnd w:id="2768"/>
    <w:bookmarkStart w:name="z19673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 – сформированный навык.</w:t>
      </w:r>
    </w:p>
    <w:bookmarkEnd w:id="2769"/>
    <w:bookmarkStart w:name="z19674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усвоения знаний в процессе презентации мини-урока определяется следующими параметрами:</w:t>
      </w:r>
    </w:p>
    <w:bookmarkEnd w:id="2770"/>
    <w:bookmarkStart w:name="z19675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2771"/>
    <w:bookmarkStart w:name="z19676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2772"/>
    <w:bookmarkStart w:name="z19677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2773"/>
    <w:bookmarkStart w:name="z19678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2774"/>
    <w:bookmarkStart w:name="z19679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2775"/>
    <w:bookmarkStart w:name="z19680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2776"/>
    <w:bookmarkStart w:name="z19681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2777"/>
    <w:bookmarkStart w:name="z19682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2778"/>
    <w:bookmarkStart w:name="z19683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2779"/>
    <w:bookmarkStart w:name="z19684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недопонимания;</w:t>
      </w:r>
    </w:p>
    <w:bookmarkEnd w:id="2780"/>
    <w:bookmarkStart w:name="z19685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2781"/>
    <w:bookmarkStart w:name="z19686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 выполнение заданий и создает преемственную связь между этапами обучения;</w:t>
      </w:r>
    </w:p>
    <w:bookmarkEnd w:id="2782"/>
    <w:bookmarkStart w:name="z19687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2783"/>
    <w:bookmarkStart w:name="z19688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знаний слушателей по презентации мини-урока (занятия, мероприятия) осуществляется переводом баллов в пятибальную систему:</w:t>
      </w:r>
    </w:p>
    <w:bookmarkEnd w:id="2784"/>
    <w:bookmarkStart w:name="z19689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35 -3 9 баллов, (85 - 100%);</w:t>
      </w:r>
    </w:p>
    <w:bookmarkEnd w:id="2785"/>
    <w:bookmarkStart w:name="z19690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29 - 34 баллов, (75 - 84%);</w:t>
      </w:r>
    </w:p>
    <w:bookmarkEnd w:id="2786"/>
    <w:bookmarkStart w:name="z19691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20 - 28 баллов, (50 - 74%).</w:t>
      </w:r>
    </w:p>
    <w:bookmarkEnd w:id="27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 – личностная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преподавателя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к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ориентированного на результат"</w:t>
            </w:r>
          </w:p>
        </w:tc>
      </w:tr>
    </w:tbl>
    <w:bookmarkStart w:name="z19693" w:id="2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36 часов</w:t>
      </w:r>
    </w:p>
    <w:bookmarkEnd w:id="2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6943"/>
        <w:gridCol w:w="876"/>
        <w:gridCol w:w="564"/>
        <w:gridCol w:w="876"/>
        <w:gridCol w:w="565"/>
        <w:gridCol w:w="565"/>
        <w:gridCol w:w="565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4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89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3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90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2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91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1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792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технического и професссионального образования, закрепленные нормативными правовыми актами. Нормативные правовые акты, регламентирующие деятельность педагогов ТиПО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0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93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9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794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инклюзивного образования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8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795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на занятиях естественно-математических дисциплин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7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796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психологически безопасной образовательной среды на занятиях естественно-математических дисциплин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6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2797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7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нравственно-духовного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содержанием естественно-математических дисциплин</w:t>
            </w:r>
          </w:p>
          <w:bookmarkEnd w:id="279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6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99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5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800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Нормативное, учебно-методическое обеспечение математического образования в учебных заведениях ТиПО (требования ГОСО-2012 к уровню подготовки обучающихся, типовые учебные программы, учебно-методические комплексы)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4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801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представления об успешном преподавании и учении, компетентном преподавателе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3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802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постановке цели обучения на занятиях естественно-математических дисциплин в организациях ТиПО. Правило "SMART" ("СМАРТ")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2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803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метапознавательных способностей обучающихся на занятиях как условие развития навыков обучения в течение всей жизни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1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804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вовлечения обучающихся в обучение при коллаборативном решении проблем на занятиях естественно-математических дисциплин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0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2805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 Блума как методологическая основа реализации критического мышления на занятиях естественно-математических дисциплин в учебных заведениях ТиПО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9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2806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функциональной математической грамотности обучающихся. Разработка разноуровневых тестовых заданий по типу PISA (ПИЗА)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8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2807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9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педагогические технологии, техники и приемы математического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уровневой дифференциации Ж.А.Караева как средство повышения качества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модульного интерактивного обучения М.М. Жанпеисовой;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проблемно-ориентированное обучение на занятиях естественно-математических дисциплин</w:t>
            </w:r>
          </w:p>
          <w:bookmarkEnd w:id="280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0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2809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критериального оценивания учебных достижений обучающихся на занятиях естественно-математических дисциплин в организациях ТиПО. Формативное оценивание как средство улучшения собственного обучения обучающихся на занятиях естественно-математических дисциплин. Суммативное (констатирующее) оценивание.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9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2810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по дисциплинам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8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2811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отбору содержания и методики решения задач по естественно-математическим дисциплинам с производственным содержанием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7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2812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как основа профессионального развития преподавателя. Урок-исследование: планирование, наблюдение, обсуждение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6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2813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Входная/выходная диагностика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5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2814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4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815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3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816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возможности информационно-коммуникационных технологий в образовательном процессе ТиПО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2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2817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Технология проектирования цифрового образовательного контента по предмету средствами стандартного программного обеспечения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1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2818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сообществами. Открытые образовательные ресурсы сети Интернет по предмету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0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2819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технология обучения: классификация, этапы проектной деятельности. Использование метода проектов на занятиях.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9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2820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проект как инструмент профессионального развития преподавателя естественно-математических дисциплин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8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2821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структурных компонентов проекта по курсу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7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822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6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823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7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по выбору: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деятельность обучающихся в учебных заведениях ТиПО (разработка портфолио учебного проекта).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обучающихся по применению математических знаний в практических жизненных ситуациях методом "кейс- стади".</w:t>
            </w:r>
          </w:p>
          <w:bookmarkEnd w:id="282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8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учебного процесса на основе сотрудничества в обучении.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вариативного компонента как средства профессиональной ориентации обучающихся</w:t>
            </w:r>
          </w:p>
          <w:bookmarkEnd w:id="282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7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2826"/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8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урок. Развитие функциональной грамотности обучающихся (из опыта работы преподавателя). Работа с одаренными и талантливыми обучающимися на занятиях естественно-математических дисциплин (из опыта работы преподавателя).Опыт работы преподавателя по подготовке обучающихся к внешней оценке учебных достижений</w:t>
            </w:r>
          </w:p>
          <w:bookmarkEnd w:id="282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0026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7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Выездные практические занятия</w:t>
            </w:r>
          </w:p>
          <w:bookmarkEnd w:id="2829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5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830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"Профессионально – личностная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преподавателя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к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ориентированного на результат"</w:t>
            </w:r>
          </w:p>
        </w:tc>
      </w:tr>
    </w:tbl>
    <w:bookmarkStart w:name="z20316" w:id="2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на 80 часов</w:t>
      </w:r>
    </w:p>
    <w:bookmarkEnd w:id="2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6954"/>
        <w:gridCol w:w="797"/>
        <w:gridCol w:w="797"/>
        <w:gridCol w:w="797"/>
        <w:gridCol w:w="797"/>
        <w:gridCol w:w="514"/>
        <w:gridCol w:w="419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7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32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6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33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5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834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технического и професссионального образования, закрепленные нормативными правовыми актами. Нормативные правовые акты, регламентирующие деятельность педагогов ТиПО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4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35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3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836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инклюзивного образования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2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837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на занятиях естественно-математическим дисциплин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1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838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психологически безопасной образовательной среды на занятиях естественно-математических дисциплин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0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2839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нравственно-духовного образования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9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2840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содержанием естественно-математических дисциплин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8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41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7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842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Нормативное, учебно-методическое обеспечение математического образования в учебных заведениях ТиПО (требования ГОСО-2012 к уровню подготовки обучающихся, типовые учебные программы, УМК)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6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843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представления об успешном преподавании и учении, компетентном преподавателе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5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844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постановке цели обучения на занятиях естественно-математических дисциплин в организациях ТиПО. Правило "SMART" ("СМАРТ")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4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845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метапознавательных способностей обучающихся на занятиях как условие развития навыков обучения в течение всей жизни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3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846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вовлечения обучающихся в обучение при коллаборативном решении проблем на занятиях естественно-математических дисциплин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2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2847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 Блума как методологическая основа реализации критического мышления на занятиях естественно-математических дисциплин в учебных заведениях ТиПО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1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2848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функциональной математической грамотности обучающихся. Разработка разноуровневых тестовых заданий по типу PISA (ПИЗА)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0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2849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1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педагогические технологии, техники и приемы математического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уровневой дифференциации Ж.А.Караева как средство повышения качества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модульного интерактивного обучения М.М. Жанпеисовой;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проблемно-ориентированное обучение на занятиях естественно-математических дисциплин</w:t>
            </w:r>
          </w:p>
          <w:bookmarkEnd w:id="28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2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2851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критериального оценивания учебных достижений обучащихся на занятиях естественно-математических дисциплин в организациях ТиПО. Формативное оценивание как средство улучшения собственного обучения обучающихся на занятиях естественно-математических дисциплин. Суммативное (констатирующее) оценивание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1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2852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по дисциплинам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0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2853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отбору содержания и методики решения задач по естественно-математических дисциплинам с производственным содержанием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9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2854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как основа профессионального развития преподавателя. Урок-исследование: планирование, наблюдение, обсуждение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8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2855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Входная/выходная диагностика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7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2856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6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857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5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858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возможности информационно-коммуникационных технологий в образовательном процессе ТиПО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4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2859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Технология проектирования электронного образовательного контента по предмету средствами стандартного программного обеспечения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3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2860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сообществами. Открытые образовательные ресурсы сети Интернет по предмету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2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2861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технология обучения: классификация, этапы проектной деятельности. Использование метода проектов на занятиях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1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2862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проект как инструмент профессионального развития преподавателя естественно-математических дисциплин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0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2863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структурных компонентов проекта по курсу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9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864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8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865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9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по выбору: Проектная деятельность обучающихся в учебных заведениях ТиПО (разработка портфолио учебного проекта). Развитие навыков обучающихся по применению математических знаний в практических жизненных ситуациях методом "кейс-стади". Построение учебного процесса на основе сотрудничества в обучении.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вариативного компонента как средства профессиональной ориентации обучающихся</w:t>
            </w:r>
          </w:p>
          <w:bookmarkEnd w:id="28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8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2867"/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Мастер-класс: Современный урок. Развитие функциональной грамотности обучающихся (из опыта работы преподавателя). Работа с одаренными и талантливыми обучающимися на занятиях естественно-математических дисциплин (из опыта работы преподавателя). Опыт работы преподавателя по подготовке обучающихся к внешней оценке учебных достижений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36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670"/>
        <w:gridCol w:w="1205"/>
        <w:gridCol w:w="1822"/>
        <w:gridCol w:w="1670"/>
        <w:gridCol w:w="1670"/>
        <w:gridCol w:w="2593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7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Выездные практические занятия</w:t>
            </w:r>
          </w:p>
          <w:bookmarkEnd w:id="2869"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514" w:id="2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"Управление изменениями в контексте мировых тенденций и государственной политики модернизации системы подготовки кадров"</w:t>
      </w:r>
    </w:p>
    <w:bookmarkEnd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917" w:id="2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871"/>
    <w:bookmarkStart w:name="z2091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"Управление изменениями в контексте мировых тенденций и государственной политики модернизации системы подготовки кадров" (далее - Программа) предназначена для обучения руководителей технического и профессионального образования (далее - ТиПО).</w:t>
      </w:r>
    </w:p>
    <w:bookmarkEnd w:id="2872"/>
    <w:bookmarkStart w:name="z2091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Образовательная программа направлена на обучение руководителей организаций системы ТиПО, способных воспринимать и понимать происходящие изменения, быть вовлеченными в них, активно содействовать реализации целей и задач новых реформ в рамках модернизации системы ТиПО.</w:t>
      </w:r>
    </w:p>
    <w:bookmarkEnd w:id="2873"/>
    <w:bookmarkStart w:name="z20920" w:id="2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874"/>
    <w:bookmarkStart w:name="z2092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Целью программы является подготовка руководителей к управлению организаций ТиПО в режиме инновации и эксперимента в контексте мировых тенденций и государственной политики по модернизации системы подготовки кадров.</w:t>
      </w:r>
    </w:p>
    <w:bookmarkEnd w:id="2875"/>
    <w:bookmarkStart w:name="z2092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2876"/>
    <w:bookmarkStart w:name="z2092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ознакомиться с современными тенденциями и стратегиями развития профессионального образования в Казахстане и мире; с моделями организации и инструментами оценивания качества профессионального образования; </w:t>
      </w:r>
    </w:p>
    <w:bookmarkEnd w:id="2877"/>
    <w:bookmarkStart w:name="z2092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углубить понимание характера проблем и основных направлений модернизации системы подготовки высококвалифицированных кадров; ключевых идей современных нормативных правовых актов и программных документов в области инновационного преобразования технического и профессионального образования;</w:t>
      </w:r>
    </w:p>
    <w:bookmarkEnd w:id="2878"/>
    <w:bookmarkStart w:name="z2092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анализировать требования к специалисту 21 века; особенности процесса его подготовки в контексте современных требований науки и практики; изменение роли преподавателя и студента в учебном процессе; </w:t>
      </w:r>
    </w:p>
    <w:bookmarkEnd w:id="2879"/>
    <w:bookmarkStart w:name="z2092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основные направления внутренней и внешней политики, ориентированной на инновационное развитие организаций ТиПО;</w:t>
      </w:r>
    </w:p>
    <w:bookmarkEnd w:id="2880"/>
    <w:bookmarkStart w:name="z2092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осмыслить особенности проектирования образовательного процесса в режиме инновации и эксперимента на основе требований национальной и отраслевой рамки квалификаций, профессиональных стандартов и образовательных программ нового поколения; требования к преподавателю новой формации, критерии и условия успешности его деятельности и профессионального развития;</w:t>
      </w:r>
    </w:p>
    <w:bookmarkEnd w:id="2881"/>
    <w:bookmarkStart w:name="z2092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совершенствовать собственные профессиональные умения и навыки в области проектирования, организации, управления и оценивания качества экспериментального образовательного процесса в организациях ТиПО в контексте современных требований к будущему специалисту; навыки рефлексии и самооценки для непрерывного профессионального развития;</w:t>
      </w:r>
    </w:p>
    <w:bookmarkEnd w:id="2882"/>
    <w:bookmarkStart w:name="z2092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оценивать достоинства профессионального образования, основанного на компетенциях; возможность применения современных подходов к управлению в собственной практике; уровень сформированности основных профессиональных компетенций, имеющийся потенциал и ресурсы для совершенствования собственной профессиональной деятельности и жизнедеятельности организаций ТиПО;</w:t>
      </w:r>
    </w:p>
    <w:bookmarkEnd w:id="2883"/>
    <w:bookmarkStart w:name="z2093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проектировать инновационный и экспериментальный процесс обучения студентов в организациях ТиПО на основе внедрения в практику передовых достижений науки и практики в соответствии с профилем специальностей; траекторию непрерывного профессионального развития инженерно - педагогического коллектива организаций ТиПО на основе анализа и оценивания имеющихся потребностей, ресурсов и возможностей;</w:t>
      </w:r>
    </w:p>
    <w:bookmarkEnd w:id="2884"/>
    <w:bookmarkStart w:name="z2093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развивать ключевые личностные и профессиональные компетенции в области проектирования и реализации инноваций в собственной практике управления организацией ТиПО; лидерство, автономию, инициативу и ответственность в осуществлении системных изменений; критическое осмысление, готовность к обсуждению и трансляции инновационных педагогических идей в профессиональной и академической среде;</w:t>
      </w:r>
    </w:p>
    <w:bookmarkEnd w:id="2885"/>
    <w:bookmarkStart w:name="z2093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запустить, координировать и поддерживать процесс инновационных преобразований в собственном колледже посредством использования приобретенных знаний, умений, навыков и готовых современных управленческих "продуктов", разработанных в процессе обучения.</w:t>
      </w:r>
    </w:p>
    <w:bookmarkEnd w:id="2886"/>
    <w:bookmarkStart w:name="z20933" w:id="2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887"/>
    <w:bookmarkStart w:name="z2093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курса: </w:t>
      </w:r>
    </w:p>
    <w:bookmarkEnd w:id="2888"/>
    <w:bookmarkStart w:name="z2093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знания мировых тенденций развития профессионального образования в контексте новой парадигмы образования и системы подготовки кадров; основных направлений и стратегий государственной политики по модернизации системы ТиПО в контексте действующих нормативно - правовых и программных документов; современных концепций, теорий, достижений науки и практики в области обучения, мотивации и развития взрослых обучающихся; особенностей проектирования и организации экспериментальной деятельности по внедрению образовательных программ на основе компетентностного подхода, технологий модульного и личностно - ориентированного обучения; собственного места, роли и возможностей по управлению инновационными преобразованиями в организации ТиПО;</w:t>
      </w:r>
    </w:p>
    <w:bookmarkEnd w:id="2889"/>
    <w:bookmarkStart w:name="z2093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умения и навыки определять потребности и применять инструменты мотивации и самомотивации; проектировать условия для профессионально-личностного развития инженерно-педагогического состава организаций ТиПО, соответствии с изменяющимися требованиями к организации образовательного процесса; выполнять функции анализа, планирования, организации экспериментальной деятельности; планировать, организовывать и оценивать качество реализации образовательных программ и их результатов на основе современных подходов и технологий; привлекать внешние ресурсы и возможности; проектировать и управлять траекторией собственного профессионального развития, используя современные инструменты диагностики, оценивания и рефлексии; </w:t>
      </w:r>
    </w:p>
    <w:bookmarkEnd w:id="2890"/>
    <w:bookmarkStart w:name="z2093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в области выполнения анализа, планирования, организации и мониторинга экспериментальной деятельности на основе современных достижений науки и практики подготовки специалиста в соответствии с требованиями рынка труда; готовность к трансляции инновационных педагогических идей в академической и профессиональной среде своих коллег; приверженность к общечеловеческим духовным ценностям и современным педагогическим идеалам, концепциям, теориям и подходам к обучению; лидерство, автономия, инициатива, критическое осмысление и ответственность в процессе реализации инноваций в собственной практике и практике организаций ТиПО.</w:t>
      </w:r>
    </w:p>
    <w:bookmarkEnd w:id="2891"/>
    <w:bookmarkStart w:name="z20938" w:id="2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892"/>
    <w:bookmarkStart w:name="z2093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повышения квалификации включает в себя 3 модуля, которые призваны решить задачи по обеспечению системности и комплексности в формировании готовности руководителей к инновационным преобразованиям образовательного процесса на уровне организаций ТиПО:</w:t>
      </w:r>
    </w:p>
    <w:bookmarkEnd w:id="2893"/>
    <w:bookmarkStart w:name="z2094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новая парадигма и стратегия развития технического и профессионального образования в условиях модернизации системы подготовки кадров;</w:t>
      </w:r>
    </w:p>
    <w:bookmarkEnd w:id="2894"/>
    <w:bookmarkStart w:name="z2094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направления и механизмы реализации внутренней и внешней политики организаций ТиПО, ориентированного на инновационное развитие;</w:t>
      </w:r>
    </w:p>
    <w:bookmarkEnd w:id="2895"/>
    <w:bookmarkStart w:name="z2094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планирование, организация и мониторинг эффективности экспериментальной деятельности на уровне организаций ТиПО.</w:t>
      </w:r>
    </w:p>
    <w:bookmarkEnd w:id="2896"/>
    <w:bookmarkStart w:name="z2094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Модуль "Новая парадигма и стратегия развития технического и профессионального образования в условиях модернизации системы подготовки кадров" включает в себя изучение следующих тем:</w:t>
      </w:r>
    </w:p>
    <w:bookmarkEnd w:id="2897"/>
    <w:bookmarkStart w:name="z2094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политика и стратегия развития ТиПО; новая образовательная модель и инфраструктура ТиПО";</w:t>
      </w:r>
    </w:p>
    <w:bookmarkEnd w:id="2898"/>
    <w:bookmarkStart w:name="z2094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"Приоритетные направления развития ТиПО";</w:t>
      </w:r>
    </w:p>
    <w:bookmarkEnd w:id="2899"/>
    <w:bookmarkStart w:name="z2094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"Нормативно правовое обеспечение модернизации ТиПО";</w:t>
      </w:r>
    </w:p>
    <w:bookmarkEnd w:id="2900"/>
    <w:bookmarkStart w:name="z2094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"Новая система оценки уровня квалификаций (сертификация)";</w:t>
      </w:r>
    </w:p>
    <w:bookmarkEnd w:id="2901"/>
    <w:bookmarkStart w:name="z2094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"Инновационные подходы к подготовке кадров"; </w:t>
      </w:r>
    </w:p>
    <w:bookmarkEnd w:id="2902"/>
    <w:bookmarkStart w:name="z2094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система квалификаций"; </w:t>
      </w:r>
    </w:p>
    <w:bookmarkEnd w:id="2903"/>
    <w:bookmarkStart w:name="z2095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разработки профессиональных стандартов и образовательных программ";</w:t>
      </w:r>
    </w:p>
    <w:bookmarkEnd w:id="2904"/>
    <w:bookmarkStart w:name="z2095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"Модель учебного плана организации технического и профессионального образования".</w:t>
      </w:r>
    </w:p>
    <w:bookmarkEnd w:id="2905"/>
    <w:bookmarkStart w:name="z2095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Модуль "Основные направления и механизмы реализации внутренней и внешней политики организаций ТиПО, ориентированного на инновационное развитие" включает в себя изучение следующих тем:</w:t>
      </w:r>
    </w:p>
    <w:bookmarkEnd w:id="2906"/>
    <w:bookmarkStart w:name="z2095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"Менеджер 21 века";</w:t>
      </w:r>
    </w:p>
    <w:bookmarkEnd w:id="2907"/>
    <w:bookmarkStart w:name="z2095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"Тайм-менеджмент";</w:t>
      </w:r>
    </w:p>
    <w:bookmarkEnd w:id="2908"/>
    <w:bookmarkStart w:name="z2095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человеческих ресурсов";</w:t>
      </w:r>
    </w:p>
    <w:bookmarkEnd w:id="2909"/>
    <w:bookmarkStart w:name="z2095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конфликтами";</w:t>
      </w:r>
    </w:p>
    <w:bookmarkEnd w:id="2910"/>
    <w:bookmarkStart w:name="z2095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"Стили управления";</w:t>
      </w:r>
    </w:p>
    <w:bookmarkEnd w:id="2911"/>
    <w:bookmarkStart w:name="z2095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"Факторы успешности управленческой деятельности";</w:t>
      </w:r>
    </w:p>
    <w:bookmarkEnd w:id="2912"/>
    <w:bookmarkStart w:name="z2095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"Внешняя политика, ориентированная на социальное партнерство и рынок труда".</w:t>
      </w:r>
    </w:p>
    <w:bookmarkEnd w:id="2913"/>
    <w:bookmarkStart w:name="z2096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Модуль "Планирование, организация и мониторинг эффективности инновационной и экспериментальной деятельности организаций ТиПО" включает в себя изучение следующих тем: </w:t>
      </w:r>
    </w:p>
    <w:bookmarkEnd w:id="2914"/>
    <w:bookmarkStart w:name="z2096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"Инновационный менеджмент";</w:t>
      </w:r>
    </w:p>
    <w:bookmarkEnd w:id="2915"/>
    <w:bookmarkStart w:name="z2096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учебно - методической документации в ТиПО в рамках реализации инновационной и экспериментальной деятельности на основе действующих НПА";</w:t>
      </w:r>
    </w:p>
    <w:bookmarkEnd w:id="2916"/>
    <w:bookmarkStart w:name="z2096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"Внутренняя политика, ориентированная на инновационное развитие организаций ТиПО";</w:t>
      </w:r>
    </w:p>
    <w:bookmarkEnd w:id="2917"/>
    <w:bookmarkStart w:name="z2096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"Ключевые аспекты стратегического плана организаций ТиПО; технология проектирования"; </w:t>
      </w:r>
    </w:p>
    <w:bookmarkEnd w:id="2918"/>
    <w:bookmarkStart w:name="z2096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"Мониторинг и оценивание инновационной и экспериментальной деятельности".</w:t>
      </w:r>
    </w:p>
    <w:bookmarkEnd w:id="2919"/>
    <w:bookmarkStart w:name="z20966" w:id="2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2920"/>
    <w:bookmarkStart w:name="z2096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организуется в соответствии с учебно-тематическим планом курса на 36 часов согласно приложению 1 к Программе.</w:t>
      </w:r>
    </w:p>
    <w:bookmarkEnd w:id="2921"/>
    <w:bookmarkStart w:name="z2096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организации образовательного процесса по Программе для улучшения образовательного процесса выбираются различные технологии, формы, подходы, методы обучения и контроля, в том числе дистанционное обучение.</w:t>
      </w:r>
    </w:p>
    <w:bookmarkEnd w:id="2922"/>
    <w:bookmarkStart w:name="z2096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знаний и форма контроля в рамках Программы представляет собой систему, основанную на интеграции процессов обучения и оценки. Система оценки строится на основе компетентностного, личностно-ориентированного и критериально-ориентированного подходов к процессу обучения и сочетании двух аспектов оценивания: оценивание для обучения (формативное оценивание) и оценивание обучения (суммативное оценивание).</w:t>
      </w:r>
    </w:p>
    <w:bookmarkEnd w:id="2923"/>
    <w:bookmarkStart w:name="z2097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 процессу оценки по программе привлекаются сами слушатели, тренеры программы, а также могут привлекаться руководители и коллеги слушателей на рабочем месте, а также специалисты организаций, производства и другие.</w:t>
      </w:r>
    </w:p>
    <w:bookmarkEnd w:id="2924"/>
    <w:bookmarkStart w:name="z2097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Оценка в программе осуществляется на основе 3-х ключевых критериев, заданных логикой Национальной рамки квалификаций:</w:t>
      </w:r>
    </w:p>
    <w:bookmarkEnd w:id="2925"/>
    <w:bookmarkStart w:name="z2097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ключевых идей Программы обучения;</w:t>
      </w:r>
    </w:p>
    <w:bookmarkEnd w:id="2926"/>
    <w:bookmarkStart w:name="z2097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умения и навыки применения новых знаний в собственной профессиональной деятельности;</w:t>
      </w:r>
    </w:p>
    <w:bookmarkEnd w:id="2927"/>
    <w:bookmarkStart w:name="z2097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личностные и профессиональные компетенции.</w:t>
      </w:r>
    </w:p>
    <w:bookmarkEnd w:id="2928"/>
    <w:bookmarkStart w:name="z2097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Итоговый результат, которым является знание, понимание и умение слушателя применять на практике инновационные подходы и технологии в планировании и организации обучения студентов, а также ключевые профессиональные и личностные компетенции на уровне, соответствующем требованиям Национальной рамки квалификаций, оценивается на выходе из программы посредством составления слушателем отчета и итоговой оценки результатов обучения.</w:t>
      </w:r>
    </w:p>
    <w:bookmarkEnd w:id="2929"/>
    <w:bookmarkStart w:name="z2097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Отчет слушателя и итоговая оценка являются подтверждением соответствия слушателя трем ключевым критериям оценивания.</w:t>
      </w:r>
    </w:p>
    <w:bookmarkEnd w:id="2930"/>
    <w:bookmarkStart w:name="z2097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зависимости от требований рынка труда и потребностей в повышении квалификации педагогических кадров в содержание учебного плана и Программы могут вноситься изменения и дополнения, в том числе по результатам анкетирование слушателей на входе/выходе. В соответствии с потребностями инженерно - педагогических кадров и/или организаций системы ТиПО содержание Программы может изменяться до 25 % объема учебного времени для модулей при сохранении суммарного объема учебного времени, отведенных на освоение Программы.</w:t>
      </w:r>
    </w:p>
    <w:bookmarkEnd w:id="2931"/>
    <w:bookmarkStart w:name="z20978" w:id="2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2932"/>
    <w:bookmarkStart w:name="z2097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Образовательный процесс включает интерактивные методы обучения: кейс - стади, дискуссии, мозговой штурм, ролевые игры, метод проектов, проблемный метод, ситуационные задачи, обратная связь, рефлексия и т.д.</w:t>
      </w:r>
    </w:p>
    <w:bookmarkEnd w:id="2933"/>
    <w:bookmarkStart w:name="z2098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Образовательный процесс сочетает в себе проведение очных (теоретических и практических) и/или дистанционных (онлайн) занятий, а также самостоятельную работу слушателей. Ориентация Программы на модульно-компетентностную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обучения. </w:t>
      </w:r>
    </w:p>
    <w:bookmarkEnd w:id="2934"/>
    <w:bookmarkStart w:name="z20981" w:id="2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2935"/>
    <w:bookmarkStart w:name="z2098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Для определения уровня сформированности профессиональных компетентностей слушателей разрабатываются шкала оценок и параметры усвоения содержания программы. </w:t>
      </w:r>
    </w:p>
    <w:bookmarkEnd w:id="2936"/>
    <w:bookmarkStart w:name="z2098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Шкала оценок по пятибалльной системе:</w:t>
      </w:r>
    </w:p>
    <w:bookmarkEnd w:id="2937"/>
    <w:bookmarkStart w:name="z2098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"5" ставится в том случае, когда слушатель исчерпывающе знает весь программный материал, отлично понимает и прочно усвоил его. На вопросы (в пределах программы) дает правильные, сознательные и уверенные ответы. В различных практических заданиях умеет самостоятельно пользоваться полученными знаниями. Владеет умением в совершенстве;</w:t>
      </w:r>
    </w:p>
    <w:bookmarkEnd w:id="2938"/>
    <w:bookmarkStart w:name="z2098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"4" ставится в том случае, когда слушатель знает в большей степени требуемый программой материал, хорошо понимает и прочно усвоил его. На вопросы (в пределах программы) отвечает без затруднений. Умеет применять полученные знания в практических заданиях. Допускает только незначительные ошибки. Средний уровень владение умением;</w:t>
      </w:r>
    </w:p>
    <w:bookmarkEnd w:id="2939"/>
    <w:bookmarkStart w:name="z2098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 "3" ставится в том случае, когда слушатели обнаруживает знание основного программного учебного материала. При применении знаний и умений на практике испытывает некоторые затруднения и преодолевает их с небольшой помощью тренера. Допускает ошибки при изложении материала и владеет знаниями и умениями в общем виде;</w:t>
      </w:r>
    </w:p>
    <w:bookmarkEnd w:id="2940"/>
    <w:bookmarkStart w:name="z2098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балл "2" ставится в том случае, когда слушатель обнаруживает незнание большой части программного материала, отвечает, как правило, лишь на наводящие вопросы тренера неуверенно. Низкий уровень знаний и умений, проявляется иногда, но в основном испытывает затруднения;</w:t>
      </w:r>
    </w:p>
    <w:bookmarkEnd w:id="2941"/>
    <w:bookmarkStart w:name="z2098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балл "1" ставится в том случае, когда слушатель обнаруживает полное незнание проходимого материала по программе.</w:t>
      </w:r>
    </w:p>
    <w:bookmarkEnd w:id="29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изменениями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мировых тенденций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кадров"</w:t>
            </w:r>
          </w:p>
        </w:tc>
      </w:tr>
    </w:tbl>
    <w:bookmarkStart w:name="z20991" w:id="2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29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5192"/>
        <w:gridCol w:w="896"/>
        <w:gridCol w:w="896"/>
        <w:gridCol w:w="1390"/>
        <w:gridCol w:w="896"/>
        <w:gridCol w:w="1391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2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44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0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45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8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46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"Новая парадигма и стратегия развития технического и профессионального образования в условиях модернизации системы подготовки кадров"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6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947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 и стратегия развития ТиПО. Новая образовательная модель и инфраструктура ТиПО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4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948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направления развития ТиПО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2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949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правовое обеспечение модернизации ТиПО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0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2950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система оценки уровня квалификаций (сертификация)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8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2951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к подготовке кадров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6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2952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квалификаций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4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2953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профессиональных стандартов и образовательных программ.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2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2954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учебного плана организации технического и профессионального образования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0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55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"Основные направления и механизмы реализации внутренней и внешней политики организаций ТиПО, ориентированного на инновационное развитие"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8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956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21 века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6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957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4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958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человеческих ресурсов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2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2959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конфликтами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0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2960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 управления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8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2961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успешности управленческой деятельности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6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2962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политика, ориентированная на социальное партнерство и рынок труда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4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63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"Планирование, организация и мониторинг эффективности инновационной и экспериментальной деятельности организаций ТиПО"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2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964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0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965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учебно-методической документации в ТиПО в рамках реализации инновационной и экспериментальной деятельности на основе действующих НПА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8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966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политика, ориентированная на инновационное развитие организаций ТиПО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6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967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аспекты стратегического плана организаций ТиПО. Технология проектирования.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4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968"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оценивание инновационной и экспериментальной деятельности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546" w:id="2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"Педагог новой формации системы технического и профессионального образования"</w:t>
      </w:r>
    </w:p>
    <w:bookmarkEnd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200" w:id="2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2970"/>
    <w:bookmarkStart w:name="z21201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по теме: "Педагог новой формации системы технического и профессионального образования" (далее - Программа) предназначена для обучения преподавателей и мастеров производственного обучения организаций технического и профессионального образования (далее - ТиПО).</w:t>
      </w:r>
    </w:p>
    <w:bookmarkEnd w:id="2971"/>
    <w:bookmarkStart w:name="z21202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Программа направлена на обучение преподавателей и мастеров производственного обучения организаций системы ТиПО, способных воспринимать и понимать происходящие изменения, быть вовлеченными в них, активно содействовать реализации целей и задач новых реформ в рамках модернизации системы ТиПО.</w:t>
      </w:r>
    </w:p>
    <w:bookmarkEnd w:id="2972"/>
    <w:bookmarkStart w:name="z21203" w:id="2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2973"/>
    <w:bookmarkStart w:name="z21204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подготовка преподавателей и мастеров производственного обучения новой формации для системы технического и профессионального образования Республики Казахстан.</w:t>
      </w:r>
    </w:p>
    <w:bookmarkEnd w:id="2974"/>
    <w:bookmarkStart w:name="z21205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цели Программы определены следующие задачи:</w:t>
      </w:r>
    </w:p>
    <w:bookmarkEnd w:id="2975"/>
    <w:bookmarkStart w:name="z21206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поддержка профессиональной состоятельности и профессионального развития преподавателей и мастеров производственного обучения ТиПО и создание условий для обучения в соответствии с новой парадигмой - "Обучение на протяжении всей жизни"; </w:t>
      </w:r>
    </w:p>
    <w:bookmarkEnd w:id="2976"/>
    <w:bookmarkStart w:name="z21207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профессионального уровня преподавателей и мастеров производственного обучения ТиПО, с учетом современного казахстанского и международного педагогического опыта;</w:t>
      </w:r>
    </w:p>
    <w:bookmarkEnd w:id="2977"/>
    <w:bookmarkStart w:name="z21208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развитие профессиональной мобильности преподавателей и мастеров производственного обучения на основе непрерывной связи между педагогической практикой и производством.</w:t>
      </w:r>
    </w:p>
    <w:bookmarkEnd w:id="2978"/>
    <w:bookmarkStart w:name="z21209" w:id="2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2979"/>
    <w:bookmarkStart w:name="z21210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курса:</w:t>
      </w:r>
    </w:p>
    <w:bookmarkEnd w:id="2980"/>
    <w:bookmarkStart w:name="z21211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высококвалифицированные преподаватели и мастера производственного обучения системы технического и профессионального образования Республики Казахстан.</w:t>
      </w:r>
    </w:p>
    <w:bookmarkEnd w:id="2981"/>
    <w:bookmarkStart w:name="z21212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адекватность профессионального уровня преподавателей и мастеров производственного обучения потребностям развивающейся экономики страны и требованиями рынка труда.</w:t>
      </w:r>
    </w:p>
    <w:bookmarkEnd w:id="2982"/>
    <w:bookmarkStart w:name="z21213" w:id="2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2983"/>
    <w:bookmarkStart w:name="z21214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Программа повышения квалификации для преподавателей и мастеров производственного обучения организаций ТиПО направлена на обучение по двум ключевым компонентам - производственное и теоретическое. </w:t>
      </w:r>
    </w:p>
    <w:bookmarkEnd w:id="2984"/>
    <w:bookmarkStart w:name="z21215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 в соответствии с обозначенными целями и задачами, данная Программа предусматривает освоение следующих 7 модулей:</w:t>
      </w:r>
    </w:p>
    <w:bookmarkEnd w:id="2985"/>
    <w:bookmarkStart w:name="z21216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получение/подтверждение рабочей квалификации по профессии/специальности;</w:t>
      </w:r>
    </w:p>
    <w:bookmarkEnd w:id="2986"/>
    <w:bookmarkStart w:name="z21217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стажировка на предприятии;</w:t>
      </w:r>
    </w:p>
    <w:bookmarkEnd w:id="2987"/>
    <w:bookmarkStart w:name="z21218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новая парадигма и стратегия развития технического и профессионального образования;</w:t>
      </w:r>
    </w:p>
    <w:bookmarkEnd w:id="2988"/>
    <w:bookmarkStart w:name="z21219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нормативное, программное и учебно-методическое сопровождение технического и профессионального образования;</w:t>
      </w:r>
    </w:p>
    <w:bookmarkEnd w:id="2989"/>
    <w:bookmarkStart w:name="z21220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функциональная ИКТ - компетентность;</w:t>
      </w:r>
    </w:p>
    <w:bookmarkEnd w:id="2990"/>
    <w:bookmarkStart w:name="z21221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основы профессиональной педагогики и психологии;</w:t>
      </w:r>
    </w:p>
    <w:bookmarkEnd w:id="2991"/>
    <w:bookmarkStart w:name="z21222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современные подходы к планированию и организации обучения в учебных заведениях системы технического и профессионального образования;</w:t>
      </w:r>
    </w:p>
    <w:bookmarkEnd w:id="2992"/>
    <w:bookmarkStart w:name="z21223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Модуль "Получение/подтверждение рабочей квалификации по профессии/специальности" включает в себя изучение следующих тем:</w:t>
      </w:r>
    </w:p>
    <w:bookmarkEnd w:id="2993"/>
    <w:bookmarkStart w:name="z21224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нормы охраны труда, техники безопасности, промышленной санитарии противопожарной безопасности";</w:t>
      </w:r>
    </w:p>
    <w:bookmarkEnd w:id="2994"/>
    <w:bookmarkStart w:name="z21225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"Ознакомление с нормативной и технической документацией, регламентирующая деятельность рабочего";</w:t>
      </w:r>
    </w:p>
    <w:bookmarkEnd w:id="2995"/>
    <w:bookmarkStart w:name="z21226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"Наряд-задания производственного подразделения"; </w:t>
      </w:r>
    </w:p>
    <w:bookmarkEnd w:id="2996"/>
    <w:bookmarkStart w:name="z21227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"Механизм формирования трудовых навыков; совершенствование собственного мастерства"; </w:t>
      </w:r>
    </w:p>
    <w:bookmarkEnd w:id="2997"/>
    <w:bookmarkStart w:name="z21228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"Изучение технологических процессов производства"; </w:t>
      </w:r>
    </w:p>
    <w:bookmarkEnd w:id="2998"/>
    <w:bookmarkStart w:name="z21229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трудовых функций по рабочей квалификации; ученичество; работа с наставником от предприятия";</w:t>
      </w:r>
    </w:p>
    <w:bookmarkEnd w:id="2999"/>
    <w:bookmarkStart w:name="z21230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"Выполнение технологической операций на рабочем месте (виды выполняемой операции); контроль и оценку результатов";</w:t>
      </w:r>
    </w:p>
    <w:bookmarkEnd w:id="3000"/>
    <w:bookmarkStart w:name="z21231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Модуль "Стажировка на предприятии" включает в себя изучение следующих тем:</w:t>
      </w:r>
    </w:p>
    <w:bookmarkEnd w:id="3001"/>
    <w:bookmarkStart w:name="z21232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нормы охраны труда, техники безопасности, промышленной санитарии противопожарной безопасности";</w:t>
      </w:r>
    </w:p>
    <w:bookmarkEnd w:id="3002"/>
    <w:bookmarkStart w:name="z21233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"Работа с нормативной и технической документацией, регламентирующая деятельность специалиста"; </w:t>
      </w:r>
    </w:p>
    <w:bookmarkEnd w:id="3003"/>
    <w:bookmarkStart w:name="z21234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"Наряд - задания производственного подразделения";</w:t>
      </w:r>
    </w:p>
    <w:bookmarkEnd w:id="3004"/>
    <w:bookmarkStart w:name="z21235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"Механизм формирования трудовых навыков; совершенствование собственного мастерства"; </w:t>
      </w:r>
    </w:p>
    <w:bookmarkEnd w:id="3005"/>
    <w:bookmarkStart w:name="z21236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"Изучение технологических процессов производства"; </w:t>
      </w:r>
    </w:p>
    <w:bookmarkEnd w:id="3006"/>
    <w:bookmarkStart w:name="z21237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трудовых функций по квалификации специалиста";</w:t>
      </w:r>
    </w:p>
    <w:bookmarkEnd w:id="3007"/>
    <w:bookmarkStart w:name="z21238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требований современного предприятия, организации или учреждения к современному специалисту".</w:t>
      </w:r>
    </w:p>
    <w:bookmarkEnd w:id="3008"/>
    <w:bookmarkStart w:name="z21239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Модуль "Новая парадигма и стратегия развития технического и профессионального образования" включает в себя изучение следующих тем:</w:t>
      </w:r>
    </w:p>
    <w:bookmarkEnd w:id="3009"/>
    <w:bookmarkStart w:name="z21240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политика и стратегия развития технического и профессионального образования; новая образовательная модель и инфраструктура ТиПО"; </w:t>
      </w:r>
    </w:p>
    <w:bookmarkEnd w:id="3010"/>
    <w:bookmarkStart w:name="z21241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"Приоритетные направления развития ТиПО; стратегические документации по модернизации ТиПО"; </w:t>
      </w:r>
    </w:p>
    <w:bookmarkEnd w:id="3011"/>
    <w:bookmarkStart w:name="z21242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тенденции развития зарубежной системы образования; инновационные подходы, методы и технологии обучения к подготовке кадров";</w:t>
      </w:r>
    </w:p>
    <w:bookmarkEnd w:id="3012"/>
    <w:bookmarkStart w:name="z21243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"Профессиональное образование, основанное на компетенциях"; </w:t>
      </w:r>
    </w:p>
    <w:bookmarkEnd w:id="3013"/>
    <w:bookmarkStart w:name="z21244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"Мировой опыт: дуальное профессиональное обучение; социальное партнерство";</w:t>
      </w:r>
    </w:p>
    <w:bookmarkEnd w:id="3014"/>
    <w:bookmarkStart w:name="z21245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"Национальная система квалификаций". </w:t>
      </w:r>
    </w:p>
    <w:bookmarkEnd w:id="3015"/>
    <w:bookmarkStart w:name="z21246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Модуль "Нормативное, программное и учебно-методическое сопровождение технического и профессионального образования" включает в себя изучение следующих тем:</w:t>
      </w:r>
    </w:p>
    <w:bookmarkEnd w:id="3016"/>
    <w:bookmarkStart w:name="z21247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нормативные правовые акты, определяющие содержание ТиПО";</w:t>
      </w:r>
    </w:p>
    <w:bookmarkEnd w:id="3017"/>
    <w:bookmarkStart w:name="z21248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"Законодательные основы проектирования деятельности в системе технического и профессионального образования"; </w:t>
      </w:r>
    </w:p>
    <w:bookmarkEnd w:id="3018"/>
    <w:bookmarkStart w:name="z21249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"Роль национальной рамки квалификаций, отраслевой рамки квалификаций в системе ТиПО; профессиональные стандарты"; </w:t>
      </w:r>
    </w:p>
    <w:bookmarkEnd w:id="3019"/>
    <w:bookmarkStart w:name="z21250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общеобязательные стандарты соответствующих уровней образования"; </w:t>
      </w:r>
    </w:p>
    <w:bookmarkEnd w:id="3020"/>
    <w:bookmarkStart w:name="z21251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разработки учебно-методического сопровождения инновационных процессов в ТиПО на основе действующих нормативных правовых актов".</w:t>
      </w:r>
    </w:p>
    <w:bookmarkEnd w:id="3021"/>
    <w:bookmarkStart w:name="z21252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Модуль "Функциональная ИКТ - компетентность" включает в себя изучение следующих тем:</w:t>
      </w:r>
    </w:p>
    <w:bookmarkEnd w:id="3022"/>
    <w:bookmarkStart w:name="z21253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"Вводный курс по ИКТ; технические и программные средства обучения";</w:t>
      </w:r>
    </w:p>
    <w:bookmarkEnd w:id="3023"/>
    <w:bookmarkStart w:name="z21254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"Создания мультимедийных презентаций"; </w:t>
      </w:r>
    </w:p>
    <w:bookmarkEnd w:id="3024"/>
    <w:bookmarkStart w:name="z21255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"Основы работы с пакетами программ для организации учебного процесса, разработки учебных курсов, уроков, контроля знаний";</w:t>
      </w:r>
    </w:p>
    <w:bookmarkEnd w:id="3025"/>
    <w:bookmarkStart w:name="z21256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"Мобильные, облачные технологии и социальные сети в образовательном процессе"; </w:t>
      </w:r>
    </w:p>
    <w:bookmarkEnd w:id="3026"/>
    <w:bookmarkStart w:name="z21257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"Презентация элемента учебно - методического комплекса по дисциплинам".</w:t>
      </w:r>
    </w:p>
    <w:bookmarkEnd w:id="3027"/>
    <w:bookmarkStart w:name="z21258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Модуль "Основы профессиональной педагогики и психологии" включает в себя изучение следующих тем:</w:t>
      </w:r>
    </w:p>
    <w:bookmarkEnd w:id="3028"/>
    <w:bookmarkStart w:name="z21259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"Психолого - педагогические основы профессионального образования; основные категории профессиональной педагогики"; </w:t>
      </w:r>
    </w:p>
    <w:bookmarkEnd w:id="3029"/>
    <w:bookmarkStart w:name="z21260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подходы к решению проблемы соотношения обучения и развития";</w:t>
      </w:r>
    </w:p>
    <w:bookmarkEnd w:id="3030"/>
    <w:bookmarkStart w:name="z21261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"Компетентностный подход в профессиональном обучении";</w:t>
      </w:r>
    </w:p>
    <w:bookmarkEnd w:id="3031"/>
    <w:bookmarkStart w:name="z21262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"Эффективный студент; требования к личности выпускника системы ТиПО";</w:t>
      </w:r>
    </w:p>
    <w:bookmarkEnd w:id="3032"/>
    <w:bookmarkStart w:name="z21263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"Возрастные психолого-педагогические особенности студентов ТиПО"; </w:t>
      </w:r>
    </w:p>
    <w:bookmarkEnd w:id="3033"/>
    <w:bookmarkStart w:name="z21264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"Эффективный преподаватель; профессионально-личностные характеристики и компетенции эффективного преподавателя";</w:t>
      </w:r>
    </w:p>
    <w:bookmarkEnd w:id="3034"/>
    <w:bookmarkStart w:name="z21265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качества профессионального образования; качество профессионального образования и стандарты его измерения";</w:t>
      </w:r>
    </w:p>
    <w:bookmarkEnd w:id="3035"/>
    <w:bookmarkStart w:name="z21266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"Оценочная компетенция преподавателя; проектирование индивидуальной траектории профессионально - личностного развития преподавателя". </w:t>
      </w:r>
    </w:p>
    <w:bookmarkEnd w:id="3036"/>
    <w:bookmarkStart w:name="z21267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Модуль "Современные подходы к планированию и организации обучения в учебных заведениях системы технического и профессионального образования" включает в себя изучение следующих тем:</w:t>
      </w:r>
    </w:p>
    <w:bookmarkEnd w:id="3037"/>
    <w:bookmarkStart w:name="z21268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"Планирование и организация учебного процесса в организациях ТиПО";</w:t>
      </w:r>
    </w:p>
    <w:bookmarkEnd w:id="3038"/>
    <w:bookmarkStart w:name="z21269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"Современные стратегии обучения; новые технологии и подходы в преподавании и обучении";</w:t>
      </w:r>
    </w:p>
    <w:bookmarkEnd w:id="3039"/>
    <w:bookmarkStart w:name="z21270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"Модульное обучение в контексте компетентностного подхода; требования к разработке и оценке проекта модульной единицы";</w:t>
      </w:r>
    </w:p>
    <w:bookmarkEnd w:id="3040"/>
    <w:bookmarkStart w:name="z21271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и оценка проекта модульной единицы по предмету".</w:t>
      </w:r>
    </w:p>
    <w:bookmarkEnd w:id="3041"/>
    <w:bookmarkStart w:name="z21272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Все модули Программы объединены единой логикой, ключевыми идеями, строятся на основе единых принципов и подходов. </w:t>
      </w:r>
    </w:p>
    <w:bookmarkEnd w:id="3042"/>
    <w:bookmarkStart w:name="z21273" w:id="3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043"/>
    <w:bookmarkStart w:name="z21274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для преподавателей и мастеров производственного обучения состоит из 36 и/или 72 часов теоретического обучения, не менее 72 часов производственного обучения.</w:t>
      </w:r>
    </w:p>
    <w:bookmarkEnd w:id="3044"/>
    <w:bookmarkStart w:name="z21275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Образовательный процесс организуется в соответствии с учебно -тематическим планом курса, согласно приложению 1 и 2 к Программе.</w:t>
      </w:r>
    </w:p>
    <w:bookmarkEnd w:id="3045"/>
    <w:bookmarkStart w:name="z21276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организации образовательного процесса по Программе для улучшения образовательного процесса выбираются различные технологии, формы, подходы, методы обучения и контроля, в том числе дистанционное обучение.</w:t>
      </w:r>
    </w:p>
    <w:bookmarkEnd w:id="3046"/>
    <w:bookmarkStart w:name="z21277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Оценка знаний и форма контроля в рамках Программы представляет собой систему, основанную на интеграции процессов обучения и оценки. Система оценки строится на основе компетентностного, личностно - ориентированного и критериально - ориентированного подходов к процессу обучения и сочетании двух аспектов оценивания: оценивание для обучения (формативное оценивание) и оценивание обучения (суммативное оценивание). </w:t>
      </w:r>
    </w:p>
    <w:bookmarkEnd w:id="3047"/>
    <w:bookmarkStart w:name="z21278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процессу оценки по программе привлекаются сами слушатели, тренеры программы, а также могут привлекаться руководители и коллеги слушателей на рабочем месте, а также специалисты организаций, производства и другие.</w:t>
      </w:r>
    </w:p>
    <w:bookmarkEnd w:id="3048"/>
    <w:bookmarkStart w:name="z21279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в программе осуществляется на основе 3 - х ключевых критериев, заданных логикой Национальной рамки квалификаций:</w:t>
      </w:r>
    </w:p>
    <w:bookmarkEnd w:id="3049"/>
    <w:bookmarkStart w:name="z21280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ключевых идей Программы обучения;</w:t>
      </w:r>
    </w:p>
    <w:bookmarkEnd w:id="3050"/>
    <w:bookmarkStart w:name="z21281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умения и навыки применения новых знаний в собственной профессиональной деятельности;</w:t>
      </w:r>
    </w:p>
    <w:bookmarkEnd w:id="3051"/>
    <w:bookmarkStart w:name="z21282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личностные и профессиональные компетенции.</w:t>
      </w:r>
    </w:p>
    <w:bookmarkEnd w:id="3052"/>
    <w:bookmarkStart w:name="z21283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Итоговый результат, которым является знание, понимание и умение слушателя применять на практике инновационные подходы и технологии в планировании и организации обучения студентов, а также ключевые профессиональные и личностные компетенции на уровне, соответствующем требованиям Национальной рамки квалификаций, оценивается на выходе из программы посредством составления слушателем отчета и итоговой оценки результатов обучения.</w:t>
      </w:r>
    </w:p>
    <w:bookmarkEnd w:id="3053"/>
    <w:bookmarkStart w:name="z21284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Отчет слушателя и итоговая оценка являются подтверждением соответствия слушателя трем ключевым критериям оценивания. </w:t>
      </w:r>
    </w:p>
    <w:bookmarkEnd w:id="3054"/>
    <w:bookmarkStart w:name="z21285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зависимости от требований рынка труда и потребностей в повышении квалификации педагогических кадров в содержание учебного плана и Программы могут вноситься изменения и дополнения, в том числе по результатам анкетирование слушателей на входе/выходе. В соответствии с потребностями инженерно - педагогических кадров и/или организаций системы ТиПО содержание Программы может изменяться до 25 % объема учебного времени для модулей при сохранении суммарного объема учебного времени, отведенных на освоение Программы.</w:t>
      </w:r>
    </w:p>
    <w:bookmarkEnd w:id="3055"/>
    <w:bookmarkStart w:name="z21286" w:id="3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3056"/>
    <w:bookmarkStart w:name="z21287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Образовательный процесс включает интерактивные методы обучения: кейс-стади, дискуссии, мозговой штурм, ролевые игры, метод проектов, проблемный метод, ситуационные задачи, обратная связь, рефлексия и т.д.</w:t>
      </w:r>
    </w:p>
    <w:bookmarkEnd w:id="3057"/>
    <w:bookmarkStart w:name="z21288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Образовательный процесс сочетает в себе проведение очных (теоретических и практических) и/или дистанционных (онлайн) занятий, а также самостоятельную работу слушателей. Ориентация Программы на модульно - компетентностную модель повышения квалификации предполагает деятельностный подход, что достигается посредством использования современных образовательных технологий и интерактивных форм обучения. </w:t>
      </w:r>
    </w:p>
    <w:bookmarkEnd w:id="3058"/>
    <w:bookmarkStart w:name="z21289" w:id="3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3059"/>
    <w:bookmarkStart w:name="z21290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определения уровня сформированности профессиональных компетентностей слушателей разрабатываются шкала оценок и параметры усвоения содержания программы. </w:t>
      </w:r>
    </w:p>
    <w:bookmarkEnd w:id="3060"/>
    <w:bookmarkStart w:name="z21291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Шкала оценок по пятибалльной системе:</w:t>
      </w:r>
    </w:p>
    <w:bookmarkEnd w:id="3061"/>
    <w:bookmarkStart w:name="z21292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"5" ставится в том случае, когда слушатель исчерпывающе знает весь программный материал, отлично понимает и прочно усвоил его. На вопросы (в пределах программы) дает правильные, сознательные и уверенные ответы. В различных практических заданиях умеет самостоятельно пользоваться полученными знаниями. Владеет умением в совершенстве;</w:t>
      </w:r>
    </w:p>
    <w:bookmarkEnd w:id="3062"/>
    <w:bookmarkStart w:name="z21293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"4" ставится в том случае, когда слушатель знает в большей степени требуемый программой материал, хорошо понимает и прочно усвоил его. На вопросы (в пределах программы) отвечает без затруднений. Умеет применять полученные знания в практических заданиях. Допускает только незначительные ошибки. Средний уровень владение умением;</w:t>
      </w:r>
    </w:p>
    <w:bookmarkEnd w:id="3063"/>
    <w:bookmarkStart w:name="z21294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 "3" ставится в том случае, когда слушатели обнаруживает знание основного программного учебного материала. При применении знаний и умений на практике испытывает некоторые затруднения и преодолевает их с небольшой помощью тренера. Допускает ошибки при изложении материала и владеет знаниями и умениями в общем виде;</w:t>
      </w:r>
    </w:p>
    <w:bookmarkEnd w:id="3064"/>
    <w:bookmarkStart w:name="z21295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балл "2" ставится в том случае, когда слушатель обнаруживает незнание большой части программного материала, отвечает, как правило, лишь на наводящие вопросы тренера неуверенно. Низкий уровень знаний и умений, проявляется иногда, но в основном испытывает затруднения;</w:t>
      </w:r>
    </w:p>
    <w:bookmarkEnd w:id="3065"/>
    <w:bookmarkStart w:name="z21296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балл "1" ставится в том случае, когда слушатель обнаруживает полное незнание проходимого материала по программе.</w:t>
      </w:r>
    </w:p>
    <w:bookmarkEnd w:id="30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преподавателей и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 новой 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21298" w:id="3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30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5053"/>
        <w:gridCol w:w="882"/>
        <w:gridCol w:w="1369"/>
        <w:gridCol w:w="1128"/>
        <w:gridCol w:w="883"/>
        <w:gridCol w:w="1371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9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068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7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69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5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70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"Новая парадигма и стратегия развития технического и профессионального образования"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3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071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 и стратегия развития технического и профессионального образования. Введение. Новая образовательная модель и инфраструктура ТиПО.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1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3072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направления развития ТиПО. Стратегические документации по модернизации ТиПО.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9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3073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тенденции развития зарубежной системы образования.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7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3074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подходы, методы и технологии обучения к подготовке кадров. Профессиональное образование, основанное на компетенциях.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5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3075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 опыт: дуальное профессиональное обучение. Социальное партнерство.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3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3076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квалификаций.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1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77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"Нормативное, программное и учебно-методическое сопровождение технического и профессионального образования"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9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078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правовые акты, определяющие содержание ТиПО. Законодательные основы проектирования деятельности в системе технического и профессионального образования.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7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3079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национальной рамки квалификаций, отраслевой рамки квалификаций в системе ТиПО. Профессиональные стандарты.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5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3080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общеобязательные стандарты соответствующих уровней образования.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3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3081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разработки учебно-методического сопровождения инновационных процессов в ТиПО на основе действующих нормативных правовых актов.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1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82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"Функциональная ИКТ-компетентность"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9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3083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Вводный курс по ИКТ. Технические и программные средства обучения.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7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3084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мультимедийных презентаций.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5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3085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пакетами программ для организации учебного процесса, разработки учебных курсов, уроков, контроля знаний.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3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3086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Мобильные, облачные технологии и социальные сети в образовательном процессе.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1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3087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элемента учебно-методического комплекса по дисциплинам.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9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88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"Основы профессиональной педагогики и психологии"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7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3089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профессионального образования.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5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3090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категории профессиональной педагогики. Основные подходы к решению проблемы соотношения обучения и развития.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3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3091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в профессиональном обучении.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1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3092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студент. Требования к личности выпускника системы ТиПО. Возрастные психолого-педагогические особенности студентов ТиПО.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9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3093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преподаватель. Профессионально-личностные характеристики и компетенции эффективного преподавателя.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7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3094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профессионального образования. Качество профессионального образования и стандарты его измерения.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5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3095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компетенция преподавателя. Проектирование индивидуальной траектории профессионально-личностного развития преподавателя.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3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96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"Современные подходы к планированию и организации обучения в учебных заведениях системы технического и профессионального образования"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1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3097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учебного процесса в организациях ТиПО.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9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3098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стратегии обучения. Новые технологии и подходы в преподавании и обучении.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7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3099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Модульное обучение в контексте компетентностного подхода. Требования к разработке и оценке проекта модульной единицы.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5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3100"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оценка проекта модульной единицы по предмету.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преподавателей и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"Педагог новой 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bookmarkStart w:name="z21573" w:id="3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3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4663"/>
        <w:gridCol w:w="1311"/>
        <w:gridCol w:w="1311"/>
        <w:gridCol w:w="1311"/>
        <w:gridCol w:w="845"/>
        <w:gridCol w:w="1313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4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02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2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03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0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04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"Новая парадигма и стратегия развития технического и профессионального образования"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8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105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 и стратегия развития технического и профессионального образования. Введение. Новая образовательная модель и инфраструктура ТиПО.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6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3106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направления развития ТиПО. Стратегические документации по модернизации ТиПО.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4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3107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тенденции развития зарубежной системы образования.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2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3108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подходы, методы и технологии обучения к подготовке кадров.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0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3109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образование, основанное на компетенциях.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8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3110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 опыт: дуальное профессиональное обучение. Социальное партнерство.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6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3111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система квалификаций.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4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12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"Нормативное, программное и учебно-методическое сопровождение технического и профессионального образования"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2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113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правовые акты, определяющие содержание ТиПО.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0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3114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основы проектирования деятельности в системе технического и профессионального образования.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8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3115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национальной рамки квалификаций, отраслевой рамки квалификаций в системе ТиПО. Профессиональные стандарты.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6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3116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общеобязательные стандарты соответствующих уровней образования.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4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3117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разработки учебно-методического сопровождения инновационных процессов в ТиПО на основе действующих нормативных правовых актов.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2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118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"Функциональная ИКТ-компетентность"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0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3119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Вводный курс по ИКТ. Технические и программные средства обучения.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8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3120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мультимедийных презентаций.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6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3121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пакетами программ для организации учебного процесса, разработки учебных курсов, уроков, контроля знаний.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4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3122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Мобильные, облачные технологии и социальные сети в образовательном процессе.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2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3123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элемента учебно-методического комплекса по дисциплинам.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0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124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"Основы профессиональной педагогики и психологии"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8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3125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основы профессионального образования.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6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3126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категории профессиональной педагогики. Основные подходы к решению проблемы соотношения обучения и развития.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4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3127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в профессиональном обучении.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2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3128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студент. Требования к личности выпускника системы ТиПО. Возрастные психолого-педагогические особенности студентов ТиПО.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0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3129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преподаватель. Профессионально-личностные характеристики и компетенции эффективного преподавателя.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8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3130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профессионального образования. Качество профессионального образования и стандарты его измерения.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6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3131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компетенция преподавателя. Проектирование индивидуальной траектории профессионально-личностного развития преподавателя.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4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132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"Современные подходы к планированию и организации обучения в учебных заведениях системы технического и профессионального образования"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2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3133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учебного процесса в организациях ТиПО.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0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3134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стратегии обучения. Новые технологии и подходы в преподавании и обучении.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8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3135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Модульное обучение в контексте компетентностного подхода. Требования к разработке и оценке проекта модульной единицы.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6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3136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оценка проекта модульной единицы по предмету.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марта 2016 года № 193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3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 образования в условиях дуальной системы обучения" </w:t>
      </w:r>
    </w:p>
    <w:bookmarkEnd w:id="3137"/>
    <w:bookmarkStart w:name="z53" w:id="3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138"/>
    <w:bookmarkStart w:name="z54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 образования в условиях дуальной системы обучения" (далее - Программа) предназначена для руководителей организаций технического и профессионального образования (далее - ТиПО).</w:t>
      </w:r>
    </w:p>
    <w:bookmarkEnd w:id="3139"/>
    <w:bookmarkStart w:name="z55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предусматривает развитие управленческой компетентности руководителей организаций ТиПО в проектировании и организации учебно-воспитательного процесса в условиях дуальной системы обучения. </w:t>
      </w:r>
    </w:p>
    <w:bookmarkEnd w:id="3140"/>
    <w:bookmarkStart w:name="z56" w:id="3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3141"/>
    <w:bookmarkStart w:name="z57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развитие профессионально-управленческой компетентности руководителей организаций ТиПО в проектировании и организации учебно-воспитательного процесса в условиях дуальной системы обучения. </w:t>
      </w:r>
    </w:p>
    <w:bookmarkEnd w:id="3142"/>
    <w:bookmarkStart w:name="z58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143"/>
    <w:bookmarkStart w:name="z59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нормативно-правовых актов в области дуального обучения;</w:t>
      </w:r>
    </w:p>
    <w:bookmarkEnd w:id="3144"/>
    <w:bookmarkStart w:name="z60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знакомство с инновациями базовых организаций ТиПО, реализующих дуальное обучение; </w:t>
      </w:r>
    </w:p>
    <w:bookmarkEnd w:id="3145"/>
    <w:bookmarkStart w:name="z61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инновационного и профессионального уровня руководителей организаций ТиПО в условиях дуального обучения;</w:t>
      </w:r>
    </w:p>
    <w:bookmarkEnd w:id="3146"/>
    <w:bookmarkStart w:name="z62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методического обеспечения дуального обучения;</w:t>
      </w:r>
    </w:p>
    <w:bookmarkEnd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управление и контроль за процессом дуального обучения. </w:t>
      </w:r>
    </w:p>
    <w:bookmarkStart w:name="z64" w:id="3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3148"/>
    <w:bookmarkStart w:name="z6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3149"/>
    <w:bookmarkStart w:name="z6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3150"/>
    <w:bookmarkStart w:name="z6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дуального обучения;</w:t>
      </w:r>
    </w:p>
    <w:bookmarkEnd w:id="3151"/>
    <w:bookmarkStart w:name="z6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реализации дуального обучения; </w:t>
      </w:r>
    </w:p>
    <w:bookmarkEnd w:id="3152"/>
    <w:bookmarkStart w:name="z6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3153"/>
    <w:bookmarkStart w:name="z7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производственные требования для подготовки обучающихся в соответствии с требованиями к установленной квалификации;</w:t>
      </w:r>
    </w:p>
    <w:bookmarkEnd w:id="3154"/>
    <w:bookmarkStart w:name="z7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профессиональные стандарты для разработки модульных рабочих учебных программ для дуального обучения;</w:t>
      </w:r>
    </w:p>
    <w:bookmarkEnd w:id="3155"/>
    <w:bookmarkStart w:name="z7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работодателями по организации профессионального обучения трудовых ресурсов;</w:t>
      </w:r>
    </w:p>
    <w:bookmarkEnd w:id="3156"/>
    <w:bookmarkStart w:name="z7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и формами повышения качества профессионального образования посредством предоставления опыта подготовки обучающихся в системе дуального обучения, навыками обучения на рабочем месте.</w:t>
      </w:r>
    </w:p>
    <w:bookmarkEnd w:id="3157"/>
    <w:bookmarkStart w:name="z74" w:id="3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158"/>
    <w:bookmarkStart w:name="z7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159"/>
    <w:bookmarkStart w:name="z7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160"/>
    <w:bookmarkStart w:name="z7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управленческой;</w:t>
      </w:r>
    </w:p>
    <w:bookmarkEnd w:id="3161"/>
    <w:bookmarkStart w:name="z7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психолого-педагогической; </w:t>
      </w:r>
    </w:p>
    <w:bookmarkEnd w:id="3162"/>
    <w:bookmarkStart w:name="z7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содержательной; </w:t>
      </w:r>
    </w:p>
    <w:bookmarkEnd w:id="3163"/>
    <w:bookmarkStart w:name="z8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технологической; </w:t>
      </w:r>
    </w:p>
    <w:bookmarkEnd w:id="3164"/>
    <w:bookmarkStart w:name="z8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вариативной. </w:t>
      </w:r>
    </w:p>
    <w:bookmarkEnd w:id="3165"/>
    <w:bookmarkStart w:name="z8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3166"/>
    <w:bookmarkStart w:name="z8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 </w:t>
      </w:r>
    </w:p>
    <w:bookmarkEnd w:id="3167"/>
    <w:bookmarkStart w:name="z84" w:id="3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168"/>
    <w:bookmarkStart w:name="z8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3169"/>
    <w:bookmarkStart w:name="z8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170"/>
    <w:bookmarkStart w:name="z8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включаются в учебно-методический комплекс (далее - УМК) курса.</w:t>
      </w:r>
    </w:p>
    <w:bookmarkEnd w:id="3171"/>
    <w:bookmarkStart w:name="z88" w:id="3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172"/>
    <w:bookmarkStart w:name="z8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3173"/>
    <w:bookmarkStart w:name="z9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3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"Проектирование и организация учебного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условиях дуальной системы обучения"</w:t>
            </w:r>
          </w:p>
        </w:tc>
      </w:tr>
    </w:tbl>
    <w:bookmarkStart w:name="z92" w:id="3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3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2"/>
        <w:gridCol w:w="3160"/>
        <w:gridCol w:w="971"/>
        <w:gridCol w:w="613"/>
        <w:gridCol w:w="972"/>
        <w:gridCol w:w="972"/>
        <w:gridCol w:w="614"/>
        <w:gridCol w:w="673"/>
        <w:gridCol w:w="972"/>
        <w:gridCol w:w="614"/>
        <w:gridCol w:w="614"/>
        <w:gridCol w:w="973"/>
      </w:tblGrid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76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7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Нормативно-правовой модуль 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178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79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180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дуальным обучением: планирование, контроль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181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подготовки трудовых ресурсов для рынка труда 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182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Корпоративная культура современного менеджмента в организациях ТиПО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3183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педагогическим коллективом в условиях реализации дуального обучения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84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185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Психолого-педагогические основы управления педагогическим коллективом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186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аспекты организации командной работы преподавателей и мастеров производственного обучения в условиях дуального образования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7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188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дуальной системы подготовки трудовых ресурсов в организациях ТиПО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эффективности дуального обучения учебные планы, программы, профессиональное обучение обучающихся на конкретных рабочих местах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189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обучение: опыт Германии, Сингапура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3190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к организации производственного обучения; профессиональное обучение и активные формы обучения на основе критериальной оценки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3191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руководителей ТиПО в контексте внедрения дуальной системы подготовки трудовых ресурсов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3192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связи между социальными партнерами по организации производственного обучения 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3193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и активные формы обучения на основе критериальной оценки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94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195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профессионального образования в качестве приоритета в Республике Казахстан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196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внедрения дуальной системы образования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197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информационно-коммуникационных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управлении организации ТиПО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98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Вариативная часть 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3199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преподавания предметов профессионального обучения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3200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профессиональные требования к обучению обучающихся в условиях дуальной системы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3201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 в воспитании обучающихся организации ТиПО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3202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ТиПО в анализе рынка труда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3203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дуальной системы подготовки кадров для удовлетворения потребностей рынка труда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3204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внедрением современных технологий среди преподавателей ТиПО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3205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технологии обучения в инклюзивном образовании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3206"/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Кластерный подход как форма социального партнерства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3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"Инновационные методы обучения выпускников организаций технического и профессионального образования по экологическим специальностям методологии внедрения "чистого производства"</w:t>
      </w:r>
    </w:p>
    <w:bookmarkEnd w:id="3207"/>
    <w:bookmarkStart w:name="z129" w:id="3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208"/>
    <w:bookmarkStart w:name="z130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"Инновационные методы обучения выпускников организаций технического и профессионального образования по экологическим специальностям методологии внедрения "чистого производства" (далее - Программа) предназначена для обучения преподавателей специальных дисциплин и мастеров производственного обучения в сфере экологии технического и профессионального образования (далее - ТиПО).</w:t>
      </w:r>
    </w:p>
    <w:bookmarkEnd w:id="3209"/>
    <w:bookmarkStart w:name="z131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обучение по организации учебно-воспитательного процесса, формирование ключевых компетенций по внедрению "чистых технологий" и построен на результатах успешного апробирования норвежских методик обучения инженеров внедрения "чистых технологий" в странах Организации экономического сотрудничества и развития (ОЭСР). </w:t>
      </w:r>
    </w:p>
    <w:bookmarkEnd w:id="3210"/>
    <w:bookmarkStart w:name="z132" w:id="3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3211"/>
    <w:bookmarkStart w:name="z133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квалификации преподавателей специальных дисциплин и мастеров производственного обучения в сфере экологии на основе кластерного подхода, повышение их специальных компетенций по методологии внедрения "чистого производства" с применением инновационных методов обучения.</w:t>
      </w:r>
    </w:p>
    <w:bookmarkEnd w:id="3212"/>
    <w:bookmarkStart w:name="z134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213"/>
    <w:bookmarkStart w:name="z135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направления модернизации системы ТиПО, изучить основы экологического законодательства;</w:t>
      </w:r>
    </w:p>
    <w:bookmarkEnd w:id="3214"/>
    <w:bookmarkStart w:name="z136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повысить психолого-педагогические компетенции в профессиональной области, необходимые преподавателям специальных дисциплин и мастерам производственного обучения для подготовки профессионально успешных специалистов отрасли;</w:t>
      </w:r>
    </w:p>
    <w:bookmarkEnd w:id="3215"/>
    <w:bookmarkStart w:name="z137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погрузиться в производственную среду предприятия, работа с современными инновационными технологиями на предприятиях и повысить профессионализм слушателей в отдельных областях специальности;</w:t>
      </w:r>
    </w:p>
    <w:bookmarkEnd w:id="3216"/>
    <w:bookmarkStart w:name="z138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сформировать умение по использованию инновационных образовательных технологий в организации ТиПО, компетентность по применению информационно-коммуникационных технологий (далее - ИКТ) в учебном процессе (далее - ИКТ); </w:t>
      </w:r>
    </w:p>
    <w:bookmarkEnd w:id="3217"/>
    <w:bookmarkStart w:name="z139" w:id="3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3218"/>
    <w:bookmarkStart w:name="z140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3219"/>
    <w:bookmarkStart w:name="z141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3220"/>
    <w:bookmarkStart w:name="z142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направления модернизации системы ТиПО и концептуальные основы нормативно-правовых актов по развитию организаций ТиПО;</w:t>
      </w:r>
    </w:p>
    <w:bookmarkEnd w:id="3221"/>
    <w:bookmarkStart w:name="z143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требования законодательства Республики Казахстан в области экологии;</w:t>
      </w:r>
    </w:p>
    <w:bookmarkEnd w:id="3222"/>
    <w:bookmarkStart w:name="z144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концептуальные основы методологии внедрения "чистого производства" в отрасль;</w:t>
      </w:r>
    </w:p>
    <w:bookmarkEnd w:id="3223"/>
    <w:bookmarkStart w:name="z145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принципы управления проектом и инновационные педагогические технологии обучения методологии по внедрению "чистого производства";</w:t>
      </w:r>
    </w:p>
    <w:bookmarkEnd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современные подходы психолого-педагогического сопровождения профессионального развития педагога в организациях ТиПО;</w:t>
      </w:r>
    </w:p>
    <w:bookmarkStart w:name="z147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3225"/>
    <w:bookmarkStart w:name="z148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проектом по внедрению принципов "чистого производства";</w:t>
      </w:r>
    </w:p>
    <w:bookmarkEnd w:id="3226"/>
    <w:bookmarkStart w:name="z149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стратегию внедрения принципов "чистого производства";</w:t>
      </w:r>
    </w:p>
    <w:bookmarkEnd w:id="3227"/>
    <w:bookmarkStart w:name="z150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бизнес-план по внедрению "чистого производства";</w:t>
      </w:r>
    </w:p>
    <w:bookmarkEnd w:id="3228"/>
    <w:bookmarkStart w:name="z151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работать с современными инновационными технологиями на предприятиях;</w:t>
      </w:r>
    </w:p>
    <w:bookmarkEnd w:id="3229"/>
    <w:bookmarkStart w:name="z152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повышению эффективности и совершенствованию подготовки специалистов по экологическим специальностям;</w:t>
      </w:r>
    </w:p>
    <w:bookmarkEnd w:id="3230"/>
    <w:bookmarkStart w:name="z153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3231"/>
    <w:bookmarkStart w:name="z154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на образование с позиций современного подхода;</w:t>
      </w:r>
    </w:p>
    <w:bookmarkEnd w:id="3232"/>
    <w:bookmarkStart w:name="z155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психолого-педагогическими компетенциями, необходимыми для подготовки профессионально успешных специалистов отрасли;</w:t>
      </w:r>
    </w:p>
    <w:bookmarkEnd w:id="3233"/>
    <w:bookmarkStart w:name="z156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элементов тренинга, коуч-сессий, мастер-классов и инновационных педагогических технологий в учебно - воспитательном процессе организаций ТиПО;</w:t>
      </w:r>
    </w:p>
    <w:bookmarkEnd w:id="3234"/>
    <w:bookmarkStart w:name="z157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современными ИКТ в условиях интенсификации педагогической деятельности;</w:t>
      </w:r>
    </w:p>
    <w:bookmarkEnd w:id="3235"/>
    <w:bookmarkStart w:name="z158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презентации мини-уроков обучения методологии внедрения "чистого производства" в отрасль.</w:t>
      </w:r>
    </w:p>
    <w:bookmarkEnd w:id="3236"/>
    <w:bookmarkStart w:name="z159" w:id="3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237"/>
    <w:bookmarkStart w:name="z160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238"/>
    <w:bookmarkStart w:name="z161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239"/>
    <w:bookmarkStart w:name="z162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3240"/>
    <w:bookmarkStart w:name="z163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3241"/>
    <w:bookmarkStart w:name="z164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3242"/>
    <w:bookmarkStart w:name="z165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3243"/>
    <w:bookmarkStart w:name="z166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3244"/>
    <w:bookmarkStart w:name="z167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в ходе входного анкетирования слушателей.</w:t>
      </w:r>
    </w:p>
    <w:bookmarkEnd w:id="3245"/>
    <w:bookmarkStart w:name="z168" w:id="3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246"/>
    <w:bookmarkStart w:name="z169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3247"/>
    <w:bookmarkStart w:name="z170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248"/>
    <w:bookmarkStart w:name="z171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3249"/>
    <w:bookmarkStart w:name="z172" w:id="3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250"/>
    <w:bookmarkStart w:name="z173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3251"/>
    <w:bookmarkStart w:name="z174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3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"Инновационные методы обучения 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экологическим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внедрения "чистого производства"</w:t>
            </w:r>
          </w:p>
        </w:tc>
      </w:tr>
    </w:tbl>
    <w:bookmarkStart w:name="z176" w:id="3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3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6704"/>
        <w:gridCol w:w="578"/>
        <w:gridCol w:w="365"/>
        <w:gridCol w:w="579"/>
        <w:gridCol w:w="579"/>
        <w:gridCol w:w="365"/>
        <w:gridCol w:w="365"/>
        <w:gridCol w:w="366"/>
        <w:gridCol w:w="401"/>
        <w:gridCol w:w="366"/>
        <w:gridCol w:w="366"/>
        <w:gridCol w:w="580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54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55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256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57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258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современных теорий обучения и воспитания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259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повышения эффективности и мотивация обучающихся организаций ТиПО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260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 девиантного поведения обучающихся организаций ТиПО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61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262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"чистого производства". Методы снижения загрязнения окружающей среды. Сущность основных понятий охраны окружающей среды, "чистого производства". Основные этапы в развитии природоохранных мероприятий. Содержание принципов "чистого производства". Цели и результаты стратегии предотвращения загрязнения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263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инструментов контроля за промышленным загрязнением. Нормативно-правовые, экономические, международные стандарты, экологическая отчетность, оценка экологических показателей, оценка жизненного цикла, чистое производство, экодизайн, системы управления окружающей средой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проектов внедрения принципов "чистого производства". Проект: понятие, цели, характеристики, виды. Управление проектом внедрения "чистого производства". Его функции и процессы. Структура проекта "чистое производство". Цели проекта: требования и ранжирование. Стратегия реализации проекта. Жизненный цикл проекта и характеристика его этапов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264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 проекта по внедрению принципов "чистого производства". Понятие. Структура. Составление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экологических проблем на примере предприятия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265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на тему "Использование и формирование видов травянистых растений при озеленении территорий и создании объектов"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266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проектно-исследовательской работы в организаций ТиПО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267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входного и выходного уровней знаний преподавателей специальных дисциплин и мастеров производственного обучения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268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69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270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 в практике поиска путей внедрения "чистого производства"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271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проведения тренинга. Понятие. Требования. Принципы проведения. Подготовка к тренингу. Требования к тренеру. Ход тренинга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272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Коучинг как одна из форм управления образовательным процессом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3273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проведения презентации. Назначение. Виды. Подготовка к презентации. Проведение презентации. Результаты презентации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3274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редакторе Prezi (Прэзи)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3275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 по специальной дисциплине с использованием инновационных педагогических технологий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76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277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Дуальная система обучения. Международный опыт организации дуальной системы обучения в профессионально-техническом образовании. Виды и формы планирования образовательной деятельности, ориентированной на поэтапное внедрение дуальной системы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278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учебных заведений ТиПО с рынком труда в контексте развития предпринимательства.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279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межпредметных связей для интеграции экологического образования в специальность ТиПО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280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системе оценки учебных достижений обучающихся в условиях обновления содержания ТиПО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281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Разнообразие и эффективность обучающих методов по экологическим специальностям в условиях дуального обучения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282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календарно-тематическое планирование и моделирование учебно-программного обеспечения преподавания специальных дисциплин в условиях дуального обучения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283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уроку производственного обучения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3284"/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3" w:id="3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"Особенности организации образовательного процесса в условиях обновления содержания обучения по специальности 0903000 "Электроэнергетика" </w:t>
      </w:r>
    </w:p>
    <w:bookmarkEnd w:id="3285"/>
    <w:bookmarkStart w:name="z214" w:id="3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286"/>
    <w:bookmarkStart w:name="z215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"Особенности организации образовательного процесса в условиях обновления содержания обучения по специальности 0903000 "Электроэнергетика" (далее - Программа) предназначена для преподавателей специальных дисциплин и мастеров производственного обучения организаций технического и профессионального образования (далее - ТиПО).</w:t>
      </w:r>
    </w:p>
    <w:bookmarkEnd w:id="3287"/>
    <w:bookmarkStart w:name="z216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подготовку преподавателей специальных дисциплин организаций ТиПО к реализации учебно-воспитательного процесса в условиях обновления содержания подготовки специалистов электроэнергетической отрасли. </w:t>
      </w:r>
    </w:p>
    <w:bookmarkEnd w:id="3288"/>
    <w:bookmarkStart w:name="z217" w:id="3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3289"/>
    <w:bookmarkStart w:name="z218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специальных дисциплин организаций ТиПО к реализации педагогической деятельности в рамках обновления содержания специальности 0903000 "Электроэнергетика".</w:t>
      </w:r>
    </w:p>
    <w:bookmarkEnd w:id="3290"/>
    <w:bookmarkStart w:name="z219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291"/>
    <w:bookmarkStart w:name="z220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изучить приоритетные направления и перспективы развития системы образования в рамках модернизации ТиПО; </w:t>
      </w:r>
    </w:p>
    <w:bookmarkEnd w:id="3292"/>
    <w:bookmarkStart w:name="z221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основные направления внедрения дуального обучения в систему ТиПО в контексте международного и казахстанского опыта.</w:t>
      </w:r>
    </w:p>
    <w:bookmarkEnd w:id="3293"/>
    <w:bookmarkStart w:name="z222" w:id="3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3294"/>
    <w:bookmarkStart w:name="z223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3295"/>
    <w:bookmarkStart w:name="z224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знают: </w:t>
      </w:r>
    </w:p>
    <w:bookmarkEnd w:id="3296"/>
    <w:bookmarkStart w:name="z225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государственной политики и стратегии развития в системе ТиПО и нормативно-правовые акты, определяющие содержание системы ТиПО; </w:t>
      </w:r>
    </w:p>
    <w:bookmarkEnd w:id="3297"/>
    <w:bookmarkStart w:name="z226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взаимодействия партнеров в области технического и профессионального образования;</w:t>
      </w:r>
    </w:p>
    <w:bookmarkEnd w:id="3298"/>
    <w:bookmarkStart w:name="z227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закономерности профессионального общения и профессиональные умения и качества личности;</w:t>
      </w:r>
    </w:p>
    <w:bookmarkEnd w:id="3299"/>
    <w:bookmarkStart w:name="z228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учебно-воспитательного процесса, реализации педагогической деятельности в рамках обновления содержания преподавания специальности 0903000 "Электроэнергетика";</w:t>
      </w:r>
    </w:p>
    <w:bookmarkEnd w:id="3300"/>
    <w:bookmarkStart w:name="z229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внедрения образовательных программ, основанных на модульно-компетентностном подходе; структуру модульной учебной программы, назначение ее составных элементов; </w:t>
      </w:r>
    </w:p>
    <w:bookmarkEnd w:id="3301"/>
    <w:bookmarkStart w:name="z230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использования цифровых образовательных ресурсов, виртуальных тренажерных комплексов в преподавании специальных дисциплин;</w:t>
      </w:r>
    </w:p>
    <w:bookmarkEnd w:id="3302"/>
    <w:bookmarkStart w:name="z231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организационно-технических мероприятий, направленных на формирование безопасных условий труда в электроэнергетической отрасли.</w:t>
      </w:r>
    </w:p>
    <w:bookmarkEnd w:id="3303"/>
    <w:bookmarkStart w:name="z232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умеют:</w:t>
      </w:r>
    </w:p>
    <w:bookmarkEnd w:id="3304"/>
    <w:bookmarkStart w:name="z233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выдвигать в качестве первоочередной задачи разработку и обоснование системы формирования личности обучающегося как субъекта педагогической деятельности;</w:t>
      </w:r>
    </w:p>
    <w:bookmarkEnd w:id="3305"/>
    <w:bookmarkStart w:name="z234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выстраивать взаимодействие с социальными партнерами по вопросам организации профессиональной практики и профориентационной работы в организациях ТиПО; </w:t>
      </w:r>
    </w:p>
    <w:bookmarkEnd w:id="3306"/>
    <w:bookmarkStart w:name="z235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подходы к преподаванию и обучению, методы интерактивного взаимодействия для повышения эффективности учебно-воспитательного процесса в организациях ТиПО;</w:t>
      </w:r>
    </w:p>
    <w:bookmarkEnd w:id="3307"/>
    <w:bookmarkStart w:name="z236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моделировать учебно-воспитательный процесс в условиях обучения по специальности 0903000 "Электроэнергетика";</w:t>
      </w:r>
    </w:p>
    <w:bookmarkEnd w:id="3308"/>
    <w:bookmarkStart w:name="z237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рабочие учебные программы специальных дисциплин на основе модульного подхода;</w:t>
      </w:r>
    </w:p>
    <w:bookmarkEnd w:id="3309"/>
    <w:bookmarkStart w:name="z238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современные образовательные технологии, формирующие у обучающихся востребованные компетенции;</w:t>
      </w:r>
    </w:p>
    <w:bookmarkEnd w:id="3310"/>
    <w:bookmarkStart w:name="z239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3311"/>
    <w:bookmarkStart w:name="z240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эффективными способами организации взаимодействия партнеров в области технического и профессионального образования; </w:t>
      </w:r>
    </w:p>
    <w:bookmarkEnd w:id="3312"/>
    <w:bookmarkStart w:name="z241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методологией экспериментального подтверждения и проверки существенных теоретических положений;</w:t>
      </w:r>
    </w:p>
    <w:bookmarkEnd w:id="3313"/>
    <w:bookmarkStart w:name="z242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эффективными способами внедрения современных образовательных технологий, формирующих у обучающихся востребованные компетенции.</w:t>
      </w:r>
    </w:p>
    <w:bookmarkEnd w:id="3314"/>
    <w:bookmarkStart w:name="z243" w:id="3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315"/>
    <w:bookmarkStart w:name="z244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316"/>
    <w:bookmarkStart w:name="z245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317"/>
    <w:bookmarkStart w:name="z246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3318"/>
    <w:bookmarkStart w:name="z247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3319"/>
    <w:bookmarkStart w:name="z248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3320"/>
    <w:bookmarkStart w:name="z249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3321"/>
    <w:bookmarkStart w:name="z250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3322"/>
    <w:bookmarkStart w:name="z251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3323"/>
    <w:bookmarkStart w:name="z252" w:id="3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324"/>
    <w:bookmarkStart w:name="z253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3325"/>
    <w:bookmarkStart w:name="z254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326"/>
    <w:bookmarkStart w:name="z255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3327"/>
    <w:bookmarkStart w:name="z256" w:id="3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328"/>
    <w:bookmarkStart w:name="z257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</w:t>
      </w:r>
    </w:p>
    <w:bookmarkEnd w:id="3329"/>
    <w:bookmarkStart w:name="z258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3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"Особенности организации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в условиях 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специальности 0903000 Электроэнергетика"</w:t>
            </w:r>
          </w:p>
        </w:tc>
      </w:tr>
    </w:tbl>
    <w:bookmarkStart w:name="z260" w:id="3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3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0"/>
        <w:gridCol w:w="4882"/>
        <w:gridCol w:w="738"/>
        <w:gridCol w:w="466"/>
        <w:gridCol w:w="739"/>
        <w:gridCol w:w="466"/>
        <w:gridCol w:w="467"/>
        <w:gridCol w:w="512"/>
        <w:gridCol w:w="739"/>
        <w:gridCol w:w="467"/>
        <w:gridCol w:w="467"/>
        <w:gridCol w:w="467"/>
        <w:gridCol w:w="740"/>
      </w:tblGrid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32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3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3334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35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336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Психофизиологические особенности подростков.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"Я" - концепции педагога и обучающегося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337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педагогической деятельности и личности педагога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338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корпоративной этики и психология коллективного труда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39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модель компетентностного профессионального образования в условиях обновления содержания обучения специалистов в области энергетики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340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спецдисциплин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341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образовательных программ, основанных на модульно - компетентностном подходе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342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Личностно-ориентированная парадигма профессионального образования, способствующая социальной адаптации обучающихся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343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составления перспективно-тематического, поурочного планов учебных модулей для формирования компетенций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344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обучающихся. Характеристика процесса оценки обучающихся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345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социальных партнеров в организации профессиональной практики и профориентационной работы в организациях ТиПО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346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национальной и отраслевой рамки квалификаций в сфере электроэнергетики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347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Интегративный подход в современной системе ТиПО в условиях обновления содержания обучения по специальности 0903000 "Электроэнергетика"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348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9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350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процессу модернизации содержания технического и профессионального, послесреднего образования: принципы модульного, дуального и кредитной технологий обучения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351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в условиях обучения по специальности 0903000 "Электроэнергетика" (из опыта работы)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352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ресурсов, виртуальных тренажерных комплексов в преподавании спецдисциплин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3353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новой формации системы технического и профессионального образования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54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355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специальных дисциплин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356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курсовым проектированием. Методика проведения лабораторно-практических занятий по дисциплинам специальности 0903000 "Электроэнергетика"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357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мероприятий организационного и технического характера, направленных на формирование безопасных условий труда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358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электроэнергетики в рамках реализации Концепции по переходу Республики Казахстан к "зеленой экономике"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359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системе оценки учебных достижений обучающихся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360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как средство повышения эффективности образовательного процесса в системе ТиПО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361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3362"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образовательного процесса как фактор формирования ключевых профессиональных компетенций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7" w:id="3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"Особенности дуального обучения в условиях обновления содержания технического и профессионального образования по специальностям нефтегазовой отрасли"</w:t>
      </w:r>
    </w:p>
    <w:bookmarkEnd w:id="3363"/>
    <w:bookmarkStart w:name="z298" w:id="3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364"/>
    <w:bookmarkStart w:name="z299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"Особенности дуального обучения в условиях обновления содержания технического и профессионального образования по специальностям нефтегазовой отрасли" (далее - Программа) предназначена для преподавателей специальных дисциплин и мастеров производственного обучения нефтегазовой отрасли организаций технического и профессионального образования (далее - ТиПО).</w:t>
      </w:r>
    </w:p>
    <w:bookmarkEnd w:id="3365"/>
    <w:bookmarkStart w:name="z300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организацию учебно-воспитательного процесса по внедрению дуального обучения в рамках обновления содержания ТиПО. </w:t>
      </w:r>
    </w:p>
    <w:bookmarkEnd w:id="3366"/>
    <w:bookmarkStart w:name="z301" w:id="3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Программы</w:t>
      </w:r>
    </w:p>
    <w:bookmarkEnd w:id="3367"/>
    <w:bookmarkStart w:name="z302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профессиональной компетентности преподавателей специальных дисциплин и мастеров производственного обучения по обеспечению качества подготовки кадров, с учетом особенностей дуального обучения в условиях обновления содержания ТиПО по специальностям нефтегазовой отрасли.</w:t>
      </w:r>
    </w:p>
    <w:bookmarkEnd w:id="3368"/>
    <w:bookmarkStart w:name="z303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369"/>
    <w:bookmarkStart w:name="z304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стратегии развития и направления модернизации системы ТиПО;</w:t>
      </w:r>
    </w:p>
    <w:bookmarkEnd w:id="3370"/>
    <w:bookmarkStart w:name="z305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новые представления и углубить знания об особенностях внедрения системы дуального обучения в рамках обновления содержания ТиПО;</w:t>
      </w:r>
    </w:p>
    <w:bookmarkEnd w:id="3371"/>
    <w:bookmarkStart w:name="z306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выработать новое представление о роли преподавателя специальных дисциплин нефтегазовой отрасли по внедрению системы дуального обучения в условиях обновления содержания ТиПО; </w:t>
      </w:r>
    </w:p>
    <w:bookmarkEnd w:id="3372"/>
    <w:bookmarkStart w:name="z307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умения и навыки самоанализа результатов профессиональной деятельности и использования новых методов по внедрению системы дуального обучения;</w:t>
      </w:r>
    </w:p>
    <w:bookmarkEnd w:id="3373"/>
    <w:bookmarkStart w:name="z308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компетентность по применению информационно-коммуникационных технологий (далее - ИКТ) в учебно-воспитательном процессе на основе дуального обучения.</w:t>
      </w:r>
    </w:p>
    <w:bookmarkEnd w:id="3374"/>
    <w:bookmarkStart w:name="z309" w:id="3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3375"/>
    <w:bookmarkStart w:name="z310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курсов слушатели:</w:t>
      </w:r>
    </w:p>
    <w:bookmarkEnd w:id="3376"/>
    <w:bookmarkStart w:name="z311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3377"/>
    <w:bookmarkStart w:name="z312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нормативных правовых актов в сфере ТиПО, системы дуального обучения в области подготовки кадров на основе национальной рамки квалификаций и профессиональных стандартов;</w:t>
      </w:r>
    </w:p>
    <w:bookmarkEnd w:id="3378"/>
    <w:bookmarkStart w:name="z313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взаимодействия партнеров по специальным дисциплинам нефтегазовой отрасли в системе ТиПО;</w:t>
      </w:r>
    </w:p>
    <w:bookmarkEnd w:id="3379"/>
    <w:bookmarkStart w:name="z314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учебно-воспитательного процесса в условиях внедрения дуального обучения;</w:t>
      </w:r>
    </w:p>
    <w:bookmarkEnd w:id="3380"/>
    <w:bookmarkStart w:name="z315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3381"/>
    <w:bookmarkStart w:name="z316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взаимодействие с социальными партнерами по вопросам организации дуального обучения, профессиональной практики и профессионально-ориентационной работы в организациях ТиПО;</w:t>
      </w:r>
    </w:p>
    <w:bookmarkEnd w:id="3382"/>
    <w:bookmarkStart w:name="z317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моделировать учебно-воспитательный процесс в условиях внедрения дуального обучения;</w:t>
      </w:r>
    </w:p>
    <w:bookmarkEnd w:id="3383"/>
    <w:bookmarkStart w:name="z318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технологии и методы интерактивного взаимодействия в организациях ТиПО;</w:t>
      </w:r>
    </w:p>
    <w:bookmarkEnd w:id="3384"/>
    <w:bookmarkStart w:name="z319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моделировать рабочие учебные программы и календарно-тематические планы по специальным дисциплинам нефтегазовой отрасли в условиях дуального обучения;</w:t>
      </w:r>
    </w:p>
    <w:bookmarkEnd w:id="3385"/>
    <w:bookmarkStart w:name="z320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3386"/>
    <w:bookmarkStart w:name="z321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новыми способами организации взаимодействия партнеров в области подготовки кадров с учетом национальной рамки квалификаций и профессиональных стандартов;</w:t>
      </w:r>
    </w:p>
    <w:bookmarkEnd w:id="3387"/>
    <w:bookmarkStart w:name="z322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перспектив и возможностей внедрения дуального обучения;</w:t>
      </w:r>
    </w:p>
    <w:bookmarkEnd w:id="3388"/>
    <w:bookmarkStart w:name="z323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проведения мониторинга процессов развития, диагностики и оценивания качества организации учебно-воспитательного процесса в условиях дуального обучения в организациях ТиПО.</w:t>
      </w:r>
    </w:p>
    <w:bookmarkEnd w:id="3389"/>
    <w:bookmarkStart w:name="z324" w:id="3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390"/>
    <w:bookmarkStart w:name="z325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391"/>
    <w:bookmarkStart w:name="z326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392"/>
    <w:bookmarkStart w:name="z327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3393"/>
    <w:bookmarkStart w:name="z328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3394"/>
    <w:bookmarkStart w:name="z329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3395"/>
    <w:bookmarkStart w:name="z330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3396"/>
    <w:bookmarkStart w:name="z331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3397"/>
    <w:bookmarkStart w:name="z332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3398"/>
    <w:bookmarkStart w:name="z333" w:id="3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399"/>
    <w:bookmarkStart w:name="z334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3400"/>
    <w:bookmarkStart w:name="z335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401"/>
    <w:bookmarkStart w:name="z336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3402"/>
    <w:bookmarkStart w:name="z337" w:id="3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403"/>
    <w:bookmarkStart w:name="z338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</w:t>
      </w:r>
    </w:p>
    <w:bookmarkEnd w:id="3404"/>
    <w:bookmarkStart w:name="z339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3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"Особенности дуального обучения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специальностям нефтегазовой отрасли"</w:t>
            </w:r>
          </w:p>
        </w:tc>
      </w:tr>
    </w:tbl>
    <w:bookmarkStart w:name="z343" w:id="3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3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4162"/>
        <w:gridCol w:w="714"/>
        <w:gridCol w:w="460"/>
        <w:gridCol w:w="714"/>
        <w:gridCol w:w="714"/>
        <w:gridCol w:w="460"/>
        <w:gridCol w:w="460"/>
        <w:gridCol w:w="460"/>
        <w:gridCol w:w="460"/>
        <w:gridCol w:w="460"/>
        <w:gridCol w:w="502"/>
        <w:gridCol w:w="460"/>
        <w:gridCol w:w="461"/>
        <w:gridCol w:w="716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07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8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409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10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411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педагогической деятельности и личность педагога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412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преподавателя в системе ТиПО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413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корпоративной этики и психология коллективной деятельности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14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415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профессиональной подготовки в области профессионального образования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 – перспективная система обучения в ТиПО (SWOT - анализ) (СВОТ)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416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взгляд на повышение качества профессиональной подготовки обучающихся по специальностям нефтегазовой отрасли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417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разработки программ обучения на основе професиональных стандартов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418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к проектированию модульных учебных программ, направленных на формирование осознанного отношения обучающихся к профессии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419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обучению, методы интерактивного взаимодействия в преподавании дисциплин нефтегазовой отрасли в условиях обновления содержания ТиПО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420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социальных партнеров в организации профессиональной практики и профессионально-ориентационной работы по специальностям нефтегазовой отрасли в организациях ТиПО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421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конкурентоспособности экономики Республики Казахстан по нефтегазовым отраслям в условиях мирового кризиса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422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Закономерности развития мирового рынка нефти. Добыча, фонд скважин и запасы нефти в мире.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423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организации учебно-воспитательного процесса по дисциплинам нефтегазовой отрасли в условиях внедрения дуального обучения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424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пути организации практической работы по дисциплинам нефтегазовой отрасли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3425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и подходы повышения профессиональной компетентности преподавателей специальных дисциплин и мастеров производственного обучения нефтегазовой отрасли в условиях обновленного содержания профессионального образования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26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427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ресурсов, виртуальных тренажерных комплексов в преподавании специальных дисциплин и мастеров производственного обучения нефтегазовой отрасли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428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календарно-тематическое планирование и моделирование учебно-программного обеспечения преподавания специальных дисциплин нефтегазовой отрасли в условиях дуального обучения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29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430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практики социального партнерства по специальностям нефтегазовой отрасли в рамках дуального обучения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  <w:bookmarkEnd w:id="3431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преимущества системы дуального обучения: практикоориентирован ность, непрерывность и мобильность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  <w:bookmarkEnd w:id="3432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Разнообразие и эффективность обучающих методов по специальностям нефтегазовой отрасли в условиях дуального обучения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  <w:bookmarkEnd w:id="3433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в условиях дуального обучения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  <w:bookmarkEnd w:id="3434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Дуальная система обучения как катализатор успешной профессиональной и социальной адаптации будущего специалиста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  <w:bookmarkEnd w:id="3435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дуальной модели подготовки кадров в Республике Казахстан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  <w:bookmarkEnd w:id="3436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высокопрофессиональ ных кадров по специальностям нефтегазовой отрасли на основе современных информационно-коммуникативных технологий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  <w:bookmarkEnd w:id="3437"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системе оценки учебных достижений обучающихся в условиях обновления содержания ТиПО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9" w:id="3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педагогического мастерства преподавателей специальных дисциплин и мастеров производственного обучения организаций технического и профессионального образования" </w:t>
      </w:r>
    </w:p>
    <w:bookmarkEnd w:id="3438"/>
    <w:bookmarkStart w:name="z380" w:id="3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439"/>
    <w:bookmarkStart w:name="z381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педагогического мастерства преподавателей специальных дисциплин и мастеров производственного обучения организаций технического и профессионального образования" (далее – Программа) предназначена для преподавателей специальных дисциплин и мастеров производственного обучения организаций технического и профессионального образования (далее-ТиПО).</w:t>
      </w:r>
    </w:p>
    <w:bookmarkEnd w:id="3440"/>
    <w:bookmarkStart w:name="z382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формирование у педагогических кадров ключевых компетентностей по подготовке обучающихся, востребованных на рынке труда.</w:t>
      </w:r>
    </w:p>
    <w:bookmarkEnd w:id="3441"/>
    <w:bookmarkStart w:name="z383" w:id="3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Программы</w:t>
      </w:r>
    </w:p>
    <w:bookmarkEnd w:id="3442"/>
    <w:bookmarkStart w:name="z384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формирование потребности к постоянному совершенствованию и развитие педагогического мастерства у преподавателей специальных дисциплин и мастеров производственного обучения в организациях ТиПО. </w:t>
      </w:r>
    </w:p>
    <w:bookmarkEnd w:id="3443"/>
    <w:bookmarkStart w:name="z385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444"/>
    <w:bookmarkStart w:name="z386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профессиональной компетентности преподавателей специальных дисциплин в рамках модернизации ТиПО;</w:t>
      </w:r>
    </w:p>
    <w:bookmarkEnd w:id="3445"/>
    <w:bookmarkStart w:name="z387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навыков рефлексии и самооценки для непрерывного профессионального развития;</w:t>
      </w:r>
    </w:p>
    <w:bookmarkEnd w:id="3446"/>
    <w:bookmarkStart w:name="z388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вооружение методами и приемами, направленными на формирование у обучающихся навыков самостоятельного обучения и саморегуляции; </w:t>
      </w:r>
    </w:p>
    <w:bookmarkEnd w:id="3447"/>
    <w:bookmarkStart w:name="z389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методикой организации учебно-воспитательного процесса, помогающего студентам сформироваться как будущему специалисту; </w:t>
      </w:r>
    </w:p>
    <w:bookmarkEnd w:id="3448"/>
    <w:bookmarkStart w:name="z390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преподавателей по специальным дисциплинам на основе применения новых технологических методов и изучении идей педагогов-новаторов;</w:t>
      </w:r>
    </w:p>
    <w:bookmarkEnd w:id="3449"/>
    <w:bookmarkStart w:name="z391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профессиональному развитию преподавателей ТиПО.</w:t>
      </w:r>
    </w:p>
    <w:bookmarkEnd w:id="3450"/>
    <w:bookmarkStart w:name="z392" w:id="3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Ожидаемые результаты</w:t>
      </w:r>
    </w:p>
    <w:bookmarkEnd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Ожидаемые результаты слушателей по завершению усвоения программы:</w:t>
      </w:r>
    </w:p>
    <w:bookmarkStart w:name="z394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знают: </w:t>
      </w:r>
    </w:p>
    <w:bookmarkEnd w:id="3452"/>
    <w:bookmarkStart w:name="z395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в области дуального образования;</w:t>
      </w:r>
    </w:p>
    <w:bookmarkEnd w:id="3453"/>
    <w:bookmarkStart w:name="z396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 благоприятного психологического климата в коллективе организации ТиПО и среди коллег;</w:t>
      </w:r>
    </w:p>
    <w:bookmarkEnd w:id="3454"/>
    <w:bookmarkStart w:name="z397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интерактивные методы обучения, преимущества и актуальность по сравнению с репродуктивной системой образования.</w:t>
      </w:r>
    </w:p>
    <w:bookmarkEnd w:id="3455"/>
    <w:bookmarkStart w:name="z398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3456"/>
    <w:bookmarkStart w:name="z399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план интерактивных занятий; </w:t>
      </w:r>
    </w:p>
    <w:bookmarkEnd w:id="3457"/>
    <w:bookmarkStart w:name="z400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интерактивные методы и способы в практике проведения занятий;</w:t>
      </w:r>
    </w:p>
    <w:bookmarkEnd w:id="3458"/>
    <w:bookmarkStart w:name="z401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 мыслить о своей практике, планировать свое профессиональное саморазвитие.</w:t>
      </w:r>
    </w:p>
    <w:bookmarkEnd w:id="3459"/>
    <w:bookmarkStart w:name="z402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3460"/>
    <w:bookmarkStart w:name="z403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навыками контрольно-оценочной деятельности в рамках идеи интерактивной методики; </w:t>
      </w:r>
    </w:p>
    <w:bookmarkEnd w:id="3461"/>
    <w:bookmarkStart w:name="z404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инициирования и руководства деятельностью отдельных групп</w:t>
      </w:r>
    </w:p>
    <w:bookmarkEnd w:id="3462"/>
    <w:bookmarkStart w:name="z405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обучающихся; </w:t>
      </w:r>
    </w:p>
    <w:bookmarkEnd w:id="3463"/>
    <w:bookmarkStart w:name="z406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работы в условиях сетевого сообщества;</w:t>
      </w:r>
    </w:p>
    <w:bookmarkEnd w:id="3464"/>
    <w:bookmarkStart w:name="z407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интерактивной методикой вовлечения обучающихся в обучение.</w:t>
      </w:r>
    </w:p>
    <w:bookmarkEnd w:id="3465"/>
    <w:bookmarkStart w:name="z408" w:id="3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466"/>
    <w:bookmarkStart w:name="z409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467"/>
    <w:bookmarkStart w:name="z410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468"/>
    <w:bookmarkStart w:name="z411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3469"/>
    <w:bookmarkStart w:name="z412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3470"/>
    <w:bookmarkStart w:name="z413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3471"/>
    <w:bookmarkStart w:name="z414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3472"/>
    <w:bookmarkStart w:name="z415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 </w:t>
      </w:r>
    </w:p>
    <w:bookmarkEnd w:id="3473"/>
    <w:bookmarkStart w:name="z416" w:id="3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474"/>
    <w:bookmarkStart w:name="z417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3475"/>
    <w:bookmarkStart w:name="z418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 - тематическим планом очного курса согласно приложению 1 к настоящей Программе. Продолжительность очных двухнедельных курсов составляет 80 часов, очных однонедельных - 40 часов. При организации очных однонедельных курсов количество часов в учебно - тематическом плане очного курса сокращается в два раза, темы и форма проведения занятий остаются без изменений; </w:t>
      </w:r>
    </w:p>
    <w:bookmarkEnd w:id="3476"/>
    <w:bookmarkStart w:name="z419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Learning) (Блендид ЛҰнинг) в соответствии с учебно - тематическим планом смешанного курса согласно приложению 2 к настоящей Программе и включают в себя три этапа обучения: очное - 24 часа, дистанционное - 14 часов, самостоятельное - 42 часа. </w:t>
      </w:r>
    </w:p>
    <w:bookmarkEnd w:id="3477"/>
    <w:bookmarkStart w:name="z420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режиме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478"/>
    <w:bookmarkStart w:name="z421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3479"/>
    <w:bookmarkStart w:name="z422" w:id="3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480"/>
    <w:bookmarkStart w:name="z423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3481"/>
    <w:bookmarkStart w:name="z424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3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педагогического мастерства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дисциплин и 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426" w:id="3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очного курса</w:t>
      </w:r>
    </w:p>
    <w:bookmarkEnd w:id="3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9"/>
        <w:gridCol w:w="6645"/>
        <w:gridCol w:w="699"/>
        <w:gridCol w:w="441"/>
        <w:gridCol w:w="699"/>
        <w:gridCol w:w="700"/>
        <w:gridCol w:w="442"/>
        <w:gridCol w:w="442"/>
        <w:gridCol w:w="442"/>
        <w:gridCol w:w="701"/>
      </w:tblGrid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84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5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6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87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488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и содержание компонентов педагогического мастерства и педагогической культуры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489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педагогическая деятельность - основа формирования педагогического мастерства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взаимоотношения - составная часть профессионального мастерства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90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491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интерактивных методов обучения в организации познавательной деятельности обучающихся. Особенности организации групповой работы.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492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внеурочной воспитательной деятельности в организации ТиПО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493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талантливых и одаренных обучающихся через организацию научно-исследовательской деятельности в системе ТиПО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494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система оценки учебных достижений обучающихся в системе ТиПО: оценивание для обучения и оценивание обучения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495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целей в интерактивном обучении/преподавании. Познавательные уровни таксономии Блума в совершенствовании критериального оценивания обучающихся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496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в системе ТиПО. Связь между целями, заданиями, критериями успеха при планировании урока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497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профессионально-личностного развития преподавателей специальных дисциплин и мастеров производственного обучения через сетевые сообщества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498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Мастерство преподавателей и мастеров производственного обучения в управлении учебно - воспитательным процессом. Лидерство, совместное лидерство 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499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базовых и профессиональных компетенций обучающихся через технологию критического мышления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500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инклюзивности урока в условиях организации ТиПО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501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"Творческая лаборатория преподавателя и мастера производственного обучения" как одна из форм распространения передового педагогического опыта. Творческий отчет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3502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профессионального уровня слушателей по теме "Развитие педагогического мастерства преподавателей специальных дисциплин и мастеров производственного обучения организаций ТиПО"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03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504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применения программ "Prezi" (Прэзи), "ФотоШОУ PRO" (ПРО) для повышения информационных и коммуникационных технологии компетентности преподавателей специальных дисциплин и мастеров производственного обучения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505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Научно-исследовательской деятельности обучающихся в системе ТиПО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506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метода Сase study (Кейс cтади) в формировании навыков выбора и приема у обучающихся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07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508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образование в Республики Казахстан и за рубежом. Методологические основы профессионального образования 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509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урока (Lesson study) (Лессон стади) - способ педагогического сотрудничества, направленный на совершенствование опыта учителей 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510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некоторые пути использования рефлексии на занятиях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511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педагога–новая форма оценивания педагогической деятельности, направленная на результат педагогического самосовершенствования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512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здоровьесберегающей среды в условиях организации ТиПО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513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Государственной молодежной политики в учебно-воспитательном процессе организаций ТиПО 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514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религиозного экстремизма в социальной среде. Религиозные организаций, запрещенные в Республики Казахстан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3515"/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ведения работы по предупреждению коррупции в организациях образования Республики Казахстан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педагогического мастерства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специальных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мастеров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образования"</w:t>
            </w:r>
          </w:p>
        </w:tc>
      </w:tr>
    </w:tbl>
    <w:bookmarkStart w:name="z462" w:id="3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смешанного курса </w:t>
      </w:r>
    </w:p>
    <w:bookmarkEnd w:id="3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2"/>
        <w:gridCol w:w="6119"/>
        <w:gridCol w:w="406"/>
        <w:gridCol w:w="644"/>
        <w:gridCol w:w="407"/>
        <w:gridCol w:w="446"/>
        <w:gridCol w:w="407"/>
        <w:gridCol w:w="407"/>
        <w:gridCol w:w="407"/>
        <w:gridCol w:w="407"/>
        <w:gridCol w:w="1003"/>
        <w:gridCol w:w="645"/>
      </w:tblGrid>
      <w:tr>
        <w:trPr>
          <w:trHeight w:val="30" w:hRule="atLeast"/>
        </w:trPr>
        <w:tc>
          <w:tcPr>
            <w:tcW w:w="100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17"/>
        </w:tc>
        <w:tc>
          <w:tcPr>
            <w:tcW w:w="611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 24 часа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14 часов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42 часа</w:t>
            </w:r>
          </w:p>
        </w:tc>
        <w:tc>
          <w:tcPr>
            <w:tcW w:w="6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8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519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20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521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и содержание компонентов педагогического мастерства и педагогической культуры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522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педагогическая деятельность – основа формирования педагогического мастерства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523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взаимоотношения - составная часть профессионального мастерства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24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525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интерактивных методов обучения в организации познавательной деятельности обучающихся. Особенности организации групповой работы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внеурочной воспитательной деятельности в организации ТиПО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526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талантливых и одаренных обучающихся через организацию научно-исследовательской деятельности в системе ТиПО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527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система оценки учебных достижений обучающихся в системе ТиПО: оценивание для обучения и оценивание обучения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528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целей в интерактивном обучении/преподава нии. Познавательные уровни таксономии Блума в совершенствовании критериального оценивания обучающихся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529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Долгосрочное, среднесрочное, краткосрочное планирование урока в системе ТиПО. Связь между целями, заданиями, критериями успеха при планировании урока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530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профессионально-личностного развития преподавателей специальных дисциплин и мастеров производственного обучения через сетевые сообщества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531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Мастерство преподавателей и мастеров производственного обучения в управлении учебно-воспитательным процессом. Лидерство, совместное лидерство 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532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базовых и профессиональных компетенций обучающихся через технологию критического мышления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533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инклюзивности урока в условиях организации ТиПО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534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"Творческая лаборатория преподавателя и мастера производственного обучения" как одна из форм распространения передового педагогического опыта. Творческий отчет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3535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профессионального уровня слушателей по теме "Развитие педагогического мастерства преподавателей специальных дисциплин и мастеров производственного обучения организаций ТиПО"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36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537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применения программ "Prezi" (Прэзи), "ФотоШОУ PRO" (ПРО) для повышения информационных и коммуникационных технологии компетентности преподавателей специальных дисциплин и мастеров производственного обучения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538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научно-исследовательской деятельности обучающихся в системе ТиПО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539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метода Сase study (Кейс стади) в формировании навыков выбора и приема у обучающихся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40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Вариативный модуль 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541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образование в Республики Казахстан и за рубежом. Методологические основы профессионального образования 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542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урока (Lesson study) (Лессон стади) - способ педагогического сотрудничества, направленный на совершенствование опыта учителей 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543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и некоторые пути использования рефлексии на занятиях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544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педагога – новая форма оценивания педагогической деятельности, направленная на результат педагогического самосовершенствования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545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благоприятной среды в условиях организации ТиПО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546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реализации Государственной молодежной политики в учебно-воспитательном процессе организаций ТиПО 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547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религиозного экстремизма в социальной среде. Религиозные организаций, запрещенные в Республики Казахстан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3548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ведения работы по предупреждению коррупции в организациях образования Республики Казахстан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  <w:bookmarkEnd w:id="3549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Консультационное сопровождение обучения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  <w:bookmarkEnd w:id="3550"/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Входная и выходная диагностика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2" w:id="3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"Проектирование образовательного процесса по музыкально-теоретическим и специальным дисциплинам в условиях модернизации системы технического и профессионального образования"</w:t>
      </w:r>
    </w:p>
    <w:bookmarkEnd w:id="3551"/>
    <w:bookmarkStart w:name="z503" w:id="3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552"/>
    <w:bookmarkStart w:name="z504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"Проектирование образовательного процесса по музыкально-теоретическим и специальным дисциплинам в условиях модернизации системы технического и профессионального образования" (далее – Программа) предназначена для обучения преподавателей специальных и музыкально-теоретических дисциплин организаций технического и профессионального образования (далее – ТиПО).</w:t>
      </w:r>
    </w:p>
    <w:bookmarkEnd w:id="3553"/>
    <w:bookmarkStart w:name="z505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изучение особенностей проектирования учебно-воспитательного процесса музыкально-теоретических и специальных дисциплин в условиях модернизации системы ТиПО.</w:t>
      </w:r>
    </w:p>
    <w:bookmarkEnd w:id="3554"/>
    <w:bookmarkStart w:name="z506" w:id="3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3555"/>
    <w:bookmarkStart w:name="z507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музыкально-теоретических и специальных дисциплин по проектированию и реализации учебно-воспитательного процесса в условиях модернизации системы ТиПО.</w:t>
      </w:r>
    </w:p>
    <w:bookmarkEnd w:id="3556"/>
    <w:bookmarkStart w:name="z508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557"/>
    <w:bookmarkStart w:name="z509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систематизировать знания о механизмах реализации стратегических направлений государственной политики в области образования в соответствии с нормативными правовыми актами, регламентирующими деятельность преподавателей ТиПО;</w:t>
      </w:r>
    </w:p>
    <w:bookmarkEnd w:id="3558"/>
    <w:bookmarkStart w:name="z510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навыки моделирования учебно-воспитательного процесса на основе использования современных подходов к преподаванию и обучению, методов интерактивного взаимодействия;</w:t>
      </w:r>
    </w:p>
    <w:bookmarkEnd w:id="3559"/>
    <w:bookmarkStart w:name="z511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осознать необходимость использования возможностей социальных партнеров в организации профессиональной практики и профориентационной работы в организациях ТиПО;</w:t>
      </w:r>
    </w:p>
    <w:bookmarkEnd w:id="3560"/>
    <w:bookmarkStart w:name="z512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осмыслить изменение цели оценивания результатов обучения в условиях модернизации ТиПО: от оценивания для контроля к оцениванию для развития;</w:t>
      </w:r>
    </w:p>
    <w:bookmarkEnd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навыки использования цифровых образовательных ресурсов в преподавании специальных и музыкально-теоретических дисциплин для повышения эффективности учебных занятий.</w:t>
      </w:r>
    </w:p>
    <w:bookmarkStart w:name="z514" w:id="3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3562"/>
    <w:bookmarkStart w:name="z515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3563"/>
    <w:bookmarkStart w:name="z516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3564"/>
    <w:bookmarkStart w:name="z517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реализации государственной политики в области образования, в том числе ТиПО;</w:t>
      </w:r>
    </w:p>
    <w:bookmarkEnd w:id="3565"/>
    <w:bookmarkStart w:name="z518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преподавания специальных и музыкально-теоретических дисциплин;</w:t>
      </w:r>
    </w:p>
    <w:bookmarkEnd w:id="3566"/>
    <w:bookmarkStart w:name="z519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взаимосвязь методов обучения с возрастными особенностями обучающихся и их особыми образовательными потребностями;</w:t>
      </w:r>
    </w:p>
    <w:bookmarkEnd w:id="3567"/>
    <w:bookmarkStart w:name="z520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учебно-воспитательного процесса в условиях модернизации ТиПО;</w:t>
      </w:r>
    </w:p>
    <w:bookmarkEnd w:id="3568"/>
    <w:bookmarkStart w:name="z521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подходы к оцениванию учебных достижений учащихся; цель формативного и суммативного оценивания в преподавании и обучении;</w:t>
      </w:r>
    </w:p>
    <w:bookmarkEnd w:id="3569"/>
    <w:bookmarkStart w:name="z522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использования цифровых образовательных ресурсов в преподавании общепрофессиональных и специальных дисциплин;</w:t>
      </w:r>
    </w:p>
    <w:bookmarkEnd w:id="3570"/>
    <w:bookmarkStart w:name="z523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3571"/>
    <w:bookmarkStart w:name="z524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учебную деятельность в условиях новых подходов в образовании;</w:t>
      </w:r>
    </w:p>
    <w:bookmarkEnd w:id="3572"/>
    <w:bookmarkStart w:name="z525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подходы к преподаванию и обучению, методы интерактивного взаимодействия для повышения эффективности учебно-воспитательного процесса в организациях ТиПО;</w:t>
      </w:r>
    </w:p>
    <w:bookmarkEnd w:id="3573"/>
    <w:bookmarkStart w:name="z526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критерии оценивания результатов обучения в условиях модернизации ТиПО: от оценивания для контроля к оцениванию для развития;</w:t>
      </w:r>
    </w:p>
    <w:bookmarkEnd w:id="3574"/>
    <w:bookmarkStart w:name="z527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эффективные формы организации профессиональной практики и профориентационной работы с привлечением социальных партнеров;</w:t>
      </w:r>
    </w:p>
    <w:bookmarkEnd w:id="3575"/>
    <w:bookmarkStart w:name="z528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информационно-коммуникационные технологии для повышения эффективности образовательного процесса;</w:t>
      </w:r>
    </w:p>
    <w:bookmarkEnd w:id="3576"/>
    <w:bookmarkStart w:name="z529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3577"/>
    <w:bookmarkStart w:name="z530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навыками моделирования учебно-воспитательного процесса на основе использования современных подходов к преподаванию и обучению, методов интерактивного взаимодействия; </w:t>
      </w:r>
    </w:p>
    <w:bookmarkEnd w:id="3578"/>
    <w:bookmarkStart w:name="z531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навыками использования инновационных педагогических технологий, способствующими развитию творческих способностей обучающихся; </w:t>
      </w:r>
    </w:p>
    <w:bookmarkEnd w:id="3579"/>
    <w:bookmarkStart w:name="z532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существующими подходами к оцениванию результатов обучения;</w:t>
      </w:r>
    </w:p>
    <w:bookmarkEnd w:id="3580"/>
    <w:bookmarkStart w:name="z533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умениями оценивать проблемы и возможные пути их решения в организации учебно-воспитательного процесса по музыкально-теоретическим и специальным дисциплинам в условиях модернизации ТиПО;</w:t>
      </w:r>
    </w:p>
    <w:bookmarkEnd w:id="3581"/>
    <w:bookmarkStart w:name="z534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дидактических и технологических возможностей цифровых образовательных ресурсов в преподавании музыкально-теоретических и специальных дисциплин.</w:t>
      </w:r>
    </w:p>
    <w:bookmarkEnd w:id="3582"/>
    <w:bookmarkStart w:name="z535" w:id="3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583"/>
    <w:bookmarkStart w:name="z536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584"/>
    <w:bookmarkStart w:name="z537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585"/>
    <w:bookmarkStart w:name="z538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3586"/>
    <w:bookmarkStart w:name="z539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3587"/>
    <w:bookmarkStart w:name="z540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3588"/>
    <w:bookmarkStart w:name="z541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3589"/>
    <w:bookmarkStart w:name="z542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3590"/>
    <w:bookmarkStart w:name="z543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3591"/>
    <w:bookmarkStart w:name="z544" w:id="3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Start w:name="z546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593"/>
    <w:bookmarkStart w:name="z547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3594"/>
    <w:bookmarkStart w:name="z548" w:id="3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595"/>
    <w:bookmarkStart w:name="z549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3596"/>
    <w:bookmarkStart w:name="z550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3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"Проектирование образовательного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музыкально-теоретическим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дисциплинам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образования"</w:t>
            </w:r>
          </w:p>
        </w:tc>
      </w:tr>
    </w:tbl>
    <w:bookmarkStart w:name="z552" w:id="3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35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3"/>
        <w:gridCol w:w="6062"/>
        <w:gridCol w:w="638"/>
        <w:gridCol w:w="403"/>
        <w:gridCol w:w="638"/>
        <w:gridCol w:w="403"/>
        <w:gridCol w:w="638"/>
        <w:gridCol w:w="638"/>
        <w:gridCol w:w="442"/>
        <w:gridCol w:w="403"/>
        <w:gridCol w:w="403"/>
        <w:gridCol w:w="639"/>
      </w:tblGrid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99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мини-занятий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0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601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2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603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учебно-воспитательного процесса с учетом уровня музыкальной обученности, психовозрастных и индивидуальных особенностей обучающихся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604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компетентность преподавателя музыкально-теоретических и специальных дисциплин в условиях модернизации системы ТиПО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605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условия формирования музыкальной грамотности обучающихся как профессионально значимого качества специалиста-музыканта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06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607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Тенденции развития музыкального образования в мировой и отечественной практике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608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преподавания музыкальных дисциплин в условиях обновления содержания образования в Республики Казахстан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609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педагогические технологии, специальные и инновационные методы музыкального образования как средство формирования базовых и профессиональных компетенций обучающихся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610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системы музыкального воспитания и обучения: методика, принципы отбора (Карл Орф, Золтан Кодай, Жак-Далькроза, Д.Б. Кобалевский, С.В. Белецкий)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611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Модульно-компетентностный подход к созданию профессиональных образовательных программ в системе ТиПО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612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Интегративная музыковедческая подготовка обучающихся в системе ТиПО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613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 и проектирование. Разработка краткосрочного плана занятия по специальным и музыкально-теоретическим дисциплинам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614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социального партнерства как фактор повышения качества подготовки конкурентоспособного специалиста. Формы социального партнерства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615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мини-занятий (мероприятий)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616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617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компетенций слушателей курса (итоговое тестирование)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18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619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на основе технологии развития критического мышления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620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использования информационно-коммуникационных технологии в преподавании музыкальных специальных дисциплин (цифровые образовательные ресурсы, нотные редакторы Finale (Финал) и Sibelius (Сибелиус)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621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оцениванию результатов обучения в условиях модернизации ТиПО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3622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портфолио преподавателя как инструмент рефлексии собственного опыта преподавания и обучения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23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624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познавательной активности и творческо-интерпретаторской инициативы обучающихся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625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способности критического осмысления музыкальных явлений и собственной деятельности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626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преподаванию и обучению в преподавании специальных и музыкально-теоретических дисциплин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627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долгосрочного и среднесрочного планирования преподавания специальных и музыкально-теоретических дисциплин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628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звуковых медиафайлов с помощью онлайн сервисов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629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Шиничи Сузуки для обучения игре на музыкальных инструментах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630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методика "Хроморяд Белецкого" как способ развития музыкального слуха и понимания музыкальной речи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3631"/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патриотических ценностей обучающихся средствами национального фольклора в музыкальной культуре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9" w:id="3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"Эффективное преподавание образовательных технологий по педагогическим специальностям в организациях технического и профессионального образования"</w:t>
      </w:r>
    </w:p>
    <w:bookmarkEnd w:id="3632"/>
    <w:bookmarkStart w:name="z590" w:id="3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633"/>
    <w:bookmarkStart w:name="z591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"Эффективное преподавание образовательных технологий по педагогическим специальностям в организациях технического и профессионального образования" (далее – Программа) предназначена для преподавателей специальных дисциплин организаций технического и профессионального образования (далее - ТиПО).</w:t>
      </w:r>
    </w:p>
    <w:bookmarkEnd w:id="3634"/>
    <w:bookmarkStart w:name="z592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обеспечение необходимыми теоретическими знаниями в области современных образовательных технологий и активных методов обучения для организации эффективного преподавания специальных дисциплин.</w:t>
      </w:r>
    </w:p>
    <w:bookmarkEnd w:id="3635"/>
    <w:bookmarkStart w:name="z593" w:id="3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3636"/>
    <w:bookmarkStart w:name="z594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формирование компетенций преподавателей специальных дисциплин в условиях модернизации ТиПО.</w:t>
      </w:r>
    </w:p>
    <w:bookmarkEnd w:id="3637"/>
    <w:bookmarkStart w:name="z595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638"/>
    <w:bookmarkStart w:name="z596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преподавателей необходимыми теоретическими знаниями в области современных образовательных технологий и активных методов обучения для организации эффективного преподавания специальных дисциплин;</w:t>
      </w:r>
    </w:p>
    <w:bookmarkEnd w:id="3639"/>
    <w:bookmarkStart w:name="z597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ознакомить преподавателей с концепциями и подходами к организации целостного педагогического процесса; </w:t>
      </w:r>
    </w:p>
    <w:bookmarkEnd w:id="3640"/>
    <w:bookmarkStart w:name="z598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профессиональные знания и умения педагогов, развивать их творческий потенциал;</w:t>
      </w:r>
    </w:p>
    <w:bookmarkEnd w:id="3641"/>
    <w:bookmarkStart w:name="z599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повысить понимание у педагогов значимости психолого-педагогического сопровождения учебно-воспитательного процесса в ТиПО;</w:t>
      </w:r>
    </w:p>
    <w:bookmarkEnd w:id="3642"/>
    <w:bookmarkStart w:name="z600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повысить навыки использования современных образовательных технологий в системе ТиПО;</w:t>
      </w:r>
    </w:p>
    <w:bookmarkEnd w:id="3643"/>
    <w:bookmarkStart w:name="z601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повысить компетентность по применению информационно-коммуникационных технологий в преподавании специальных дисциплин.</w:t>
      </w:r>
    </w:p>
    <w:bookmarkEnd w:id="3644"/>
    <w:bookmarkStart w:name="z602" w:id="3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3645"/>
    <w:bookmarkStart w:name="z603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3646"/>
    <w:bookmarkStart w:name="z604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3647"/>
    <w:bookmarkStart w:name="z605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основы нормативных правовых актов по развитию организаций ТиПО, теоретические основы современных педагогических технологий, методологию использования современных образовательных технологий в учебно-воспитательном процессе; </w:t>
      </w:r>
    </w:p>
    <w:bookmarkEnd w:id="3648"/>
    <w:bookmarkStart w:name="z606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мировой науки и практики по психолого-педагогическому сопровождению профессионального развития педагога в области ТиПО;</w:t>
      </w:r>
    </w:p>
    <w:bookmarkEnd w:id="3649"/>
    <w:bookmarkStart w:name="z607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учебно-воспитательного процесса в условиях модернизации ТиПО, современные образовательные технологии, интерактивные методы обучения и пути их внедрения в учебно-воспитательный процесс;</w:t>
      </w:r>
    </w:p>
    <w:bookmarkEnd w:id="3650"/>
    <w:bookmarkStart w:name="z608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3651"/>
    <w:bookmarkStart w:name="z609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образовательные технологии обучения для повышения эффективности учебно-воспитательного процесса в ТиПО; </w:t>
      </w:r>
    </w:p>
    <w:bookmarkEnd w:id="3652"/>
    <w:bookmarkStart w:name="z610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учебно-воспитательный процесс в ТиПО, применяя интерактивные методы и современные технологии обучения, определять целесообразность их использования;</w:t>
      </w:r>
    </w:p>
    <w:bookmarkEnd w:id="3653"/>
    <w:bookmarkStart w:name="z611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3654"/>
    <w:bookmarkStart w:name="z612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использования современных образовательных технологий и интерактивных методов обучения в учебном процессе;</w:t>
      </w:r>
    </w:p>
    <w:bookmarkEnd w:id="3655"/>
    <w:bookmarkStart w:name="z613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организации, проведения и анализа мониторинга учебно-воспитательного процесса необходимыми для эффективного преподавания специальных дисциплин;</w:t>
      </w:r>
    </w:p>
    <w:bookmarkEnd w:id="3656"/>
    <w:bookmarkStart w:name="z614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современными информационно-коммуникационными технологиями в условиях модернизации ТиПО.</w:t>
      </w:r>
    </w:p>
    <w:bookmarkEnd w:id="3657"/>
    <w:bookmarkStart w:name="z615" w:id="3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658"/>
    <w:bookmarkStart w:name="z616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659"/>
    <w:bookmarkStart w:name="z617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660"/>
    <w:bookmarkStart w:name="z618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3661"/>
    <w:bookmarkStart w:name="z619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3662"/>
    <w:bookmarkStart w:name="z620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3663"/>
    <w:bookmarkStart w:name="z621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3664"/>
    <w:bookmarkStart w:name="z622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3665"/>
    <w:bookmarkStart w:name="z623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 </w:t>
      </w:r>
    </w:p>
    <w:bookmarkEnd w:id="3666"/>
    <w:bookmarkStart w:name="z624" w:id="3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667"/>
    <w:bookmarkStart w:name="z625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3668"/>
    <w:bookmarkStart w:name="z626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669"/>
    <w:bookmarkStart w:name="z627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3670"/>
    <w:bookmarkStart w:name="z628" w:id="3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671"/>
    <w:bookmarkStart w:name="z629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3672"/>
    <w:bookmarkStart w:name="z630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36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"Эффективное преподавание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 педагогическим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образования"</w:t>
            </w:r>
          </w:p>
        </w:tc>
      </w:tr>
    </w:tbl>
    <w:bookmarkStart w:name="z632" w:id="3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3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"/>
        <w:gridCol w:w="8696"/>
        <w:gridCol w:w="372"/>
        <w:gridCol w:w="235"/>
        <w:gridCol w:w="372"/>
        <w:gridCol w:w="235"/>
        <w:gridCol w:w="235"/>
        <w:gridCol w:w="235"/>
        <w:gridCol w:w="235"/>
        <w:gridCol w:w="258"/>
        <w:gridCol w:w="236"/>
        <w:gridCol w:w="236"/>
        <w:gridCol w:w="375"/>
      </w:tblGrid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75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6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677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78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679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профессионального развития педагога в условиях модернизации системы ТиПО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680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аспекты профессиональной деятельности преподавателя ТиПО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681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на занятиях специальных дисциплин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3682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учебной деятельности в условиях организации ТиПО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3683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психологически безопасной образовательной среды на занятиях специальных дисциплин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84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685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и подходы к организации целостного педагогического процесса. Теоретические основы современных педагогических технологий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686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образовательные (педагогические) технологии, активные методы обучения в преподавании специальных дисциплин. Классификация современных образовательных (педагогических) технологий и характеристика информационных технологий обучения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687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и методические аспекты дифференцированного обучения. Личностно-ориентированные технологии обучения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688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развития критического мышления. Эффективные стратегии технологии критического мышления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689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развития эмоционального интеллекта преподавателей и обучающихся в организациях ТиПО. Методика разработки практических заданий в условиях технологии развития эмоционального интеллекта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690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в профессиональном образовании. Принципы компетентностного подхода. Отличие традиционного от компетентностного подхода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691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постановки целей. Определить различия обычных целей и целей поставленных по технологии SMART (СМАРТ) (Self Monitoring Analysis and reporting technology) (Селф Мониторинг Аналисис энд репортинг технолоджи)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692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Современные подходы к оцениванию результатов обучения в условиях обновления содержания ТиПО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693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обучения. Основы критериального оценивания; принципы и цели оценивания достижений обучающихся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694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оценивания достижений обучающихся: диагностическое, формативное и суммативное. Техники формативного оценивания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695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обратной связи с обучающимися; взаимооценивание, самооценивание, рефлексия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3696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Сase study (Кейс стади) -интерактивный метод обучения. Процесс создания и технология работы с кейсом. Особенности применения метода Сase study (Кейс стади). Роль преподавателя, практикующего метод Сase study (Кейс стади)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3697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проектов 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3698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Входая и выходная диагностика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99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700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технология обучения - образовательная технология XXI века. Цели проектного обучения. Классификация проектов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701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поиска и актуализации информации научного и учебного содержания в сети интернет. Новые формы дистанционного учебного контента (скринкасты, подкасты, вебинары)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702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Интенсификация учебного процесса с использованием технологий мультимедиа. Как записать свой скринкаст. Как искать, скачивать и монтировать ролики с YouTube (Ютуб). Работа с программой Freemake Video Converter (Фримэик Видео Конвертер). Поиск, скачивание и монтирование ролика по теме обучающегося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3703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для организации оnlinе-мероприятий (системы вебконференций), оnline – лекций, вебинаров. Как провести свой вебинар. Работа с сервисом onwebinar.ru (онвебинар.ру)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3704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Облачное хранение базы данных, смартфон. Разработка профессиональных электронных курсов в Power Point (Пауэр Поинт)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05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706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Воспитательные образовательные технологии; классификация воспитательных образовательных технологий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707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образование; технологии инклюзивного образования; дистанционные, интерактивные технологии инклюзивного образования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708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аттестации педагогических работников ТиПО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709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Личностно-ориентированное обучение в системе ТиПО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710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подготовки лекций с использованием интерактивных технологий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711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(СМАРТ) учебники в SMART (СМАРТ) образовании. Новая парадигма контента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712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Кластерный подход как форма социального партнерства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3713"/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Тьюторское сопровождение индивидуальной траектории обучения обучающихся с особыми образовательными возможностями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5" w:id="3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"Использование современных педагогических и SMART – технологий (СМАРТ) в техническом и профессиональном образовании" </w:t>
      </w:r>
    </w:p>
    <w:bookmarkEnd w:id="3714"/>
    <w:bookmarkStart w:name="z676" w:id="3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715"/>
    <w:bookmarkStart w:name="z677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"Использование современных педагогических и SMART – технологий (СМАРТ) в техническом и профессиональном образовании" (далее – Программа) предназначена для преподавателей специальных дисциплин организаций технического и профессионального образования (далее – ТиПО).</w:t>
      </w:r>
    </w:p>
    <w:bookmarkEnd w:id="3716"/>
    <w:bookmarkStart w:name="z678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использование современных педагогических и SMART - технологий (СМАРТ) (Self Monitoring Analysis and reporting technology) (Селф Мониторинг Аналисис энд репортинг технолоджи) (далее – SMART) (СМАРТ) в учебно-воспитательном процессе преподавателями специальных дисциплин. </w:t>
      </w:r>
    </w:p>
    <w:bookmarkEnd w:id="3717"/>
    <w:bookmarkStart w:name="z679" w:id="3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3718"/>
    <w:bookmarkStart w:name="z680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педагогической и информационных компетентностей преподавателя специальных дисциплин в условиях модернизации системы ТиПО.</w:t>
      </w:r>
    </w:p>
    <w:bookmarkEnd w:id="3719"/>
    <w:bookmarkStart w:name="z681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720"/>
    <w:bookmarkStart w:name="z682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слушателей с нормативными правовыми актами в области образования;</w:t>
      </w:r>
    </w:p>
    <w:bookmarkEnd w:id="3721"/>
    <w:bookmarkStart w:name="z683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обучить эффективному применению современных инновационных технологий на занятиях специальных дисциплин;</w:t>
      </w:r>
    </w:p>
    <w:bookmarkEnd w:id="3722"/>
    <w:bookmarkStart w:name="z684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повысить уровень знаний и практических навыков применения smart-технологий в ТиПО.</w:t>
      </w:r>
    </w:p>
    <w:bookmarkEnd w:id="3723"/>
    <w:bookmarkStart w:name="z685" w:id="3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3724"/>
    <w:bookmarkStart w:name="z686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3725"/>
    <w:bookmarkStart w:name="z687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3726"/>
    <w:bookmarkStart w:name="z688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действующих нормативных правовых актов, регламентирующих деятельность организаций образования;</w:t>
      </w:r>
    </w:p>
    <w:bookmarkEnd w:id="3727"/>
    <w:bookmarkStart w:name="z689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педагогические и SMART - технологии (СМАРТ) и пути их внедрения в учебный процесс.</w:t>
      </w:r>
    </w:p>
    <w:bookmarkEnd w:id="3728"/>
    <w:bookmarkStart w:name="z690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умеют: </w:t>
      </w:r>
    </w:p>
    <w:bookmarkEnd w:id="3729"/>
    <w:bookmarkStart w:name="z691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информационные и SMART - технологии (СМАРТ) в ТиПО; </w:t>
      </w:r>
    </w:p>
    <w:bookmarkEnd w:id="3730"/>
    <w:bookmarkStart w:name="z692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моделировать инновационные методы в ТиПО.</w:t>
      </w:r>
    </w:p>
    <w:bookmarkEnd w:id="3731"/>
    <w:bookmarkStart w:name="z693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владеют: </w:t>
      </w:r>
    </w:p>
    <w:bookmarkEnd w:id="3732"/>
    <w:bookmarkStart w:name="z694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использования современных образовательных технологий обучения в учебном процессе;</w:t>
      </w:r>
    </w:p>
    <w:bookmarkEnd w:id="3733"/>
    <w:bookmarkStart w:name="z695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организация работы по развитию творческих способностей обучаюшихся с помощью SMART - технологий.</w:t>
      </w:r>
    </w:p>
    <w:bookmarkEnd w:id="3734"/>
    <w:bookmarkStart w:name="z696" w:id="3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735"/>
    <w:bookmarkStart w:name="z697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736"/>
    <w:bookmarkStart w:name="z698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737"/>
    <w:bookmarkStart w:name="z699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3738"/>
    <w:bookmarkStart w:name="z700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3739"/>
    <w:bookmarkStart w:name="z701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3740"/>
    <w:bookmarkStart w:name="z702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3741"/>
    <w:bookmarkStart w:name="z703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3742"/>
    <w:bookmarkStart w:name="z704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3743"/>
    <w:bookmarkStart w:name="z705" w:id="3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744"/>
    <w:bookmarkStart w:name="z706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3745"/>
    <w:bookmarkStart w:name="z707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746"/>
    <w:bookmarkStart w:name="z708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3747"/>
    <w:bookmarkStart w:name="z709" w:id="3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748"/>
    <w:bookmarkStart w:name="z710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3749"/>
    <w:bookmarkStart w:name="z711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3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"Использование современных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SMART–технологий (СМАРТ) в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 образовании"</w:t>
            </w:r>
          </w:p>
        </w:tc>
      </w:tr>
    </w:tbl>
    <w:bookmarkStart w:name="z713" w:id="3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37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1"/>
        <w:gridCol w:w="5646"/>
        <w:gridCol w:w="675"/>
        <w:gridCol w:w="426"/>
        <w:gridCol w:w="675"/>
        <w:gridCol w:w="426"/>
        <w:gridCol w:w="426"/>
        <w:gridCol w:w="426"/>
        <w:gridCol w:w="426"/>
        <w:gridCol w:w="426"/>
        <w:gridCol w:w="593"/>
        <w:gridCol w:w="427"/>
        <w:gridCol w:w="677"/>
      </w:tblGrid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52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Занятиепо выбору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ини -уока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3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754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55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756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профессионального развития, основанное на исследовательской деятельности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757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педагога по профилактике девиантного и делинквентного поведения обучающихся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758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технологии психолого-педагогического сопровождения в практике обновления содержания образования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59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760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современных педагогических и SMART - технологий (СМАРТ) в ТиПО 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761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метод обучения в сфере производственного обучения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762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информационно- коммуникационных технологии в учебно-воспитательном процессе ТиПО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763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стратегий критического мышления в подготовке квалифицированных специалистов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764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технологии для организации онлайн мероприятий в организациях ТиПО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765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тьюторского сопровождения в системе ТиПО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766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модульных рабочих учебных программ, ориентированных на компетентность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767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smart-обучение в условиях модернизации системы ТиПО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768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SMART – устройств (СМАРТ) на уроках специальных дисциплин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769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 урока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770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сформированных профессиональных компетентностей у слушателей (входное и выходное тестирование)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71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772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веб-сервисов в учебном процессе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773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технологии SMART (СМАРТ) и InterWrite (ИнтерРайт) в образовании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774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здоровьесберегающей среды в организациях ТиПО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3775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эффективного поиска данных в Интернете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3776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Развивающие и коррекционные техники и технологии как фактор поддерживающего образования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77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778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развития робототехники. Основы робототехники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779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аттестации педагогических работников ТиПО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780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правительство и электронные услуги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781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Личностно-ориентированное обучение в системе ТиПО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782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менеджмент и функции управления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783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SMART Board (СМАРТ Боард).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рисования.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текста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784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подготовки лекций с использованием интерактивных технологий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3785"/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технологии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23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1" w:id="3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"Формирование базовых и профессиональных компетенций обучающихся в процессе изучения специальных дисциплин"</w:t>
      </w:r>
    </w:p>
    <w:bookmarkEnd w:id="3786"/>
    <w:bookmarkStart w:name="z752" w:id="3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787"/>
    <w:bookmarkStart w:name="z753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"Формирование базовых и профессиональных компетенций обучающихся в процессе изучения специальных дисциплин" (далее - Программа) предназначена для обучения преподавателей специальных дисциплин организаций технического и профессионального образования (далее - ТиПО).</w:t>
      </w:r>
    </w:p>
    <w:bookmarkEnd w:id="3788"/>
    <w:bookmarkStart w:name="z754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получение необходимого объҰма знаний по современным подходам к проектированию и реализации учебно - воспитательного процесса по предметам специального цикла. </w:t>
      </w:r>
    </w:p>
    <w:bookmarkEnd w:id="3789"/>
    <w:bookmarkStart w:name="z755" w:id="3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3790"/>
    <w:bookmarkStart w:name="z756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профессиональной компетентности преподавателей организаций ТиПО, обеспечивающих формирование базовых и профессиональных компетенций обучающихся в процессе изучения специальных дисциплин.</w:t>
      </w:r>
    </w:p>
    <w:bookmarkEnd w:id="3791"/>
    <w:bookmarkStart w:name="z757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792"/>
    <w:bookmarkStart w:name="z758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систематизировать знания о механизмах реализации стратегических направлений государственной политики в области ТиПО и содействовать пониманию сущности методологии модернизации казахстанского образования; </w:t>
      </w:r>
    </w:p>
    <w:bookmarkEnd w:id="3793"/>
    <w:bookmarkStart w:name="z759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понимание значимости психолого-педагогического сопровождения учебно - образовательного процесса у преподавателей специальных дисциплин организаций ТиПО;</w:t>
      </w:r>
    </w:p>
    <w:bookmarkEnd w:id="3794"/>
    <w:bookmarkStart w:name="z760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обобщить и углубить знания по вопросам реализации учебно - образовательного процесса в условиях модернизации ТиПО, развить профессиональные компетенции на основе использования современных подходов, необходимые для организации эффективного преподавания специальных дисциплин;</w:t>
      </w:r>
    </w:p>
    <w:bookmarkEnd w:id="3795"/>
    <w:bookmarkStart w:name="z761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навыки использования цифровых образовательных ресурсов с применением информационно-коммуникационных технологий (далее - ИКТ) для повышения компетентности в преподавании специальных дисциплин.</w:t>
      </w:r>
    </w:p>
    <w:bookmarkEnd w:id="3796"/>
    <w:bookmarkStart w:name="z762" w:id="3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3797"/>
    <w:bookmarkStart w:name="z763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3798"/>
    <w:bookmarkStart w:name="z764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понимают:</w:t>
      </w:r>
    </w:p>
    <w:bookmarkEnd w:id="3799"/>
    <w:bookmarkStart w:name="z765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реализации государственной политики в области ТиПО;</w:t>
      </w:r>
    </w:p>
    <w:bookmarkEnd w:id="3800"/>
    <w:bookmarkStart w:name="z766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обучения по специальным дисциплинам, содержание учебной программы, учебно-методические комплексы с использованием ИКТ, новые подходы к организации учебно-воспитательного процесса: формы, методы и средства к преподаванию и обучению специальных дисциплин;</w:t>
      </w:r>
    </w:p>
    <w:bookmarkEnd w:id="3801"/>
    <w:bookmarkStart w:name="z767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психолого-педагогического сопровождения учебно-воспитательного процесса по специальным дисциплинам в контексте обновления содержания образования, взаимосвязь методов обучения с возрастными особенностями обучающихся и их особыми образовательными потребностями;</w:t>
      </w:r>
    </w:p>
    <w:bookmarkEnd w:id="3802"/>
    <w:bookmarkStart w:name="z768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подходы к оцениванию учебных достижений обучающихся; цель формативного и суммативного оценивания в преподавании и обучении, систему учебных стратегий, методов и приемов, направленных на развитие критического мышления обучающихся;</w:t>
      </w:r>
    </w:p>
    <w:bookmarkEnd w:id="3803"/>
    <w:bookmarkStart w:name="z769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использования цифровых образовательных ресурсов в преподавании специальных дисциплин;</w:t>
      </w:r>
    </w:p>
    <w:bookmarkEnd w:id="3804"/>
    <w:bookmarkStart w:name="z770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3805"/>
    <w:bookmarkStart w:name="z771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подходы к преподаванию и обучению, методы интерактивного взаимодействия для повышения эффективности учебно-воспитательного процесса в организациях ТиПО;</w:t>
      </w:r>
    </w:p>
    <w:bookmarkEnd w:id="3806"/>
    <w:bookmarkStart w:name="z772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заданий для обучающихся, обеспечивающие качество усвоения знаний, составлять разноуровневые задания согласно таксономии Блума;</w:t>
      </w:r>
    </w:p>
    <w:bookmarkEnd w:id="3807"/>
    <w:bookmarkStart w:name="z773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и приемы, направленные на развитие критического мышления обучающихся, развивать исследовательские навыки обучающихся в процессе преподавания;</w:t>
      </w:r>
    </w:p>
    <w:bookmarkEnd w:id="3808"/>
    <w:bookmarkStart w:name="z774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3809"/>
    <w:bookmarkStart w:name="z775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умениями оценивать проблемы и возможные пути их решения в организации учебно-воспитательного процесса;</w:t>
      </w:r>
    </w:p>
    <w:bookmarkEnd w:id="3810"/>
    <w:bookmarkStart w:name="z776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и профессиональными компетенциями, необходимыми для организации эффективного преподавания специальных дисциплин;</w:t>
      </w:r>
    </w:p>
    <w:bookmarkEnd w:id="3811"/>
    <w:bookmarkStart w:name="z777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сравнения существующих подходов к оцениванию учебных достижений обучающихся, навыками эффективного использования приемов для развития критического мышления обучающихся;</w:t>
      </w:r>
    </w:p>
    <w:bookmarkEnd w:id="3812"/>
    <w:bookmarkStart w:name="z778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оценки дидактических и технологических возможностей цифровых образовательных ресурсов преподавания специальных дисциплин и взаимодействия в профессиональных сетевых сообществах.</w:t>
      </w:r>
    </w:p>
    <w:bookmarkEnd w:id="3813"/>
    <w:bookmarkStart w:name="z779" w:id="3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814"/>
    <w:bookmarkStart w:name="z780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815"/>
    <w:bookmarkStart w:name="z781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816"/>
    <w:bookmarkStart w:name="z782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3817"/>
    <w:bookmarkStart w:name="z783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3818"/>
    <w:bookmarkStart w:name="z784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3819"/>
    <w:bookmarkStart w:name="z785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3820"/>
    <w:bookmarkStart w:name="z786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3821"/>
    <w:bookmarkStart w:name="z787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 </w:t>
      </w:r>
    </w:p>
    <w:bookmarkEnd w:id="3822"/>
    <w:bookmarkStart w:name="z788" w:id="3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823"/>
    <w:bookmarkStart w:name="z789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3824"/>
    <w:bookmarkStart w:name="z790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3825"/>
    <w:bookmarkStart w:name="z791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включаются в учебно-методический комплекс (далее - УМК) курса.</w:t>
      </w:r>
    </w:p>
    <w:bookmarkEnd w:id="3826"/>
    <w:bookmarkStart w:name="z792" w:id="3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827"/>
    <w:bookmarkStart w:name="z793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ролевые игры, метод кейсов, обсуждение видеофильмов или совместное решение вопросов. </w:t>
      </w:r>
    </w:p>
    <w:bookmarkEnd w:id="3828"/>
    <w:bookmarkStart w:name="z794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38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"Формирование базовых и профессиональных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 специальных дисциплин"</w:t>
            </w:r>
          </w:p>
        </w:tc>
      </w:tr>
    </w:tbl>
    <w:bookmarkStart w:name="z796" w:id="3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38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"/>
        <w:gridCol w:w="7344"/>
        <w:gridCol w:w="512"/>
        <w:gridCol w:w="323"/>
        <w:gridCol w:w="512"/>
        <w:gridCol w:w="323"/>
        <w:gridCol w:w="324"/>
        <w:gridCol w:w="324"/>
        <w:gridCol w:w="324"/>
        <w:gridCol w:w="355"/>
        <w:gridCol w:w="324"/>
        <w:gridCol w:w="324"/>
        <w:gridCol w:w="514"/>
      </w:tblGrid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31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2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 правовой модуль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833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34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835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учебно-воспитательной деятельности в организациях ТиПО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836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подходы к обучению обучающихся с особыми образовательными потребностями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837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на занятиях специальных дисциплин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3838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психологически безопасной образовательной среды на занятиях специальных дисциплин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39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840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тенденции обновления ТиПО в Казахстане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841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деятельность педагога специальных дисциплин. Современные концепции образования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842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подходы к разработке современных учебно-методических комплексов с использованием информационных технологий. Информатизация и систематизация образовательного процесса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843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новых педагогических технологий в преподавании специальных дисциплин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844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долгосрочного и среднесрочного планирования преподавания специальных дисциплин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845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оцениванию результатов обучения в условиях обновления содержания ТиПО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846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 и проектирование. Разработка эффективного плана учебного занятия (краткосрочное планирование) по специальным дисциплинам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847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критического мышления обучающихся в процессе изучения специальных дисциплин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848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преподавателя специальных дисциплин: исследование урока (Lesson Study) (Лессон Стади) и исследование в действии (Action Research) (Экшн Рисерч)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849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учебных заданий в соответствии с таксономией Блума на занятиях специальных дисциплин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850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Панорамная защита фрагментов учебных занятий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3851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Межпредметная связь специальных и общеобразовательных дисциплин как средство повышения качества подготовки конкурентоспособного специалиста 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3852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проектов 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3853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Вход/выход диагностика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54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855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возможности информационно-коммуникационных технологий в образовательном процессе ТиПО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856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образовательные ресурсы. Технология проектирования электронного образовательного контента по предмету средствами стандартного программного обеспечения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857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 сообществами. Открытые образовательные ресурсы сети Интернет по предмету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3858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веб-сервис для создания интерактивных мультимедийных презентаций с нелинейной структурой (Prezi.com) (Прэзи.ком)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3859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Мобильное и смарт - обучение в ТиПО 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60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861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по выбору: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образовательного процесса как фактор формирования базовых и профессиональных компетенций у обучающихся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862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образовательного процесса на основе технологии развития критического мышления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863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совершенствования современного урока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864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обучающихся при изучении специальных дисциплин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865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системе оценки учебных достижений обучающихся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866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формирования информационно-коммуникативной компетентности педагогов в условиях обновления содержания образования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867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педагогов в интернет-сообществе как условие развития профессиональной компетентности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3868"/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с талантливыми и одаренными обучающимися как фактор развития интеллектуального потенциала нации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8" w:id="3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"Инновационные образовательные технологии как средство развития профессионально-педагогической деятельности преподавателей естественно-математических дисциплин технического и профессионального образования"</w:t>
      </w:r>
    </w:p>
    <w:bookmarkEnd w:id="3869"/>
    <w:bookmarkStart w:name="z839" w:id="3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870"/>
    <w:bookmarkStart w:name="z840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"Инновационные образовательные технологии как средство развития профессионально-педагогической деятельности преподавателей естественно-математических дисциплин технического и профессионального образования" (далее - Программа) предназначена для преподавателей естественно-математических дисциплин технического и профессионального образования (далее – ТиПО).</w:t>
      </w:r>
    </w:p>
    <w:bookmarkEnd w:id="3871"/>
    <w:bookmarkStart w:name="z841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компетентностный подход в использовании инновационных образовательных технологий как средства развития профессионально-педагогической деятельности преподавателей естественно-математических дисциплин ТиПО.</w:t>
      </w:r>
    </w:p>
    <w:bookmarkEnd w:id="3872"/>
    <w:bookmarkStart w:name="z842" w:id="3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3873"/>
    <w:bookmarkStart w:name="z843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профессиональной компетентности преподавателей естественно-математических дисциплин ТиПО по применению инновационных образовательных технологий.</w:t>
      </w:r>
    </w:p>
    <w:bookmarkEnd w:id="3874"/>
    <w:bookmarkStart w:name="z844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875"/>
    <w:bookmarkStart w:name="z845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проанализировать приоритетные направления и перспективы развития системы образования Республики Казахстан;</w:t>
      </w:r>
    </w:p>
    <w:bookmarkEnd w:id="3876"/>
    <w:bookmarkStart w:name="z846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выявить психолого-педагогические условия применения инновационных образовательных технологий в процессе преподавания естественно-математических дисциплин;</w:t>
      </w:r>
    </w:p>
    <w:bookmarkEnd w:id="3877"/>
    <w:bookmarkStart w:name="z847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содержание инновационных образовательных технологий;</w:t>
      </w:r>
    </w:p>
    <w:bookmarkEnd w:id="3878"/>
    <w:bookmarkStart w:name="z848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овладеть техникой использования современных мультимедиа-ресурсов, "облачных" и интернет сервисов в преподавании общеобразовательных дисциплин;</w:t>
      </w:r>
    </w:p>
    <w:bookmarkEnd w:id="3879"/>
    <w:bookmarkStart w:name="z849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углубить и расширить знания, умения и навыки по теме курса.</w:t>
      </w:r>
    </w:p>
    <w:bookmarkEnd w:id="3880"/>
    <w:bookmarkStart w:name="z850" w:id="3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3881"/>
    <w:bookmarkStart w:name="z851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3882"/>
    <w:bookmarkStart w:name="z852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понимают:</w:t>
      </w:r>
    </w:p>
    <w:bookmarkEnd w:id="3883"/>
    <w:bookmarkStart w:name="z853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и перспективы развития системы образования Казахстана;</w:t>
      </w:r>
    </w:p>
    <w:bookmarkEnd w:id="3884"/>
    <w:bookmarkStart w:name="z854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психолого - педагогические условия применения инновационных образовательных технологий в учебно-воспитательном процессе естественно-математических дисциплин; </w:t>
      </w:r>
    </w:p>
    <w:bookmarkEnd w:id="3885"/>
    <w:bookmarkStart w:name="z855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рефлексивной и обратной связи в своей деятельности;</w:t>
      </w:r>
    </w:p>
    <w:bookmarkEnd w:id="3886"/>
    <w:bookmarkStart w:name="z856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содержание инновационных образовательных технологий;</w:t>
      </w:r>
    </w:p>
    <w:bookmarkEnd w:id="3887"/>
    <w:bookmarkStart w:name="z857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Международной программы оценки образовательных достижений 15-летних обучающихся (Programme for International Student Assessment) (Программ фор Интернешнл Студент Ассессмент), далее – PISA (ПИЗА);</w:t>
      </w:r>
    </w:p>
    <w:bookmarkEnd w:id="3888"/>
    <w:bookmarkStart w:name="z858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международного исследования PISA (ПИЗА);</w:t>
      </w:r>
    </w:p>
    <w:bookmarkEnd w:id="3889"/>
    <w:bookmarkStart w:name="z859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3890"/>
    <w:bookmarkStart w:name="z860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структурировать содержание учебного материала на основе модульной технологии;</w:t>
      </w:r>
    </w:p>
    <w:bookmarkEnd w:id="3891"/>
    <w:bookmarkStart w:name="z861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применять на практике инновационные образовательные технологии в преподавании естественно-математических дисциплин;</w:t>
      </w:r>
    </w:p>
    <w:bookmarkEnd w:id="3892"/>
    <w:bookmarkStart w:name="z862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коллаборативную среду обучения;</w:t>
      </w:r>
    </w:p>
    <w:bookmarkEnd w:id="3893"/>
    <w:bookmarkStart w:name="z863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критериальное оценивание учебных достижений обучающихся в организациях ТиПО;</w:t>
      </w:r>
    </w:p>
    <w:bookmarkEnd w:id="3894"/>
    <w:bookmarkStart w:name="z864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кейс-задания;</w:t>
      </w:r>
    </w:p>
    <w:bookmarkEnd w:id="3895"/>
    <w:bookmarkStart w:name="z865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3896"/>
    <w:bookmarkStart w:name="z866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техникой использования современных мультимедиа-ресурсов, "облачных" и интернет сервисов в преподавании общеобразовательных дисциплин;</w:t>
      </w:r>
    </w:p>
    <w:bookmarkEnd w:id="3897"/>
    <w:bookmarkStart w:name="z867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техникой создания интерактивных мультимедийных презентаций с нелинейной структурой (Prezi.com) (Прэзи.ком).</w:t>
      </w:r>
    </w:p>
    <w:bookmarkEnd w:id="3898"/>
    <w:bookmarkStart w:name="z868" w:id="3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3899"/>
    <w:bookmarkStart w:name="z869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3900"/>
    <w:bookmarkStart w:name="z870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3901"/>
    <w:bookmarkStart w:name="z871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3902"/>
    <w:bookmarkStart w:name="z872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3903"/>
    <w:bookmarkStart w:name="z873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3904"/>
    <w:bookmarkStart w:name="z874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3905"/>
    <w:bookmarkStart w:name="z875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3906"/>
    <w:bookmarkStart w:name="z876" w:id="3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3907"/>
    <w:bookmarkStart w:name="z877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3908"/>
    <w:bookmarkStart w:name="z878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 - тематическим планом очного курса согласно приложению 1 к настоящей Программе. Продолжительность очных двухнедельных курсов составляет 80 часов, очных однонедельных - 40 часов. При организации очных однонедельных курсов количество часов в учебно - тематическом плане очного курса сокращается в два раза, темы и форма проведения занятий остаются без изменений; </w:t>
      </w:r>
    </w:p>
    <w:bookmarkEnd w:id="3909"/>
    <w:bookmarkStart w:name="z879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Learning) (Блендид ЛҰнинг) в соответствии с учебно - тематическим планом смешанного курса согласно приложению 2 к настоящей Программе и включают в себя три этапа обучения: очное - 24 часа, дистанционное - 14 часов, самостоятельное - 42 часа. </w:t>
      </w:r>
    </w:p>
    <w:bookmarkEnd w:id="3910"/>
    <w:bookmarkStart w:name="z880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режиме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3911"/>
    <w:bookmarkStart w:name="z881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3912"/>
    <w:bookmarkStart w:name="z882" w:id="3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3913"/>
    <w:bookmarkStart w:name="z883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</w:t>
      </w:r>
    </w:p>
    <w:bookmarkEnd w:id="3914"/>
    <w:bookmarkStart w:name="z884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включены УМК курса.</w:t>
      </w:r>
    </w:p>
    <w:bookmarkEnd w:id="39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"Инновационные образовательные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средство развития профессионально-педагогической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преподавателей естественно-математических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технического и профессионального образования"</w:t>
            </w:r>
          </w:p>
        </w:tc>
      </w:tr>
    </w:tbl>
    <w:bookmarkStart w:name="z886" w:id="3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очного курса</w:t>
      </w:r>
    </w:p>
    <w:bookmarkEnd w:id="39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"/>
        <w:gridCol w:w="7261"/>
        <w:gridCol w:w="314"/>
        <w:gridCol w:w="314"/>
        <w:gridCol w:w="498"/>
        <w:gridCol w:w="498"/>
        <w:gridCol w:w="314"/>
        <w:gridCol w:w="314"/>
        <w:gridCol w:w="315"/>
        <w:gridCol w:w="315"/>
        <w:gridCol w:w="345"/>
        <w:gridCol w:w="222"/>
        <w:gridCol w:w="315"/>
        <w:gridCol w:w="500"/>
      </w:tblGrid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17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8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919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20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Психолого–педагогический модуль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921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преподавателя ТиПО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922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Когнитивная психология как теоретическая база развития инновационной деятельности преподавателей естественно-математических дисциплин ТиПО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923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в процессе преподавания естественно-математических дисциплин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3924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наркомании, алкоголизма, табакокурения, ВИЧ/СПИД-инфекции в организациях ТиПО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3925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этнической и религиозной толерантности в организациях ТиПО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26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927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учебно- воспитательгого процесса в условиях внедрения личностно-компетентностного подхода к обучению обучащихся ТиПО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928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содержание, классификация инновационных образовательных технологий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929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 как средство формирования профессиональной компетентности обучающихся в организациях ТиПО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0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структурирования содержания учебно-воспитательного процесса по естественно-математическим дисциплинам на основе технологии модульного обучения 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931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образовательных технологий на занятиях естественно-математических дисциплин в организациях ТиПО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932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технологии развития критического мышления для достижения предметных и метапредметных результатов обучения в процессе преподавания естественно-математических дисциплин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933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педагогических мастерских как средство достижения практических результатов обучения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934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Профессионально-личностная готовность преподавателей естественно-математических дисциплин в организациях ТиПО к инновационной деятельности в модели образования, ориентированной на результат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935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Международной программы оценки образовательных достижений 15-летних обучающихся PISA (ПИЗА) Направления международного исследования. Виды заданий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936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активного обучения и методы коллаборативного решения проблем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937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Микропреподавание. Мини-презентация занятия (тема по выбору)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3938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обучающегося ТиПО (критериальное оценивание, международные исследования оценки качества образования)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3939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и выходной предметно-контрольный срез знаний слушателей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  <w:bookmarkEnd w:id="3940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Кейс-стади в процессе преподавания естественно-математических дисциплин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41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942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"облачный" сервис для создания интерактивных мультимедийных презентаций с нелинейной структурой (Prezi.com) (Прэзи.ком)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943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современных презентаций на занятиях естественно-математических дисциплин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944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технологий мультимедиа в обучении естественно-математическим дисциплинам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45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946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сетевого взаимодействия преподавателей естественно-математических дисциплин ТиПО посредством глобальной сети Интернет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947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Исследовательские практики преподавателей естественно-математических дисциплин: исследование занятия (Lesson Study) (Лессон Стади) и исследование в действии (Action Research) (Экшн Рисерч) 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948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исследовательских навыков обучающихся в организациях ТиПО в процессе преподавания естественно-математических дисциплин 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949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естественно-математическим дисциплинам в организациях ТиПО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950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Тьюторское сопровождение проектно-исследовательской деятельности обучающихся в организациях ТиПО по естественно-математическим дисциплинам 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951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естественно-математическим дисциплинам на основе межпредметной интеграции 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952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 и управление в обучении. Концептуальные основы лидерства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3953"/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 и рефлексивные деловые игры в развитии лидерских качеств обучающегося в организациях ТиПО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"Инновационные образовательные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средство развития профессионально-педагогической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преподавателей естественно-математических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технического и профессионального образования"</w:t>
            </w:r>
          </w:p>
        </w:tc>
      </w:tr>
    </w:tbl>
    <w:bookmarkStart w:name="z926" w:id="3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смешанного курса </w:t>
      </w:r>
    </w:p>
    <w:bookmarkEnd w:id="39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"/>
        <w:gridCol w:w="7372"/>
        <w:gridCol w:w="342"/>
        <w:gridCol w:w="542"/>
        <w:gridCol w:w="342"/>
        <w:gridCol w:w="375"/>
        <w:gridCol w:w="342"/>
        <w:gridCol w:w="376"/>
        <w:gridCol w:w="376"/>
        <w:gridCol w:w="845"/>
        <w:gridCol w:w="544"/>
      </w:tblGrid>
      <w:tr>
        <w:trPr>
          <w:trHeight w:val="30" w:hRule="atLeast"/>
        </w:trPr>
        <w:tc>
          <w:tcPr>
            <w:tcW w:w="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55"/>
        </w:tc>
        <w:tc>
          <w:tcPr>
            <w:tcW w:w="73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 24 часа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14 часов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42 часа</w:t>
            </w:r>
          </w:p>
        </w:tc>
        <w:tc>
          <w:tcPr>
            <w:tcW w:w="5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Он-лайн форум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Он-лайн консультация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6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957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58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Психолого–педагогический модуль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959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портрет современного преподавателя ТиПО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960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Когнитивная психология как теоретическая база развития инновационной деятельности преподавателей естественно-математических дисциплин ТиПО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961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процесса преподавания естественно-математических дисциплин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3962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наркомании, алкоголизма, табакокурения, ВИЧ/СПИД-инфекции в организациях ТиПО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3963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этнической и религиозной толерантности в организациях ТиПО.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64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965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учебного процесса в условиях внедрения личностно-компетентностного подхода к обучению учащихся ТиПО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966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содержание, классификация инновационных образовательных технологий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967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Инновационные образовательные технологии как средство формирования профессиональной компетентности обучающихся в ТиПО 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968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структурирования содержания учебно-воспитательного процесса по естественно-математическим дисциплинам на основе технологии модульного обучения 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969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инновационных образовательных технологий на занятиях естественно-математических дисциплин в учреждениях ТиПО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970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технологии развития критического мышления для достижения предметных и метапредметных результатов обучения в процессе преподавания естественно-математических дисциплин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971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педагогических мастерских как средство достижения практических результатов обучения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3972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Профессионально-личностная готовность преподавателей естественно-математических дисциплин ТиПО к инновационной деятельности в модели образования, ориентированной на результат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3973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Концептуальные основы Международной программы оценки образовательных достижений 15-летних обучающихся PISA (ПИЗА). Направления международного исследования. Виды заданий 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974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активного обучения и методы коллаборативного решения проблем.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3975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Микропреподавание. Мини-презентация занятия (тема по выбору).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3976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учебных достижений обучающегося ТиПО (критериальное оценивание, международные исследования оценки качества образования)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3977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Кейс-стади в процессе преподавания естественно-математических дисциплин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978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979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"облачный" сервис для создания интерактивных мультимедийных презентаций с нелинейной структурой (Prezi.com) (Прэзи.ком)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980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использование современных презентаций на занятиях естественно-математических дисциплин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3981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технологий мультимедиа в обучении естественно-математическим дисциплинам 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82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983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сетевого взаимодействия преподавателей естественно-математических дисциплин ТиПО посредством глобальной сети Интернет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984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Исследовательские практики преподавателей естественно-математических дисциплин: исследование занятия Lesson Study (Лессон Стади) и исследование в действии Action Research (Экшн Рисерч)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985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исследовательских навыков обучающихся в ТиПО в процессе преподавания естественно-математических дисциплин 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986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естественно-математическим дисциплинам в ТиПО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987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Тьюторское сопровождение проектно-исследовательской деятельности обучающихся в ТиПО по естественно-математическим дисциплинам 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988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естественно-математическим дисциплинам на основе межпредметной интеграции 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989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 и управление в обучении. Концептуальные основы лидерства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3990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 и рефлексивные – деловые игры в развитии лидерских качеств обучающегося в ТиПО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  <w:bookmarkEnd w:id="3991"/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Консультационное сопровождение обучения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25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8" w:id="3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"Методика CLIL (КЛИЛ): предметно-языковое интегрированное обучение в процессе преподавания общеобразовательных дисциплин на английском языке"</w:t>
      </w:r>
    </w:p>
    <w:bookmarkEnd w:id="3992"/>
    <w:bookmarkStart w:name="z969" w:id="3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3993"/>
    <w:bookmarkStart w:name="z970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Образовательная программа курсов повышения квалификации педагогических кадров "Методика CLIL (КЛИЛ): предметно-языковое интегрированное обучение в процессе преподавания общеобразовательных дисциплин на английском языке" (далее - Программа) направлена на обучение, преподавателей общеобразовательных дисциплин организаций технического и профессионального образования (далее – ТиПО). </w:t>
      </w:r>
    </w:p>
    <w:bookmarkEnd w:id="3994"/>
    <w:bookmarkStart w:name="z971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понимание основ процесса обучения преподавателей (содержание, язык, коммуникация, познание) и стратегии в поддержку обучающихся по CLIL (КЛИЛ) (Content and Language Integrated Learning (Контент энд Лэндгуидж Интегрэйтед ЛҰнинг), далее - CLIL) (КЛИЛ).</w:t>
      </w:r>
    </w:p>
    <w:bookmarkEnd w:id="3995"/>
    <w:bookmarkStart w:name="z972" w:id="3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3996"/>
    <w:bookmarkStart w:name="z97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повышение уровня профессиональной компетентности и личного самосовершенствования педагогов, обеспечение эффективности внедрения методики CLIL (КЛИЛ), содействие культурному и профессиональному развитию педагогов. </w:t>
      </w:r>
    </w:p>
    <w:bookmarkEnd w:id="3997"/>
    <w:bookmarkStart w:name="z97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3998"/>
    <w:bookmarkStart w:name="z97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и использовать содержание Государственного общеобязательного стандарта ТиПО и требования к уровню подготовки обучающихся;</w:t>
      </w:r>
    </w:p>
    <w:bookmarkEnd w:id="3999"/>
    <w:bookmarkStart w:name="z97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освоить и использовать основные пути инновационных технологий, системного рабочего плана и психолого-педагогических, методических знаний в процессе обучения предметам по методике CLIL (КЛИЛ);</w:t>
      </w:r>
    </w:p>
    <w:bookmarkEnd w:id="4000"/>
    <w:bookmarkStart w:name="z97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основному требованию обновленной образовательной программы использовать современные технологии и интерактивные методы в процессе преподавания по методике CLIL (КЛИЛ);</w:t>
      </w:r>
    </w:p>
    <w:bookmarkEnd w:id="4001"/>
    <w:bookmarkStart w:name="z97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информационно-коммуникационные технологии во время обучения предметам по методике CLIL (КЛИЛ);</w:t>
      </w:r>
    </w:p>
    <w:bookmarkEnd w:id="4002"/>
    <w:bookmarkStart w:name="z97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показать методику преподавания по программе CLIL (КЛИЛ) (содержание, язык, коммуникация, познание).</w:t>
      </w:r>
    </w:p>
    <w:bookmarkEnd w:id="4003"/>
    <w:bookmarkStart w:name="z980" w:id="4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004"/>
    <w:bookmarkStart w:name="z98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 слушатели </w:t>
      </w:r>
    </w:p>
    <w:bookmarkEnd w:id="4005"/>
    <w:bookmarkStart w:name="z98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006"/>
    <w:bookmarkStart w:name="z98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предметно-языкового интегрированного обучения, виды и методы использования; </w:t>
      </w:r>
    </w:p>
    <w:bookmarkEnd w:id="4007"/>
    <w:bookmarkStart w:name="z98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особенности, преимущества, содержание, методы и подходы внедрения программы CLIL (КЛИЛ);</w:t>
      </w:r>
    </w:p>
    <w:bookmarkEnd w:id="4008"/>
    <w:bookmarkStart w:name="z98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009"/>
    <w:bookmarkStart w:name="z98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основные методы поддержки обучающихся во время развития языковых навыков и освоения предметного содержания;</w:t>
      </w:r>
    </w:p>
    <w:bookmarkEnd w:id="4010"/>
    <w:bookmarkStart w:name="z98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основные принципы планирования для предметно-языкового интегрированного обучения на разных этапах организации учебно-воспитательного процесса;</w:t>
      </w:r>
    </w:p>
    <w:bookmarkEnd w:id="4011"/>
    <w:bookmarkStart w:name="z98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4012"/>
    <w:bookmarkStart w:name="z98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методами оценивания предметно-языкового интегрированного обучения;</w:t>
      </w:r>
    </w:p>
    <w:bookmarkEnd w:id="4013"/>
    <w:bookmarkStart w:name="z99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методикой преподавания предметно-языкового интегрированного обучения.</w:t>
      </w:r>
    </w:p>
    <w:bookmarkEnd w:id="4014"/>
    <w:bookmarkStart w:name="z991" w:id="4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015"/>
    <w:bookmarkStart w:name="z99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4016"/>
    <w:bookmarkStart w:name="z99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4017"/>
    <w:bookmarkStart w:name="z99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4018"/>
    <w:bookmarkStart w:name="z99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4019"/>
    <w:bookmarkStart w:name="z99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4020"/>
    <w:bookmarkStart w:name="z99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4021"/>
    <w:bookmarkStart w:name="z99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4022"/>
    <w:bookmarkStart w:name="z999" w:id="4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4023"/>
    <w:bookmarkStart w:name="z100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Курсы повышения квалификации организуются в режиме:</w:t>
      </w:r>
    </w:p>
    <w:bookmarkEnd w:id="4024"/>
    <w:bookmarkStart w:name="z100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очного обучения в соответствии с учебно - тематическим планом очного курса согласно приложению 1 к настоящей Программе. Продолжительность очных двухнедельных курсов составляет 80 часов, очных однонедельных - 40 часов. При организации очных однонедельных курсов количество часов в учебно - тематическом плане очного курса сокращается в два раза, темы и форма проведения занятий остаются без изменений; </w:t>
      </w:r>
    </w:p>
    <w:bookmarkEnd w:id="4025"/>
    <w:bookmarkStart w:name="z100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смешанного обучения (Blended Learning) (Блендид ЛҰнинг) в соответствии с учебно - тематическим планом смешанного курса согласно приложению 2 к настоящей Программе и включают в себя три этапа обучения: очное - 24 часа, дистанционное - 14 часов, самостоятельное - 42 часа. </w:t>
      </w:r>
    </w:p>
    <w:bookmarkEnd w:id="4026"/>
    <w:bookmarkStart w:name="z100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организации образовательного процесса в очном и смешанном режиме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4027"/>
    <w:bookmarkStart w:name="z100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4028"/>
    <w:bookmarkStart w:name="z1005" w:id="4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4029"/>
    <w:bookmarkStart w:name="z100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4030"/>
    <w:bookmarkStart w:name="z100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40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"Методика CLIL (КЛИЛ): предметно-языковое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обучение в процессе преподавания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дисциплин на английском языке"</w:t>
            </w:r>
          </w:p>
        </w:tc>
      </w:tr>
    </w:tbl>
    <w:bookmarkStart w:name="z1009" w:id="4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очного курса</w:t>
      </w:r>
    </w:p>
    <w:bookmarkEnd w:id="40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7"/>
        <w:gridCol w:w="7597"/>
        <w:gridCol w:w="416"/>
        <w:gridCol w:w="262"/>
        <w:gridCol w:w="416"/>
        <w:gridCol w:w="262"/>
        <w:gridCol w:w="416"/>
        <w:gridCol w:w="263"/>
        <w:gridCol w:w="263"/>
        <w:gridCol w:w="263"/>
        <w:gridCol w:w="263"/>
        <w:gridCol w:w="288"/>
        <w:gridCol w:w="263"/>
        <w:gridCol w:w="263"/>
        <w:gridCol w:w="418"/>
      </w:tblGrid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33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Правтическая работа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4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035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36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037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психолого-педагогической поддержки при модернизации учебно-воспитательного процесса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038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поддержка при введении инновации в учебно-воспитательный процесс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039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потребностей человека Маслоу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4040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Полиязычие - основа формирования поликультурной личности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41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042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направления развития полиязычного образования в Республики Казахстан, обзор международных стандартов. Общеевропейские компетенции владения иностранным языком 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043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на основе методики CLIL (КЛИЛ)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044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стратегий критического мышления на уроках с интеграцией языка и предмета. Таксономия Блума как методика оценки учебных достижений обучающихся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4045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совершенствование языковых и коммуникативных навыков обучающихся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4046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предметно-языкового интегрированного обучения 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4047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преподавания языку в условиях CLIL (КЛИЛ). Разные методы и подходы в развитии языковых навыков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4048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поликультурной компетентности обучающихся в качестве неотъемлемой части учебно-воспитательного процесса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4049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осуществления поликультурного компонента на основе методики CLIL (КЛИЛ)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4050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материалы, предназначенные для предметно-языкового интегрированного обучения: основные принципы и требования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4051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использования на практике образца CLIL (КЛИЛ) на примере разных предметов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52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053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проектирования образовательного контента для предметно-языкового интегрированного обучения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054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цифровых образовательных ресурсов на примере одного занятия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055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сообществами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4056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технологии: STEM - технологии (СТЭМ) (Science Technology Engineering Maths) (Саинс Технолоджи Инжиниринг Матс) в образовании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57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058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 с аутентичными текстами по методике CLIL (КЛИЛ)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059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оценивания учебно-воспитательного процесса при помощи методики CLIL (КЛИЛ): образцы и методы оценивания на разных этапах обучения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060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говорения обучающихся: методы и приҰмы активизации словарного запаса по предмету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4061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совершенствование преподавателя в условиях полиязычного образования как метод менторной обратной связи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4062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Поликультурная компетентность и особенности ее формирования в учебно-воспитательном процессе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4063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коллаборативных работ в условиях CLIL (КЛИЛ) 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4064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урока (Lesson study) (Лессон стади) как философия конструктивного обучения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4065"/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Самооценивание и рефлексия профессиональной деятельности преподавателя 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"Методика CLIL (КЛИЛ): предметно-языковое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обучение в процессе преподавания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дисциплин на английском языке"</w:t>
            </w:r>
          </w:p>
        </w:tc>
      </w:tr>
    </w:tbl>
    <w:bookmarkStart w:name="z1045" w:id="4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смешанного курса</w:t>
      </w:r>
    </w:p>
    <w:bookmarkEnd w:id="40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9"/>
        <w:gridCol w:w="8079"/>
        <w:gridCol w:w="279"/>
        <w:gridCol w:w="279"/>
        <w:gridCol w:w="279"/>
        <w:gridCol w:w="306"/>
        <w:gridCol w:w="279"/>
        <w:gridCol w:w="280"/>
        <w:gridCol w:w="307"/>
        <w:gridCol w:w="307"/>
        <w:gridCol w:w="772"/>
        <w:gridCol w:w="444"/>
      </w:tblGrid>
      <w:tr>
        <w:trPr>
          <w:trHeight w:val="30" w:hRule="atLeast"/>
        </w:trPr>
        <w:tc>
          <w:tcPr>
            <w:tcW w:w="6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67"/>
        </w:tc>
        <w:tc>
          <w:tcPr>
            <w:tcW w:w="807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 24 часа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14 часов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42 часа.</w:t>
            </w:r>
          </w:p>
        </w:tc>
        <w:tc>
          <w:tcPr>
            <w:tcW w:w="4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мини-урока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Он-лайн форум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Он-лайн консультация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8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069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70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071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психолого-педагогической поддержки при модернизации учебно-воспитательного процесса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072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поддержка при введении инновации в учебно-воспитательный процесс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073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потребностей человека по Маслоу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4074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Полиязычие - основа формирования поликультурной личности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75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076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направления развития полиязычного образования в Республики Казахстан, обзор международных стандартов. Общеевропейские компетенции владения иностранным языком 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077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учебно-воспитательного процесса на основе методики CLIL (КЛИЛ)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078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стратегий критического мышления на уроках с интеграцией языка и предмета. Таксономия Блума как методика оценки учебных достижений обучающихся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4079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совершенствование языковых и коммуникативных навыков обучающихся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4080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предметно-языкового интегрированного обучения. 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4081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преподавания языку в условиях CLIL (КЛИЛ). Разные методы и подходы в развитии языковых навыков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4082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поликультурной компетентности обучающихся в качестве неотъемлемой части учебно-воспитательного процесса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4083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осуществления поликультурного компонента на основе методики CLIL (КЛИЛ)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4084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материалы, предназначенные для предметно-языкового интегрированного обучения: основные принципы и требования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4085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использования на практике образца CLIL (КЛИЛ) на примере разных предметов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86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087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проектирования образовательного контента для предметно-языкового интегрированного обучения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088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цифровых образовательных ресурсов на примере одного занятия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089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педагогическими сетевыми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сообществами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4090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технологии: STEM - технологии (СТЭМ) (Science Technology Engineering Maths) (Саинс Технолоджи Инжиниринг Матс) в образовании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91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092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 с аутентичными текстами по методике CLIL (КЛИЛ)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093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оценивания учебного процесса при помощи методики CLIL (КЛИЛ): образцы и методы оценивания на разных этапах обучения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094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говорения обучающихся: методы и приҰмы активизации словарного запаса по предмету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4095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совершенствование преподавателя в условиях полиязычного образования как метод менторной обратной связи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4096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Поликультурная компетентность и особенности ее формирования в учебном процессе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4097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коллаборативных работ в условиях CLIL (КЛИЛ)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4098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Lesson Study (Лессон Стади) как философия конструктивного обучения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4099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Самооценивание и рефлексия профессиональной деятельности преподавателя 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  <w:bookmarkEnd w:id="4100"/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Консультационное сопровождение обучения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26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84" w:id="4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"Тьюторское сопровождение проектно-исследовательской деятельности обучающихся организаций технического и профессионального образования в процессе преподавания естественнонаучных дисциплин"</w:t>
      </w:r>
    </w:p>
    <w:bookmarkEnd w:id="4101"/>
    <w:bookmarkStart w:name="z1085" w:id="4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102"/>
    <w:bookmarkStart w:name="z1086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курсов повышения квалификации педагогических кадров "Тьюторское сопровождение проектно-исследовательской деятельности обучающихся организаций технического и профессионального образования в процессе преподавания естественнонаучных дисциплин" (далее - Программа) предназначена для преподавателей естественнонаучных дисциплин технического и профессионального образования (далее - ТиПО).</w:t>
      </w:r>
    </w:p>
    <w:bookmarkEnd w:id="4103"/>
    <w:bookmarkStart w:name="z1087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направленна на компетентностный подход к осуществлению тъюторского сопровождения в проектно-исследовательской деятельности обучающихся в организациях ТиПО.</w:t>
      </w:r>
    </w:p>
    <w:bookmarkEnd w:id="4104"/>
    <w:bookmarkStart w:name="z1088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Тьюторское сопровождение – это сопровождение обучающегося в его индивидуальном движении, проектирование и построение с подопечным его образовательной программы, обучение принятию оптимальных решений в различных ситуациях жизненного выбора. </w:t>
      </w:r>
    </w:p>
    <w:bookmarkEnd w:id="4105"/>
    <w:bookmarkStart w:name="z1089" w:id="4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106"/>
    <w:bookmarkStart w:name="z1090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профессиональной компетентности преподавателей естественнонаучных дисциплин по осуществлению тьюторского сопровождения проектно-исследовательской деятельности обучающихся в условиях модернизации образования в ТиПО.</w:t>
      </w:r>
    </w:p>
    <w:bookmarkEnd w:id="4107"/>
    <w:bookmarkStart w:name="z1091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4108"/>
    <w:bookmarkStart w:name="z1092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модернизации ТиПО проанализировать приоритетные направления и перспективы развития системы ТиПО;</w:t>
      </w:r>
    </w:p>
    <w:bookmarkEnd w:id="4109"/>
    <w:bookmarkStart w:name="z1093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выявить психолого-педагогические условия тьюторского сопровождения проектно-исследовательской деятельности обучающихся;</w:t>
      </w:r>
    </w:p>
    <w:bookmarkEnd w:id="4110"/>
    <w:bookmarkStart w:name="z1094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освоить сущность и содержание тьюторского сопровождения проектно-исследовательской деятельности обучающихся;</w:t>
      </w:r>
    </w:p>
    <w:bookmarkEnd w:id="4111"/>
    <w:bookmarkStart w:name="z1095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выявить преимущества использования информационно-коммуникационных технологий (далее - ИКТ) в процессе осуществления тьюторского сопровождения проектно-исследовательской деятельности обучающихся;</w:t>
      </w:r>
    </w:p>
    <w:bookmarkEnd w:id="4112"/>
    <w:bookmarkStart w:name="z1096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углубить и расширить знания, умения и навыки слушателей по теме курса.</w:t>
      </w:r>
    </w:p>
    <w:bookmarkEnd w:id="4113"/>
    <w:bookmarkStart w:name="z1097" w:id="4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114"/>
    <w:bookmarkStart w:name="z1098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 слушатели: </w:t>
      </w:r>
    </w:p>
    <w:bookmarkEnd w:id="4115"/>
    <w:bookmarkStart w:name="z1099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116"/>
    <w:bookmarkStart w:name="z1100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государственной политики в области обновления содержания казахстанского образования;</w:t>
      </w:r>
    </w:p>
    <w:bookmarkEnd w:id="4117"/>
    <w:bookmarkStart w:name="z1101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идеи модернизации ТиПО; </w:t>
      </w:r>
    </w:p>
    <w:bookmarkEnd w:id="4118"/>
    <w:bookmarkStart w:name="z1102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психолого-педагогические основы тьюторского сопровождения проектно-исследовательской деятельности обучающихся;</w:t>
      </w:r>
    </w:p>
    <w:bookmarkEnd w:id="4119"/>
    <w:bookmarkStart w:name="z1103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содержание понятия "тьюторское сопровождение";</w:t>
      </w:r>
    </w:p>
    <w:bookmarkEnd w:id="4120"/>
    <w:bookmarkStart w:name="z1104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моделирования тьюторского сопровождения проектно-исследовательской деятельности обучающихся;</w:t>
      </w:r>
    </w:p>
    <w:bookmarkEnd w:id="4121"/>
    <w:bookmarkStart w:name="z1105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критериального оценивания учебных достижений обучающихся;</w:t>
      </w:r>
    </w:p>
    <w:bookmarkEnd w:id="4122"/>
    <w:bookmarkStart w:name="z1106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эффективные инновационные образовательные технологии и методы интерактивного обучения для осуществления тъюторского сопровождения проектно-исследовательской деятельности обучающихся.</w:t>
      </w:r>
    </w:p>
    <w:bookmarkEnd w:id="4123"/>
    <w:bookmarkStart w:name="z1107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124"/>
    <w:bookmarkStart w:name="z1108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учебно-методические материалы и ресурсное обеспечение предметов естественнонаучного цикла с целью осуществления межпредметной интеграции;</w:t>
      </w:r>
    </w:p>
    <w:bookmarkEnd w:id="4125"/>
    <w:bookmarkStart w:name="z1109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различия в структуре, содержании естественнонаучных дисциплин в контексте обновленного содержания образования;</w:t>
      </w:r>
    </w:p>
    <w:bookmarkEnd w:id="4126"/>
    <w:bookmarkStart w:name="z1110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моделировать процесс тъюторского сопровождения проектно-исследовательской деятельности обучающихся;</w:t>
      </w:r>
    </w:p>
    <w:bookmarkEnd w:id="4127"/>
    <w:bookmarkStart w:name="z1111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эффективные инновационные и информационно-коммуникационные технологии, методы интерактивного обучения для осуществления тъюторского сопровождения проектно-исследовательской деятельности обучающихся;</w:t>
      </w:r>
    </w:p>
    <w:bookmarkEnd w:id="4128"/>
    <w:bookmarkStart w:name="z1112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обучающихся в организациях ТиПО в процессе преподавания естественнонаучных дисциплин;</w:t>
      </w:r>
    </w:p>
    <w:bookmarkEnd w:id="4129"/>
    <w:bookmarkStart w:name="z1113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сравнивать подходы к оцениванию учебных достижений обучающихся и отбирать эффективные;</w:t>
      </w:r>
    </w:p>
    <w:bookmarkEnd w:id="4130"/>
    <w:bookmarkStart w:name="z1114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задания, способствующие развитию функциональной естественнонаучной грамотности обучающихся;</w:t>
      </w:r>
    </w:p>
    <w:bookmarkEnd w:id="4131"/>
    <w:bookmarkStart w:name="z1115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панорамную защиту этапа занятия – исследования;</w:t>
      </w:r>
    </w:p>
    <w:bookmarkEnd w:id="4132"/>
    <w:bookmarkStart w:name="z1116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4133"/>
    <w:bookmarkStart w:name="z1117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тьюторского сопровождения проектно-исследовательской деятельности обучающихся;</w:t>
      </w:r>
    </w:p>
    <w:bookmarkEnd w:id="4134"/>
    <w:bookmarkStart w:name="z1118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презентационными навыками для панорамной защиты этапа занятия;</w:t>
      </w:r>
    </w:p>
    <w:bookmarkEnd w:id="4135"/>
    <w:bookmarkStart w:name="z1119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проектирования и анализа занятия – исследования Lesson Study (Лессон Стади);</w:t>
      </w:r>
    </w:p>
    <w:bookmarkEnd w:id="4136"/>
    <w:bookmarkStart w:name="z1120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осуществления критериального оценивания учебных достижений обучающихся;</w:t>
      </w:r>
    </w:p>
    <w:bookmarkEnd w:id="4137"/>
    <w:bookmarkStart w:name="z1121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приемами составления заданий формата PISA (ПИЗА) (Programme for International Student Assessment) (Программ фор Интернешнл Студент Ассессмент).</w:t>
      </w:r>
    </w:p>
    <w:bookmarkEnd w:id="4138"/>
    <w:bookmarkStart w:name="z1122" w:id="4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139"/>
    <w:bookmarkStart w:name="z1123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состоит из следующих модулей: </w:t>
      </w:r>
    </w:p>
    <w:bookmarkEnd w:id="4140"/>
    <w:bookmarkStart w:name="z1124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4141"/>
    <w:bookmarkStart w:name="z1125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психолого-педагогической; </w:t>
      </w:r>
    </w:p>
    <w:bookmarkEnd w:id="4142"/>
    <w:bookmarkStart w:name="z1126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содержательной; </w:t>
      </w:r>
    </w:p>
    <w:bookmarkEnd w:id="4143"/>
    <w:bookmarkStart w:name="z1127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технологической; </w:t>
      </w:r>
    </w:p>
    <w:bookmarkEnd w:id="4144"/>
    <w:bookmarkStart w:name="z1128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вариативной. </w:t>
      </w:r>
    </w:p>
    <w:bookmarkEnd w:id="4145"/>
    <w:bookmarkStart w:name="z1129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4146"/>
    <w:bookmarkStart w:name="z1130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потребностями слушателей курса вариативный модуль изменяется от 2 до 8 часов. Темы вариативного модуля определяются слушателями путем анкетирования слушателей. </w:t>
      </w:r>
    </w:p>
    <w:bookmarkEnd w:id="4147"/>
    <w:bookmarkStart w:name="z1131" w:id="4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4148"/>
    <w:bookmarkStart w:name="z1132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4149"/>
    <w:bookmarkStart w:name="z1133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bookmarkEnd w:id="4150"/>
    <w:bookmarkStart w:name="z1134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4151"/>
    <w:bookmarkStart w:name="z1135" w:id="4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4152"/>
    <w:bookmarkStart w:name="z1136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презентация мини-урока, ролевые игры, метод кейсов, обсуждение видеофильмов или совместное решение вопросов. </w:t>
      </w:r>
    </w:p>
    <w:bookmarkEnd w:id="4153"/>
    <w:bookmarkStart w:name="z1137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4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"Тьюторское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проектно-исследовательской деятельности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процессе преподавания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естественнонаучных дисциплин"</w:t>
            </w:r>
          </w:p>
        </w:tc>
      </w:tr>
    </w:tbl>
    <w:bookmarkStart w:name="z1139" w:id="4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4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8"/>
        <w:gridCol w:w="6345"/>
        <w:gridCol w:w="615"/>
        <w:gridCol w:w="389"/>
        <w:gridCol w:w="616"/>
        <w:gridCol w:w="389"/>
        <w:gridCol w:w="389"/>
        <w:gridCol w:w="389"/>
        <w:gridCol w:w="389"/>
        <w:gridCol w:w="426"/>
        <w:gridCol w:w="389"/>
        <w:gridCol w:w="389"/>
        <w:gridCol w:w="617"/>
      </w:tblGrid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56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мини-занятия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7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158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59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160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аспект тьюторского сопровождения проектно-исследовательской деятельности обучающихся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161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проектно-исследовательской деятельности обучающихся с особыми образовательными потребностями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162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к осуществлению тъюторского сопровождения проектно-исследовательской деятельности обучающихся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63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164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преподавания предметов естественнонаучного цикла в контексте модернизации ТиПО 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165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и содержание основополагающего понятия: "тьюторское сопровождение". Теоретические основы моделирования тьюторского сопровождения проектно-иссследовательской деятельности обучающихся. Виды тьюторских практик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166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тьюторского сопровождения проектно-исследовательской деятельности обучающихся в ТиПО (тема по выбору)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4167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планирования процесса тьюторского сопровождения проектно-исследовательской деятельности обучающихся (тема по выбору)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4168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и методы тьюторского сопровождения проектно-исследовательской деятельности обучающихся (тема по выбору) 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4169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проектирования и анализ занятия-исследования (Lesson study) (Лессон стади) на примере темы "Металлы"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4170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оценка функциональной естественнонаучной грамотности обучающихся в соответствии с международными исследованиями: PISA (ПИЗА)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4171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Критериальный подход к оцениванию результатов проектно-исследовательской деятельности обучающихся (на примере тем: "Белок. Строение и функции", "Взаимодействие общества и природы", "Тепловые двигатели. Коэффициент полезной деятельности тепловых двигателей", "Коррозия металлов и борьба с ней")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4172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"Организация тьюторского сопровождения проектной деятельности обучающихся ТиПО: проблемы, пути решения"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4173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"Теория и практика тьюторского сопровождения проектной деятельности обучающихся в контексте модернизации ТиПО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4174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Микропреподавание. Мини-презентация занятия (тема по выбору)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  <w:bookmarkEnd w:id="4175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  <w:bookmarkEnd w:id="4176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77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178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информационно-коммуникационных технологий в тьюторском сопровождении проектно-исследовательской деятельности обучающихся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179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учебных мультимедийных ресурсов. Работа с диаграммами, таблицами, схемами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180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 обучение в преподавании естественнонаучных дисциплин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81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182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взаимодействие и создание коллаборативной среды в процессе тьюторского сопровождения проектно-исследовательской деятельности обучающихся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183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Тьюторское сопровождение индивидуальной траектории обучения обучающихся с особыми образовательными возможностями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184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 формы работы тьютора в организации профессиональной практики 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4185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Тьюторское сопровождение учебной деятельности обучающихся в организациях ТиПО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4186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Тьюторское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обучающихся во внеучебное время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4187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процесса тьюторского сопровождения проекта "Технопарк"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4188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процесса тьюторского сопровождения проекта "Робототехника"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4189"/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процесса тьюторского сопровождения проекта "Химия и косметика"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27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7" w:id="4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правовой компетенции у руководителей организаций технического и профессионального образования"</w:t>
      </w:r>
    </w:p>
    <w:bookmarkEnd w:id="4190"/>
    <w:bookmarkStart w:name="z1178" w:id="4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191"/>
    <w:bookmarkStart w:name="z1179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правовой компетенции у руководителей организаций технического и профессионального образования" (далее - Программа) предназначена для руководителей организаций технического и профессионального образования (далее - ТиПО).</w:t>
      </w:r>
    </w:p>
    <w:bookmarkEnd w:id="4192"/>
    <w:bookmarkStart w:name="z1180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совершенствование организационно-управленческого мастерства, основанного на правовой компетентности руководителя организации ТиПО. </w:t>
      </w:r>
    </w:p>
    <w:bookmarkEnd w:id="4193"/>
    <w:bookmarkStart w:name="z1181" w:id="4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</w:t>
      </w:r>
    </w:p>
    <w:bookmarkEnd w:id="4194"/>
    <w:bookmarkStart w:name="z1182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развитие компетенций по правовым вопросам и законодательству в сфере образования у руководителей организаций ТиПО. </w:t>
      </w:r>
    </w:p>
    <w:bookmarkEnd w:id="4195"/>
    <w:bookmarkStart w:name="z1183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4196"/>
    <w:bookmarkStart w:name="z1184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изучить действующие нормативные правовые акты в области ТиПО; </w:t>
      </w:r>
    </w:p>
    <w:bookmarkEnd w:id="4197"/>
    <w:bookmarkStart w:name="z1185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расширить знания по специфике применения действующих законодательных и нормативных правовых актов в области ТиПО;</w:t>
      </w:r>
    </w:p>
    <w:bookmarkEnd w:id="4198"/>
    <w:bookmarkStart w:name="z1186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повысить профессиональные компетенции руководителей колледжей по правовым вопросам и законодательству в сфере образования; </w:t>
      </w:r>
    </w:p>
    <w:bookmarkEnd w:id="4199"/>
    <w:bookmarkStart w:name="z1187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сформировать знания и навыки эффективного применения действующих нормативных правовых актов в области ТиПО; </w:t>
      </w:r>
    </w:p>
    <w:bookmarkEnd w:id="4200"/>
    <w:bookmarkStart w:name="z1188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сформировать подходы по управлению и контролю за соблюдением действующих нормативных правовых актов в области ТиПО. </w:t>
      </w:r>
    </w:p>
    <w:bookmarkEnd w:id="4201"/>
    <w:bookmarkStart w:name="z1189" w:id="4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202"/>
    <w:bookmarkStart w:name="z1190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203"/>
    <w:bookmarkStart w:name="z1191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204"/>
    <w:bookmarkStart w:name="z1192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законодательства в сфере ТиПО;</w:t>
      </w:r>
    </w:p>
    <w:bookmarkEnd w:id="4205"/>
    <w:bookmarkStart w:name="z1193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документы, регламентирующие деятельность организаций ТиПО;</w:t>
      </w:r>
    </w:p>
    <w:bookmarkEnd w:id="4206"/>
    <w:bookmarkStart w:name="z1194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207"/>
    <w:bookmarkStart w:name="z1195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законы, регламентирующие деятельность организаций ТиПО;</w:t>
      </w:r>
    </w:p>
    <w:bookmarkEnd w:id="4208"/>
    <w:bookmarkStart w:name="z1196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разных законов, регламентирующих деятельность организаций ТиПО;</w:t>
      </w:r>
    </w:p>
    <w:bookmarkEnd w:id="4209"/>
    <w:bookmarkStart w:name="z1197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законы и нормативные правовые акты, регламентирующие работу организаций ТиПО с учетом специфики их деятельности;</w:t>
      </w:r>
    </w:p>
    <w:bookmarkEnd w:id="4210"/>
    <w:bookmarkStart w:name="z1198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4211"/>
    <w:bookmarkStart w:name="z1199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формами и методами применения законов и нормативных правовых актов, регламентирующих работу организаций ТиПО. </w:t>
      </w:r>
    </w:p>
    <w:bookmarkEnd w:id="4212"/>
    <w:bookmarkStart w:name="z1200" w:id="4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213"/>
    <w:bookmarkStart w:name="z1201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Образовательная программ состоит из 6 модулей: </w:t>
      </w:r>
    </w:p>
    <w:bookmarkEnd w:id="4214"/>
    <w:bookmarkStart w:name="z1202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нормативно-правовой; </w:t>
      </w:r>
    </w:p>
    <w:bookmarkEnd w:id="4215"/>
    <w:bookmarkStart w:name="z1203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управленческой;</w:t>
      </w:r>
    </w:p>
    <w:bookmarkEnd w:id="4216"/>
    <w:bookmarkStart w:name="z1204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психолого-педагогической; </w:t>
      </w:r>
    </w:p>
    <w:bookmarkEnd w:id="4217"/>
    <w:bookmarkStart w:name="z1205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содержательной; </w:t>
      </w:r>
    </w:p>
    <w:bookmarkEnd w:id="4218"/>
    <w:bookmarkStart w:name="z1206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технологической; </w:t>
      </w:r>
    </w:p>
    <w:bookmarkEnd w:id="4219"/>
    <w:bookmarkStart w:name="z1207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вариативной. </w:t>
      </w:r>
    </w:p>
    <w:bookmarkEnd w:id="4220"/>
    <w:bookmarkStart w:name="z1208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содержании модулей рассматриваются основные вопросы в соответствии с учебно-тематическим планом (далее - УТП), приведенным в приложении к настоящей Программе.</w:t>
      </w:r>
    </w:p>
    <w:bookmarkEnd w:id="4221"/>
    <w:bookmarkStart w:name="z1209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В соответствии с потребностями слушателей курса вариативный модуль изменяется от 2 до 8 часов. Темы вариативного модуля определяются слушателями, путем анкетирования слушателей. </w:t>
      </w:r>
    </w:p>
    <w:bookmarkEnd w:id="4222"/>
    <w:bookmarkStart w:name="z1210" w:id="4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4223"/>
    <w:bookmarkStart w:name="z1211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4224"/>
    <w:bookmarkStart w:name="z1212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4225"/>
    <w:bookmarkStart w:name="z1213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4226"/>
    <w:bookmarkStart w:name="z1214" w:id="4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4227"/>
    <w:bookmarkStart w:name="z1215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Образовательный процесс включает интерактивные методы обучения: практическая работа, тренинг, мастер-класс, конференция, круглый стол, метод кейсов, обсуждение видеофильмов или совместное решение вопросов. </w:t>
      </w:r>
    </w:p>
    <w:bookmarkEnd w:id="4228"/>
    <w:bookmarkStart w:name="z1216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4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правовой компетенции у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 профессионального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92"/>
        <w:gridCol w:w="3511"/>
        <w:gridCol w:w="1087"/>
        <w:gridCol w:w="686"/>
        <w:gridCol w:w="1087"/>
        <w:gridCol w:w="1087"/>
        <w:gridCol w:w="687"/>
        <w:gridCol w:w="687"/>
        <w:gridCol w:w="687"/>
        <w:gridCol w:w="1089"/>
      </w:tblGrid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30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занятий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рбота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ВПЗ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 тест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4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31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4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232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ТиПО, закрепленные нормативными правовыми актами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33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234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Законов Республики Казахстан на деятельность организаций ТиПО по подготовке трудовых ресурсов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235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основных статьей законов Республики Казахстан, регламентирующих деятельность организаций ТиПО и органов управлений образованием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236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системы ТиПО в законодательстве Республики Казахстан, требующие решения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4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237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238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нормативного обеспечения деятельности педагогов организаций ТиПО на морально-психологический климат в коллективе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239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как средство повышения педагогического мастерства работников организаций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240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 педагогические основы влияния нормативных документов на межличностные отношения в педагогическом коллективе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4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241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242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образовательной деятельности организаций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243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деятельности организаций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244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государственных нормативов финансирования работников и организаций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4245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педагогического коллектива организации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коллектива обучающихся организации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4246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правил организации профессиональной деятельности педагогических работников в организациях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4247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правил организации учебного и воспитательного процессов в организации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4248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организации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аккредитации организации ТиПО. Предоставление платных услуг организацией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4249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обеспечение реализации Государственного общеобязательного стандарта образования в организации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4250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Профессионально-квалификационные характеристики как норматив профессионального обучения трудовых ресурсов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4251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нормы организации профессионального обучения детей с ограниченными возможностями в организациях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4252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образовательного мониторинга в организациях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4253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основа деятельности организаций ТиПО по повышению квалификации и переподготовке безработных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  <w:bookmarkEnd w:id="4254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нормативное обеспечение духовно-нравственного воспитания учащихся в организации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4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255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256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вопросы применения трудового законодательства в организациях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257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профессиональной готовности и профессиональной квалификации выпускниками организаций ТиПО. Применение Национальных квалификаций в деятельности организаций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258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обеспечение проведения тендерных закупок тендерных закупок организациями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4259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260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часть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4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4261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нормативно-правового обеспечения деятельности организаций ТиПО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4262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специфике деятельности организаций ТиПО, обуславливающие изменения в их правовом обеспечении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4263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организаций ТиПО как условие качественной подготовки трудовых ресурсов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4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4264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Реалии и перспективы изменений в профессиональной подготовке трудовых ресурсов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4265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ТиПО в анализе рынка труда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  <w:bookmarkEnd w:id="4266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технологии обучения в инклюзивном образовании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  <w:bookmarkEnd w:id="4267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Кластерный подход как форма социального партнерства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  <w:bookmarkEnd w:id="4268"/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Ообразовательные и профессиональные требования к обучению обучающихся в условиях дуальной системы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28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0" w:id="4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"Особенности внедрения кредитно-модульной технологии обучения в организациях технического и профессионального образования" </w:t>
      </w:r>
    </w:p>
    <w:bookmarkEnd w:id="4269"/>
    <w:bookmarkStart w:name="z1261" w:id="4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270"/>
    <w:bookmarkStart w:name="z1262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"Особенности внедрения кредитно-модульной технологии обучения в организациях технического и профессионального образования" (далее – Программа) предназначена для проведения курса повышения квалификации педагогических работников и приравненных к ним лиц организаций технического и профессионального образования (далее – ТиПО).</w:t>
      </w:r>
    </w:p>
    <w:bookmarkEnd w:id="4271"/>
    <w:bookmarkStart w:name="z1263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качества и совершенствование профессиональных компетенций педагогических работников и приравненных к ним лиц системы ТиПО (далее - педагогические работники), модернизацию системы ТиПО.</w:t>
      </w:r>
    </w:p>
    <w:bookmarkEnd w:id="4272"/>
    <w:bookmarkStart w:name="z1264" w:id="4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273"/>
    <w:bookmarkStart w:name="z1265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формирование и развитие практических знаний, умений и навыков, профессиональных компетенций педагогических работников по реализации механизма внедрения и условий перехода на кредитно-модульную технологию обучения в организациях ТиПО. </w:t>
      </w:r>
    </w:p>
    <w:bookmarkEnd w:id="4274"/>
    <w:bookmarkStart w:name="z1266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Программы:</w:t>
      </w:r>
    </w:p>
    <w:bookmarkEnd w:id="4275"/>
    <w:bookmarkStart w:name="z1267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методологии и методике внедрения в учебный процесс организаций ТиПО образовательных программ и учебных планов, разработанных на основе модульно-компетентностного подхода с учетом перехода на кредитно-модульную технологию обучения;</w:t>
      </w:r>
    </w:p>
    <w:bookmarkEnd w:id="4276"/>
    <w:bookmarkStart w:name="z1268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отработка практических навыков и умений по составлению индивидуального учебного плана, справочника-путеводителя студента и формированию учебно-методического обеспечения при переходе на кредитно-модульную технологию обучения в организациях ТиПО.</w:t>
      </w:r>
    </w:p>
    <w:bookmarkEnd w:id="4277"/>
    <w:bookmarkStart w:name="z1269" w:id="4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278"/>
    <w:bookmarkStart w:name="z1270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279"/>
    <w:bookmarkStart w:name="z1271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понимают:</w:t>
      </w:r>
    </w:p>
    <w:bookmarkEnd w:id="4280"/>
    <w:bookmarkStart w:name="z1272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внедрения в образовательный процесс в организациях ТиПО кредитно-модульной технологии обучения;</w:t>
      </w:r>
    </w:p>
    <w:bookmarkEnd w:id="4281"/>
    <w:bookmarkStart w:name="z1273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зарубежного и казахстанского опыта по переходу на кредитно-модульную технологию обучения в организациях ТиПО;</w:t>
      </w:r>
    </w:p>
    <w:bookmarkEnd w:id="4282"/>
    <w:bookmarkStart w:name="z1274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разработки, структуры и формата рабочих учебных планов и образовательных программ с учетом особенностей перехода на кредитно-модульную технологию обучения;</w:t>
      </w:r>
    </w:p>
    <w:bookmarkEnd w:id="4283"/>
    <w:bookmarkStart w:name="z1275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 и порядок составления индивидуального учебного плана, справочника-путеводителя, учебно-методического комплекса по дисциплинам (модулям) с учетом особенностей кредитно-модульной технологии обучения;</w:t>
      </w:r>
    </w:p>
    <w:bookmarkEnd w:id="4284"/>
    <w:bookmarkStart w:name="z1276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критериального оценивания планируемых результатов и достижений студентов в условиях кредитно-модульной технологии обучения;</w:t>
      </w:r>
    </w:p>
    <w:bookmarkEnd w:id="4285"/>
    <w:bookmarkStart w:name="z1277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286"/>
    <w:bookmarkStart w:name="z1278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основные элементы рабочего учебного плана и образовательной программы с учетом ключевых аспектов кредитно-модульной технологии обучения;</w:t>
      </w:r>
    </w:p>
    <w:bookmarkEnd w:id="4287"/>
    <w:bookmarkStart w:name="z1279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заполнять формы документов строгой отчетности, используемые в образовательной деятельности организаций ТиПО с учетом особенностей кредитно-модульной технологии обучения;</w:t>
      </w:r>
    </w:p>
    <w:bookmarkEnd w:id="4288"/>
    <w:bookmarkStart w:name="z1280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индивидуальный учебный план, определяющий содержание образования и организацию обучения студента при переходе на кредитно-модульную технологию обучения;</w:t>
      </w:r>
    </w:p>
    <w:bookmarkEnd w:id="4289"/>
    <w:bookmarkStart w:name="z1281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силлабусы и разрабатывать учебно-методический комплекс по дисциплинам (модулям) с учетом особенностей кредитно-модульной технологии обучения;</w:t>
      </w:r>
    </w:p>
    <w:bookmarkEnd w:id="4290"/>
    <w:bookmarkStart w:name="z1282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справочник-путеводитель, предназначенный для предоставления практической информации студенту в условиях кредитно-модульной технологии обучения;</w:t>
      </w:r>
    </w:p>
    <w:bookmarkEnd w:id="4291"/>
    <w:bookmarkStart w:name="z1283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различные модели и инструменты критериального оценивания на разных этапах обучения;</w:t>
      </w:r>
    </w:p>
    <w:bookmarkEnd w:id="4292"/>
    <w:bookmarkStart w:name="z1284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навыками и профессиональными компетенциями, необходимыми для организации эффективного преподавания при переходе на кредитно-модульную технологию обучения в организациях ТиПО.</w:t>
      </w:r>
    </w:p>
    <w:bookmarkEnd w:id="4293"/>
    <w:bookmarkStart w:name="z1285" w:id="4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294"/>
    <w:bookmarkStart w:name="z1286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4295"/>
    <w:bookmarkStart w:name="z1287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 в соответствии с обозначенными целью и задачами Программа предусматривает освоение 5 модулей и защиту проекта по их усвоению.</w:t>
      </w:r>
    </w:p>
    <w:bookmarkEnd w:id="4296"/>
    <w:bookmarkStart w:name="z1288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4297"/>
    <w:bookmarkStart w:name="z1289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методология внедрения в учебный процесс организаций ТиПО учебных планов и образовательных программ, разработанных на основе модульно-компетентностного подхода с учетом кредитно-модульной технологии обучения; </w:t>
      </w:r>
    </w:p>
    <w:bookmarkEnd w:id="4298"/>
    <w:bookmarkStart w:name="z1290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методика разработки рабочих учебных планов и образовательных программ с учетом перехода на кредитно-модульную технологию обучения в организациях ТиПО;</w:t>
      </w:r>
    </w:p>
    <w:bookmarkEnd w:id="4299"/>
    <w:bookmarkStart w:name="z1291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теория и практика заполнения форм документов строгой отчетности с учетом особенностей кредитно-модульной технологии обучения;</w:t>
      </w:r>
    </w:p>
    <w:bookmarkEnd w:id="4300"/>
    <w:bookmarkStart w:name="z1292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особенности формирования учебно-методического обеспечения образовательной деятельности в условиях перехода на кредитно-модульную технологию обучения;</w:t>
      </w:r>
    </w:p>
    <w:bookmarkEnd w:id="4301"/>
    <w:bookmarkStart w:name="z1293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планируемых результатов и учебных достижений студентов в условиях кредитно-модульной технологии обучения.</w:t>
      </w:r>
    </w:p>
    <w:bookmarkEnd w:id="4302"/>
    <w:bookmarkStart w:name="z1294" w:id="4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 </w:t>
      </w:r>
    </w:p>
    <w:bookmarkEnd w:id="4303"/>
    <w:bookmarkStart w:name="z1295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организуется в соответствии с учебно-тематическим планом согласно приложению к настоящей Программе. При организации однонедельных курсов количество часов в учебно-тематическом плане сокращается в два раза, форма проведения занятий и темы остаются без изменений.</w:t>
      </w:r>
    </w:p>
    <w:bookmarkEnd w:id="4304"/>
    <w:bookmarkStart w:name="z1296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4305"/>
    <w:bookmarkStart w:name="z1297" w:id="4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4306"/>
    <w:bookmarkStart w:name="z1298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Программы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4307"/>
    <w:bookmarkStart w:name="z1299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4308"/>
    <w:bookmarkStart w:name="z1300" w:id="4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4309"/>
    <w:bookmarkStart w:name="z1301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4310"/>
    <w:bookmarkStart w:name="z1302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4311"/>
    <w:bookmarkStart w:name="z1303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4312"/>
    <w:bookmarkStart w:name="z1304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4313"/>
    <w:bookmarkStart w:name="z1305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и навыки практического применения новых знаний в собственной профессиональной деятельности.</w:t>
      </w:r>
    </w:p>
    <w:bookmarkEnd w:id="4314"/>
    <w:bookmarkStart w:name="z1306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4315"/>
    <w:bookmarkStart w:name="z1307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индивидуально или в группе по изученным модулям.</w:t>
      </w:r>
    </w:p>
    <w:bookmarkEnd w:id="4316"/>
    <w:bookmarkStart w:name="z1308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 </w:t>
      </w:r>
    </w:p>
    <w:bookmarkEnd w:id="4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"Особенности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кредитно-модульной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обучения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310" w:id="4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4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6"/>
        <w:gridCol w:w="6626"/>
        <w:gridCol w:w="1178"/>
        <w:gridCol w:w="1178"/>
        <w:gridCol w:w="744"/>
        <w:gridCol w:w="1178"/>
      </w:tblGrid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19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0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4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1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"Методология внедрения в учебный процесс организаций ТиПО образовательных программ и учебных планов, разработанных на основе модульно-компетентностного подхода с учетом кредитно-модульной технологии обучения"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4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322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внедрения в образовательный процесс в организациях ТиПО кредитно-модульной технологии обучения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323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перехода на кредитно-модульную технологии обучения в организациях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324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основные направления в построении образовательного процесса при переходе на кредитно-модульную технологию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4325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общие положения построения учебных планов, образовательных программ, разработанных на основе модульно-компетентностного подхода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4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26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разработки рабочих учебных планов и образовательных программ с учетом перехода на кредитно-модульную технологию обучения в организациях ТиПО"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4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327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положения рабочего учебного плана и программ, основанных на модульно-компетентностном подходе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328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учебного плана (график учебного процесса, сводные данные по бюджету времени, план учебного процесса, пояснительная записка к учебному плану)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4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329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содержания образовательной программы (краткий обзор дисциплины (модуля), ожидаемые результаты и критерии оценки)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30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"Теория и практика заполнения форм документов строгой отчетности с учетом особенностей кредитно-модульной технологии обучения"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331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ведения журналов учета теоретического и производственного обучения для организаций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4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332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расписания уроков с учетом особенностей кредитно-модульной технологии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333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заполнения бланка диплома и приложения в условиях перехода на кредитно-модульную технологию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34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"Особенности формирования учебно-методического обеспечения образовательной деятельности в условиях перехода на кредитно-модульную технологию обучения"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335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практика составления индивидуального учебного плана, определяющего содержание образования и организацию обучения студента при переходе на кредитно-модульную технологию обучения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336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формирования силлабусов и учебно-методического обеспечения процесса обучения с учетом особенностей кредитно-модульной технологии обучения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337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составления справочника-путеводителя, предназначенной для предоставления практической информации студенту в условиях кредитно-модульной технологии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8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"Оценка планируемых результатов и учебных достижений студентов в условиях кредитно-модульной технологии обучения"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339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критериального оценивания учебных достижений студентов в условиях кредитно-модульной технологии обучения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340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оценки по темам, дисциплинам (модулям)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4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341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значимость критериального оценивания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42"/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Программы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29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8" w:id="4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"Методика CLIL (КЛИЛ): предметно-языковое интегрированное обучение в процессе преподавания специальных дисциплин на английском языке"</w:t>
      </w:r>
    </w:p>
    <w:bookmarkEnd w:id="4343"/>
    <w:bookmarkStart w:name="z1339" w:id="4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344"/>
    <w:bookmarkStart w:name="z1340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"Методика CLIL (КЛИЛ): предметно-языковое интегрированное обучение в процессе преподавания специальных дисциплин на английском языке" (далее -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организации технического и профессионального образования (далее – ТиПО).</w:t>
      </w:r>
    </w:p>
    <w:bookmarkEnd w:id="4345"/>
    <w:bookmarkStart w:name="z1341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качества процесса обучения, развитие и совершенствование профессиональных компетенций педагогических работников организаций ТиПО.</w:t>
      </w:r>
    </w:p>
    <w:bookmarkEnd w:id="4346"/>
    <w:bookmarkStart w:name="z1342" w:id="4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347"/>
    <w:bookmarkStart w:name="z1343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обучение педагогических работников знаниям и практическим навыкам методики CLIL (КЛИЛ), направленной на предметно-языковое интегрированное обучение в процессе преподавания специальных дисциплин на английском языке (далее – методика CLIL) (КЛИЛ). </w:t>
      </w:r>
    </w:p>
    <w:bookmarkEnd w:id="4348"/>
    <w:bookmarkStart w:name="z1344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задачи Программы: </w:t>
      </w:r>
    </w:p>
    <w:bookmarkEnd w:id="4349"/>
    <w:bookmarkStart w:name="z1345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понимание основных принципов организации образовательного процесса в условиях трехъязычия; </w:t>
      </w:r>
    </w:p>
    <w:bookmarkEnd w:id="4350"/>
    <w:bookmarkStart w:name="z1346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особенностям методики преподавания специальных дисциплин на английском языке;</w:t>
      </w:r>
    </w:p>
    <w:bookmarkEnd w:id="4351"/>
    <w:bookmarkStart w:name="z1347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умение педагогических работников применять на практике методику СLIL (КЛИЛ) в процессе преподавания специальных дисциплин на английском языке; </w:t>
      </w:r>
    </w:p>
    <w:bookmarkEnd w:id="4352"/>
    <w:bookmarkStart w:name="z1348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умение планировать учебное занятие на основе методики СLIL (КЛИЛ); </w:t>
      </w:r>
    </w:p>
    <w:bookmarkEnd w:id="4353"/>
    <w:bookmarkStart w:name="z1349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формировать учебно-методическое обеспечение по специальным дисциплинам на английском языке;</w:t>
      </w:r>
    </w:p>
    <w:bookmarkEnd w:id="4354"/>
    <w:bookmarkStart w:name="z1350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умение использовать систему оценивания по методике СLIL (КЛИЛ) в процессе преподавания специальных дисциплин на английском языке;</w:t>
      </w:r>
    </w:p>
    <w:bookmarkEnd w:id="4355"/>
    <w:bookmarkStart w:name="z1351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потребности педагогических работников в непрерывном совершенствовании знаний профессионального английского языка. </w:t>
      </w:r>
    </w:p>
    <w:bookmarkEnd w:id="4356"/>
    <w:bookmarkStart w:name="z1352" w:id="4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357"/>
    <w:bookmarkStart w:name="z1353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358"/>
    <w:bookmarkStart w:name="z1354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понимают:</w:t>
      </w:r>
    </w:p>
    <w:bookmarkEnd w:id="4359"/>
    <w:bookmarkStart w:name="z1355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организации процесса обучения в условиях трехъязычия; </w:t>
      </w:r>
    </w:p>
    <w:bookmarkEnd w:id="4360"/>
    <w:bookmarkStart w:name="z1356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методики СLIL (КЛИЛ);</w:t>
      </w:r>
    </w:p>
    <w:bookmarkEnd w:id="4361"/>
    <w:bookmarkStart w:name="z1357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системного совершенствования знаний по профессиональному английскому языку;</w:t>
      </w:r>
    </w:p>
    <w:bookmarkEnd w:id="4362"/>
    <w:bookmarkStart w:name="z1358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363"/>
    <w:bookmarkStart w:name="z1359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преподавать специальные дисциплины на английском языке с учетом своих возможностей и уровня знания английского языка; </w:t>
      </w:r>
    </w:p>
    <w:bookmarkEnd w:id="4364"/>
    <w:bookmarkStart w:name="z1360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урок по методике СLIL (КЛИЛ); </w:t>
      </w:r>
    </w:p>
    <w:bookmarkEnd w:id="4365"/>
    <w:bookmarkStart w:name="z1361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учебно-методическое обеспечение по специальным дисциплинам на английском языке;</w:t>
      </w:r>
    </w:p>
    <w:bookmarkEnd w:id="4366"/>
    <w:bookmarkStart w:name="z1362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систему планирования урока и оценивания студентов по методике СLIL (КЛИЛ) в процессе преподавания специальных дисциплин на английском языке.</w:t>
      </w:r>
    </w:p>
    <w:bookmarkEnd w:id="4367"/>
    <w:bookmarkStart w:name="z1363" w:id="4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368"/>
    <w:bookmarkStart w:name="z1364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4369"/>
    <w:bookmarkStart w:name="z1365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 в соответствии с обозначенными целью и задачами, данная Программа предусматривает освоение 5 модулей и защиту проекта (демонстрационный урок) по их усвоению.</w:t>
      </w:r>
    </w:p>
    <w:bookmarkEnd w:id="4370"/>
    <w:bookmarkStart w:name="z1366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4371"/>
    <w:bookmarkStart w:name="z1367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принципы методики CLIL (КЛИЛ);</w:t>
      </w:r>
    </w:p>
    <w:bookmarkEnd w:id="4372"/>
    <w:bookmarkStart w:name="z1368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методики CLIL (КЛИЛ);</w:t>
      </w:r>
    </w:p>
    <w:bookmarkEnd w:id="4373"/>
    <w:bookmarkStart w:name="z1369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практическое применение методики СLIL (КЛИЛ) в процессе обучения специальным предметам на английском языке;</w:t>
      </w:r>
    </w:p>
    <w:bookmarkEnd w:id="4374"/>
    <w:bookmarkStart w:name="z1370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урока по методике CLIL (КЛИЛ);</w:t>
      </w:r>
    </w:p>
    <w:bookmarkEnd w:id="4375"/>
    <w:bookmarkStart w:name="z1371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оценки результативности обучения специальным дисциплинам на английском языке по методике CLIL (КЛИЛ).</w:t>
      </w:r>
    </w:p>
    <w:bookmarkEnd w:id="4376"/>
    <w:bookmarkStart w:name="z1372" w:id="4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 </w:t>
      </w:r>
    </w:p>
    <w:bookmarkEnd w:id="4377"/>
    <w:bookmarkStart w:name="z1373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однонедельных – 36 часов. Образовательный процесс организуется в соответствии с учебно-тематическим планом согласно приложению к настоящей Программе. При организации однонедельных курсов количество часов в учебно-тематическом плане сокращается в два раза, форма проведения занятий и темы остаются без изменений.</w:t>
      </w:r>
    </w:p>
    <w:bookmarkEnd w:id="4378"/>
    <w:bookmarkStart w:name="z1374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в процессе проведения курса повышения квалификации по Программе применяются различные образовательные технологии, формы, методы обучения и контроля, в том числе с использованием дистанционного обучения.</w:t>
      </w:r>
    </w:p>
    <w:bookmarkEnd w:id="4379"/>
    <w:bookmarkStart w:name="z1375" w:id="4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4380"/>
    <w:bookmarkStart w:name="z1376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Программы включает использование интерактивных методов обучения: активити,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4381"/>
    <w:bookmarkStart w:name="z1377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занятий и (или) дистанционных (онлайн) занятий, а также самостоятельную работу слушателя. </w:t>
      </w:r>
    </w:p>
    <w:bookmarkEnd w:id="4382"/>
    <w:bookmarkStart w:name="z1378" w:id="4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4383"/>
    <w:bookmarkStart w:name="z1379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системе, основанной на интеграции процессов обучения и оценки.</w:t>
      </w:r>
    </w:p>
    <w:bookmarkEnd w:id="4384"/>
    <w:bookmarkStart w:name="z1380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4385"/>
    <w:bookmarkStart w:name="z1381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4386"/>
    <w:bookmarkStart w:name="z1382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содержания пяти модулей Программы в ходе процесса обучения;</w:t>
      </w:r>
    </w:p>
    <w:bookmarkEnd w:id="4387"/>
    <w:bookmarkStart w:name="z1383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умение применить полученные знания в ходе защиты проекта (демонстрационного урока). </w:t>
      </w:r>
    </w:p>
    <w:bookmarkEnd w:id="4388"/>
    <w:bookmarkStart w:name="z1384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4389"/>
    <w:bookmarkStart w:name="z1385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(демонстрационный урок) индивидуально или в группе по изученным модулям.</w:t>
      </w:r>
    </w:p>
    <w:bookmarkEnd w:id="4390"/>
    <w:bookmarkStart w:name="z1386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</w:t>
      </w:r>
    </w:p>
    <w:bookmarkEnd w:id="4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курсов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"Методика CLIL (КЛИЛ): предметно-языковое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обучение в процессе преподавания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дисциплин на английском языке"</w:t>
            </w:r>
          </w:p>
        </w:tc>
      </w:tr>
    </w:tbl>
    <w:bookmarkStart w:name="z1388" w:id="4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4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0"/>
        <w:gridCol w:w="6259"/>
        <w:gridCol w:w="1171"/>
        <w:gridCol w:w="1538"/>
        <w:gridCol w:w="623"/>
        <w:gridCol w:w="1539"/>
      </w:tblGrid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4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93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4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4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4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5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методики CLIL (КЛИЛ)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4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396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СLIL (КЛИЛ) как основа педагогики трехъязычного образования 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4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397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преподавания предмета на втором/третьем языке 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4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398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рекомендации по эффективному применению методики СLIL (КЛИЛ)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4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99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методики CLIL (КЛИЛ)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4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400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 профессионального английского языка при использовании методики СLIL (КЛИЛ)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4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401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Важность стратегии "Scаffolding" (Скаффолдинг) при преподавании специальных дисциплин на английском языке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4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402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родного языка в процессе применения методики СLIL (КЛИЛ)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4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03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применение методики СLIL (КЛИЛ) в процессе обучения специальным предметам на английском языке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4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404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урок, построенный по методике предметно-языкового интегрированного обучения СLIL (КЛИЛ)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405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урока 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06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урока по методике СLIL (КЛИЛ)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4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407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и реализация целей обучения при преподавании специальных дисциплин на английском языке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4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408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адаптация материалов урока по методике СLIL (КЛИЛ)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4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09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результативности обучения специальным дисциплинам на английском языке по методике CLIL (КЛИЛ)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4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410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оценки результативности обучения специальным дисциплинам на английском языке по методике CLIL (КЛИЛ)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4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411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и инструменты оценивания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4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412"/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(демонстрационного урока) по изученным модулям Программы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2" w:id="4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"Современные подходы в подготовке кадров по профилю (специальности)"</w:t>
      </w:r>
    </w:p>
    <w:bookmarkEnd w:id="4413"/>
    <w:bookmarkStart w:name="z1413" w:id="4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414"/>
    <w:bookmarkStart w:name="z1414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"Современные подходы в подготовке кадров по профилю (специальности)" (далее – Программа) предназначена для проведения курса повышения квалификации преподавателей специальных дисциплин и мастеров производственного обучения организаций технического и профессионального образования (далее – ТиПО).</w:t>
      </w:r>
    </w:p>
    <w:bookmarkEnd w:id="4415"/>
    <w:bookmarkStart w:name="z1415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эффективности и качества процесса обучения, актуализацию содержания преподаваемых дисциплин (модулей) на основе инновационных технологий, развитие профессиональных компетенций преподавателей специальных дисциплин и мастеров производственного обучения организаций ТиПО.</w:t>
      </w:r>
    </w:p>
    <w:bookmarkEnd w:id="4416"/>
    <w:bookmarkStart w:name="z1416" w:id="4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417"/>
    <w:bookmarkStart w:name="z1417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квалификации преподавателей специальных дисциплин и мастеров производственного обучения в сфере подготовки кадров в соответствии с требованиями рынка труда, потребностями работодателей и учетом инновационных технологий в процессе преподавания по профилям (специальностям).</w:t>
      </w:r>
    </w:p>
    <w:bookmarkEnd w:id="4418"/>
    <w:bookmarkStart w:name="z1418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Программы:</w:t>
      </w:r>
    </w:p>
    <w:bookmarkEnd w:id="4419"/>
    <w:bookmarkStart w:name="z1419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профессионального уровня преподавателей специальных дисциплин и мастеров производственного обучения организаций ТиПО с учетом передового педагогического казахстанского и международного опыта;</w:t>
      </w:r>
    </w:p>
    <w:bookmarkEnd w:id="4420"/>
    <w:bookmarkStart w:name="z1420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профессиональное развитие преподавателей специальных дисциплин и мастеров производственного обучения организаций ТиПО на основе системной работы и непрерывного взаимодействия между педагогической практикой и производством.</w:t>
      </w:r>
    </w:p>
    <w:bookmarkEnd w:id="4421"/>
    <w:bookmarkStart w:name="z1421" w:id="4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422"/>
    <w:bookmarkStart w:name="z1422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423"/>
    <w:bookmarkStart w:name="z1423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424"/>
    <w:bookmarkStart w:name="z1424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и развитие отрасли (профиля или специальности);</w:t>
      </w:r>
    </w:p>
    <w:bookmarkEnd w:id="4425"/>
    <w:bookmarkStart w:name="z1425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труда, техники безопасности, промышленной санитарии и противопожарной безопасности;</w:t>
      </w:r>
    </w:p>
    <w:bookmarkEnd w:id="4426"/>
    <w:bookmarkStart w:name="z1426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инновации в технологических процессах производства (предприятия);</w:t>
      </w:r>
    </w:p>
    <w:bookmarkEnd w:id="4427"/>
    <w:bookmarkStart w:name="z1427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использования новых образовательных технологий в процессе обучения студентов;</w:t>
      </w:r>
    </w:p>
    <w:bookmarkEnd w:id="4428"/>
    <w:bookmarkStart w:name="z1428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производства (предприятия) к выпускнику организации ТиПО;</w:t>
      </w:r>
    </w:p>
    <w:bookmarkEnd w:id="4429"/>
    <w:bookmarkStart w:name="z1429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430"/>
    <w:bookmarkStart w:name="z1430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информационно-коммуникационные технологии в профессиональной деятельности;</w:t>
      </w:r>
    </w:p>
    <w:bookmarkEnd w:id="4431"/>
    <w:bookmarkStart w:name="z1431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образовательные технологии по подготовке кадров, соответствующие потребностям рынка труда;</w:t>
      </w:r>
    </w:p>
    <w:bookmarkEnd w:id="4432"/>
    <w:bookmarkStart w:name="z1432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формы оценивания результатов обучения на основе анализа требований производства (предприятия) к выпускнику организации ТиПО;</w:t>
      </w:r>
    </w:p>
    <w:bookmarkEnd w:id="4433"/>
    <w:bookmarkStart w:name="z1433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инновационными подходами подготовки кадров и используют практические знания и навыки в процессе преподавания дисциплин (модулей).</w:t>
      </w:r>
    </w:p>
    <w:bookmarkEnd w:id="4434"/>
    <w:bookmarkStart w:name="z1434" w:id="4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435"/>
    <w:bookmarkStart w:name="z1435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производственное (практическое) и теоретическое.</w:t>
      </w:r>
    </w:p>
    <w:bookmarkEnd w:id="4436"/>
    <w:bookmarkStart w:name="z1436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практических знаний, умений и навыков, профессиональных компетенций по новым образовательным технологиям, данная Программа предусматривает освоение 7 модулей и защиту проекта по их усвоению.</w:t>
      </w:r>
    </w:p>
    <w:bookmarkEnd w:id="4437"/>
    <w:bookmarkStart w:name="z1437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4438"/>
    <w:bookmarkStart w:name="z1438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индустриально-инновационное развитие отрасли (профиля или специальности);</w:t>
      </w:r>
    </w:p>
    <w:bookmarkEnd w:id="4439"/>
    <w:bookmarkStart w:name="z1439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охраны труда, техники безопасности, промышленной санитарии и противопожарной безопасности;</w:t>
      </w:r>
    </w:p>
    <w:bookmarkEnd w:id="4440"/>
    <w:bookmarkStart w:name="z1440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инновации в технологических процессах производства (предприятия);</w:t>
      </w:r>
    </w:p>
    <w:bookmarkEnd w:id="4441"/>
    <w:bookmarkStart w:name="z1441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трудовых функций по квалификации специалиста;</w:t>
      </w:r>
    </w:p>
    <w:bookmarkEnd w:id="4442"/>
    <w:bookmarkStart w:name="z1442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подходы в подготовке кадров и преподавания специальных дисциплин (модулей);</w:t>
      </w:r>
    </w:p>
    <w:bookmarkEnd w:id="4443"/>
    <w:bookmarkStart w:name="z1443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роль и значение информационно-коммуникационных технологий в профессиональной деятельности;</w:t>
      </w:r>
    </w:p>
    <w:bookmarkEnd w:id="4444"/>
    <w:bookmarkStart w:name="z1444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требований производства (предприятия) к выпускнику организации ТиПО. Оценка учебных достижений студента (выпускника).</w:t>
      </w:r>
    </w:p>
    <w:bookmarkEnd w:id="4445"/>
    <w:bookmarkStart w:name="z1445" w:id="4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4446"/>
    <w:bookmarkStart w:name="z1446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организуется в соответствии с рабочими учебно-тематическими планами по различным отраслям (профилям или специальностям), составленными на основе учебно-тематического плана, приведенного в приложении к настоящей Программе. При организации однонедельных курсов количество часов в учебно-тематическом плане сокращается в два раза, форма проведения занятий и темы остаются без изменений.</w:t>
      </w:r>
    </w:p>
    <w:bookmarkEnd w:id="4447"/>
    <w:bookmarkStart w:name="z1447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4448"/>
    <w:bookmarkStart w:name="z1448" w:id="4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4449"/>
    <w:bookmarkStart w:name="z1449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Программы включает использование интерактивных методов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 рефлексия.</w:t>
      </w:r>
    </w:p>
    <w:bookmarkEnd w:id="4450"/>
    <w:bookmarkStart w:name="z1450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4451"/>
    <w:bookmarkStart w:name="z1451" w:id="4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4452"/>
    <w:bookmarkStart w:name="z1452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4453"/>
    <w:bookmarkStart w:name="z1453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4454"/>
    <w:bookmarkStart w:name="z1454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4455"/>
    <w:bookmarkStart w:name="z1455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4456"/>
    <w:bookmarkStart w:name="z1456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практического применения новых знаний в собственной профессиональной деятельности.</w:t>
      </w:r>
    </w:p>
    <w:bookmarkEnd w:id="4457"/>
    <w:bookmarkStart w:name="z1457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4458"/>
    <w:bookmarkStart w:name="z1458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индивидуально или в группе по изученным модулям.</w:t>
      </w:r>
    </w:p>
    <w:bookmarkEnd w:id="4459"/>
    <w:bookmarkStart w:name="z1459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</w:t>
      </w:r>
    </w:p>
    <w:bookmarkEnd w:id="4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"Современные подходы в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по профилю (специальности)"</w:t>
            </w:r>
          </w:p>
        </w:tc>
      </w:tr>
    </w:tbl>
    <w:bookmarkStart w:name="z1461" w:id="4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4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63"/>
        <w:gridCol w:w="5865"/>
        <w:gridCol w:w="1318"/>
        <w:gridCol w:w="1402"/>
        <w:gridCol w:w="833"/>
        <w:gridCol w:w="1319"/>
      </w:tblGrid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4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62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Семинар-тренинг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4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3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4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4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"Индустриально-инновационное развитие отрасли (профиля или специальности)" 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465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ситуации отрасли (профиля или специальности)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466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Мировой опыт отрасли (профиля или специальности)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467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индустриально-инновационного развития отрасли (профиля или специальности)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68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"Правила охраны труда, техники безопасности, промышленной санитарии и противопожарной безопасности"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469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охрана труда на предприятии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470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санитария и гигиена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4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471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пожарной безопасности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4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4472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4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73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"Инновации в технологических процессах производства (предприятия)"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4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474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предприятия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4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475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технологического процесса производства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4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476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Нормативно-технические документы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77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"Перечень трудовых функций по квалификации специалиста"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478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трудовые функции квалификации специалиста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479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Наряд-задания производственного подразделения 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480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технологической операции на рабочем месте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4481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формирования трудовых навыков совершенствование собственного мастерства 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82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"Подходы в подготовке кадров и преподавания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дисциплин (модулей)" 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483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Практикоориентированность в обучении. Дуальная система обучения.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484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Психологические особенности студентов 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485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специальных дисциплин (модулей)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86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"Роль и значение информационно-коммуникационных технологий в профессиональной деятельности"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4487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среда (вид используемой техники для решения основных задач профессиональной деятельности)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4488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среда (набор программных средств)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4489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Предметная среда (содержание конкретной предметной области профиля (специальности))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4490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среда (инструкции, порядок пользования)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91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"Анализ требований производства (предприятия) к выпускнику организации ТиПО. Оценка учебных достижений студента (выпускника)"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4492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компетенций специалиста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4493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опыт системы подготовки компетентного специалиста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4494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оценки уровня сформированности компетенций и результатов обучения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95"/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Программы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99" w:id="4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"Реализация образовательных программ прикладного бакалавриата в организациях технического и профессионального, послесреднего образования"</w:t>
      </w:r>
    </w:p>
    <w:bookmarkEnd w:id="4496"/>
    <w:bookmarkStart w:name="z1500" w:id="4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497"/>
    <w:bookmarkStart w:name="z1501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"Реализация образовательных программ прикладного бакалавриата в организациях технического и профессионального послесреднего образования" (далее - Программа) предназначена для проведения курса повышения квалификации педагогических работников и приравненных к ним лиц (далее – педагогических работников) организаций технического и профессионального, послесреднего образования (далее – ТиППО).</w:t>
      </w:r>
    </w:p>
    <w:bookmarkEnd w:id="4498"/>
    <w:bookmarkStart w:name="z1502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повышение качества и совершенствование профессиональных компетенций педагогических работников системы ТиППО. </w:t>
      </w:r>
    </w:p>
    <w:bookmarkEnd w:id="4499"/>
    <w:bookmarkStart w:name="z1503" w:id="4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500"/>
    <w:bookmarkStart w:name="z1504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формирование и развитие практических знаний, умений, навыков и профессиональных компетенций педагогических работников по реализации образовательных программ прикладного бакалавриата (далее – ОППБ) в организациях ТиППО.</w:t>
      </w:r>
    </w:p>
    <w:bookmarkEnd w:id="4501"/>
    <w:bookmarkStart w:name="z1505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Программы:</w:t>
      </w:r>
    </w:p>
    <w:bookmarkEnd w:id="4502"/>
    <w:bookmarkStart w:name="z1506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методике реализации ОППБ в организациях ТиППО;</w:t>
      </w:r>
    </w:p>
    <w:bookmarkEnd w:id="4503"/>
    <w:bookmarkStart w:name="z1507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отработка практических навыков и умений по организации учебно-воспитательного процесса и разработке учебно-методического сопровождения при реализации ОППБ. </w:t>
      </w:r>
    </w:p>
    <w:bookmarkEnd w:id="4504"/>
    <w:bookmarkStart w:name="z1508" w:id="4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505"/>
    <w:bookmarkStart w:name="z1509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курсов слушатели: </w:t>
      </w:r>
    </w:p>
    <w:bookmarkEnd w:id="4506"/>
    <w:bookmarkStart w:name="z1510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понимают:</w:t>
      </w:r>
    </w:p>
    <w:bookmarkEnd w:id="4507"/>
    <w:bookmarkStart w:name="z1511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реализации ОППБ в организациях ТиППО; </w:t>
      </w:r>
    </w:p>
    <w:bookmarkEnd w:id="4508"/>
    <w:bookmarkStart w:name="z1512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этапы внедрения ОППБ по специальностям;</w:t>
      </w:r>
    </w:p>
    <w:bookmarkEnd w:id="4509"/>
    <w:bookmarkStart w:name="z1513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разработки основных нормативных правовых документов, регулирующие деятельность организации ТиППО по внедрению ОППБ по специальностям;</w:t>
      </w:r>
    </w:p>
    <w:bookmarkEnd w:id="4510"/>
    <w:bookmarkStart w:name="z1514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реализации ОППБ по специальностям;</w:t>
      </w:r>
    </w:p>
    <w:bookmarkEnd w:id="4511"/>
    <w:bookmarkStart w:name="z1515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512"/>
    <w:bookmarkStart w:name="z1516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рабочие учебные программы прикладного бакалавриата по специальностям в составе рабочей группы;</w:t>
      </w:r>
    </w:p>
    <w:bookmarkEnd w:id="4513"/>
    <w:bookmarkStart w:name="z1517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образовательные технологии в учебно-производственном процессе в условиях реализации ОППБ;</w:t>
      </w:r>
    </w:p>
    <w:bookmarkEnd w:id="4514"/>
    <w:bookmarkStart w:name="z1518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выстраивать целостную структуру уровневого профессионального непрерывного образования в организации ТиППО с участием социальных партнеров;</w:t>
      </w:r>
    </w:p>
    <w:bookmarkEnd w:id="4515"/>
    <w:bookmarkStart w:name="z1519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критерии оценки результатов обучения с учетом соответствия формируемых профессиональных компетенций обучающихся, потребностям рынка труда, индивидуальным запросам обучающихся и общества в целом;</w:t>
      </w:r>
    </w:p>
    <w:bookmarkEnd w:id="4516"/>
    <w:bookmarkStart w:name="z1520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 навыками и профессиональными компетенциями, необходимыми для организации эффективного учебного процесса в организациях ТиППО при реализации ОППБ. </w:t>
      </w:r>
    </w:p>
    <w:bookmarkEnd w:id="4517"/>
    <w:bookmarkStart w:name="z1521" w:id="4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518"/>
    <w:bookmarkStart w:name="z1522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4519"/>
    <w:bookmarkStart w:name="z1523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 в соответствии с обозначенными целью и задачами Программа предусматривает освоение 7 модулей и защиту проекта по их усвоению.</w:t>
      </w:r>
    </w:p>
    <w:bookmarkEnd w:id="4520"/>
    <w:bookmarkStart w:name="z1524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4521"/>
    <w:bookmarkStart w:name="z1525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специфика процесса реализации ОППБ по специальностям;</w:t>
      </w:r>
    </w:p>
    <w:bookmarkEnd w:id="4522"/>
    <w:bookmarkStart w:name="z1526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процесса разработки рабочих учебных программ прикладного бакалавриата по специальностям;</w:t>
      </w:r>
    </w:p>
    <w:bookmarkEnd w:id="4523"/>
    <w:bookmarkStart w:name="z1527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этапы разработки рабочих учебных программ прикладного бакалавриата по специальностям;</w:t>
      </w:r>
    </w:p>
    <w:bookmarkEnd w:id="4524"/>
    <w:bookmarkStart w:name="z1528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методика определения профиля и специализации ОППБ по специальности; </w:t>
      </w:r>
    </w:p>
    <w:bookmarkEnd w:id="4525"/>
    <w:bookmarkStart w:name="z1529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методика определения требований к уровню подготовки обучающихся;</w:t>
      </w:r>
    </w:p>
    <w:bookmarkEnd w:id="4526"/>
    <w:bookmarkStart w:name="z1530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методика разработки и формат рабочего учебного плана;</w:t>
      </w:r>
    </w:p>
    <w:bookmarkEnd w:id="4527"/>
    <w:bookmarkStart w:name="z1531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нормативной правовой базы, обеспечивающей процесс реализации ОППБ.</w:t>
      </w:r>
    </w:p>
    <w:bookmarkEnd w:id="4528"/>
    <w:bookmarkStart w:name="z1532" w:id="4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4529"/>
    <w:bookmarkStart w:name="z1533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однонедельных – 36 часов. Образовательный процесс организуется в соответствии с учебно-тематическим планом согласно приложению к настоящей Программе. При организации однонедельных курсов количество часов в учебно-тематическом плане сокращается в два раза, форма проведения занятий и темы остаются без изменений.</w:t>
      </w:r>
    </w:p>
    <w:bookmarkEnd w:id="4530"/>
    <w:bookmarkStart w:name="z1534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4531"/>
    <w:bookmarkStart w:name="z1535" w:id="4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4532"/>
    <w:bookmarkStart w:name="z1536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Содержание Программы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 </w:t>
      </w:r>
    </w:p>
    <w:bookmarkEnd w:id="4533"/>
    <w:bookmarkStart w:name="z1537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4534"/>
    <w:bookmarkStart w:name="z1538" w:id="4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4535"/>
    <w:bookmarkStart w:name="z1539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системе, основанной на интеграции процессов обучения и оценки.</w:t>
      </w:r>
    </w:p>
    <w:bookmarkEnd w:id="4536"/>
    <w:bookmarkStart w:name="z1540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4537"/>
    <w:bookmarkStart w:name="z1541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4538"/>
    <w:bookmarkStart w:name="z1542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4539"/>
    <w:bookmarkStart w:name="z1543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практического применения новых знаний в профессиональной деятельности.</w:t>
      </w:r>
    </w:p>
    <w:bookmarkEnd w:id="4540"/>
    <w:bookmarkStart w:name="z1544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4541"/>
    <w:bookmarkStart w:name="z1545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в виде презентации индивидуально или в группе по изученным модулям.</w:t>
      </w:r>
    </w:p>
    <w:bookmarkEnd w:id="4542"/>
    <w:bookmarkStart w:name="z1546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 </w:t>
      </w:r>
    </w:p>
    <w:bookmarkEnd w:id="4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образовательных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прикладного бакалавриата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образования"</w:t>
            </w:r>
          </w:p>
        </w:tc>
      </w:tr>
    </w:tbl>
    <w:bookmarkStart w:name="z1548" w:id="4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45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94"/>
        <w:gridCol w:w="4352"/>
        <w:gridCol w:w="1429"/>
        <w:gridCol w:w="1695"/>
        <w:gridCol w:w="903"/>
        <w:gridCol w:w="2227"/>
      </w:tblGrid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45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6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4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7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"Специфика процесса реализации ОППБ по специальностям"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4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548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и отечественный опыт подготовки кадров по ОППБ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4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549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современного рынка труда и работодателей к профессиональным компетенциям специалиста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4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550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интегрированных, практико-ориентированных ОППБ в организациях ТиППО Казахстана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4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51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"Порядок процесса разработки рабочих учебных программ прикладного бакалавриата по специальностям"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4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552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разработки новой профессиональной образовательной программы, относящейся к уровню послесреднего образования 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4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553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аспекты планирования процесса разработки и формат рабочей учебной программы прикладного бакалавриата по специальностям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4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54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"Этапы разработки рабочих учебных программ прикладного бакалавриата по специальностям" 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4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555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этапов проектирования и разработки рабочих учебных программ прикладного бакалавриата по специальностям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4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556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группы разработчиков рабочих учебных программ прикладного бакалавриата по специальностям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4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557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взаимосвязи модулей ОППБ с базовыми и профессиональными компетенциями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4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58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определения профиля и специализации ОППБ по специальности"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4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559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родственных квалификаций, профиля и специализаций ОППБ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4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560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определения и описания области профессиональной деятельности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4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561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определению квалификаций, профессий и должностей, соответствующих специальности прикладного бакалавриата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62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определения требований к уровню подготовки обучающихся"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4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563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требований к уровню подготовки обучающихся на основе составленного перечня компетенций, формируемых в процессе обучения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4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564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перечня компетенций в соответствии с требованиями работодателей и заключениями экспертов 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4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565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отдельных дисциплин бакалавриата высшего образования при реализации интегрированных ОППБ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4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66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разработки и формат рабочего учебного плана"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4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4567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составлению краткого обзора модуля (дисциплины)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4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4568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критерии оценки результатов обучения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4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4569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учебного плана и графика учебного процесса с учетом специфики ОППБ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4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70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"Изучение нормативной правовой базы, обеспечивающей процесс реализации ОППБ"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4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4571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нормативно-правовых актов, регламентирующих реализацию ОППБ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4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4572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нормативных правовых актов при разработке рабочих учебных программ прикладного бакалавриата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4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73"/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проекта по изученным темам Программы 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2016 года №193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32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81" w:id="4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"Реализация образовательных программ технического и профессионального образования, разработанных на основе модульно-компетентностного подхода" </w:t>
      </w:r>
    </w:p>
    <w:bookmarkEnd w:id="4574"/>
    <w:bookmarkStart w:name="z1582" w:id="4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575"/>
    <w:bookmarkStart w:name="z1583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"Реализация образовательных программ технического и профессионального образования, разработанных на основе модульно-компетентностного подхода" (далее – Программа) предназначена для проведения курса повышения квалификации педагогических работников и приравненных к ним лиц (далее - педагогические работники) организаций технического и профессионального образования (далее – ТиПО).</w:t>
      </w:r>
    </w:p>
    <w:bookmarkEnd w:id="4576"/>
    <w:bookmarkStart w:name="z1584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качества и совершенствование профессиональных компетенций педагогических работников системы ТиПО.</w:t>
      </w:r>
    </w:p>
    <w:bookmarkEnd w:id="4577"/>
    <w:bookmarkStart w:name="z1585" w:id="4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578"/>
    <w:bookmarkStart w:name="z1586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Программы является формирование и развитие практических знаний, умений и навыков, профессиональных компетенций педагогических работников по реализации образовательных программ ТиПО, разработанных на основе модульно-компетентностного подхода. </w:t>
      </w:r>
    </w:p>
    <w:bookmarkEnd w:id="4579"/>
    <w:bookmarkStart w:name="z1587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задачи Программы: </w:t>
      </w:r>
    </w:p>
    <w:bookmarkEnd w:id="4580"/>
    <w:bookmarkStart w:name="z1588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ознакомить с методикой разработки рабочих учебных планов и программ по специальностям ТиПО, основанных на модульно-компетентностном подходе; </w:t>
      </w:r>
    </w:p>
    <w:bookmarkEnd w:id="4581"/>
    <w:bookmarkStart w:name="z1589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совершенствовать у педагогических работников организаций ТиПО профессиональные знания и компетенции в условиях обновления содержания ТиПО с учетом модульно-компетентностного подхода;</w:t>
      </w:r>
    </w:p>
    <w:bookmarkEnd w:id="4582"/>
    <w:bookmarkStart w:name="z1590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развивать практические навыки и умения по реализации типовых учебных планов и образовательных программ ТиПО, основанных на модульно-компетентностном подходе и разработке рабочих учебных планов и программ. </w:t>
      </w:r>
    </w:p>
    <w:bookmarkEnd w:id="4583"/>
    <w:bookmarkStart w:name="z1591" w:id="4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584"/>
    <w:bookmarkStart w:name="z1592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585"/>
    <w:bookmarkStart w:name="z1593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586"/>
    <w:bookmarkStart w:name="z1594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модульного обучения, основанного на компетентностном подходе;</w:t>
      </w:r>
    </w:p>
    <w:bookmarkEnd w:id="4587"/>
    <w:bookmarkStart w:name="z1595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казахстанский и зарубежный опыт перехода на модульное обучение;</w:t>
      </w:r>
    </w:p>
    <w:bookmarkEnd w:id="4588"/>
    <w:bookmarkStart w:name="z1596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разработки рабочих учебных планов и реализацию образовательных программ по специальностям ТиПО;</w:t>
      </w:r>
    </w:p>
    <w:bookmarkEnd w:id="4589"/>
    <w:bookmarkStart w:name="z1597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внедрения в учебный процесс типовых учебных планов и образовательных программ ТиПО, основанных на модульно-компетентностном подходе;</w:t>
      </w:r>
    </w:p>
    <w:bookmarkEnd w:id="4590"/>
    <w:bookmarkStart w:name="z1598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структуру, формат и методику разработки рабочих учебных планов и программ ТиПО, основанных на модульно-компетентностном подходе;</w:t>
      </w:r>
    </w:p>
    <w:bookmarkEnd w:id="4591"/>
    <w:bookmarkStart w:name="z1599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модульно-компетентностный подход в использовании методов оценивания учебных достижений студентов;</w:t>
      </w:r>
    </w:p>
    <w:bookmarkEnd w:id="4592"/>
    <w:bookmarkStart w:name="z1600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593"/>
    <w:bookmarkStart w:name="z1601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различные технологии и подходы при разработке рабочих учебных планов и программ, основанных на модульно-компетентностном подходе; </w:t>
      </w:r>
    </w:p>
    <w:bookmarkEnd w:id="4594"/>
    <w:bookmarkStart w:name="z1602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учебно-методический комплекс по дисциплинам (модулям) с учетом особенностей модульного обучения;</w:t>
      </w:r>
    </w:p>
    <w:bookmarkEnd w:id="4595"/>
    <w:bookmarkStart w:name="z1603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соответствующие методы и инструменты оценивания учебных достижений студентов;</w:t>
      </w:r>
    </w:p>
    <w:bookmarkEnd w:id="4596"/>
    <w:bookmarkStart w:name="z1604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владеют: </w:t>
      </w:r>
    </w:p>
    <w:bookmarkEnd w:id="4597"/>
    <w:bookmarkStart w:name="z1605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рабочих учебных планов и программ, основанных на модульно-компетентностном подходе;</w:t>
      </w:r>
    </w:p>
    <w:bookmarkEnd w:id="4598"/>
    <w:bookmarkStart w:name="z1606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профессиональными компетенциями, необходимыми для организации эффективного учебного процесса в организациях ТиПО, основанного на модульно-компетентностном подходе.</w:t>
      </w:r>
    </w:p>
    <w:bookmarkEnd w:id="4599"/>
    <w:bookmarkStart w:name="z1607" w:id="4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600"/>
    <w:bookmarkStart w:name="z1608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4601"/>
    <w:bookmarkStart w:name="z1609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формирования у слушателя знаний, умений, навыков и профессиональных компетенций в соответствии с обозначенными целью и задачами Программа предусматривает освоение 5 модулей и защиту проекта по их усвоению. </w:t>
      </w:r>
    </w:p>
    <w:bookmarkEnd w:id="4602"/>
    <w:bookmarkStart w:name="z1610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4603"/>
    <w:bookmarkStart w:name="z1611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модульное обучение, основанное на компетентностном подходе;</w:t>
      </w:r>
    </w:p>
    <w:bookmarkEnd w:id="4604"/>
    <w:bookmarkStart w:name="z1612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механизм внедрения в учебный процесс типовых учебных планов и образовательных программ ТиПО, основанных на модульно-компетентностном подходе; </w:t>
      </w:r>
    </w:p>
    <w:bookmarkEnd w:id="4605"/>
    <w:bookmarkStart w:name="z1613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практика разработки рабочих учебных планов и программ, основанных на модульно-компетентностном подходе; </w:t>
      </w:r>
    </w:p>
    <w:bookmarkEnd w:id="4606"/>
    <w:bookmarkStart w:name="z1614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учебно-методического комплекса;</w:t>
      </w:r>
    </w:p>
    <w:bookmarkEnd w:id="4607"/>
    <w:bookmarkStart w:name="z1615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методы оценки планируемых (ожидаемых) результатов и учебных достижений студентов.</w:t>
      </w:r>
    </w:p>
    <w:bookmarkEnd w:id="4608"/>
    <w:bookmarkStart w:name="z1616" w:id="4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 </w:t>
      </w:r>
    </w:p>
    <w:bookmarkEnd w:id="4609"/>
    <w:bookmarkStart w:name="z1617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организуется в соответствии с учебно-тематическим планом согласно приложению к настоящей Программе. При организации однонедельных курсов количество часов в учебно-тематическом плане сокращается в два раза, форма проведения занятий и темы остаются без изменений.</w:t>
      </w:r>
    </w:p>
    <w:bookmarkEnd w:id="4610"/>
    <w:bookmarkStart w:name="z1618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4611"/>
    <w:bookmarkStart w:name="z1619" w:id="4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4612"/>
    <w:bookmarkStart w:name="z1620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Программы включает использование различных методов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4613"/>
    <w:bookmarkStart w:name="z1621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4614"/>
    <w:bookmarkStart w:name="z1622" w:id="4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4615"/>
    <w:bookmarkStart w:name="z1623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4616"/>
    <w:bookmarkStart w:name="z1624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4617"/>
    <w:bookmarkStart w:name="z1625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4618"/>
    <w:bookmarkStart w:name="z1626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4619"/>
    <w:bookmarkStart w:name="z1627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и навыки практического применения новых знаний в собственной профессиональной деятельности.</w:t>
      </w:r>
    </w:p>
    <w:bookmarkEnd w:id="4620"/>
    <w:bookmarkStart w:name="z1628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4621"/>
    <w:bookmarkStart w:name="z1629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индивидуально или в группе по изученным модулям.</w:t>
      </w:r>
    </w:p>
    <w:bookmarkEnd w:id="4622"/>
    <w:bookmarkStart w:name="z1630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 </w:t>
      </w:r>
    </w:p>
    <w:bookmarkEnd w:id="4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разработанных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модульно-компетентностного подхода"</w:t>
            </w:r>
          </w:p>
        </w:tc>
      </w:tr>
    </w:tbl>
    <w:bookmarkStart w:name="z1632" w:id="4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46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0"/>
        <w:gridCol w:w="6407"/>
        <w:gridCol w:w="836"/>
        <w:gridCol w:w="1325"/>
        <w:gridCol w:w="836"/>
        <w:gridCol w:w="1326"/>
      </w:tblGrid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4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25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4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6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4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7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"Модульное обучение, основанное на компетентностном подходе"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4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628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Компетентностный подход в профессиональном обучении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4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629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Принципы модульного обучения 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4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630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перехода на модульное обучение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4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31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"Механизм внедрения в учебный процесс типовых учебных планов и образовательных программ ТиПО, основанных на модульно-компетентностном подходе"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4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632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общие положения построения типовых учебных планов и образовательных программ ТиПО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4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633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внедрения в учебный процесс типовых учебных планов и образовательных программ ТиПО, основанных на модульно-компетентностном подходе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4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34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"Практика разработки рабочих учебных планов и программ, основанных на модульно-компетентностном подходе"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4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635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рабочего учебного плана (график учебного процесса, сводные данные по бюджету времени, план учебного процесса, пояснительная записка к учебному плану)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4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636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содержания рабочей учебной программы (краткий обзор дисциплины (модуля), ожидаемые результаты и критерии оценки)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4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37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"Формирование учебно-методического комплекса"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4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638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структуре и содержанию учебно-методического комплекса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4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639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 формирования учебно-методического комплекса 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4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40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"Методы оценки планируемых (ожидаемых) результатов и учебных достижений студентов"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4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641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виды, формы и методы оценки (формативное и суммативное оценивания)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4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642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Оценивания учебных достижений студентов 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4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43"/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Программы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33 в соответствии с приказом Министра образования и науки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55" w:id="4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"Эффективное управление организацией технического и профессионального образования. Система менеджмента качества в образовании на основе международного стандарта ISO 9001" (ИСО)</w:t>
      </w:r>
    </w:p>
    <w:bookmarkEnd w:id="4644"/>
    <w:bookmarkStart w:name="z1656" w:id="4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645"/>
    <w:bookmarkStart w:name="z1657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Образовательная программа курсов повышения квалификации педагогических кадров "Эффективное управление организацией технического и профессионального образования. Система менеджмента качества в образовании на основе международного стандарта ISO 9001" (ИСО) (далее – Программа) предназначена для проведения курса повышения квалификации руководителей и их заместителей организаций технического и профессионального образования (далее – ТиПО). </w:t>
      </w:r>
    </w:p>
    <w:bookmarkEnd w:id="4646"/>
    <w:bookmarkStart w:name="z1658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повышение эффективности и качества процесса управления организациями ТиПО на основе совершенствования управленческих компетенций руководителей и их заместителей, путем освоения новых моделей управления образовательной организацией для интегративного учета внешних и внутренних, педагогических и экономических, организационных и содержательных ресурсов учебного заведения в целях его эффективного развития. </w:t>
      </w:r>
    </w:p>
    <w:bookmarkEnd w:id="4647"/>
    <w:bookmarkStart w:name="z1659" w:id="4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648"/>
    <w:bookmarkStart w:name="z1660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и совершенствование ключевых управленческих компетенций руководителей и их заместителей по разработке стратегии развития организаций ТиПО в соответствии с задачами модернизации системы ТиПО.</w:t>
      </w:r>
    </w:p>
    <w:bookmarkEnd w:id="4649"/>
    <w:bookmarkStart w:name="z1661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Программы:</w:t>
      </w:r>
    </w:p>
    <w:bookmarkEnd w:id="4650"/>
    <w:bookmarkStart w:name="z1662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изучить новейшие мировые тенденции развития ТиПО и образования в целом; </w:t>
      </w:r>
    </w:p>
    <w:bookmarkEnd w:id="4651"/>
    <w:bookmarkStart w:name="z1663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с теорией и практикой стратегического развития организации ТиПО, управления развитием преподавательского и административного состава;</w:t>
      </w:r>
    </w:p>
    <w:bookmarkEnd w:id="4652"/>
    <w:bookmarkStart w:name="z1664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управленческие и лидерские качества руководителей и их заместителей организаций ТиПО;</w:t>
      </w:r>
    </w:p>
    <w:bookmarkEnd w:id="4653"/>
    <w:bookmarkStart w:name="z1665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дать понимание необходимости максимально эффективно использовать возможности имеющихся у организаций ТиПО ресурсов (в том числе организационных и экономических) и потенциал внешней среды в целях решения задачи развития учебного заведения. </w:t>
      </w:r>
    </w:p>
    <w:bookmarkEnd w:id="4654"/>
    <w:bookmarkStart w:name="z1666" w:id="4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655"/>
    <w:bookmarkStart w:name="z1667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656"/>
    <w:bookmarkStart w:name="z1668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657"/>
    <w:bookmarkStart w:name="z1669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стратегического развития организаций ТиПО;</w:t>
      </w:r>
    </w:p>
    <w:bookmarkEnd w:id="4658"/>
    <w:bookmarkStart w:name="z1670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лидерства как определяющего фактора эффективности работы в системе ТиПО;</w:t>
      </w:r>
    </w:p>
    <w:bookmarkEnd w:id="4659"/>
    <w:bookmarkStart w:name="z1671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управления развитием преподавательского и административного состава организации ТиПО;</w:t>
      </w:r>
    </w:p>
    <w:bookmarkEnd w:id="4660"/>
    <w:bookmarkStart w:name="z1672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и методы управления знаниями; </w:t>
      </w:r>
    </w:p>
    <w:bookmarkEnd w:id="4661"/>
    <w:bookmarkStart w:name="z1673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МС ISO (ИСО) 9001:2015;      </w:t>
      </w:r>
    </w:p>
    <w:bookmarkEnd w:id="4662"/>
    <w:bookmarkStart w:name="z1674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663"/>
    <w:bookmarkStart w:name="z1675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информационно-коммуникационные технологии в профессиональной деятельности;</w:t>
      </w:r>
    </w:p>
    <w:bookmarkEnd w:id="4664"/>
    <w:bookmarkStart w:name="z1676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требования стандарта к деятельности организации ТиПО и ее подразделений;</w:t>
      </w:r>
    </w:p>
    <w:bookmarkEnd w:id="4665"/>
    <w:bookmarkStart w:name="z1677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понимать свои задачи и ответственность в реализации проекта по внедрению (переходу) организации образования на новую версию стандарта ISO 9001:2015 (ИСО);</w:t>
      </w:r>
    </w:p>
    <w:bookmarkEnd w:id="4666"/>
    <w:bookmarkStart w:name="z1678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практические маркетинговые инструменты для эффективного управления маркетинговой политикой организации ТиПО;</w:t>
      </w:r>
    </w:p>
    <w:bookmarkEnd w:id="4667"/>
    <w:bookmarkStart w:name="z1679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инновационными подходами развития и управления кадрами и используют практические знания эффективного менеджмента организаций ТиПО.</w:t>
      </w:r>
    </w:p>
    <w:bookmarkEnd w:id="4668"/>
    <w:bookmarkStart w:name="z1680" w:id="4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669"/>
    <w:bookmarkStart w:name="z1681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4670"/>
    <w:bookmarkStart w:name="z1682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практических знаний, умений и навыков управления и стратегического планирования деятельности организации ТиПО данная Программа предусматривает освоение трех модулей и защиту проекта по их усвоению. Каждый модуль включают три подмодуля.</w:t>
      </w:r>
    </w:p>
    <w:bookmarkEnd w:id="4671"/>
    <w:bookmarkStart w:name="z1683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и подмодули Программы:</w:t>
      </w:r>
    </w:p>
    <w:bookmarkEnd w:id="4672"/>
    <w:bookmarkStart w:name="z1684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профессиональный руководитель: стратегия и лидерство ("Лидер и организация", "Стратегия управления организацией ТиПО", "Управление изменениями"); </w:t>
      </w:r>
    </w:p>
    <w:bookmarkEnd w:id="4673"/>
    <w:bookmarkStart w:name="z1685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инновационные технологии обучения и развития организации ТиПО ("Инновационные технологии в обучении", "Управление знаниями", "Внедрение и совершенствование системы менеджмента качества (СМК) в организаций ТиПО");</w:t>
      </w:r>
    </w:p>
    <w:bookmarkEnd w:id="4674"/>
    <w:bookmarkStart w:name="z1686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арсенал руководителя организации ТиПО ("Управление маркетингом в организации ТиПО", "Финансовый и управленческий учет в организации ТиПО", "Управление развитием преподавателей и персонала"). </w:t>
      </w:r>
    </w:p>
    <w:bookmarkEnd w:id="4675"/>
    <w:bookmarkStart w:name="z1687" w:id="4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4676"/>
    <w:bookmarkStart w:name="z1688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Образовательный процесс организуется в соответствии с учебно-тематическим планом согласно приложению к настоящей Программе и рабочим учебным планом. Продолжительность курса составляет 132 часов.</w:t>
      </w:r>
    </w:p>
    <w:bookmarkEnd w:id="4677"/>
    <w:bookmarkStart w:name="z1689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контроля. </w:t>
      </w:r>
    </w:p>
    <w:bookmarkEnd w:id="4678"/>
    <w:bookmarkStart w:name="z1690" w:id="4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4679"/>
    <w:bookmarkStart w:name="z1691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Содержание Программы включает использование интерактивных методов обучения: кейс-стади, тренинги, семинары, дискуссии, мозговой штурм, ролевые игры, метод проектов, проблемный метод, ситуационные задачи, практика на рабочем месте, обратная связь или рефлексия. </w:t>
      </w:r>
    </w:p>
    <w:bookmarkEnd w:id="4680"/>
    <w:bookmarkStart w:name="z1692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теоретических и практических занятий в форме очного и (или) дистанционного (онлайн) обучения, а также самостоятельную работу слушателя. </w:t>
      </w:r>
    </w:p>
    <w:bookmarkEnd w:id="4681"/>
    <w:bookmarkStart w:name="z1693" w:id="4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4682"/>
    <w:bookmarkStart w:name="z1694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4683"/>
    <w:bookmarkStart w:name="z1695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4684"/>
    <w:bookmarkStart w:name="z1696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Программы предусматривает оценку на основе двух ключевых критериев:</w:t>
      </w:r>
    </w:p>
    <w:bookmarkEnd w:id="4685"/>
    <w:bookmarkStart w:name="z1697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4686"/>
    <w:bookmarkStart w:name="z1698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умения и навыки практического применения новых знаний в собственной профессиональной деятельности. </w:t>
      </w:r>
    </w:p>
    <w:bookmarkEnd w:id="4687"/>
    <w:bookmarkStart w:name="z1699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Вовремя и по завершению курса проводится формативное и суммативное оценивание слушателей.</w:t>
      </w:r>
    </w:p>
    <w:bookmarkEnd w:id="4688"/>
    <w:bookmarkStart w:name="z1700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итогам курса повышения квалификации слушатель защищает проект индивидуально или в группе по изученным модулям и подмодулям. </w:t>
      </w:r>
    </w:p>
    <w:bookmarkEnd w:id="4689"/>
    <w:bookmarkStart w:name="z1701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</w:t>
      </w:r>
    </w:p>
    <w:bookmarkEnd w:id="46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Образовательной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"Эффективное управление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менеджмента качества в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международного стандарта ISO 9001" (ИСО)</w:t>
            </w:r>
          </w:p>
        </w:tc>
      </w:tr>
    </w:tbl>
    <w:bookmarkStart w:name="z1703" w:id="4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46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37"/>
        <w:gridCol w:w="4497"/>
        <w:gridCol w:w="1344"/>
        <w:gridCol w:w="1429"/>
        <w:gridCol w:w="849"/>
        <w:gridCol w:w="1844"/>
      </w:tblGrid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4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92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Семинар-тренинг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4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3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4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4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руководитель: стратегия и лидерство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4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695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и организация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4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4696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Эмоциональная компетентность (EQ) (АЙКЬЮ) лидера в бизнесе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4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4697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эффективного взаимодействия лидера и его окружения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4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  <w:bookmarkEnd w:id="4698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Целеполагание: как достигать результатов легко?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4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  <w:bookmarkEnd w:id="4699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действий руководителя при постановке задачи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4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  <w:bookmarkEnd w:id="4700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делегирования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4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701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управления колледжем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4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  <w:bookmarkEnd w:id="4702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Видение и стратегические направления развития колледжа 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4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  <w:bookmarkEnd w:id="4703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стратегического менеджмента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4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  <w:bookmarkEnd w:id="4704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организацией ТиПО как бизнесом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4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705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4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  <w:bookmarkEnd w:id="4706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организационных изменений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4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  <w:bookmarkEnd w:id="4707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процесса изменений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4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  <w:bookmarkEnd w:id="4708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изменений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4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  <w:bookmarkEnd w:id="4709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коммуникации в процессе изменений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4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10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обучения и развития организации ТиПО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4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711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технологии в обучении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4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4712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технологий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4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4713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инновационного обучения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4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  <w:bookmarkEnd w:id="4714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современных технологий обучения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4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  <w:bookmarkEnd w:id="4715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внедрения технологии инновационного обучения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4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716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знаниями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4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4717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концепции и рамки в области управления знаниями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4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4718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и организационные аспекты управления знаниями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4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  <w:bookmarkEnd w:id="4719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управления знаниями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4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  <w:bookmarkEnd w:id="4720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модель управления знаниями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4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</w:t>
            </w:r>
          </w:p>
          <w:bookmarkEnd w:id="4721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знаниями: десять шагов формирования стратегии 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4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722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совершенствование системы менеджмента качества (СМК) в колледже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4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  <w:bookmarkEnd w:id="4723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СМК в организации – необходимость или обязательность?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4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  <w:bookmarkEnd w:id="4724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высшего руководства при внедрении СМК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4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  <w:bookmarkEnd w:id="4725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 организации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4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  <w:bookmarkEnd w:id="4726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менеджмента качества – стратегическое планирование и операционный менеджмент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4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27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 руководителя организации ТиПО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4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728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маркетингом в организаций ТиПО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4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  <w:bookmarkEnd w:id="4729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позиционирования ТиПО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4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  <w:bookmarkEnd w:id="4730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Выгоды-Атрибуты-Эмоции при выборе ТиПО 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4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  <w:bookmarkEnd w:id="4731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позиционирования на рост продаж и прибыли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4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  <w:bookmarkEnd w:id="4732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разработанного позиционирования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4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</w:t>
            </w:r>
          </w:p>
          <w:bookmarkEnd w:id="4733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методики продвижения и PR (ПИАР) организаций ТиПО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4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734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 управленческий учет в организациях ТиПО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4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4735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диагностика финансового состояния организации ТиПО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4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4736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резервов повышения финансовой эффективности ТиПО. Планирование и контроль финансовой деятельности 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4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  <w:bookmarkEnd w:id="4737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бюджетов структурных подразделений и общего бюджета организаций ТиПО и анализ исполнения бюджетов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4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  <w:bookmarkEnd w:id="4738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вложений в проекты, основные средства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4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</w:t>
            </w:r>
          </w:p>
          <w:bookmarkEnd w:id="4739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свободных средств на финансовых рынках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4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740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преподавателей и персонала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4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  <w:bookmarkEnd w:id="4741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тенденции управления человеческими ресурсами 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4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  <w:bookmarkEnd w:id="4742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"Креативный класс": формирование, развитие, мотивация 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4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</w:t>
            </w:r>
          </w:p>
          <w:bookmarkEnd w:id="4743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Особенности практики управления человеческими ресурсами ТиПО: международный и отечественный опыт 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4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</w:t>
            </w:r>
          </w:p>
          <w:bookmarkEnd w:id="4744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Мотивация персонала ТиПО: факторы мотивации и демотивации 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4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3.3.5</w:t>
            </w:r>
          </w:p>
          <w:bookmarkEnd w:id="4745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научно-педагогического персонала ТиПО: бенчмарк (лучший мировой опыт)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4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46"/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программы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34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3" w:id="4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"Педагогическая компетентность мастера производственного обучения: развитие и совершенствование" </w:t>
      </w:r>
    </w:p>
    <w:bookmarkEnd w:id="4747"/>
    <w:bookmarkStart w:name="z1824" w:id="4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48"/>
    <w:bookmarkStart w:name="z1825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"Педагогическая компетентность мастера производственного обучения: развитие и совершенствование" (далее – Программа) предназначена для проведения курса повышения квалификации мастеров производственного обучения организаций технического и профессионального образования (далее – ТиПО).</w:t>
      </w:r>
    </w:p>
    <w:bookmarkEnd w:id="4749"/>
    <w:bookmarkStart w:name="z1826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и совершенствование профессиональных и психолого-педагогических компетенций мастеров производственного обучения организаций ТиПО, повышение эффективности и качества процесса обучения, совершенствование методики преподавания.</w:t>
      </w:r>
    </w:p>
    <w:bookmarkEnd w:id="4750"/>
    <w:bookmarkStart w:name="z1827" w:id="4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751"/>
    <w:bookmarkStart w:name="z1828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Программы:</w:t>
      </w:r>
    </w:p>
    <w:bookmarkEnd w:id="4752"/>
    <w:bookmarkStart w:name="z1829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педагогических и профессиональных компетенций мастеров производственного обучения;</w:t>
      </w:r>
    </w:p>
    <w:bookmarkEnd w:id="4753"/>
    <w:bookmarkStart w:name="z1830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передового педагогического казахстанского и международного опыта в сфере ТиПО;</w:t>
      </w:r>
    </w:p>
    <w:bookmarkEnd w:id="4754"/>
    <w:bookmarkStart w:name="z1831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с основными направлениями модернизации и развития системы ТиПО.</w:t>
      </w:r>
    </w:p>
    <w:bookmarkEnd w:id="4755"/>
    <w:bookmarkStart w:name="z1832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4756"/>
    <w:bookmarkStart w:name="z1833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нормативной правовой документации в области образования, регламентирующая деятельность мастера производственного обучения;</w:t>
      </w:r>
    </w:p>
    <w:bookmarkEnd w:id="4757"/>
    <w:bookmarkStart w:name="z1834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педагогических и профессиональных компетенций мастеров производственного обучения;</w:t>
      </w:r>
    </w:p>
    <w:bookmarkEnd w:id="4758"/>
    <w:bookmarkStart w:name="z1835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методики учебно-воспитательного процесса в организациях ТиПО;</w:t>
      </w:r>
    </w:p>
    <w:bookmarkEnd w:id="4759"/>
    <w:bookmarkStart w:name="z1836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инновационных образовательных технологий в производственно-педагогической деятельности мастера производственного обучения.</w:t>
      </w:r>
    </w:p>
    <w:bookmarkEnd w:id="4760"/>
    <w:bookmarkStart w:name="z1837" w:id="4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761"/>
    <w:bookmarkStart w:name="z1838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762"/>
    <w:bookmarkStart w:name="z1839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763"/>
    <w:bookmarkStart w:name="z1840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нормативную правовую документацию в области образования, регламентирующую деятельность мастера производственного обучения;</w:t>
      </w:r>
    </w:p>
    <w:bookmarkEnd w:id="4764"/>
    <w:bookmarkStart w:name="z1841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труда, техники безопасности, промышленной безопасности, промышленной санитарии и противопожарной безопасности;</w:t>
      </w:r>
    </w:p>
    <w:bookmarkEnd w:id="4765"/>
    <w:bookmarkStart w:name="z1842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использования новых образовательных технологий в процессе обучения обучающихся;</w:t>
      </w:r>
    </w:p>
    <w:bookmarkEnd w:id="4766"/>
    <w:bookmarkStart w:name="z1843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инновации в технологических процессах производства (предприятия);</w:t>
      </w:r>
    </w:p>
    <w:bookmarkEnd w:id="4767"/>
    <w:bookmarkStart w:name="z1844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рекламацию производства (предприятия) к выпускнику организаций ТиПО;</w:t>
      </w:r>
    </w:p>
    <w:bookmarkEnd w:id="4768"/>
    <w:bookmarkStart w:name="z1845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психолого-физиологические особенности обучающихся;</w:t>
      </w:r>
    </w:p>
    <w:bookmarkEnd w:id="4769"/>
    <w:bookmarkStart w:name="z1846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770"/>
    <w:bookmarkStart w:name="z1847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информационно-коммуникационные технологии в профессиональной деятельности;</w:t>
      </w:r>
    </w:p>
    <w:bookmarkEnd w:id="4771"/>
    <w:bookmarkStart w:name="z1848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образовательные технологии в процессе подготовки кадров для обеспечения конкурентоспособности и соответствия потребностям рынка труда;</w:t>
      </w:r>
    </w:p>
    <w:bookmarkEnd w:id="4772"/>
    <w:bookmarkStart w:name="z1849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4773"/>
    <w:bookmarkStart w:name="z1850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критериев оценки учебных достижений студентов;</w:t>
      </w:r>
    </w:p>
    <w:bookmarkEnd w:id="4774"/>
    <w:bookmarkStart w:name="z1851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форм оценивания результатов обучения на основе анализа требований производства (предприятия) к выпускнику организации ТиПО;</w:t>
      </w:r>
    </w:p>
    <w:bookmarkEnd w:id="4775"/>
    <w:bookmarkStart w:name="z1852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учебно-методических комплексов;</w:t>
      </w:r>
    </w:p>
    <w:bookmarkEnd w:id="4776"/>
    <w:bookmarkStart w:name="z185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инновационных методов профессиональной подготовки обучающихся;</w:t>
      </w:r>
    </w:p>
    <w:bookmarkEnd w:id="4777"/>
    <w:bookmarkStart w:name="z1854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4778"/>
    <w:bookmarkStart w:name="z1855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4779"/>
    <w:bookmarkStart w:name="z1856" w:id="4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780"/>
    <w:bookmarkStart w:name="z1857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4781"/>
    <w:bookmarkStart w:name="z1858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6 модулей и защиту проекта по их усвоению.</w:t>
      </w:r>
    </w:p>
    <w:bookmarkEnd w:id="4782"/>
    <w:bookmarkStart w:name="z1859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4783"/>
    <w:bookmarkStart w:name="z1860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образования, регламентирующая деятельность мастера производственного обучения;</w:t>
      </w:r>
    </w:p>
    <w:bookmarkEnd w:id="4784"/>
    <w:bookmarkStart w:name="z1861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4785"/>
    <w:bookmarkStart w:name="z1862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методика организации и проведения уроков производственного обучения;</w:t>
      </w:r>
    </w:p>
    <w:bookmarkEnd w:id="4786"/>
    <w:bookmarkStart w:name="z1863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(производственная) практика обучающихся;</w:t>
      </w:r>
    </w:p>
    <w:bookmarkEnd w:id="4787"/>
    <w:bookmarkStart w:name="z1864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методика разработки учебно-методического комплекса с применением информационно-коммуникационных технологий;</w:t>
      </w:r>
    </w:p>
    <w:bookmarkEnd w:id="4788"/>
    <w:bookmarkStart w:name="z1865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планируемых результатов и учебных достижений обучающихся.</w:t>
      </w:r>
    </w:p>
    <w:bookmarkEnd w:id="4789"/>
    <w:bookmarkStart w:name="z1866" w:id="4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4790"/>
    <w:bookmarkStart w:name="z1867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</w:t>
      </w:r>
    </w:p>
    <w:bookmarkEnd w:id="4791"/>
    <w:bookmarkStart w:name="z1868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4792"/>
    <w:bookmarkStart w:name="z1869" w:id="4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4793"/>
    <w:bookmarkStart w:name="z1870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4794"/>
    <w:bookmarkStart w:name="z1871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</w:t>
      </w:r>
    </w:p>
    <w:bookmarkEnd w:id="4795"/>
    <w:bookmarkStart w:name="z1872" w:id="4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4796"/>
    <w:bookmarkStart w:name="z1873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4797"/>
    <w:bookmarkStart w:name="z1874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</w:t>
      </w:r>
    </w:p>
    <w:bookmarkEnd w:id="4798"/>
    <w:bookmarkStart w:name="z1875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предусматривает оценку на основе двух ключевых критериев:</w:t>
      </w:r>
    </w:p>
    <w:bookmarkEnd w:id="4799"/>
    <w:bookmarkStart w:name="z1876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целей и задач Программы;</w:t>
      </w:r>
    </w:p>
    <w:bookmarkEnd w:id="4800"/>
    <w:bookmarkStart w:name="z1877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и навыки практического применения новых знаний в собственной профессиональной деятельности.</w:t>
      </w:r>
    </w:p>
    <w:bookmarkEnd w:id="4801"/>
    <w:bookmarkStart w:name="z1878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уровня освоения знаний слушателями.</w:t>
      </w:r>
    </w:p>
    <w:bookmarkEnd w:id="4802"/>
    <w:bookmarkStart w:name="z1879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слушатель защищает проект индивидуально или в группе по изученным модулям</w:t>
      </w:r>
    </w:p>
    <w:bookmarkEnd w:id="4803"/>
    <w:bookmarkStart w:name="z1880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48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Педагогическая компетентность мастера производственного обучения: развитие и совершенствование"</w:t>
            </w:r>
          </w:p>
        </w:tc>
      </w:tr>
    </w:tbl>
    <w:bookmarkStart w:name="z1882" w:id="4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4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8847"/>
        <w:gridCol w:w="690"/>
        <w:gridCol w:w="690"/>
        <w:gridCol w:w="445"/>
        <w:gridCol w:w="691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4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806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4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07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4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08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 "Нормативная правовая документация в области образования, регламентирующая деятельность мастера производственного обучения"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4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4809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технического и профессионального образования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4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4810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общие положения построения учебных планов, образовательных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4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4811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профессиональным компетенциям мастера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4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4812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нормы охраны труда, техники безопасности, промышленной санитарии, противопожарной безопасности на предприятиях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4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813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 "Психолого-педагогические основы профессионального образования"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4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814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компетентность мастера производственного обучения. Роль мастера производственного обучения в организации и проведении учебно-воспитательной работы, в формировании высококвалифицированного специалиста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4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4815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основы педагогического мастерства мастера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4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4816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этика мастера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4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817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"Методика организации и проведения уроков производственного обучения".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4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4818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уроков производственного обучения. Типы, виды, структура уроков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4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4819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организации деятельности обучающихся на уроке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4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4820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производственного обучения и их классификация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4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4821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проведению уроков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4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822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 "Профессиональная (производственная) практика обучающихся"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4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4823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профессиональной практики. Определение организаций в качестве баз практик. Руководство практикой при различных формах ее организации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4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4824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оценка качества выполнения обучающимися программ профессиональной практики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4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825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"Методика разработки учебно-методического комплекса с применением информационно- коммуникационных технологий"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4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4826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рабочей учебной программы практики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4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4827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перспективно-тематического плана по производственному обучению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4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4828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плана урока производственного обучения, инструкционных, технологических карт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4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4829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журнала производственного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4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4830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компьютерными программами, применяемыми при организации производственного обучения (по профилю My Test, Plickers, AutoCAD) (Май тест, Пликерз, Автокад)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4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5.6.</w:t>
            </w:r>
          </w:p>
          <w:bookmarkEnd w:id="4831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онлайн-системой видео-маркировки: "Пользовательский портал VEO" (ВЕО) (видео-тегов), способствующей повышению качества преподавания и обучения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4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832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"Оценка планируемых результатов и учебных достижений обучающихся"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4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4833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виды, формы и методы оценки (критериальное, формативное и суммативное оценивание)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4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4834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результатов выполнения трудовых операций обучающимися на уроках производственного обучения, в учебных мастерских, на производстве.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4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835"/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"Педагогическая компетентность мастера производственного обучения: развитие и совершенствование"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35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01" w:id="4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"Реализация инновационных образовательных технологий в деятельности методистов организаций образования, учебно-методических кабинетов, центров и работников отделов технического и профессионального образования управлений образования регионов"</w:t>
      </w:r>
    </w:p>
    <w:bookmarkEnd w:id="4836"/>
    <w:bookmarkStart w:name="z2102" w:id="4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37"/>
    <w:bookmarkStart w:name="z2103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Образовательная программа курсов повышения квалификации педагогических кадров "Реализация инновационных образовательных технологий в деятельности методистов организаций образования, учебно-методических кабинетов, центров и работников отделов технического и профессионального образования управлений образования регионов"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ТиПО), работников учебно-методических кабинетов, центров и отделов ТиПО управлений образования регионов. </w:t>
      </w:r>
    </w:p>
    <w:bookmarkEnd w:id="4838"/>
    <w:bookmarkStart w:name="z2104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обучение педагогических работников системы ТиПО, работников учебно-методических кабинетов, центров и отделов ТиПО управлений образования регионов, способных активно участвовать в реализации целей и задач по основным направлениям модернизации системы ТиПО.</w:t>
      </w:r>
    </w:p>
    <w:bookmarkEnd w:id="4839"/>
    <w:bookmarkStart w:name="z2105" w:id="4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840"/>
    <w:bookmarkStart w:name="z2106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Программы:</w:t>
      </w:r>
    </w:p>
    <w:bookmarkEnd w:id="4841"/>
    <w:bookmarkStart w:name="z2107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повышение уровня профессиональной компетентности;</w:t>
      </w:r>
    </w:p>
    <w:bookmarkEnd w:id="4842"/>
    <w:bookmarkStart w:name="z2108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формирование и развитие практических навыков и умений педагогических работников, работников методических служб и специалистов управлений образования в реализации инновационных образовательных технологий по основным направлениям модернизации системы ТиПО.</w:t>
      </w:r>
    </w:p>
    <w:bookmarkEnd w:id="4843"/>
    <w:bookmarkStart w:name="z2109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4844"/>
    <w:bookmarkStart w:name="z2110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методологии и принципов создания образовательных программ, разработанных на основе модульно-компетентностного подхода;</w:t>
      </w:r>
    </w:p>
    <w:bookmarkEnd w:id="4845"/>
    <w:bookmarkStart w:name="z2111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развитие и совершенствование практических навыков и умений педагогических работников системы ТиПО, работников методических служб и специалистов управлений образования по обеспечению эффективного методического сопровождения инновационных образовательных технологий в организациях ТиПО.</w:t>
      </w:r>
    </w:p>
    <w:bookmarkEnd w:id="4846"/>
    <w:bookmarkStart w:name="z2112" w:id="4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847"/>
    <w:bookmarkStart w:name="z2113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 повышения квалификации слушатели: </w:t>
      </w:r>
    </w:p>
    <w:bookmarkEnd w:id="4848"/>
    <w:bookmarkStart w:name="z2114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знают: </w:t>
      </w:r>
    </w:p>
    <w:bookmarkEnd w:id="4849"/>
    <w:bookmarkStart w:name="z2115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в области образования, регламентирующие деятельность организаций ТиПО;</w:t>
      </w:r>
    </w:p>
    <w:bookmarkEnd w:id="4850"/>
    <w:bookmarkStart w:name="z2116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и механизм создания современных образовательных программ, разработанных на основе инновационных образовательных технологий; </w:t>
      </w:r>
    </w:p>
    <w:bookmarkEnd w:id="4851"/>
    <w:bookmarkStart w:name="z2117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формы и методы оценивания (формативное, суммативное, критериальное оценивание);</w:t>
      </w:r>
    </w:p>
    <w:bookmarkEnd w:id="4852"/>
    <w:bookmarkStart w:name="z2118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853"/>
    <w:bookmarkStart w:name="z2119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содержание учебно-методической документации, обеспечивающей реализацию новых образовательных программ и формирование учебно-методических комплексов;</w:t>
      </w:r>
    </w:p>
    <w:bookmarkEnd w:id="4854"/>
    <w:bookmarkStart w:name="z2120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организационно-методические аспекты для осуществления посткурсового сопровождения; </w:t>
      </w:r>
    </w:p>
    <w:bookmarkEnd w:id="4855"/>
    <w:bookmarkStart w:name="z2121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методическую и консультационную помощь в посткурсовом сопровождении процесса внедрения инновационных образовательных технологий;</w:t>
      </w:r>
    </w:p>
    <w:bookmarkEnd w:id="4856"/>
    <w:bookmarkStart w:name="z2122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4857"/>
    <w:bookmarkStart w:name="z2123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методиками разработки типовых и рабочих учебных планов, образовательных программ на основе модульно-компетентностного подхода;</w:t>
      </w:r>
    </w:p>
    <w:bookmarkEnd w:id="4858"/>
    <w:bookmarkStart w:name="z2124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методами мониторинга, анализа и оценки качества реализации образовательных программ, основанных на модульно-компетентностном подходе;</w:t>
      </w:r>
    </w:p>
    <w:bookmarkEnd w:id="4859"/>
    <w:bookmarkStart w:name="z2125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методиками организационно-педагогического сопровождения методической деятельности учебного процесса системы ТиПО;</w:t>
      </w:r>
    </w:p>
    <w:bookmarkEnd w:id="4860"/>
    <w:bookmarkStart w:name="z2126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4861"/>
    <w:bookmarkStart w:name="z2127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4862"/>
    <w:bookmarkStart w:name="z2128" w:id="4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863"/>
    <w:bookmarkStart w:name="z2129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4864"/>
    <w:bookmarkStart w:name="z2130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4865"/>
    <w:bookmarkStart w:name="z2131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4866"/>
    <w:bookmarkStart w:name="z2132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нормативные документы в области образования, регламентирующие деятельность системы образования в условиях модернизации системы ТиПО;</w:t>
      </w:r>
    </w:p>
    <w:bookmarkEnd w:id="4867"/>
    <w:bookmarkStart w:name="z2133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методология и методика создания образовательных программ, разработанных на основе инновационных образовательных технологий;</w:t>
      </w:r>
    </w:p>
    <w:bookmarkEnd w:id="4868"/>
    <w:bookmarkStart w:name="z2134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организационно-методические аспекты и обеспечение посткурсового сопровождения процесса внедрения инновационных образовательных технологий;</w:t>
      </w:r>
    </w:p>
    <w:bookmarkEnd w:id="4869"/>
    <w:bookmarkStart w:name="z2135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методы и формы оценивания учебных целей и планируемых результатов обучения в процессе реализации образовательных программ в организациях ТиПО, основанных на модульно-компетентностном подходе;</w:t>
      </w:r>
    </w:p>
    <w:bookmarkEnd w:id="4870"/>
    <w:bookmarkStart w:name="z2136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разработка методических рекомендаций по посткурсовому сопровождению процесса внедрения инновационных образовательных технологий.</w:t>
      </w:r>
    </w:p>
    <w:bookmarkEnd w:id="4871"/>
    <w:bookmarkStart w:name="z2137" w:id="4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4872"/>
    <w:bookmarkStart w:name="z2138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4873"/>
    <w:bookmarkStart w:name="z2139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4874"/>
    <w:bookmarkStart w:name="z2140" w:id="4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4875"/>
    <w:bookmarkStart w:name="z2141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4876"/>
    <w:bookmarkStart w:name="z2142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4877"/>
    <w:bookmarkStart w:name="z2143" w:id="4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4878"/>
    <w:bookmarkStart w:name="z2144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Оценка знаний и форма контроля в рамках Программы проводится по системе интеграции процессов обучения и оценки.</w:t>
      </w:r>
    </w:p>
    <w:bookmarkEnd w:id="4879"/>
    <w:bookmarkStart w:name="z2145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4880"/>
    <w:bookmarkStart w:name="z2146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4881"/>
    <w:bookmarkStart w:name="z2147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4882"/>
    <w:bookmarkStart w:name="z2148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умения и навыки практического применения новых знаний в собственной профессиональной деятельности.</w:t>
      </w:r>
    </w:p>
    <w:bookmarkEnd w:id="4883"/>
    <w:bookmarkStart w:name="z2149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и по завершению курса проводится формативное и суммативное оценивание слушателей.</w:t>
      </w:r>
    </w:p>
    <w:bookmarkEnd w:id="4884"/>
    <w:bookmarkStart w:name="z2150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 итогам курса повышения квалификации слушатель защищает проект индивидуально или в группе по изученным модулям.</w:t>
      </w:r>
    </w:p>
    <w:bookmarkEnd w:id="4885"/>
    <w:bookmarkStart w:name="z2151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48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"Реализация инновационных образовательных технологий в деятельности методистов организаций образования, учебно-методических кабинетов, центров и работников отделов технического и профессионального образования управлений образования регионов"</w:t>
            </w:r>
          </w:p>
        </w:tc>
      </w:tr>
    </w:tbl>
    <w:bookmarkStart w:name="z2153" w:id="4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4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463"/>
        <w:gridCol w:w="588"/>
        <w:gridCol w:w="588"/>
        <w:gridCol w:w="379"/>
        <w:gridCol w:w="589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4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888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4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89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4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90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"Нормативные документы в области образования, регламентирующие деятельность системы образования в условиях модернизации системы технического и профессионального образования"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4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4891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 и стратегия развития технического и профессионального образования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4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4892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нормативно-правовые акты, регламентирующие деятельность в системе технического и профессионального образования (с внесенными дополнениями и изменениями)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4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893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"Методология и методика создания образовательных программ, разработанных на основе инновационных образовательных технологий"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4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894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 и компетентность в системе профессионального образования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4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4895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типовых образовательных программ и планов в системе технического и профессионального образования, основанных на модульно - компетентностном подходе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4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4896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Модульно-компетентностный подход в построении рабочих учебных планов и программ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4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4897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Интегрированное обучение в системе технического и профессионального образования (модульная технология обучения, кредитно - модульная технология обучения, методики преподавания специальных дисциплин на английском языке TBLT (ТиБиЭлТи,), BOPPPS (БОПС), CLIL (КЛИЛ), прикладной бакалавриат, дуальная система обучения, инклюзивное образование)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4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898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"Организационно-методические аспекты и обеспечение посткурсового сопровождения процесса внедрения инновационных образовательных технологий"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4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4899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формирования учебно-методического обеспечения в реализации инновационных образовательных технологий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4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4900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организации и методического сопровождения использования инновационных образовательных технологий в посткурсовой деятельности (семинары, конференции и т.д.)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4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901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"Методы и формы оценивания учебных целей и планируемых результатов обучения в процессе реализации образовательных программ в организациях технического и профессионального образования, основанных на модульно-компетентностном подходе"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4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4902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формы и методы оценивания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4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4903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студентов как способ достижения учебных целей и планируемых результатов обучения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4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904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"Разработка методических рекомендаций по посткурсовому сопровождению процесса внедрения инновационных образовательных технологий"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4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4905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подходы к проектированию продуктов учебно-методического сопровождения и составление критериев для формирования методических рекомендаций посткурсового сопровождения процесса внедрения инновационных образовательных технологий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4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4906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Диалоговая площадка "Проблемные вопросы по организационно-методическим аспектам использования инновационных образовательных технологий в деятельности методистов учебно-методических кабинетов, центров и работников отделов технического и профессионального образования управлений образования регионов"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4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907"/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методических рекомендаций по посткурсовому сопровождению процесса внедрения инновационных образовательных технологий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36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03" w:id="4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</w:t>
      </w:r>
    </w:p>
    <w:bookmarkEnd w:id="4908"/>
    <w:bookmarkStart w:name="z2304" w:id="4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09"/>
    <w:bookmarkStart w:name="z2305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Образовательная программа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 (далее – 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 </w:t>
      </w:r>
    </w:p>
    <w:bookmarkEnd w:id="4910"/>
    <w:bookmarkStart w:name="z2306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повышение качества и совершенствование профессиональных компетенций педагогических работников, внедряющих и реализующих инклюзивное обучение в организациях ТиПО.</w:t>
      </w:r>
    </w:p>
    <w:bookmarkEnd w:id="4911"/>
    <w:bookmarkStart w:name="z2307" w:id="4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912"/>
    <w:bookmarkStart w:name="z2308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Цель Программы – формирование и развитие практических знаний, умений и навыков, профессиональных компетенций педагогических работников для обеспечения процесса реализации и внедрения инклюзивного обучения в организациях ТиПО. </w:t>
      </w:r>
    </w:p>
    <w:bookmarkEnd w:id="4913"/>
    <w:bookmarkStart w:name="z2309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4914"/>
    <w:bookmarkStart w:name="z2310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обучить организационно-методическим основам внедрения в учебный процесс организаций ТиПО образовательных программ и учебных планов, разработанных с учетом особенностей инклюзивного обучения;</w:t>
      </w:r>
    </w:p>
    <w:bookmarkEnd w:id="4915"/>
    <w:bookmarkStart w:name="z2311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отработать практические навыки и умения по составлению рабочего учебного плана и программы, формированию учебно-методического комплекса и индивидуального плана при переходе на инклюзивное обучение в организациях ТиПО.</w:t>
      </w:r>
    </w:p>
    <w:bookmarkEnd w:id="4916"/>
    <w:bookmarkStart w:name="z2312" w:id="4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4917"/>
    <w:bookmarkStart w:name="z2313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4918"/>
    <w:bookmarkStart w:name="z2314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4919"/>
    <w:bookmarkStart w:name="z2315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документы в области образования, регламентирующие процесс организации инклюзивного образования в организациях ТиПО;</w:t>
      </w:r>
    </w:p>
    <w:bookmarkEnd w:id="4920"/>
    <w:bookmarkStart w:name="z2316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внедрения инклюзивного обучения в образовательный процесс организаций ТиПО;</w:t>
      </w:r>
    </w:p>
    <w:bookmarkEnd w:id="4921"/>
    <w:bookmarkStart w:name="z2317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зарубежный и казахстанский опыт перехода на инклюзивное обучение в организациях ТиПО;</w:t>
      </w:r>
    </w:p>
    <w:bookmarkEnd w:id="4922"/>
    <w:bookmarkStart w:name="z2318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необходимые для организации учебно-воспитательного процесса при внедрении инклюзивного обучения;</w:t>
      </w:r>
    </w:p>
    <w:bookmarkEnd w:id="4923"/>
    <w:bookmarkStart w:name="z2319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психолого-медико-педагогические особенности студентов с особыми образовательными потребностями;</w:t>
      </w:r>
    </w:p>
    <w:bookmarkEnd w:id="4924"/>
    <w:bookmarkStart w:name="z2320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разработки рабочих учебных планов и рабочих учебных программ с учетом особенностей перехода организации ТиПО на инклюзивное обучение;</w:t>
      </w:r>
    </w:p>
    <w:bookmarkEnd w:id="4925"/>
    <w:bookmarkStart w:name="z2321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составления индивидуального учебного плана, справочника-путеводителя, учебно-методического комплекса по модулям с учетом особенностей инклюзивного обучения;</w:t>
      </w:r>
    </w:p>
    <w:bookmarkEnd w:id="4926"/>
    <w:bookmarkStart w:name="z2322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критериального оценивания планируемых результатов и достижений студентов.</w:t>
      </w:r>
    </w:p>
    <w:bookmarkEnd w:id="4927"/>
    <w:bookmarkStart w:name="z2323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4928"/>
    <w:bookmarkStart w:name="z2324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основные элементы рабочего учебного плана и рабочих учебных программ с учетом ключевых аспектов инклюзивного обучения;</w:t>
      </w:r>
    </w:p>
    <w:bookmarkEnd w:id="4929"/>
    <w:bookmarkStart w:name="z2325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индивидуальный учебный план, определяющий содержание образования и организацию обучения студента с особыми образовательными потребностями;</w:t>
      </w:r>
    </w:p>
    <w:bookmarkEnd w:id="4930"/>
    <w:bookmarkStart w:name="z2326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учебно-методический комплекс с учетом особенностей инклюзивного обучения;</w:t>
      </w:r>
    </w:p>
    <w:bookmarkEnd w:id="4931"/>
    <w:bookmarkStart w:name="z2327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разно-уровневые проверочные работы с учетом особых образовательных потребностей студентов;</w:t>
      </w:r>
    </w:p>
    <w:bookmarkEnd w:id="4932"/>
    <w:bookmarkStart w:name="z2328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справочник-путеводитель по реализации индивидуальной траекторий обучения студента с особыми образовательными потребностями;</w:t>
      </w:r>
    </w:p>
    <w:bookmarkEnd w:id="4933"/>
    <w:bookmarkStart w:name="z2329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инструменты критериального оценивания на разных этапах обучения;</w:t>
      </w:r>
    </w:p>
    <w:bookmarkEnd w:id="4934"/>
    <w:bookmarkStart w:name="z2330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4935"/>
    <w:bookmarkStart w:name="z2331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профессиональными компетенциями, необходимыми для обеспечения индивидуализированной коррекционно-педагогической поддержки и организации эффективного учебно-воспитательного процесса в условиях инклюзивного обучения в организациях ТиПО;</w:t>
      </w:r>
    </w:p>
    <w:bookmarkEnd w:id="4936"/>
    <w:bookmarkStart w:name="z2332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4937"/>
    <w:bookmarkStart w:name="z2333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4938"/>
    <w:bookmarkStart w:name="z2334" w:id="4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4939"/>
    <w:bookmarkStart w:name="z2335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Программа направлена на обучение по двум ключевым компонентам – теоретическое и практическое. </w:t>
      </w:r>
    </w:p>
    <w:bookmarkEnd w:id="4940"/>
    <w:bookmarkStart w:name="z2336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Для формирования у слушателя профессиональных компетенций, в соответствии с обозначенными целью и задачами, Программа предусматривает освоение 5 модулей и защиту проекта по их усвоению. </w:t>
      </w:r>
    </w:p>
    <w:bookmarkEnd w:id="4941"/>
    <w:bookmarkStart w:name="z2337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4942"/>
    <w:bookmarkStart w:name="z2338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методология, теория и практика передового зарубежного и казахстанского опыта внедрения инклюзивного обучения в учебно-воспитательный процесс организаций ТиПО; </w:t>
      </w:r>
    </w:p>
    <w:bookmarkEnd w:id="4943"/>
    <w:bookmarkStart w:name="z2339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создание условий и материально-техническое оснащение организаций ТиПО для обеспечения процесса реализации инклюзивного обучения; </w:t>
      </w:r>
    </w:p>
    <w:bookmarkEnd w:id="4944"/>
    <w:bookmarkStart w:name="z2340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основные психолого-медико-педагогические особенности и категории студентов с особыми образовательными потребностями;</w:t>
      </w:r>
    </w:p>
    <w:bookmarkEnd w:id="4945"/>
    <w:bookmarkStart w:name="z2341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формирование учебно-методического комплекса с учетом особенностей инклюзивного обучения в организациях ТиПО;</w:t>
      </w:r>
    </w:p>
    <w:bookmarkEnd w:id="4946"/>
    <w:bookmarkStart w:name="z2342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оценка планируемых результатов и учебных достижений студентов с особыми образовательными потребностями в условиях инклюзивного обучения в организациях ТиПО. </w:t>
      </w:r>
    </w:p>
    <w:bookmarkEnd w:id="4947"/>
    <w:bookmarkStart w:name="z2343" w:id="4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4948"/>
    <w:bookmarkStart w:name="z2344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4949"/>
    <w:bookmarkStart w:name="z2345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4950"/>
    <w:bookmarkStart w:name="z2346" w:id="4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4951"/>
    <w:bookmarkStart w:name="z2347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Программа включает использование интерактивных методов обучения (кейс-стади, дискуссии, мозговой штурм, ролевые игры, метод проектов, проблемный метод, ситуационные задачи), рефлексию (обратную связь). </w:t>
      </w:r>
    </w:p>
    <w:bookmarkEnd w:id="4952"/>
    <w:bookmarkStart w:name="z2348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Организация образовательного процесса по реализации Программы предусматривает проведение очных (теоретических и практических) и (или) дистанционных (онлайн) занятий, а также самостоятельную работу слушателя.</w:t>
      </w:r>
    </w:p>
    <w:bookmarkEnd w:id="4953"/>
    <w:bookmarkStart w:name="z2349" w:id="4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4954"/>
    <w:bookmarkStart w:name="z2350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Оценка знаний и форма контроля в рамках Программы проводится по системе интеграции процессов обучения и оценки. </w:t>
      </w:r>
    </w:p>
    <w:bookmarkEnd w:id="4955"/>
    <w:bookmarkStart w:name="z2351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4956"/>
    <w:bookmarkStart w:name="z2352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4957"/>
    <w:bookmarkStart w:name="z2353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4958"/>
    <w:bookmarkStart w:name="z2354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4959"/>
    <w:bookmarkStart w:name="z2355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4960"/>
    <w:bookmarkStart w:name="z2356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4961"/>
    <w:bookmarkStart w:name="z2357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49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</w:t>
            </w:r>
          </w:p>
        </w:tc>
      </w:tr>
    </w:tbl>
    <w:bookmarkStart w:name="z2359" w:id="4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49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6362"/>
        <w:gridCol w:w="1231"/>
        <w:gridCol w:w="1231"/>
        <w:gridCol w:w="793"/>
        <w:gridCol w:w="123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4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96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занятие, семинар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4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6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4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66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"Методология, теория и практика передового зарубежного и казахстанского опыта внедрения инклюзивного обучения в учебно-воспитательный процесс организаций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4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496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инклюзивного образования. Термины и основные понятия, применяемые при инклюзивном обучении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4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496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опыт внедрения инклюзивного образования в системе технического и профессионального образования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4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496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 по реализации программы инклюзивного образования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4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97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"Создание условий и материально-техническое оснащение организаций технического и профессионального образования для обеспечения процесса реализации инклюзивного обучения"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4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97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внедрения инклюзивного обучения в организациях технического и профессионального образования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4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497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существующих зданий для воспитания и обучения студентов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4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97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 "Основные психолого-медико-педагогические особенности и категории студентов с особыми образовательными потребностями"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4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497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категории коррекционной педагогики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4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497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создания адаптивной и коррекционно-развивающей среды для детей с особыми образовательными потребностями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4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4976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психологического сопровождения учителей: навыки предотвращения дискриминаций и разрешения конфликтных ситуаций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4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97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 "Формирование учебно-методического комплекса с учетом особенностей инклюзивного обучения в организациях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4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497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составления индивидуального учебного плана и справочника-путеводителя, определяющего содержание образования и организацию обучения студента с особыми образовательными потребностями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4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497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разно уровневых проверочных работ для детей с особыми образовательными потребностями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4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498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составления документации по организации производственного обучения и профессиональной практики для студентов с особыми образовательными потребностями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4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98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"Оценка планируемых результатов и учебных достижений студентов с особыми образовательными потребностями в условиях инклюзивного обучения в организациях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4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498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критериального оценивания учебных достижений студентов с особыми образовательными потребностями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4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498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оценки по темам, модулям (дисциплинам)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4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498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Диалоговая площадка "Проблемные вопросы по организационно-методическим аспектам инклюзивного обучения в организациях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4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98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"Основные аспекты и условия процесса инклюзивного обучения в организациях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4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4986"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37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22" w:id="4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 - Outcomes - Pre-Assessment - Participatory learning - Post-assessment – Summary" (Контент энд Лангуэдж Интэгрейтед Лернинг, Таск-бэйзд Лернинг энд Тичинг, Бриджинг-ин-Оуткамз-Пре-Ассесмент-Партисипэйтери Лернинг-Пост-ассэсмент-Саммари)</w:t>
      </w:r>
    </w:p>
    <w:bookmarkEnd w:id="4987"/>
    <w:bookmarkStart w:name="z2523" w:id="4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88"/>
    <w:bookmarkStart w:name="z2524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Bridging-in-Outcomes - Pre-Assessment - Participatory learning - Post-assessment - Summary" (Контент энд Лангуэдж Интэгрейтед Лернинг, Таск-бэйзд Лернинг энд Тичинг, Бриджинг-ин-Оуткамз-Пре-Ассесмент-Партисипэйтери Лернинг-Пост-ассэсмент-Саммари)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</w:t>
      </w:r>
    </w:p>
    <w:bookmarkEnd w:id="4989"/>
    <w:bookmarkStart w:name="z2525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качества процесса обучения, развитие и совершенствование профессиональных компетенций педагогических работников организаций ТиПО для преподавания специальных дисциплин на английском языке на основе интеграции методик Content and Language Integrated Learning, Task-based Learning (Контент энд Лангуэдж Интэгрейтед Лернинг) (далее – CLIL) (КЛИЛ) и Task-based Learning and Teaching (Таск-бэйзд Лернинг энд Тичинг) (далее – TBLT) (ТиБиЭлТи), планирования урока по модели Bridging-in - Outcomes - Pre-Assessment - Participatory learning - Post-assessment - Summary (Бриджинг-ин-Оуткамз-Пре-Ассесмент-Партисипэйтери Лернинг-Пост-ассэсмент-Саммари) (далее – BOPPPS) (БОПС).</w:t>
      </w:r>
    </w:p>
    <w:bookmarkEnd w:id="4990"/>
    <w:bookmarkStart w:name="z2526" w:id="4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4991"/>
    <w:bookmarkStart w:name="z2527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Программы:</w:t>
      </w:r>
    </w:p>
    <w:bookmarkEnd w:id="4992"/>
    <w:bookmarkStart w:name="z2528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педагогических работников и приравненных к ним лиц методикам CLIL (КЛИЛ), TBLT (ТиБиЭлТи) и модели BOPPPS (БОПС);</w:t>
      </w:r>
    </w:p>
    <w:bookmarkEnd w:id="4993"/>
    <w:bookmarkStart w:name="z2529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практических знаний, умений и навыков, профессиональных компетенций педагогических работников для преподавания специальных дисциплин на английском языке;</w:t>
      </w:r>
    </w:p>
    <w:bookmarkEnd w:id="4994"/>
    <w:bookmarkStart w:name="z2530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практических умений и навыков интегрирования методик CLIL (КЛИЛ), TBLT (ТиБиЭлТи) и модели BOPPPS (БОПС) для преподавания специальных дисциплин (модулей) на английском языке.</w:t>
      </w:r>
    </w:p>
    <w:bookmarkEnd w:id="4995"/>
    <w:bookmarkStart w:name="z2531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4996"/>
    <w:bookmarkStart w:name="z2532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основных понятий методик CLIL (КЛИЛ), TBLT (ТиБиЭлТи) и модели BOPPPS (БОПС);</w:t>
      </w:r>
    </w:p>
    <w:bookmarkEnd w:id="4997"/>
    <w:bookmarkStart w:name="z2533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особенностям методик CLIL (КЛИЛ), TBLT (ТиБиЭлТи) и модели BOPPPS (БОПС) в процессе преподавания специальных дисциплин на английском языке;</w:t>
      </w:r>
    </w:p>
    <w:bookmarkEnd w:id="4998"/>
    <w:bookmarkStart w:name="z2534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умение планировать учебное занятие по модели BOPPPS (БОПС), на основе интеграции методик CLIL (КЛИЛ) и TBLT (ТиБиЭлТи);</w:t>
      </w:r>
    </w:p>
    <w:bookmarkEnd w:id="4999"/>
    <w:bookmarkStart w:name="z2535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профессиональных компетенций в процессе преподавания специальных дисциплин на английском языке;</w:t>
      </w:r>
    </w:p>
    <w:bookmarkEnd w:id="5000"/>
    <w:bookmarkStart w:name="z2536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разрабатывать критерии оценивания на разных этапах обучения.</w:t>
      </w:r>
    </w:p>
    <w:bookmarkEnd w:id="5001"/>
    <w:bookmarkStart w:name="z2537" w:id="5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002"/>
    <w:bookmarkStart w:name="z2538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003"/>
    <w:bookmarkStart w:name="z2539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004"/>
    <w:bookmarkStart w:name="z2540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преподавания по методикам CLIL (КЛИЛ) и TBLT (ТиБиЭлТи);</w:t>
      </w:r>
    </w:p>
    <w:bookmarkEnd w:id="5005"/>
    <w:bookmarkStart w:name="z2541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планирования учебного занятия по модели BOPPPS (БОПС);</w:t>
      </w:r>
    </w:p>
    <w:bookmarkEnd w:id="5006"/>
    <w:bookmarkStart w:name="z2542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007"/>
    <w:bookmarkStart w:name="z2543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урок по методике CLIL (КЛИЛ) с использованием элементов метода коммуникативных заданий (TBLT) (ТиБиЭлТи) по модели BOPPРS (БОПС);</w:t>
      </w:r>
    </w:p>
    <w:bookmarkEnd w:id="5008"/>
    <w:bookmarkStart w:name="z2544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поурочное планирование специальных дисциплин по модели BOPPРS (БОПС);</w:t>
      </w:r>
    </w:p>
    <w:bookmarkEnd w:id="5009"/>
    <w:bookmarkStart w:name="z2545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 критериального оценивания в процессе преподавания специальных дисциплин на английском языке;</w:t>
      </w:r>
    </w:p>
    <w:bookmarkEnd w:id="5010"/>
    <w:bookmarkStart w:name="z2546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5011"/>
    <w:bookmarkStart w:name="z2547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организации образовательного процесса в условиях трехъязычного обучения;</w:t>
      </w:r>
    </w:p>
    <w:bookmarkEnd w:id="5012"/>
    <w:bookmarkStart w:name="z2548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необходимыми навыками коммуникативной компетентности в интеграции специальных дисциплин и английского языка;</w:t>
      </w:r>
    </w:p>
    <w:bookmarkEnd w:id="5013"/>
    <w:bookmarkStart w:name="z2549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014"/>
    <w:bookmarkStart w:name="z2550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5015"/>
    <w:bookmarkStart w:name="z2551" w:id="5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016"/>
    <w:bookmarkStart w:name="z2552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5017"/>
    <w:bookmarkStart w:name="z2553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обозначенным целям и задачам, Программа предусматривает освоение 5 модулей и защиту проекта (демонстрационный урок) по их усвоению.</w:t>
      </w:r>
    </w:p>
    <w:bookmarkEnd w:id="5018"/>
    <w:bookmarkStart w:name="z2554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019"/>
    <w:bookmarkStart w:name="z2555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политика и стратегия развития ТиПО Республики Казахстан в условиях трехъязычия;</w:t>
      </w:r>
    </w:p>
    <w:bookmarkEnd w:id="5020"/>
    <w:bookmarkStart w:name="z2556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урока по модели BOPPPS (БОПС);</w:t>
      </w:r>
    </w:p>
    <w:bookmarkEnd w:id="5021"/>
    <w:bookmarkStart w:name="z2557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принципы методики предметно-языкового интегрированного обучения CLIL (КЛИЛ);</w:t>
      </w:r>
    </w:p>
    <w:bookmarkEnd w:id="5022"/>
    <w:bookmarkStart w:name="z2558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интеграции методик CLIL (КЛИЛ) и TBLT (ТиБиЭлТи);</w:t>
      </w:r>
    </w:p>
    <w:bookmarkEnd w:id="5023"/>
    <w:bookmarkStart w:name="z2559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знаний и форма контроля.</w:t>
      </w:r>
    </w:p>
    <w:bookmarkEnd w:id="5024"/>
    <w:bookmarkStart w:name="z2560" w:id="5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025"/>
    <w:bookmarkStart w:name="z2561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</w:t>
      </w:r>
    </w:p>
    <w:bookmarkEnd w:id="5026"/>
    <w:bookmarkStart w:name="z2562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5027"/>
    <w:bookmarkStart w:name="z2563" w:id="5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028"/>
    <w:bookmarkStart w:name="z2564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включает использование интерактивных методов обучения: активити,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5029"/>
    <w:bookmarkStart w:name="z2565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образовательного процесса по Программе предусматривает проведение очных (теоретических и практических) занятий и самостоятельную работу слушателя.</w:t>
      </w:r>
    </w:p>
    <w:bookmarkEnd w:id="5030"/>
    <w:bookmarkStart w:name="z2566" w:id="5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031"/>
    <w:bookmarkStart w:name="z2567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5032"/>
    <w:bookmarkStart w:name="z2568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</w:t>
      </w:r>
    </w:p>
    <w:bookmarkEnd w:id="5033"/>
    <w:bookmarkStart w:name="z2569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предусматривает оценку на основе двух ключевых критериев:</w:t>
      </w:r>
    </w:p>
    <w:bookmarkEnd w:id="5034"/>
    <w:bookmarkStart w:name="z2570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5035"/>
    <w:bookmarkStart w:name="z2571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практическое применение сформированных профессиональных компетенций в педагогической деятельности.</w:t>
      </w:r>
    </w:p>
    <w:bookmarkEnd w:id="5036"/>
    <w:bookmarkStart w:name="z2572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5037"/>
    <w:bookmarkStart w:name="z2573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курса повышения квалификации по изученным модулям слушатель защищает проект индивидуально или в группе.</w:t>
      </w:r>
    </w:p>
    <w:bookmarkEnd w:id="5038"/>
    <w:bookmarkStart w:name="z2574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50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9"/>
        <w:gridCol w:w="5121"/>
      </w:tblGrid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 - Outcomes - Pre-Assessment - Participatory learning - Post-assessment - Summary" (Контент энд Лангуэдж Интэгрейтед Лернинг, Таск-бэйзд Лернинг энд Тичинг, Бриджинг-ин-Оуткамз-Пре-Ассесмент-Партисипэйтери Лернинг-Пост-ассэсмент-Саммари)</w:t>
            </w:r>
          </w:p>
        </w:tc>
      </w:tr>
    </w:tbl>
    <w:bookmarkStart w:name="z2576" w:id="5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50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496"/>
        <w:gridCol w:w="374"/>
        <w:gridCol w:w="374"/>
        <w:gridCol w:w="241"/>
        <w:gridCol w:w="3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5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041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5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42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5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43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"Государственная политика и стратегия развития технического и профессионального образования Республики Казахстан в условиях трехъязычия"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5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044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развития трехъязычного образования на 2015 - 2020 годы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5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045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тенденции развития отечественной и зарубежной системы образования в области трехъязычия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5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046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"Планирование урока по модели BOPPPS" (БОПС)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5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047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этапы урока по модели BOPPPS (БОПС)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5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048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инструкция разработки урока. Постановка целей, задач и результатов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5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049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применение модели BOPPPS (БОПС)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5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050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"Основные принципы методики предметно-языкового интегрированного обучения CLIL" (КЛИЛ)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5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051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методики CLIL (КЛИЛ)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5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052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урок, построенный по методике CLIL (КЛИЛ). Практические рекомендации по эффективному применению методики CLIL (КЛИЛ)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5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5053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адаптация материалов урока по методике CLIL (КЛИЛ)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5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054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"Интегрированное использование методик CLIL (КЛИЛ) и TBLT" (ТиБиЭлТи)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5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055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TBLT (ТиБиЭлТи) (Task Based Learning and Teaching) (Таск бейзд лернинг энд тичинг) - метод коммуникативных заданий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5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056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Интегрирование и практическое применение TBLT (ТиБиЭлТи) на уроках, разработанных по методике CLIL (КЛИЛ)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5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57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"Оценка знаний и форма контроля"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5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5058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 результативности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5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5059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применение инструментов оценки результатов обучения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курсового проекта по модулям образовательной программы курсов повышения квалификации педагогических кадров "Преподавание специальных дисциплин (модулей) на английском языке на основе интеграции методик Content and Language Integrated Learning, Task-based Learning and Teaching и модели Bridging-in - Outcomes - Pre-Assessment - Participatory learning - Post-assessment - Summary" (Контент энд Лангуэдж Интэгрейтед Лернинг, Таск-бэйзд Лернинг энд Тичинг, Бриджинг-ин-Оуткамз-Пре-Ассесмент-Партисипэйтери Лернинг-Пост-ассэсмент-Саммари)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26" w:id="5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</w:t>
      </w:r>
    </w:p>
    <w:bookmarkEnd w:id="5060"/>
    <w:bookmarkStart w:name="z2727" w:id="5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61"/>
    <w:bookmarkStart w:name="z2728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 (далее – Программа) предназначена для проведения курса повышения квалификации педагогических работников и приравненных к ним лиц (далее – педагогических работников) организаций технического и профессионального, послесреднего образования (далее – ТиППО).</w:t>
      </w:r>
    </w:p>
    <w:bookmarkEnd w:id="5062"/>
    <w:bookmarkStart w:name="z2729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повышение качества и совершенствование профессиональных компетенций педагогических работников системы ТиППО.</w:t>
      </w:r>
    </w:p>
    <w:bookmarkEnd w:id="5063"/>
    <w:bookmarkStart w:name="z2730" w:id="5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064"/>
    <w:bookmarkStart w:name="z2731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– формирование и развитие практических знаний, умений и навыков, профессиональных компетенций педагогических работников по разработке и реализации интегрированных образовательных программ в организациях ТиППО.</w:t>
      </w:r>
    </w:p>
    <w:bookmarkEnd w:id="5065"/>
    <w:bookmarkStart w:name="z2732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066"/>
    <w:bookmarkStart w:name="z2733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обучение методике разработки интегрированных образовательных программ и учебных планов, на основе модульно-компетентностного подхода и перехода на многоуровневое непрерывное обучение в режиме эксперимента;</w:t>
      </w:r>
    </w:p>
    <w:bookmarkEnd w:id="5067"/>
    <w:bookmarkStart w:name="z2734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отработка практических навыков и умений по составлению интегрированных рабочего учебного плана и рабочей учебной программы;</w:t>
      </w:r>
    </w:p>
    <w:bookmarkEnd w:id="5068"/>
    <w:bookmarkStart w:name="z2735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формирование учебно-методического обеспечения интегрированных программ при переходе на многоуровневое непрерывное обучение;</w:t>
      </w:r>
    </w:p>
    <w:bookmarkEnd w:id="5069"/>
    <w:bookmarkStart w:name="z2736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формирование профессиональных компетенций по разработке и реализации интегрированных образовательных программ с учетом опыта адаптации кредитной технологии European Credit Transfer and Accumulation System (Еуропеан Кредит Трансфер энд Аккюмилэйшн Системз) (далее – ECTS) (ИСиТиЭс) и European Credit system for Vocational Education and Training (Еуропеан Кредит системз фор Вокейшнал Едюкейшн энд Трейнинг) (далее – ECVET) (ЭКВЕТ).</w:t>
      </w:r>
    </w:p>
    <w:bookmarkEnd w:id="5070"/>
    <w:bookmarkStart w:name="z2737" w:id="5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071"/>
    <w:bookmarkStart w:name="z2738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072"/>
    <w:bookmarkStart w:name="z2739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073"/>
    <w:bookmarkStart w:name="z2740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основы и механизм внедрения в образовательный процесс интегрированных образовательных программ; </w:t>
      </w:r>
    </w:p>
    <w:bookmarkEnd w:id="5074"/>
    <w:bookmarkStart w:name="z2741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обобщения зарубежного и казахстанского опыта реализации интегрированных образовательных программ;</w:t>
      </w:r>
    </w:p>
    <w:bookmarkEnd w:id="5075"/>
    <w:bookmarkStart w:name="z2742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разработки интегрированных образовательных программ на основе модульно-компетентностного подхода и перехода на многоуровневое непрерывное обучение в режиме эксперимента;</w:t>
      </w:r>
    </w:p>
    <w:bookmarkEnd w:id="5076"/>
    <w:bookmarkStart w:name="z2743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кредитной технологии в организации образовательного процесса в системе ТиППО, с учетом опыта адаптации кредитной технологии ECTS (ЭСиТиЭс) и ECVET (ЭКВЕТ).</w:t>
      </w:r>
    </w:p>
    <w:bookmarkEnd w:id="5077"/>
    <w:bookmarkStart w:name="z2744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078"/>
    <w:bookmarkStart w:name="z2745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рабочие учебные программы многоуровневого интегрированного обучения по специальностям;</w:t>
      </w:r>
    </w:p>
    <w:bookmarkEnd w:id="5079"/>
    <w:bookmarkStart w:name="z2746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комплекс учебно-методической документации многоуровневого интегрированного обучения;</w:t>
      </w:r>
    </w:p>
    <w:bookmarkEnd w:id="5080"/>
    <w:bookmarkStart w:name="z2747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применять критерии оценки результатов обучения с учетом соответствия формируемых профессиональных компетенций обучающихся, потребностям рынка труда, индивидуальным запросам обучающихся и общества;</w:t>
      </w:r>
    </w:p>
    <w:bookmarkEnd w:id="5081"/>
    <w:bookmarkStart w:name="z2748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владеют:</w:t>
      </w:r>
    </w:p>
    <w:bookmarkEnd w:id="5082"/>
    <w:bookmarkStart w:name="z2749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 профессиональными компетенциями, необходимыми для разработки и реализации интегрированных образовательных программ в организациях ТиППО;</w:t>
      </w:r>
    </w:p>
    <w:bookmarkEnd w:id="5083"/>
    <w:bookmarkStart w:name="z2750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084"/>
    <w:bookmarkStart w:name="z2751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5085"/>
    <w:bookmarkStart w:name="z2752" w:id="5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086"/>
    <w:bookmarkStart w:name="z2753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Программа направлена на обучение по двум ключевым компонентам – практическому и теоретическому. </w:t>
      </w:r>
    </w:p>
    <w:bookmarkEnd w:id="5087"/>
    <w:bookmarkStart w:name="z2754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профессиональных знаний, умений и навыков, достижения обозначенных в Программе целей и задач, предусматривается изучение и освоение 7 модулей, а также защита проекта по итогам курсового обучения.</w:t>
      </w:r>
    </w:p>
    <w:bookmarkEnd w:id="5088"/>
    <w:bookmarkStart w:name="z2755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089"/>
    <w:bookmarkStart w:name="z2756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особенности и специфика процесса реализации интегрированных образовательных программ;</w:t>
      </w:r>
    </w:p>
    <w:bookmarkEnd w:id="5090"/>
    <w:bookmarkStart w:name="z2757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особенности кредитной технологии в процессе интегрированного обучения с учетом опыта адаптации кредитной технологии ECTS (ЭСиТиЭс) и ECVET (ЭКВЕТ);</w:t>
      </w:r>
    </w:p>
    <w:bookmarkEnd w:id="5091"/>
    <w:bookmarkStart w:name="z2758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интеграция программ ТиППО с элементами бакалавриата высшего образования; </w:t>
      </w:r>
    </w:p>
    <w:bookmarkEnd w:id="5092"/>
    <w:bookmarkStart w:name="z2759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порядок и механизм разработки интегрированных рабочих учебных программ по специальностям;</w:t>
      </w:r>
    </w:p>
    <w:bookmarkEnd w:id="5093"/>
    <w:bookmarkStart w:name="z2760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этапы разработки интегрированных рабочих учебных планов по специальностям; </w:t>
      </w:r>
    </w:p>
    <w:bookmarkEnd w:id="5094"/>
    <w:bookmarkStart w:name="z2761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методика разработки учебно-методического обеспечения интегрированной образовательной деятельности в условиях непрерывного обучения;</w:t>
      </w:r>
    </w:p>
    <w:bookmarkEnd w:id="5095"/>
    <w:bookmarkStart w:name="z2762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и критерии оценки результатов интегрированного обучения.</w:t>
      </w:r>
    </w:p>
    <w:bookmarkEnd w:id="5096"/>
    <w:bookmarkStart w:name="z2763" w:id="5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097"/>
    <w:bookmarkStart w:name="z2764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5098"/>
    <w:bookmarkStart w:name="z2765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образовательных технологий, форм, подходов, методов обучения и контроля, в том числе с использованием дистанционного обучения.</w:t>
      </w:r>
    </w:p>
    <w:bookmarkEnd w:id="5099"/>
    <w:bookmarkStart w:name="z2766" w:id="5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100"/>
    <w:bookmarkStart w:name="z2767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Программа включает использование интерактивных методов обучения: кейс-стади, дискуссии, вебинары, "мозговой" штурм, ролевые игры, метод проектов, проблемный метод, ситуационные задачи, обратная связь или рефлексия. </w:t>
      </w:r>
    </w:p>
    <w:bookmarkEnd w:id="5101"/>
    <w:bookmarkStart w:name="z2768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5102"/>
    <w:bookmarkStart w:name="z2769" w:id="5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интегрированного обучения</w:t>
      </w:r>
    </w:p>
    <w:bookmarkEnd w:id="5103"/>
    <w:bookmarkStart w:name="z2770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Оценка знаний и форма контроля в рамках Программы проводится по системе, основанной на интеграции процессов курсового обучения и оценки.</w:t>
      </w:r>
    </w:p>
    <w:bookmarkEnd w:id="5104"/>
    <w:bookmarkStart w:name="z2771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курсового обучения и оценки сочетает два аспекта оценки: оценка для обучения (формативное оценивание) и оценка обучения (суммативное оценивание). </w:t>
      </w:r>
    </w:p>
    <w:bookmarkEnd w:id="5105"/>
    <w:bookmarkStart w:name="z2772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Для определения уровня сформированности профессиональных компетенций слушателей курсов повышения квалификации организациями образования разрабатывается шкала оценок и параметры усвоения содержания Программы</w:t>
      </w:r>
    </w:p>
    <w:bookmarkEnd w:id="5106"/>
    <w:bookmarkStart w:name="z2773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Содержание Программы предусматривает оценку на основе двух ключевых критериев:</w:t>
      </w:r>
    </w:p>
    <w:bookmarkEnd w:id="5107"/>
    <w:bookmarkStart w:name="z2774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5108"/>
    <w:bookmarkStart w:name="z2775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умения и навыки практического применения новых знаний в профессиональной деятельности.</w:t>
      </w:r>
    </w:p>
    <w:bookmarkEnd w:id="5109"/>
    <w:bookmarkStart w:name="z2776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период и по завершению курса повышения квалификации проводится формативное и суммативное оценивание слушателей.</w:t>
      </w:r>
    </w:p>
    <w:bookmarkEnd w:id="5110"/>
    <w:bookmarkStart w:name="z2777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 итогам курса повышения квалификации слушатель защищает проект в виде индивидуальной презентации или в группе по изученным модулям.</w:t>
      </w:r>
    </w:p>
    <w:bookmarkEnd w:id="5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</w:t>
            </w:r>
          </w:p>
        </w:tc>
      </w:tr>
    </w:tbl>
    <w:bookmarkStart w:name="z2779" w:id="5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5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7560"/>
        <w:gridCol w:w="1235"/>
        <w:gridCol w:w="1236"/>
        <w:gridCol w:w="518"/>
        <w:gridCol w:w="80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5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113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5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5114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5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15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"Особенности и специфика процесса реализации интегрированных образовательных программ"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5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116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и механизм внедрения в образовательный процесс интегрированных образовательных программ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5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117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и казахстанский опыт реализации интегрированных образовательных программ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5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5118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современного рынка труда и работодателей к профессиональным компетенциям специалиста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5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5119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интегрированных, практико-ориентированных образовательных программ в организациях технического и профессионального, послесреднего образования Казахстана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5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120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"Особенности кредитной технологии в процессе интегрированного обучения с учетом опыта адаптации кредитной технологии ECTS (ИСиТиЭс) и ECVET (ЭКВЕТ)"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5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121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Модульно-компетентностный подход в профессиональном обучении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5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122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внедрения кредитной технологии обучении в систему технического и профессионального, послесреднего образования с учетом опыта адаптации кредитной технологии ECTS (ИСиТиЭс) и ECVET (ЭКВЕТ)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5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123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"Интеграция программ технического и профессионального, послесреднего образования с элементами бакалавриата высшего образования"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5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124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преемственности и интеграции программ технического и профессионального, послесреднего образования с элементами бакалавриата высшего образования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5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125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отдельных компонентов бакалавриата высшего образования при реализации интегрированных образовательных программ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5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126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"Порядок и механизм разработки интегрированных рабочих учебных программ по специальностям"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5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127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разработки интегрированных рабочих учебных программ по специальностям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5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128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аспекты планирования процесса разработки и формат интегрированных рабочих учебных программ по специальностям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5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129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"Этапы разработки интегрированных рабочих учебных планов по специальностям"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5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5130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рабочего учебного плана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5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5131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рабочего учебного плана интегрированных программ по специальностям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5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132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разработки учебно-методического обеспечения интегрированной образовательной деятельности в условиях непрерывного обучения"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5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5133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структуры и содержания учебно-методического обеспечения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5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5134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разработки учебно-методического комплекса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5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135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"Описание и критерии оценки результатов интегрированного обучения"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5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5136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критериальной оценки результатов интегрированного обучения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5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137"/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темам образовательной программы курсов повышения квалификации педагогических кадров "Особенности разработки и реализации интегрированных образовательных программ в организациях технического и профессионального, послесреднего образования"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39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64" w:id="5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</w:t>
      </w:r>
    </w:p>
    <w:bookmarkEnd w:id="5138"/>
    <w:bookmarkStart w:name="z2965" w:id="5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39"/>
    <w:bookmarkStart w:name="z2966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Образовательная программа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 </w:t>
      </w:r>
    </w:p>
    <w:bookmarkEnd w:id="5140"/>
    <w:bookmarkStart w:name="z2967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предусматривает формирование и совершенствование профессиональных компетенций педагогических работников по повышению качества процесса преподавания основ предпринимательской деятельности и финансово-правовой грамотности в организациях ТиПО.</w:t>
      </w:r>
    </w:p>
    <w:bookmarkEnd w:id="5141"/>
    <w:bookmarkStart w:name="z2968" w:id="5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142"/>
    <w:bookmarkStart w:name="z2969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формирование и совершенствование практических знаний, умений и навыков, профессиональных компетенций педагогических работников необходимых для повышения качества процесса преподавания основ предпринимательской деятельности и финансово-правовой грамотности в организациях ТиПО.</w:t>
      </w:r>
    </w:p>
    <w:bookmarkEnd w:id="5143"/>
    <w:bookmarkStart w:name="z2970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144"/>
    <w:bookmarkStart w:name="z2971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изучение нормативных правовых актов в сфере экономики и финансово-правовом секторе в Республике Казахстан; </w:t>
      </w:r>
    </w:p>
    <w:bookmarkEnd w:id="5145"/>
    <w:bookmarkStart w:name="z2972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отработка практических навыков, умений и профессиональных компетенций по использованию инновационных образовательных приемов, форм и методов для повышения качества процесса преподавания основ предпринимательской деятельности и финансово-правовой грамотности в организациях ТиПО;</w:t>
      </w:r>
    </w:p>
    <w:bookmarkEnd w:id="5146"/>
    <w:bookmarkStart w:name="z2973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освоение практических навыков по формированию учебно-методического обеспечения предпринимательского образования и финансово-правовой грамотности в организациях ТиПО.</w:t>
      </w:r>
    </w:p>
    <w:bookmarkEnd w:id="5147"/>
    <w:bookmarkStart w:name="z2974" w:id="5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148"/>
    <w:bookmarkStart w:name="z2975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149"/>
    <w:bookmarkStart w:name="z2976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150"/>
    <w:bookmarkStart w:name="z2977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сфере экономики и финансово-правовом секторе в Республике Казахстан;</w:t>
      </w:r>
    </w:p>
    <w:bookmarkEnd w:id="5151"/>
    <w:bookmarkStart w:name="z2978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образовательные формы и методы преподавания основ предпринимательской деятельности и финансово-правовой грамотности в организациях ТиПО;</w:t>
      </w:r>
    </w:p>
    <w:bookmarkEnd w:id="5152"/>
    <w:bookmarkStart w:name="z2979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153"/>
    <w:bookmarkStart w:name="z2980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на практике нормативные правовые акты в сфере экономики и финансово-правовом секторе в Республике Казахстан, регламентирующие предпринимательскую деятельность и деятельность финансового сектора экономики в Республике Казахстан; </w:t>
      </w:r>
    </w:p>
    <w:bookmarkEnd w:id="5154"/>
    <w:bookmarkStart w:name="z2981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процесс преподавания основ предпринимательской деятельности и финансово-правовой грамотности в организациях ТиПО;</w:t>
      </w:r>
    </w:p>
    <w:bookmarkEnd w:id="5155"/>
    <w:bookmarkStart w:name="z2982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5156"/>
    <w:bookmarkStart w:name="z2983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инновационными образовательными приемами, формами и практическими методами образовательного процесса для повышения качества преподавания основ предпринимательской деятельности и финансово-правовой грамотности в организациях ТиПО;</w:t>
      </w:r>
    </w:p>
    <w:bookmarkEnd w:id="5157"/>
    <w:bookmarkStart w:name="z2984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158"/>
    <w:bookmarkStart w:name="z2985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5159"/>
    <w:bookmarkStart w:name="z2986" w:id="5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160"/>
    <w:bookmarkStart w:name="z2987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5161"/>
    <w:bookmarkStart w:name="z2988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знаний, умений, навыков и профессиональных компетенций, соответствующих обозначенной цели и задачам, Программа предусматривает освоение 4 модулей и защиту проекта по их усвоению.</w:t>
      </w:r>
    </w:p>
    <w:bookmarkEnd w:id="5162"/>
    <w:bookmarkStart w:name="z2989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Модули Программы: </w:t>
      </w:r>
    </w:p>
    <w:bookmarkEnd w:id="5163"/>
    <w:bookmarkStart w:name="z2990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 в сфере экономики и финансово-правовом секторе в Республике Казахстан;</w:t>
      </w:r>
    </w:p>
    <w:bookmarkEnd w:id="5164"/>
    <w:bookmarkStart w:name="z2991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нормативные правовые акты в сфере экономики и финансово-правовом секторе в Республике Казахстан, регламентирующие порядок организации и построения учебного процесса по образовательным программам основ предпринимательской деятельности и финансово-правовой грамотности в организациях ТиПО; </w:t>
      </w:r>
    </w:p>
    <w:bookmarkEnd w:id="5165"/>
    <w:bookmarkStart w:name="z2992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основы предпринимательской деятельности и финансово-правовой грамотности;</w:t>
      </w:r>
    </w:p>
    <w:bookmarkEnd w:id="5166"/>
    <w:bookmarkStart w:name="z2993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преподавание основ предпринимательской деятельности и финансово-правовой грамотности. </w:t>
      </w:r>
    </w:p>
    <w:bookmarkEnd w:id="5167"/>
    <w:bookmarkStart w:name="z2994" w:id="5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168"/>
    <w:bookmarkStart w:name="z2995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5169"/>
    <w:bookmarkStart w:name="z2996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5170"/>
    <w:bookmarkStart w:name="z2997" w:id="5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процесса, критерии оценки результатов обучения</w:t>
      </w:r>
    </w:p>
    <w:bookmarkEnd w:id="5171"/>
    <w:bookmarkStart w:name="z2998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Образовательный процесс включает интерактивные методы обучения: практическая работа, тренинг, мастер-класс, презентация мини-урока, ролевые игры, метод кейсов, метод ситуационного обучения.</w:t>
      </w:r>
    </w:p>
    <w:bookmarkEnd w:id="5172"/>
    <w:bookmarkStart w:name="z2999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5173"/>
    <w:bookmarkStart w:name="z3000" w:id="5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174"/>
    <w:bookmarkStart w:name="z3001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5175"/>
    <w:bookmarkStart w:name="z3002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5176"/>
    <w:bookmarkStart w:name="z3003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5177"/>
    <w:bookmarkStart w:name="z3004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5178"/>
    <w:bookmarkStart w:name="z3005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5179"/>
    <w:bookmarkStart w:name="z3006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5180"/>
    <w:bookmarkStart w:name="z3007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5181"/>
    <w:bookmarkStart w:name="z3008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5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</w:t>
            </w:r>
          </w:p>
        </w:tc>
      </w:tr>
    </w:tbl>
    <w:bookmarkStart w:name="z3010" w:id="5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5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7004"/>
        <w:gridCol w:w="1022"/>
        <w:gridCol w:w="1022"/>
        <w:gridCol w:w="658"/>
        <w:gridCol w:w="1023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5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184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5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85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5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86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в сфере экономики и финансово-правовом секторе в Республике Казахстан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5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187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предпринимательства в Республике Казахстан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5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188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 акты в сфере экономики и финансово-правовом секторе в Республике Казахстан, регламентирующие порядок организации и построения учебного процесса по образовательным программам основ предпринимательской деятельности и финансово-правовой грамотности в организациях технического и профессионального образования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5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189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внедрения в образовательный процесс дисциплины "Основы предпринимательской деятельности и финансово-правовой грамотности" в организациях технического и профессионального образования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5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190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предпринимательской деятельности и финансовой грамотности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5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191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и форм предпринимательской деятельности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5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192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 – основа развития предпринимательства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5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5193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обоснование создания объекта малого и среднего бизнеса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5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5194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финансовое планирование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5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5195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механизмы построения бизнес-плана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5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5196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политика. Задачи учетной политики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5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5197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Бухгалтерская документация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5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5198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бухгалтерского учета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5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5199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5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5200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приемы и методы управленческого менеджмента на объектах малого и среднего бизнеса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5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201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Преподавание основ предпринимательской деятельности и финансово-правовой грамотности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5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202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 учебно-планирующей документации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5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203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приемы, формы и методы в преподавании основ предпринимательской деятельности и финансово-правовой грамотности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5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5204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 зарубежный опыт преподавания основ предпринимательской деятельности и финансово-правовой грамотности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5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205"/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темам образовательной программы курсов повышения квалификации педагогических кадров "Развитие системы предпринимательской деятельности и финансово-правовой грамотности в организациях технического и профессионального образования в Республике Казахстан"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40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74" w:id="5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</w:t>
      </w:r>
    </w:p>
    <w:bookmarkEnd w:id="5206"/>
    <w:bookmarkStart w:name="z3175" w:id="5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07"/>
    <w:bookmarkStart w:name="z3176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</w:t>
      </w:r>
    </w:p>
    <w:bookmarkEnd w:id="5208"/>
    <w:bookmarkStart w:name="z3177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обучение педагогических работников системы ТиПО, участвующих в реализации целей и задач основных направлений модернизации системы ТиПО.</w:t>
      </w:r>
    </w:p>
    <w:bookmarkEnd w:id="5209"/>
    <w:bookmarkStart w:name="z3178" w:id="5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210"/>
    <w:bookmarkStart w:name="z3179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формирование и развитие практических знаний, умений и навыков, профессиональных компетенций педагогических работников по организации критериального оценивания на основе дескрипторов и критериев в процессе обучения студентов в организациях ТиПО.</w:t>
      </w:r>
    </w:p>
    <w:bookmarkEnd w:id="5211"/>
    <w:bookmarkStart w:name="z3180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212"/>
    <w:bookmarkStart w:name="z3181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моделей и методик практического использования критериального оценивания на разных этапах обучения в учебном процессе организаций ТиПО;</w:t>
      </w:r>
    </w:p>
    <w:bookmarkEnd w:id="5213"/>
    <w:bookmarkStart w:name="z3182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современных форм и шаблонов критериального оценивания, составление проверочных работ для реализации контроля и оценки результатов обучения;</w:t>
      </w:r>
    </w:p>
    <w:bookmarkEnd w:id="5214"/>
    <w:bookmarkStart w:name="z3183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развитие и совершенствование практических навыков и умений педагогических работников по применению инструментов оценивания образовательных потребностей студентов, обучающихся в организациях ТиПО.</w:t>
      </w:r>
    </w:p>
    <w:bookmarkEnd w:id="5215"/>
    <w:bookmarkStart w:name="z3184" w:id="5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216"/>
    <w:bookmarkStart w:name="z3185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217"/>
    <w:bookmarkStart w:name="z3186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218"/>
    <w:bookmarkStart w:name="z3187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и реализации процесса критериального оценивания на основе дескрипторов и критериев в организациях ТиПО;</w:t>
      </w:r>
    </w:p>
    <w:bookmarkEnd w:id="5219"/>
    <w:bookmarkStart w:name="z3188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зарубежного и казахстанского опыта применения метода критериального оценивания в учебном процессе организаций ТиПО;</w:t>
      </w:r>
    </w:p>
    <w:bookmarkEnd w:id="5220"/>
    <w:bookmarkStart w:name="z3189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компоненты критериальной оценки учебных достижений студентов, обучающихся в организациях ТиПО;</w:t>
      </w:r>
    </w:p>
    <w:bookmarkEnd w:id="5221"/>
    <w:bookmarkStart w:name="z3190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222"/>
    <w:bookmarkStart w:name="z3191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проектировать современные формы и шаблоны критериального оценивания на основе дескрипторов и критериев; </w:t>
      </w:r>
    </w:p>
    <w:bookmarkEnd w:id="5223"/>
    <w:bookmarkStart w:name="z3192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проверочные работы по базовым и профессиональным модулям для обеспечения контроля и оценки результатов обучения; </w:t>
      </w:r>
    </w:p>
    <w:bookmarkEnd w:id="5224"/>
    <w:bookmarkStart w:name="z3193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различные модели и инструменты критериального оценивания на разных этапах обучения; </w:t>
      </w:r>
    </w:p>
    <w:bookmarkEnd w:id="5225"/>
    <w:bookmarkStart w:name="z3194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эффективную обратную связь с участниками образовательного процесса;</w:t>
      </w:r>
    </w:p>
    <w:bookmarkEnd w:id="5226"/>
    <w:bookmarkStart w:name="z3195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5227"/>
    <w:bookmarkStart w:name="z3196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моделями и методиками практического использования инструментов критериального оценивания на разных этапах обучения, </w:t>
      </w:r>
    </w:p>
    <w:bookmarkEnd w:id="5228"/>
    <w:bookmarkStart w:name="z3197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методиками разработки современных форм и шаблонов критериального оценивания учебных достижений студентов;</w:t>
      </w:r>
    </w:p>
    <w:bookmarkEnd w:id="5229"/>
    <w:bookmarkStart w:name="z3198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методами практического применения инструментов критериального оценивания в соотношении с целями базовых и профессиональных модулей.</w:t>
      </w:r>
    </w:p>
    <w:bookmarkEnd w:id="5230"/>
    <w:bookmarkStart w:name="z3199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231"/>
    <w:bookmarkStart w:name="z3200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5232"/>
    <w:bookmarkStart w:name="z3201" w:id="5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233"/>
    <w:bookmarkStart w:name="z3202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5234"/>
    <w:bookmarkStart w:name="z3203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5235"/>
    <w:bookmarkStart w:name="z3204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236"/>
    <w:bookmarkStart w:name="z3205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методология, теория и практика зарубежного и казахстанского опыта применения критериального оценивания в учебном процессе организаций ТиПО;</w:t>
      </w:r>
    </w:p>
    <w:bookmarkEnd w:id="5237"/>
    <w:bookmarkStart w:name="z3206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базовые компоненты критериальной оценки учебных достижений студентов, обучающихся в организациях ТиПО;</w:t>
      </w:r>
    </w:p>
    <w:bookmarkEnd w:id="5238"/>
    <w:bookmarkStart w:name="z3207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проектирование критериев оценивания учебных достижений студентов, обучающихся в организациях ТиПО;</w:t>
      </w:r>
    </w:p>
    <w:bookmarkEnd w:id="5239"/>
    <w:bookmarkStart w:name="z3208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применение методов критериального оценивания в теоретическом обучении;</w:t>
      </w:r>
    </w:p>
    <w:bookmarkEnd w:id="5240"/>
    <w:bookmarkStart w:name="z3209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применение методов критериального оценивания в практическом обучении.</w:t>
      </w:r>
    </w:p>
    <w:bookmarkEnd w:id="5241"/>
    <w:bookmarkStart w:name="z3210" w:id="5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242"/>
    <w:bookmarkStart w:name="z3211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5243"/>
    <w:bookmarkStart w:name="z3212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5244"/>
    <w:bookmarkStart w:name="z3213" w:id="5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245"/>
    <w:bookmarkStart w:name="z3214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5246"/>
    <w:bookmarkStart w:name="z3215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5247"/>
    <w:bookmarkStart w:name="z3216" w:id="5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248"/>
    <w:bookmarkStart w:name="z3217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5249"/>
    <w:bookmarkStart w:name="z3218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5250"/>
    <w:bookmarkStart w:name="z3219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5251"/>
    <w:bookmarkStart w:name="z3220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5252"/>
    <w:bookmarkStart w:name="z3221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5253"/>
    <w:bookmarkStart w:name="z3222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5254"/>
    <w:bookmarkStart w:name="z3223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5255"/>
    <w:bookmarkStart w:name="z3224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 </w:t>
      </w:r>
    </w:p>
    <w:bookmarkEnd w:id="5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</w:t>
            </w:r>
          </w:p>
        </w:tc>
      </w:tr>
    </w:tbl>
    <w:bookmarkStart w:name="z3226" w:id="5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5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6253"/>
        <w:gridCol w:w="1253"/>
        <w:gridCol w:w="1253"/>
        <w:gridCol w:w="808"/>
        <w:gridCol w:w="1255"/>
      </w:tblGrid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5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258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5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59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5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60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"Методология, теория и практика зарубежного и казахстанского опыта применения критериального оценивания в учебном процессе организаций технического и профессионального образования"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5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261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и методики использования инструментов критериального оценивания на разных этапах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5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262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современных форм и шаблонов критериального оценивания учебных достижений обучающихся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5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5263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применения инструментов критериального оценивания в соотношении с целями базовых и профессиональных модулей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5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5264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оценивания учебных достижений обучающихся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5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65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"Базовые компоненты критериальной оценки учебных достижений студентов, обучающихся в организациях технического и профессионального образования"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5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266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оценочных средств: процессное оценивание; управление временем; критериальность, созданная обучающимися, критериальность объектов и источников; договорҰнности в оценивании деятельности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5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267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заданий различного уровня сложности для измерения учебных достижений обучающихся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5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268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оценочных процедур в целях итоговой оценки и аттестации обучающихся, оценки состояния и тенденций развития системы образования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5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269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"Проектирование критериев оценивания учебных достижений студентов, обучающихся в организациях технического и профессионального образования"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5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270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критериев оценивания учебных достижений обучающихся по базовым и профессиональным модулям для проведения формативного оценивания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5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271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критериев оценивания учебных достижений обучающихся по базовым и профессиональным модулям для проведения внутреннего суммативного оценивания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5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5272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критериев оценивания учебных достижений обучающихся по базовым и профессиональным модулям для проведения внешнего суммативного оценивания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5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273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"Применение методов критериального оценивания в теоретическом обучении"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5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274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составления проверочных работ по базовым модулям через дескрипторы и критерии для реализации контроля и оценки результатов теоретического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5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275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составления проверочных работ по профессиональным модулям через дескрипторы и критерии для реализации контроля и оценки результатов теоретического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5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276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"Применение методов критериального оценивания в практическом обучении"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5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5277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составления проверочных работ по базовым модулям через дескрипторы и критерии для реализации контроля и оценки результатов практического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5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5278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составления проверочных работ по профессиональным модулям через дескрипторы и критерии для реализации контроля и оценки результатов практического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5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279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"Внедрение методов критериального оценивания в процесс обучения организаций технического и профессионального образования"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41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89" w:id="5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"Дуальное обучение в системе технического и профессионального образования Казахстана"</w:t>
      </w:r>
    </w:p>
    <w:bookmarkEnd w:id="5280"/>
    <w:bookmarkStart w:name="z3390" w:id="5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81"/>
    <w:bookmarkStart w:name="z3391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"Дуальное обучение в системе технического и профессионального образования Казахстана" (далее – 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</w:t>
      </w:r>
    </w:p>
    <w:bookmarkEnd w:id="5282"/>
    <w:bookmarkStart w:name="z3392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повышение эффективности, качества и содержания учебного процесса в организациях ТиПО в рамках дуальной системы обучения на основе инновационных технологий, учитывающей запросы индустриально-инновационного развития страны, развитие профессиональных компетенций педагогических работников организаций ТиПО.</w:t>
      </w:r>
    </w:p>
    <w:bookmarkEnd w:id="5283"/>
    <w:bookmarkStart w:name="z3393" w:id="5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284"/>
    <w:bookmarkStart w:name="z3394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формирование и развитие практических знаний, умений и навыков, профессиональных компетенций педагогических работников в соответствии с Казахстанским подходом дуального обучения в организациях ТиПО.</w:t>
      </w:r>
    </w:p>
    <w:bookmarkEnd w:id="5285"/>
    <w:bookmarkStart w:name="z3395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286"/>
    <w:bookmarkStart w:name="z3396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нормативной правовой базы и производственной и учебно-методической документации в области образования, регламентирующих деятельность организаций ТиПО в условиях дуальной системы обучения;</w:t>
      </w:r>
    </w:p>
    <w:bookmarkEnd w:id="5287"/>
    <w:bookmarkStart w:name="z3397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совершенствование профессиональных компетенций педагогических работников в условиях модернизации ТиПО по дуальной системе обучения;</w:t>
      </w:r>
    </w:p>
    <w:bookmarkEnd w:id="5288"/>
    <w:bookmarkStart w:name="z3398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повышение качества подготовки специалистов, конкурентоспособных и востребованных на рынке труда.</w:t>
      </w:r>
    </w:p>
    <w:bookmarkEnd w:id="5289"/>
    <w:bookmarkStart w:name="z3399" w:id="5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290"/>
    <w:bookmarkStart w:name="z3400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291"/>
    <w:bookmarkStart w:name="z3401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292"/>
    <w:bookmarkStart w:name="z3402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дуального обучения;</w:t>
      </w:r>
    </w:p>
    <w:bookmarkEnd w:id="5293"/>
    <w:bookmarkStart w:name="z3403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нормативные правовые акты в области образования, определяющие содержание ТиПО при дуальной системе обучения;</w:t>
      </w:r>
    </w:p>
    <w:bookmarkEnd w:id="5294"/>
    <w:bookmarkStart w:name="z3404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реализации дуального обучения;</w:t>
      </w:r>
    </w:p>
    <w:bookmarkEnd w:id="5295"/>
    <w:bookmarkStart w:name="z3405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296"/>
    <w:bookmarkStart w:name="z3406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учебно-методическую документацию для обеспечения условий дуальной системы обучения;</w:t>
      </w:r>
    </w:p>
    <w:bookmarkEnd w:id="5297"/>
    <w:bookmarkStart w:name="z3407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методы оценивания результатов дуального обучения;</w:t>
      </w:r>
    </w:p>
    <w:bookmarkEnd w:id="5298"/>
    <w:bookmarkStart w:name="z3408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практико-ориентированное обучение в соответствии с требованиями к установленной квалификации;</w:t>
      </w:r>
    </w:p>
    <w:bookmarkEnd w:id="5299"/>
    <w:bookmarkStart w:name="z3409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работодателями по вопросам организации дуального обучения;</w:t>
      </w:r>
    </w:p>
    <w:bookmarkEnd w:id="5300"/>
    <w:bookmarkStart w:name="z3410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владеют:</w:t>
      </w:r>
    </w:p>
    <w:bookmarkEnd w:id="5301"/>
    <w:bookmarkStart w:name="z3411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практическими знаниями и навыками деятельности организации ТиПО при дуальном обучении на современном этапе;</w:t>
      </w:r>
    </w:p>
    <w:bookmarkEnd w:id="5302"/>
    <w:bookmarkStart w:name="z3412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303"/>
    <w:bookmarkStart w:name="z3413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5304"/>
    <w:bookmarkStart w:name="z3414" w:id="5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305"/>
    <w:bookmarkStart w:name="z3415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Программа направлена на обучение по двум ключевым компонентам – теоретическое и практическое.</w:t>
      </w:r>
    </w:p>
    <w:bookmarkEnd w:id="5306"/>
    <w:bookmarkStart w:name="z3416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профессиональных знаний, умений и навыков, профессиональных компетенций, соответствующих обозначенным целям и задачам, Программа предусматривает освоение 5 модулей и защиту проекта по их усвоению.</w:t>
      </w:r>
    </w:p>
    <w:bookmarkEnd w:id="5307"/>
    <w:bookmarkStart w:name="z3417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308"/>
    <w:bookmarkStart w:name="z3418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методология внедрения дуальной системы обучения в организациях ТиПО; </w:t>
      </w:r>
    </w:p>
    <w:bookmarkEnd w:id="5309"/>
    <w:bookmarkStart w:name="z3419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обеспечение содержания образовательного процесса при дуальной системе обучения; </w:t>
      </w:r>
    </w:p>
    <w:bookmarkEnd w:id="5310"/>
    <w:bookmarkStart w:name="z3420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особенности организации учебного процесса в условиях дуальной системы обучения;</w:t>
      </w:r>
    </w:p>
    <w:bookmarkEnd w:id="5311"/>
    <w:bookmarkStart w:name="z3421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производственно-технологического процесса; </w:t>
      </w:r>
    </w:p>
    <w:bookmarkEnd w:id="5312"/>
    <w:bookmarkStart w:name="z3422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методика оценки планируемых (ожидаемых) результатов и достижений студентов при дуальной системе обучения.</w:t>
      </w:r>
    </w:p>
    <w:bookmarkEnd w:id="5313"/>
    <w:bookmarkStart w:name="z3423" w:id="5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314"/>
    <w:bookmarkStart w:name="z3424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5315"/>
    <w:bookmarkStart w:name="z3425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5316"/>
    <w:bookmarkStart w:name="z3426" w:id="5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317"/>
    <w:bookmarkStart w:name="z3427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5318"/>
    <w:bookmarkStart w:name="z3428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</w:t>
      </w:r>
    </w:p>
    <w:bookmarkEnd w:id="5319"/>
    <w:bookmarkStart w:name="z3429" w:id="5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320"/>
    <w:bookmarkStart w:name="z3430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Оценка знаний и форма контроля в рамках Программы проводится по системе интеграции процессов обучения и оценки. </w:t>
      </w:r>
    </w:p>
    <w:bookmarkEnd w:id="5321"/>
    <w:bookmarkStart w:name="z3431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5322"/>
    <w:bookmarkStart w:name="z3432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5323"/>
    <w:bookmarkStart w:name="z3433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5324"/>
    <w:bookmarkStart w:name="z3434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5325"/>
    <w:bookmarkStart w:name="z3435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5326"/>
    <w:bookmarkStart w:name="z3436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5327"/>
    <w:bookmarkStart w:name="z3437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5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"Дуальное обучение в системе технического и профессионального образования Казахстана"</w:t>
            </w:r>
          </w:p>
        </w:tc>
      </w:tr>
    </w:tbl>
    <w:bookmarkStart w:name="z3439" w:id="5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5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5903"/>
        <w:gridCol w:w="1326"/>
        <w:gridCol w:w="1326"/>
        <w:gridCol w:w="855"/>
        <w:gridCol w:w="1327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5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330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5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31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5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32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"Методология внедрения дуальной системы обучения в организациях технического и профессионального образования"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5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333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дуальной системы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5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334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Законодательная база для организаций технического и профессионального образования и предприятий в условиях дуальной системы обучения Республики Казахстан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5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5335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этапы внедрения дуальной системы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5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336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"Обеспечение содержания образовательного процесса при дуальной системе обучения"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5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337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учебно-планирующей документации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5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338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учебно-методического комплекса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5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339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технологических карт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5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340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"Особенности организации учебного процесса в условиях дуальной системы обучения"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5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341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образовательного процесса в условиях дуального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5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342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дисциплин/модулей в условиях дуального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5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343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 "Организация производственно-технологического процесса"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5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344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 по организации производственного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5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345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на рабочем месте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5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5346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наставничества в подготовке компетентного специалиста, востребованного на рынке труда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5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347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оценки планируемых (ожидаемых) результатов и достижений студентов при дуальной системе обучения"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5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5348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оценки планируемых (ожидаемых) результатов достижений студентов в условиях дуального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5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5349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оценки, определяющих результаты достижений у студентов профессиональных компетенций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5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350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"Дуальное обучение в системе технического и профессионального образования Казахстана"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42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96" w:id="5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"Роль информационно-коммуникационных технологий в ключевых секторах экономики Казахстана"</w:t>
      </w:r>
    </w:p>
    <w:bookmarkEnd w:id="5351"/>
    <w:bookmarkStart w:name="z3597" w:id="5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52"/>
    <w:bookmarkStart w:name="z3598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"Роль информационно-коммуникационных технологий в ключевых секторах экономики Казахстана" (далее – Программа) предназначена для проведения курса повышения квалификации преподавателей специальных дисциплин по информационно-коммуникационным технологиям организаций технического и профессионального образования (далее – ТиПО).</w:t>
      </w:r>
    </w:p>
    <w:bookmarkEnd w:id="5353"/>
    <w:bookmarkStart w:name="z3599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Программа предусматривает развитие и совершенствование профессиональных IT-компетенций преподавателей специальных дисциплин (далее – педагогические работники), применение данных компетенций в процессе преподавания, а также использование в различных ключевых секторах экономики. </w:t>
      </w:r>
    </w:p>
    <w:bookmarkEnd w:id="5354"/>
    <w:bookmarkStart w:name="z3600" w:id="5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355"/>
    <w:bookmarkStart w:name="z3601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Цель Программы - повышение профессиональных компетенций, позволяющих максимально использовать современные информационно-коммуникационные технологии в образовательном процессе, научной и практической работе, для самообразования и других целей. </w:t>
      </w:r>
    </w:p>
    <w:bookmarkEnd w:id="5356"/>
    <w:bookmarkStart w:name="z3602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357"/>
    <w:bookmarkStart w:name="z3603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знание и понимание Государственной программы "Цифровой Казахстан";</w:t>
      </w:r>
    </w:p>
    <w:bookmarkEnd w:id="5358"/>
    <w:bookmarkStart w:name="z3604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изучение основных понятий в IT-отрасли, понимание роли информационно-коммуникативных технологий (далее – ИКТ) в ключевых секторах экономики Казахстана;</w:t>
      </w:r>
    </w:p>
    <w:bookmarkEnd w:id="5359"/>
    <w:bookmarkStart w:name="z3605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ознакомление с передовым зарубежным и казахстанским опытом внедрения инновационных IT-технологий в различных отраслях экономики; </w:t>
      </w:r>
    </w:p>
    <w:bookmarkEnd w:id="5360"/>
    <w:bookmarkStart w:name="z3606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повышение уровня квалификации и профессиональных компетенций педагогических работников;</w:t>
      </w:r>
    </w:p>
    <w:bookmarkEnd w:id="5361"/>
    <w:bookmarkStart w:name="z3607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практические умения и навыки разработки и применения электронных инструментов и ресурсов, передовых методик IT-технологий, способствующих повышения уровня ИКТ-грамотности.</w:t>
      </w:r>
    </w:p>
    <w:bookmarkEnd w:id="5362"/>
    <w:bookmarkStart w:name="z3608" w:id="5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Ожидаемые результаты</w:t>
      </w:r>
    </w:p>
    <w:bookmarkEnd w:id="5363"/>
    <w:bookmarkStart w:name="z3609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364"/>
    <w:bookmarkStart w:name="z3610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365"/>
    <w:bookmarkStart w:name="z3611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и термины в IT-отрасли; </w:t>
      </w:r>
    </w:p>
    <w:bookmarkEnd w:id="5366"/>
    <w:bookmarkStart w:name="z3612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архитектуру компьютерных систем, в том числе архитектуру программного обеспечения и операционных систем;</w:t>
      </w:r>
    </w:p>
    <w:bookmarkEnd w:id="5367"/>
    <w:bookmarkStart w:name="z3613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интернета и мобильных технологий;</w:t>
      </w:r>
    </w:p>
    <w:bookmarkEnd w:id="5368"/>
    <w:bookmarkStart w:name="z3614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 баз данных и сетей;</w:t>
      </w:r>
    </w:p>
    <w:bookmarkEnd w:id="5369"/>
    <w:bookmarkStart w:name="z3615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информационной безопасности и кибербезопасность;</w:t>
      </w:r>
    </w:p>
    <w:bookmarkEnd w:id="5370"/>
    <w:bookmarkStart w:name="z3616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схемы построения человеко-компьютерного взаимодействия;</w:t>
      </w:r>
    </w:p>
    <w:bookmarkEnd w:id="5371"/>
    <w:bookmarkStart w:name="z3617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преимущества и недостатки облачных технологий;</w:t>
      </w:r>
    </w:p>
    <w:bookmarkEnd w:id="5372"/>
    <w:bookmarkStart w:name="z3618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электронного бизнеса;</w:t>
      </w:r>
    </w:p>
    <w:bookmarkEnd w:id="5373"/>
    <w:bookmarkStart w:name="z3619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374"/>
    <w:bookmarkStart w:name="z3620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на практике методы реализации IT-технологий; </w:t>
      </w:r>
    </w:p>
    <w:bookmarkEnd w:id="5375"/>
    <w:bookmarkStart w:name="z3621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интернет-сайт с использованием современных инструментов;</w:t>
      </w:r>
    </w:p>
    <w:bookmarkEnd w:id="5376"/>
    <w:bookmarkStart w:name="z3622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мобильные приложения для различных операционных систем и использовать различные доступные инструментарии;</w:t>
      </w:r>
    </w:p>
    <w:bookmarkEnd w:id="5377"/>
    <w:bookmarkStart w:name="z3623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 практике программное и аппаратное обеспечение, IT-технологий для повышения эффективности образовательных и производственных процессов;</w:t>
      </w:r>
    </w:p>
    <w:bookmarkEnd w:id="5378"/>
    <w:bookmarkStart w:name="z3624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5379"/>
    <w:bookmarkStart w:name="z3625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практическими навыками в сфере IT-технологий, включающих умение разрабатывать приложения;</w:t>
      </w:r>
    </w:p>
    <w:bookmarkEnd w:id="5380"/>
    <w:bookmarkStart w:name="z3626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профессиональными компетенциями, необходимыми для эффективного применения IT-технологий в других сферах деятельности;</w:t>
      </w:r>
    </w:p>
    <w:bookmarkEnd w:id="5381"/>
    <w:bookmarkStart w:name="z3627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382"/>
    <w:bookmarkStart w:name="z3628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5383"/>
    <w:bookmarkStart w:name="z3629" w:id="5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384"/>
    <w:bookmarkStart w:name="z3630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Программа направлена на обучение по двум ключевым компонентам – теоретическое и практическое.</w:t>
      </w:r>
    </w:p>
    <w:bookmarkEnd w:id="5385"/>
    <w:bookmarkStart w:name="z3631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курса повышения квалификации профессиональных знаний, умений и навыков, профессиональных компетенций, соответствующих обозначенным цели и задачам, Программа предусматривает освоение 2 модулей и защиту проекта по их усвоению.</w:t>
      </w:r>
    </w:p>
    <w:bookmarkEnd w:id="5386"/>
    <w:bookmarkStart w:name="z3632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387"/>
    <w:bookmarkStart w:name="z3633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ИКТ в образовании;</w:t>
      </w:r>
    </w:p>
    <w:bookmarkEnd w:id="5388"/>
    <w:bookmarkStart w:name="z3634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Перспективы развития ИКТ.</w:t>
      </w:r>
    </w:p>
    <w:bookmarkEnd w:id="5389"/>
    <w:bookmarkStart w:name="z3635" w:id="5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390"/>
    <w:bookmarkStart w:name="z3636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5391"/>
    <w:bookmarkStart w:name="z3637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5392"/>
    <w:bookmarkStart w:name="z3638" w:id="5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393"/>
    <w:bookmarkStart w:name="z3639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5394"/>
    <w:bookmarkStart w:name="z3640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5395"/>
    <w:bookmarkStart w:name="z3641" w:id="5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396"/>
    <w:bookmarkStart w:name="z3642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Оценка знаний и форма контроля в рамках Программы проводится по системе интеграции процессов обучения и оценки. </w:t>
      </w:r>
    </w:p>
    <w:bookmarkEnd w:id="5397"/>
    <w:bookmarkStart w:name="z3643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5398"/>
    <w:bookmarkStart w:name="z3644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5399"/>
    <w:bookmarkStart w:name="z3645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5400"/>
    <w:bookmarkStart w:name="z3646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5401"/>
    <w:bookmarkStart w:name="z3647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5402"/>
    <w:bookmarkStart w:name="z3648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5403"/>
    <w:bookmarkStart w:name="z3649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 </w:t>
      </w:r>
    </w:p>
    <w:bookmarkEnd w:id="5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"Роль информационно-коммуникационных технологий в ключевых секторах экономики Казахстана"</w:t>
            </w:r>
          </w:p>
        </w:tc>
      </w:tr>
    </w:tbl>
    <w:bookmarkStart w:name="z3651" w:id="5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5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4734"/>
        <w:gridCol w:w="1461"/>
        <w:gridCol w:w="1461"/>
        <w:gridCol w:w="1461"/>
        <w:gridCol w:w="146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5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406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5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07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5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08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информационно-коммуникативных технологий в образовании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5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409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в области информационно-коммуникативных технологий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5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410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компьютерных систем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5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5411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обеспечения. Операционные системы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5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5412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технологии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5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5413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баз данных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5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5414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 телекоммуникации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5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5415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задание: Разработка интернет-сайта с использованием современных инструментов и баз данных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5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416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развития информационно-коммуникативных технологий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5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417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Кибербезопасность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5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418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Человеко-компьютерное взаимодействие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5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419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Облачные и мобильные технологии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5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5420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 и Smart (Смарт)-технологии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5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5421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обучение, E-технологии. Электронный бизнес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5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5422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в профессиональной сфере. Индустриальные информационно-коммуникативные технологии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5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5423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задание: Разработка мобильного приложения с использованием современных инструментариев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87" w:id="5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</w:t>
      </w:r>
    </w:p>
    <w:bookmarkEnd w:id="5424"/>
    <w:bookmarkStart w:name="z3788" w:id="5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25"/>
    <w:bookmarkStart w:name="z3789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 (далее – Программа) предназначена для проведения курса повышения квалификации педагогических работников и приравненных к ним лиц (далее – педагогические работники) организаций технического и профессионального образования (далее – ТиПО).</w:t>
      </w:r>
    </w:p>
    <w:bookmarkEnd w:id="5426"/>
    <w:bookmarkStart w:name="z3790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обучение педагогических работников, участвующих в реализации дуальной системы в организациях ТиПО, процессе повышения качества и эффективности деятельности наставников по производственному обучению.</w:t>
      </w:r>
    </w:p>
    <w:bookmarkEnd w:id="5427"/>
    <w:bookmarkStart w:name="z3791" w:id="5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428"/>
    <w:bookmarkStart w:name="z3792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формирование, развитие и совершенствование практических знаний, умений и навыков, профессиональных компетенций и повышение эффективной деятельности педагогических работников, являющихся наставниками по производственному обучению в системе ТиПО.</w:t>
      </w:r>
    </w:p>
    <w:bookmarkEnd w:id="5429"/>
    <w:bookmarkStart w:name="z3793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430"/>
    <w:bookmarkStart w:name="z3794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навыки применения действующих нормативных документов в области образования, регламентирующих деятельность системы ТиПО;</w:t>
      </w:r>
    </w:p>
    <w:bookmarkEnd w:id="5431"/>
    <w:bookmarkStart w:name="z3795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особенностей организации эффективного наставничества в учебно-методическом процессе организаций ТиПО;</w:t>
      </w:r>
    </w:p>
    <w:bookmarkEnd w:id="5432"/>
    <w:bookmarkStart w:name="z3796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психолого-педагогических компетенций и активизация процессов профессионального развития наставников;</w:t>
      </w:r>
    </w:p>
    <w:bookmarkEnd w:id="5433"/>
    <w:bookmarkStart w:name="z3797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практико-ориентированных, информационно- коммуникационных образовательных технологий для формирования профессиональной компетентности наставников;</w:t>
      </w:r>
    </w:p>
    <w:bookmarkEnd w:id="5434"/>
    <w:bookmarkStart w:name="z3798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модели профессиональных компетенций специалиста отрасли на основе требований региональных рынков труда.</w:t>
      </w:r>
    </w:p>
    <w:bookmarkEnd w:id="5435"/>
    <w:bookmarkStart w:name="z3799" w:id="5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436"/>
    <w:bookmarkStart w:name="z3800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437"/>
    <w:bookmarkStart w:name="z3801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знают: </w:t>
      </w:r>
    </w:p>
    <w:bookmarkEnd w:id="5438"/>
    <w:bookmarkStart w:name="z3802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применения действующих нормативных документов в области образования, регламентирующих деятельность системы ТиПО;</w:t>
      </w:r>
    </w:p>
    <w:bookmarkEnd w:id="5439"/>
    <w:bookmarkStart w:name="z3803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педагогической этики наставника;</w:t>
      </w:r>
    </w:p>
    <w:bookmarkEnd w:id="5440"/>
    <w:bookmarkStart w:name="z3804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зарубежный и казахстанский опыт наставничества;</w:t>
      </w:r>
    </w:p>
    <w:bookmarkEnd w:id="5441"/>
    <w:bookmarkStart w:name="z3805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эффективного наставничества в образовательном процессе в условиях дуального обучения;</w:t>
      </w:r>
    </w:p>
    <w:bookmarkEnd w:id="5442"/>
    <w:bookmarkStart w:name="z3806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профессиональной и возрастной психологии, педагогики и физиологических особенностей студента (стажера);</w:t>
      </w:r>
    </w:p>
    <w:bookmarkEnd w:id="5443"/>
    <w:bookmarkStart w:name="z3807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мотивации и стимулирования студента (стажера) для привлечения и закрепления на предприятии;</w:t>
      </w:r>
    </w:p>
    <w:bookmarkEnd w:id="5444"/>
    <w:bookmarkStart w:name="z3808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критериального оценивание планируемых результатов.</w:t>
      </w:r>
    </w:p>
    <w:bookmarkEnd w:id="5445"/>
    <w:bookmarkStart w:name="z3809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446"/>
    <w:bookmarkStart w:name="z3810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составлять рабочую учебную программу производственного обучения;</w:t>
      </w:r>
    </w:p>
    <w:bookmarkEnd w:id="5447"/>
    <w:bookmarkStart w:name="z3811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комплекс учебно-методической документации наставника по производственному обучению;</w:t>
      </w:r>
    </w:p>
    <w:bookmarkEnd w:id="5448"/>
    <w:bookmarkStart w:name="z3812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документы для отчетности;</w:t>
      </w:r>
    </w:p>
    <w:bookmarkEnd w:id="5449"/>
    <w:bookmarkStart w:name="z3813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различные модели и инструменты критериального оценивания;</w:t>
      </w:r>
    </w:p>
    <w:bookmarkEnd w:id="5450"/>
    <w:bookmarkStart w:name="z3814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владеют: </w:t>
      </w:r>
    </w:p>
    <w:bookmarkEnd w:id="5451"/>
    <w:bookmarkStart w:name="z3815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и профессиональными компетенциями, необходимыми для обеспечения процесса наставничества;</w:t>
      </w:r>
    </w:p>
    <w:bookmarkEnd w:id="5452"/>
    <w:bookmarkStart w:name="z3816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методами практического применения различных инструментов наставничества;</w:t>
      </w:r>
    </w:p>
    <w:bookmarkEnd w:id="5453"/>
    <w:bookmarkStart w:name="z3817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454"/>
    <w:bookmarkStart w:name="z3818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5455"/>
    <w:bookmarkStart w:name="z3819" w:id="5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456"/>
    <w:bookmarkStart w:name="z3820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Программа направлена на обучение по двум ключевым компонентам – практическое и теоретическое. </w:t>
      </w:r>
    </w:p>
    <w:bookmarkEnd w:id="5457"/>
    <w:bookmarkStart w:name="z3821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5458"/>
    <w:bookmarkStart w:name="z3822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459"/>
    <w:bookmarkStart w:name="z3823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особенности организации эффективной деятельности наставничества в условиях дуального обучения;</w:t>
      </w:r>
    </w:p>
    <w:bookmarkEnd w:id="5460"/>
    <w:bookmarkStart w:name="z3824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системы наставничества в условиях дуального обучения;</w:t>
      </w:r>
    </w:p>
    <w:bookmarkEnd w:id="5461"/>
    <w:bookmarkStart w:name="z3825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методика разработки учебно-методического комплекса наставника;</w:t>
      </w:r>
    </w:p>
    <w:bookmarkEnd w:id="5462"/>
    <w:bookmarkStart w:name="z3826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технологии привлечения и закрепления студента (стажера) на предприятии;</w:t>
      </w:r>
    </w:p>
    <w:bookmarkEnd w:id="5463"/>
    <w:bookmarkStart w:name="z3827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механизмы оценивания планируемых результатов и учебных достижений студентов.</w:t>
      </w:r>
    </w:p>
    <w:bookmarkEnd w:id="5464"/>
    <w:bookmarkStart w:name="z3828" w:id="5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465"/>
    <w:bookmarkStart w:name="z3829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5466"/>
    <w:bookmarkStart w:name="z3830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5467"/>
    <w:bookmarkStart w:name="z3831" w:id="5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468"/>
    <w:bookmarkStart w:name="z3832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5469"/>
    <w:bookmarkStart w:name="z3833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5470"/>
    <w:bookmarkStart w:name="z3834" w:id="5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471"/>
    <w:bookmarkStart w:name="z3835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5472"/>
    <w:bookmarkStart w:name="z3836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5473"/>
    <w:bookmarkStart w:name="z3837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5474"/>
    <w:bookmarkStart w:name="z3838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5475"/>
    <w:bookmarkStart w:name="z3839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5476"/>
    <w:bookmarkStart w:name="z3840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5477"/>
    <w:bookmarkStart w:name="z3841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5478"/>
    <w:bookmarkStart w:name="z3842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5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</w:t>
            </w:r>
          </w:p>
        </w:tc>
      </w:tr>
    </w:tbl>
    <w:bookmarkStart w:name="z3844" w:id="5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5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6362"/>
        <w:gridCol w:w="1231"/>
        <w:gridCol w:w="1231"/>
        <w:gridCol w:w="793"/>
        <w:gridCol w:w="123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5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48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5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8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5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48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"Особенности организации эффективного наставничества в условиях дуального обучения"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5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48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 предприятия: задачи, компетенции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5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48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зарубежный и казахстанский опыт наставничества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5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5486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Нормативно-правовая база для организации производственного обучения на предприятии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5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48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"Организация системы наставничества в условиях дуального обучения"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5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48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профессиональной и возрастной психологии, педагогики и физиологических особенностей студента (стажера)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5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48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этика наставника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5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49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организации производственного обучения в условиях наставничества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5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549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формирования трудовых навыков и совершенствование собственного мастерства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5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49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"Методика разработки учебно-методического комплекса наставника"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5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49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разработки рабочей учебной программы производственного обучение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5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49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перечня учебно-производственных работ, учебно-методического комплекса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5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5495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ведения журналов учета производственного обучения и дневника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5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5496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информационно-коммуникационных технологий в процессе трудовой деятельности наставника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5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497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"Технологии привлечения и закрепления студента (стажера) на предприятии"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5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498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успешных взаимоотношений со стажером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5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499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теории и практики. Выполнение технологических операций на рабочем месте.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5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5500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мотивации и стимулирования студента (стажера). Развитие карьерного роста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5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501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"Механизмы оценивания планируемых результатов и учебных достижений студентов"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5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5502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планируемых результатов (критериальное, формативное и суммативное оценивания)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5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5503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критериального оценивания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5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504"/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"Организация эффективной деятельности наставников по производственному обучению в системе технического и профессионального образования"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22" w:id="5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"Внедрение IT-технологий в образовательный процесс организаций технического и профессионального образования"</w:t>
      </w:r>
    </w:p>
    <w:bookmarkEnd w:id="5505"/>
    <w:bookmarkStart w:name="z4023" w:id="5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06"/>
    <w:bookmarkStart w:name="z4024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"Внедрение IT-технологий в образовательный процесс организаций технического и профессионального образования"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 образования (далее – ТиПО).</w:t>
      </w:r>
    </w:p>
    <w:bookmarkEnd w:id="5507"/>
    <w:bookmarkStart w:name="z4025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предусматривает развитие и совершенствование профессиональных IT-компетенций педагогических работников, внедрение инновационных IT-технологий в образовательный процесс организаций ТиПО.</w:t>
      </w:r>
    </w:p>
    <w:bookmarkEnd w:id="5508"/>
    <w:bookmarkStart w:name="z4026" w:id="5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509"/>
    <w:bookmarkStart w:name="z4027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реализация единого подхода к информатизации образовательного процесса в организациях ТиПО, основанного на внедрении передовых IT-технологий.</w:t>
      </w:r>
    </w:p>
    <w:bookmarkEnd w:id="5510"/>
    <w:bookmarkStart w:name="z4028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511"/>
    <w:bookmarkStart w:name="z4029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нормативной правовой документации в области образования, регламентирующей сферу деятельности информатизации и IT-отрасли;</w:t>
      </w:r>
    </w:p>
    <w:bookmarkEnd w:id="5512"/>
    <w:bookmarkStart w:name="z4030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ознакомление с передовым опытом внедрения инновационных IT-технологий в образовательный процесс организаций ТиПО;</w:t>
      </w:r>
    </w:p>
    <w:bookmarkEnd w:id="5513"/>
    <w:bookmarkStart w:name="z4031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повышение уровня квалификации и профессиональных компетенций педагогических работников;</w:t>
      </w:r>
    </w:p>
    <w:bookmarkEnd w:id="5514"/>
    <w:bookmarkStart w:name="z4032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практическое обучение знаниям, умениям и навыкам разработки и применения электронных инструментов и ресурсов, передовых методик IT-технологий, стимулирующих процесс обучения студентов организаций ТиПО.</w:t>
      </w:r>
    </w:p>
    <w:bookmarkEnd w:id="5515"/>
    <w:bookmarkStart w:name="z4033" w:id="5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Ожидаемые результаты</w:t>
      </w:r>
    </w:p>
    <w:bookmarkEnd w:id="5516"/>
    <w:bookmarkStart w:name="z4034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517"/>
    <w:bookmarkStart w:name="z4035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518"/>
    <w:bookmarkStart w:name="z4036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в области образования, регламентирующие сферу деятельности информатизации и IT-отрасли; </w:t>
      </w:r>
    </w:p>
    <w:bookmarkEnd w:id="5519"/>
    <w:bookmarkStart w:name="z4037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принципы и методы внедрения IT-технологий в образовательный процесс организаций ТиПО;</w:t>
      </w:r>
    </w:p>
    <w:bookmarkEnd w:id="5520"/>
    <w:bookmarkStart w:name="z4038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инноваций IT-отрасли в образовательный процесс организаций ТиПО;</w:t>
      </w:r>
    </w:p>
    <w:bookmarkEnd w:id="5521"/>
    <w:bookmarkStart w:name="z4039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и отрицательные стороны использования программного обеспечения в образовательном процессе;</w:t>
      </w:r>
    </w:p>
    <w:bookmarkEnd w:id="5522"/>
    <w:bookmarkStart w:name="z4040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523"/>
    <w:bookmarkStart w:name="z4041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на практике методы реализации IT-технологий; </w:t>
      </w:r>
    </w:p>
    <w:bookmarkEnd w:id="5524"/>
    <w:bookmarkStart w:name="z4042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 практике инструментальные программные средства для реализации образовательного процесса;</w:t>
      </w:r>
    </w:p>
    <w:bookmarkEnd w:id="5525"/>
    <w:bookmarkStart w:name="z4043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учебно-образовательные презентации;</w:t>
      </w:r>
    </w:p>
    <w:bookmarkEnd w:id="5526"/>
    <w:bookmarkStart w:name="z4044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 практике программное и аппаратное обеспечение, IT-технологий для повышения эффективности процесса обучения в организациях ТиПО;</w:t>
      </w:r>
    </w:p>
    <w:bookmarkEnd w:id="5527"/>
    <w:bookmarkStart w:name="z4045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5528"/>
    <w:bookmarkStart w:name="z4046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практическими навыками демонстрации эффективного цифрового контента;</w:t>
      </w:r>
    </w:p>
    <w:bookmarkEnd w:id="5529"/>
    <w:bookmarkStart w:name="z4047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профессиональными компетенциями, необходимыми для эффективного применения IT-технологий;</w:t>
      </w:r>
    </w:p>
    <w:bookmarkEnd w:id="5530"/>
    <w:bookmarkStart w:name="z4048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531"/>
    <w:bookmarkStart w:name="z4049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 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5532"/>
    <w:bookmarkStart w:name="z4050" w:id="5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533"/>
    <w:bookmarkStart w:name="z4051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5534"/>
    <w:bookmarkStart w:name="z4052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5535"/>
    <w:bookmarkStart w:name="z4053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536"/>
    <w:bookmarkStart w:name="z4054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нормативная правовая документация, регламентирующая сферу деятельности информатизации и IT-отрасли;</w:t>
      </w:r>
    </w:p>
    <w:bookmarkEnd w:id="5537"/>
    <w:bookmarkStart w:name="z4055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IT-технологий в образовательном процессе организаций ТиПО;</w:t>
      </w:r>
    </w:p>
    <w:bookmarkEnd w:id="5538"/>
    <w:bookmarkStart w:name="z4056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методическое обеспечение образовательного процесса на основе IT-технологий;</w:t>
      </w:r>
    </w:p>
    <w:bookmarkEnd w:id="5539"/>
    <w:bookmarkStart w:name="z4057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современные IT-технологий как инструмент создания портфолио педагога;</w:t>
      </w:r>
    </w:p>
    <w:bookmarkEnd w:id="5540"/>
    <w:bookmarkStart w:name="z4058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создание видеозаписи с экрана компьютера с помощью программы Screen Recorder (Скрин Рекордер).</w:t>
      </w:r>
    </w:p>
    <w:bookmarkEnd w:id="5541"/>
    <w:bookmarkStart w:name="z4059" w:id="5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542"/>
    <w:bookmarkStart w:name="z4060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5543"/>
    <w:bookmarkStart w:name="z4061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5544"/>
    <w:bookmarkStart w:name="z4062" w:id="5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545"/>
    <w:bookmarkStart w:name="z4063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5546"/>
    <w:bookmarkStart w:name="z4064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5547"/>
    <w:bookmarkStart w:name="z4065" w:id="5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548"/>
    <w:bookmarkStart w:name="z4066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Оценка знаний и форма контроля в рамках Программы проводится по системе интеграции процессов обучения и оценки. </w:t>
      </w:r>
    </w:p>
    <w:bookmarkEnd w:id="5549"/>
    <w:bookmarkStart w:name="z4067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5550"/>
    <w:bookmarkStart w:name="z4068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5551"/>
    <w:bookmarkStart w:name="z4069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5552"/>
    <w:bookmarkStart w:name="z4070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5553"/>
    <w:bookmarkStart w:name="z4071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5554"/>
    <w:bookmarkStart w:name="z4072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5555"/>
    <w:bookmarkStart w:name="z4073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55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"Внедрение IT-технологий в образовательный процесс организаций технического и профессионального образования"</w:t>
            </w:r>
          </w:p>
        </w:tc>
      </w:tr>
    </w:tbl>
    <w:bookmarkStart w:name="z4075" w:id="5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5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8028"/>
        <w:gridCol w:w="885"/>
        <w:gridCol w:w="886"/>
        <w:gridCol w:w="570"/>
        <w:gridCol w:w="887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5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558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портфолио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5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59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правовая документация в области информатизации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5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560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системе, закрепленные нормативными правовыми актами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5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561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опыт внедрения инноваций IT-отрасли в системе образования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5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562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IT-технологий в образовательном процессе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5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563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аспекта использования информационных технологий: предмет изучения, средство обучения, инструмент автоматизации учебной деятельности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5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564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Технологизация и цифровизация образовательного процесса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5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565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принципы и методы внедрения IT-технологий в организации технического и профессионального образования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5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5566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применение электронных методов обучения. Возможности программы TurboSite (ТурбоСайт)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5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567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обеспечение образовательного процесса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5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568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использования дистанционных технологий в обучении на примере среды Moodle (Мудл)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5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569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создания дидактических материалов. Работа с программой Prezi (Прези)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5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570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технологий как инструмент создания портфолио педагога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5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571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VСT (ВиСиТи) шаблон в программе MS PowerPoint (ЭмЭс ПоверПоинт)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5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572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портфолио педагога на основе VСT (ВиСиТи) шаблона в программе MS PowerPoint (ЭмЭс ПоверПоинт)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5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573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Screen Recorder (Скрин Рекордер) - создание видео-записи с экрана компьютера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5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5574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возможности программы Screen Recorder (Скрин Рекордер)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5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5575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Проверочная работа в программе Screen Recorder (Скрин Рекордер)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5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576"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образовательной программы курсов повышения квалификации педагогических кадров "Внедрение IT-технологий в образовательный процесс организаций технического и профессионального образования"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18" w:id="5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"Основные аспекты процесса организации и проведения региональных чемпионатов по стандартам WorldSkills" (ВорлдСкилз)</w:t>
      </w:r>
    </w:p>
    <w:bookmarkEnd w:id="5577"/>
    <w:bookmarkStart w:name="z21862" w:id="5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5578"/>
    <w:bookmarkStart w:name="z21863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"Основные аспекты процесса организации и проведения региональных чемпионатов по стандартам WorldSkills" (ВорлдСкилз)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работники), организаций технического и профессионального, послесреднего образования (далее – ТиПО).</w:t>
      </w:r>
    </w:p>
    <w:bookmarkEnd w:id="5579"/>
    <w:bookmarkStart w:name="z21864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обучение педагогических работников системы ТиПО, участвующих в процессе организации и проведения региональных чемпионатов по стандартам WorldSkills Kazakhstan (ВорлдСкилз Казахстан).</w:t>
      </w:r>
    </w:p>
    <w:bookmarkEnd w:id="5580"/>
    <w:bookmarkStart w:name="z21865" w:id="5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581"/>
    <w:bookmarkStart w:name="z21866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Целью Программы является формирование и развитие профессиональных компетенций педагогических работников по внедрению инновационных методик, основанных на стандартах международного движения WorldSkills (ВорлдСкилз), способствующих повышению качества преподавания, в образовательный процесс организаций ТиПО.</w:t>
      </w:r>
    </w:p>
    <w:bookmarkEnd w:id="5582"/>
    <w:bookmarkStart w:name="z21867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583"/>
    <w:bookmarkStart w:name="z21868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методов проектирования и организации региональных чемпионатов и конкурсов профессионального мастерства с использованием стандартов WorldSkills (ВорлдСкилз);</w:t>
      </w:r>
    </w:p>
    <w:bookmarkEnd w:id="5584"/>
    <w:bookmarkStart w:name="z21869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разработка конкурсных и оценочных заданий в соответствии с критериями оценки уровня освоения компетенций по стандартам WorldSkills (ВорлдСкилз);</w:t>
      </w:r>
    </w:p>
    <w:bookmarkEnd w:id="5585"/>
    <w:bookmarkStart w:name="z21870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и совершенствование практических навыков и умений по использованию инструментов движения WorldSkills (ВорлдСкилз) в образовательном процессе организаций ТиПО; </w:t>
      </w:r>
    </w:p>
    <w:bookmarkEnd w:id="5586"/>
    <w:bookmarkStart w:name="z21871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отработка практических навыков и умений по подготовке обучающихся и педагогических работников организации ТиПО к участию в работе чемпионатов и конкурсов профессионального мастерства по стандартам WorldSkills (ВорлдСкилз).</w:t>
      </w:r>
    </w:p>
    <w:bookmarkEnd w:id="5587"/>
    <w:bookmarkStart w:name="z21872" w:id="5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588"/>
    <w:bookmarkStart w:name="z21873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589"/>
    <w:bookmarkStart w:name="z21874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590"/>
    <w:bookmarkStart w:name="z21875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применения инновационных методов обучения основанных на стандартах WorldSkills (ВорлдСкилз);</w:t>
      </w:r>
    </w:p>
    <w:bookmarkEnd w:id="5591"/>
    <w:bookmarkStart w:name="z21876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и специфику современных технологий и методик профессионального образования и обучения, основанных на стандартах WorldSkills (ВорлдСкилз); </w:t>
      </w:r>
    </w:p>
    <w:bookmarkEnd w:id="5592"/>
    <w:bookmarkStart w:name="z21877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казахстанской и зарубежной практики подготовки и организации чемпионатов и конкурсов профессионального мастерства по стандартам WorldSkills (ВорлдСкилз);</w:t>
      </w:r>
    </w:p>
    <w:bookmarkEnd w:id="5593"/>
    <w:bookmarkStart w:name="z21878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594"/>
    <w:bookmarkStart w:name="z21879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соответствие площадки проведения чемпионата и конкурсов профессионального мастерства требуемым стандартам, распределять обязанности и определять функции экспертов на конкурсной площадке;</w:t>
      </w:r>
    </w:p>
    <w:bookmarkEnd w:id="5595"/>
    <w:bookmarkStart w:name="z21880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и заполнять планирующую и отчетную документацию по подготовке и организации чемпионатов и конкурсов профессионального мастерства по стандартам WorldSkills (ВорлдСкилз);</w:t>
      </w:r>
    </w:p>
    <w:bookmarkEnd w:id="5596"/>
    <w:bookmarkStart w:name="z21881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выбирать соответствующие формы и методы подготовки обучающихся для участия в чемпионате и конкурсов профессионального мастерства по стандартам WorldSkills (ВорлдСкилз).</w:t>
      </w:r>
    </w:p>
    <w:bookmarkEnd w:id="5597"/>
    <w:bookmarkStart w:name="z21882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 знаниями, навыками и профессиональными компетенциями, необходимыми для эффективной организации образовательного процесса в организациях ТиПО и проведения чемпионатов и конкурсов профессионального мастерства в соответствии со стандартами WorldSkills (ВорлдСкилз);</w:t>
      </w:r>
    </w:p>
    <w:bookmarkEnd w:id="5598"/>
    <w:bookmarkStart w:name="z21883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 профессиональное применение комплекса "мягких навыков" (soft skills) (софт скилз)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5599"/>
    <w:bookmarkStart w:name="z21884" w:id="5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600"/>
    <w:bookmarkStart w:name="z21885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5601"/>
    <w:bookmarkStart w:name="z21886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в соответствии с обозначенными целями и задачами Программы, предусматривает освоение 4 модулей и защиту проекта по итогам усвоения их содержания.</w:t>
      </w:r>
    </w:p>
    <w:bookmarkEnd w:id="5602"/>
    <w:bookmarkStart w:name="z21887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603"/>
    <w:bookmarkStart w:name="z21888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история и перспективы развития движения WorldSkills International (ВорлдСкилз Интернешнал) и WorldSkills Kazakhstan (ВорлдСкилз Казахстан);</w:t>
      </w:r>
    </w:p>
    <w:bookmarkEnd w:id="5604"/>
    <w:bookmarkStart w:name="z21889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проведения чемпионатов WorldSkills Kazakhstan (ВорлдСкилз Казахстан), с учетом стандартов WorldSkills International (ВорлдСкилз Интернешнал) и WorldSkills Kazakhstan (Ворлд Скилз Казахстан). Кодекс этики WorldSkills (ВорлдСкилз);</w:t>
      </w:r>
    </w:p>
    <w:bookmarkEnd w:id="5605"/>
    <w:bookmarkStart w:name="z21890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конкурсных заданий чемпионата WorldSkills ВорлдСкилз) по конкретным компетенциям. Работа в системе CIS (СиАйЭс);</w:t>
      </w:r>
    </w:p>
    <w:bookmarkEnd w:id="5606"/>
    <w:bookmarkStart w:name="z21891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оценивания заданий чемпионатов по стандартам WorldSkills International (Ворлд Скилз Интернешнал) и WorldSkills Kazakhstan (ВорлдСкилз Казахстан). Работа в информационной системе WSI (ВиЭсАй).</w:t>
      </w:r>
    </w:p>
    <w:bookmarkEnd w:id="5607"/>
    <w:bookmarkStart w:name="z21892" w:id="5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608"/>
    <w:bookmarkStart w:name="z21893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5609"/>
    <w:bookmarkStart w:name="z21894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образовательных технологий, форм, подходов, методов обучения и контроля, в том числе с использованием дистанционного обучения. </w:t>
      </w:r>
    </w:p>
    <w:bookmarkEnd w:id="5610"/>
    <w:bookmarkStart w:name="z21895" w:id="5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611"/>
    <w:bookmarkStart w:name="z21896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включает использование интерактивных методов обучения: "кейс-стади", дискуссии, "мозговой штурм", ролевые игры, метод проектов, проблемный метод, ситуационные задачи, обратная связь или рефлексия.</w:t>
      </w:r>
    </w:p>
    <w:bookmarkEnd w:id="5612"/>
    <w:bookmarkStart w:name="z21897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</w:t>
      </w:r>
    </w:p>
    <w:bookmarkEnd w:id="5613"/>
    <w:bookmarkStart w:name="z21898" w:id="5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614"/>
    <w:bookmarkStart w:name="z21899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5615"/>
    <w:bookmarkStart w:name="z21900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5616"/>
    <w:bookmarkStart w:name="z21901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5617"/>
    <w:bookmarkStart w:name="z21902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5618"/>
    <w:bookmarkStart w:name="z21903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5619"/>
    <w:bookmarkStart w:name="z21904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5620"/>
    <w:bookmarkStart w:name="z21905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 итогам курса повышения квалификации по изученным модулям слушатели защищают проект индивидуально или в группе.</w:t>
      </w:r>
    </w:p>
    <w:bookmarkEnd w:id="5621"/>
    <w:bookmarkStart w:name="z21906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 </w:t>
      </w:r>
    </w:p>
    <w:bookmarkEnd w:id="5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"Основные аспекты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чемпионатов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WorldSkills" (ВорлдСкилз)</w:t>
            </w:r>
          </w:p>
        </w:tc>
      </w:tr>
    </w:tbl>
    <w:bookmarkStart w:name="z21908" w:id="5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5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296"/>
        <w:gridCol w:w="374"/>
        <w:gridCol w:w="374"/>
        <w:gridCol w:w="241"/>
        <w:gridCol w:w="374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9" w:id="5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624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6" w:id="5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25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3" w:id="5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26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"История и перспективы развития движения WorldSkills International (ВорлдСкилз Интернешнал) и WorldSkills Kazakhstan (ВорлдСкилз Казахстан)"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0" w:id="5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627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движения WorldSkills в мире, цели, задачи, миссия. Опыт движения WorldSkills в России. Основные термины. Глоссарий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7" w:id="5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5628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WorldSkills International (ВорлдСкилз Интернешнал). Практика организации и проведения чемпионата по стандартам WorldSkills International (ВорлдСкилз Интернешнал) и WorldSkills (ВорлдСкилз) Россия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4" w:id="5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5629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движении WorldSkills (ВорлдСкилз). Основные направления развития движения WorldSkills (ВорлдСкилз) в Казахстане. Стратегия и Концепция развития проекта WorldSkills (ВорлдСкилз) на 2017-2020 годы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1" w:id="5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630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"Правила проведения чемпионатов WorldSkills Kazakhstan (ВорлдСкилз Казахстан), с учетом стандартов WorldSkills International (ВорлдСкилз Интернешнал) и WorldSkills Kazakhstan (ВорлдСкилз Казахстан). Кодекс этики WorldSkills (ВорлдСкилз)"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8" w:id="5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631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регламентирующие документы WorldSkills (ВорлдСкилз) (Положение об организационном комитете WorldSkills (ВорлдСкилз), Положение об организации казахстанского тренировочного лагеря WorldSkills (ВорлдСкилз), Концепция развития проекта WorldSkills (ВорлдСкилз) на 2017 - 2020 годы)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5" w:id="5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632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и Правила проведения чемпионатов WSK с учетом соответствующих стандартов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2" w:id="5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  <w:bookmarkEnd w:id="5633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внесения изменений, предложений и дополнений в структуру и Правила проведения чемпионатов WorldSkills (ВорлдСкилз)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9" w:id="5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  <w:bookmarkEnd w:id="5634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требований международных стандартов и регламентов WorldSkills (ВорлдСкилз) с ГОСО РК и профессиональными стандартами РК.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6" w:id="5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635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чемпионата WorldSkills Kazakhstan (ВорлдСкилз Казахстан)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3" w:id="5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5636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этики участников чемпионата WorldSkills (ВорлдСкилз)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0" w:id="5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637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"Разработка конкурсных заданий чемпионата WorldSkills (ВорлдСкилз) по конкретным компетенциям. Работа в системе CIS (СиАйЭс)"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7" w:id="5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638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задания WorldSkills (ВорлдСкилз), разработанные на основе модульно-компетентного подхода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4" w:id="5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639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выполнения конкурсного задания, согласно техническому описанию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1" w:id="5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5640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плана мероприятий по организации чемпионата WorldSkills (ВорлдСкилз)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8" w:id="5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5641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практика составления методического пакета для проведения чемпионата WorldSkills (ВорлдСкилз) в регионе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5" w:id="5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5642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критериального оценивания достижений участников чемпионата. Порядок проведения оценки по компетенциям (модулям)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2" w:id="5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5643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пакета конкурсного задания по компетенциям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9" w:id="5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5644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практических навыков по заполнению планирующих и отчетных форм документации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6" w:id="5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5645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тестовых заданий для экспертов и участников на знание содержания заданий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3" w:id="5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646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"Правила оценивания заданий чемпионатов по стандартам WorldSkills International (ВорлдСкилз Интернешнал) и WorldSkills Kazakhstan (ВорлдСкилз Казахстан). Работа в информационной системе WSI (ВиЭсАй)"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0" w:id="5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647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термины движения WSI (ВиЭсАй). Освоение системы информационной поддержки чемпионата (CIS) -10 шагов. Создание веб-сайта WorldSkills (ВорлдСкилз)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7" w:id="5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648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сквозного он-лайн мониторинга по сравнению результатов участников чемпионатов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4" w:id="5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5649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CIS (СиАйЭс)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1" w:id="5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5650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CIS (СиАйЭс)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8" w:id="5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5651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Аутентификация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5" w:id="5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5652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Импорт/экспорт оценок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2" w:id="5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5653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критериев оценки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9" w:id="5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  <w:bookmarkEnd w:id="5654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объективных аспектов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6" w:id="5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  <w:bookmarkEnd w:id="5655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судейской оценки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3" w:id="5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  <w:bookmarkEnd w:id="5656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оценок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0" w:id="5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</w:t>
            </w:r>
          </w:p>
          <w:bookmarkEnd w:id="5657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протоколов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7" w:id="5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</w:t>
            </w:r>
          </w:p>
          <w:bookmarkEnd w:id="5658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Блокировка оценок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4" w:id="5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659"/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портфолио по изученным модулям программы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96" w:id="5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"Психолого-педагогическое сопровождение инклюзивного образования в организациях технического и профессионального образования" </w:t>
      </w:r>
    </w:p>
    <w:bookmarkEnd w:id="5660"/>
    <w:bookmarkStart w:name="z4497" w:id="5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61"/>
    <w:bookmarkStart w:name="z4498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"Психолого-педагогическое сопровождение инклюзивного образования в организациях технического и профессионального образования" (далее – Программа) предназначена для психологов, воспитателей организаций технического и профессионального образования (далее – ТиПО).</w:t>
      </w:r>
    </w:p>
    <w:bookmarkEnd w:id="5662"/>
    <w:bookmarkStart w:name="z4499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профессиональной компетентности психологов ТиПО, основанных на новейших достижениях педагогики и психологии, современных подходах к организации инклюзивного образования.</w:t>
      </w:r>
    </w:p>
    <w:bookmarkEnd w:id="5663"/>
    <w:bookmarkStart w:name="z4500" w:id="5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664"/>
    <w:bookmarkStart w:name="z4501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развитие профессиональной компетентности психологов ТиПО в осуществлении психолого-педагогического сопровождения инклюзивного образования.</w:t>
      </w:r>
    </w:p>
    <w:bookmarkEnd w:id="5665"/>
    <w:bookmarkStart w:name="z4502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666"/>
    <w:bookmarkStart w:name="z4503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и проанализировать нормативные правовые акты в области образования, регламентирующие инклюзивное образование в организациях ТиПО, особенности инклюзивного образования в Республике Казахстан и в зарубежных странах;</w:t>
      </w:r>
    </w:p>
    <w:bookmarkEnd w:id="5667"/>
    <w:bookmarkStart w:name="z4504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расширить и систематизировать знания о психолого-педагогических особенностях обучения студентов с разными видами нарушений в развитии, сформировать навыки психологического сопровождения разработки и реализации индивидуальных образовательных маршрутов;</w:t>
      </w:r>
    </w:p>
    <w:bookmarkEnd w:id="5668"/>
    <w:bookmarkStart w:name="z4505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освоить современные методы психодиагностики и интерпретации результатов, психокоррекции, психоконсультирования в работе с субъектами инклюзивного образования;</w:t>
      </w:r>
    </w:p>
    <w:bookmarkEnd w:id="5669"/>
    <w:bookmarkStart w:name="z4506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навыки проведения психологической экспертизы и проектирования безопасной образовательной среды обучения студентов с особыми образовательными потребностями.</w:t>
      </w:r>
    </w:p>
    <w:bookmarkEnd w:id="5670"/>
    <w:bookmarkStart w:name="z4507" w:id="5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671"/>
    <w:bookmarkStart w:name="z4508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5672"/>
    <w:bookmarkStart w:name="z4509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673"/>
    <w:bookmarkStart w:name="z4510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нормативную правовую документацию в области образования, регламентирующую деятельность организаций ТиПО в условиях инклюзивного образования;</w:t>
      </w:r>
    </w:p>
    <w:bookmarkEnd w:id="5674"/>
    <w:bookmarkStart w:name="z4511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и методологические основы инклюзивного образования;</w:t>
      </w:r>
    </w:p>
    <w:bookmarkEnd w:id="5675"/>
    <w:bookmarkStart w:name="z4512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психолого-педагогические особенности обучения студентов с разными видами нарушений;</w:t>
      </w:r>
    </w:p>
    <w:bookmarkEnd w:id="5676"/>
    <w:bookmarkStart w:name="z4513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организацию психолого-педагогического сопровождения учебно-воспитательного процесса;</w:t>
      </w:r>
    </w:p>
    <w:bookmarkEnd w:id="5677"/>
    <w:bookmarkStart w:name="z4514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678"/>
    <w:bookmarkStart w:name="z4515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психодиагностические методы в изучении особенностей развития, обучения и адаптации студентов с особыми образовательными потребностями;</w:t>
      </w:r>
    </w:p>
    <w:bookmarkEnd w:id="5679"/>
    <w:bookmarkStart w:name="z4516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интерпретации и представления результатов психодиагностического обследования в условиях инклюзивного образования;</w:t>
      </w:r>
    </w:p>
    <w:bookmarkEnd w:id="5680"/>
    <w:bookmarkStart w:name="z4517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безопасную образовательную среду обучения студентов с особыми образовательными потребностями;</w:t>
      </w:r>
    </w:p>
    <w:bookmarkEnd w:id="5681"/>
    <w:bookmarkStart w:name="z4518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5682"/>
    <w:bookmarkStart w:name="z4519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психологического консультирования студентов с особыми образовательными потребностями;</w:t>
      </w:r>
    </w:p>
    <w:bookmarkEnd w:id="5683"/>
    <w:bookmarkStart w:name="z4520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психокоррекционной работы со всеми субъектами инклюзивного образования;</w:t>
      </w:r>
    </w:p>
    <w:bookmarkEnd w:id="5684"/>
    <w:bookmarkStart w:name="z4521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психологического сопровождения процесса разработки и реализации индивидуального образовательного маршрута студентов с особыми образовательными потребностями;</w:t>
      </w:r>
    </w:p>
    <w:bookmarkEnd w:id="5685"/>
    <w:bookmarkStart w:name="z4522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686"/>
    <w:bookmarkStart w:name="z4523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работы с компьютерными и мультимедийными продуктами в условиях интенсификации профессиональной деятельности педагога-психолога.</w:t>
      </w:r>
    </w:p>
    <w:bookmarkEnd w:id="5687"/>
    <w:bookmarkStart w:name="z4524" w:id="5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688"/>
    <w:bookmarkStart w:name="z4525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5689"/>
    <w:bookmarkStart w:name="z4526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5690"/>
    <w:bookmarkStart w:name="z4527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691"/>
    <w:bookmarkStart w:name="z4528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5692"/>
    <w:bookmarkStart w:name="z4529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5693"/>
    <w:bookmarkStart w:name="z4530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теоретико-методологические основы курса;</w:t>
      </w:r>
    </w:p>
    <w:bookmarkEnd w:id="5694"/>
    <w:bookmarkStart w:name="z4531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новых образовательных и информационно - коммуникационных технологий;</w:t>
      </w:r>
    </w:p>
    <w:bookmarkEnd w:id="5695"/>
    <w:bookmarkStart w:name="z4532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методов вариативных компонентов.</w:t>
      </w:r>
    </w:p>
    <w:bookmarkEnd w:id="5696"/>
    <w:bookmarkStart w:name="z4533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5697"/>
    <w:bookmarkStart w:name="z4534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5698"/>
    <w:bookmarkStart w:name="z4535" w:id="5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699"/>
    <w:bookmarkStart w:name="z4536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5700"/>
    <w:bookmarkStart w:name="z4537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5701"/>
    <w:bookmarkStart w:name="z4538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5702"/>
    <w:bookmarkStart w:name="z4539" w:id="5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703"/>
    <w:bookmarkStart w:name="z4540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5704"/>
    <w:bookmarkStart w:name="z4541" w:id="5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705"/>
    <w:bookmarkStart w:name="z4542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57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"Психолого-педагогическое сопровождение инклюзивного образования в организациях технического и профессионального образования"</w:t>
            </w:r>
          </w:p>
        </w:tc>
      </w:tr>
    </w:tbl>
    <w:bookmarkStart w:name="z4544" w:id="5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5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3242"/>
        <w:gridCol w:w="908"/>
        <w:gridCol w:w="585"/>
        <w:gridCol w:w="908"/>
        <w:gridCol w:w="908"/>
        <w:gridCol w:w="585"/>
        <w:gridCol w:w="585"/>
        <w:gridCol w:w="586"/>
        <w:gridCol w:w="843"/>
        <w:gridCol w:w="844"/>
        <w:gridCol w:w="910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5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70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57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570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5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1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5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71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технического и профессионального образования по инклюзивному образованию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5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71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модуль: "Психолого-педагогические основы профессионального образования"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5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71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характеристика студентов с разными видами нарушений в развитии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5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71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Организационно-педагогические условия, обеспечивающие эффективное включение студента с особыми образовательными потребностями в учебно-воспитательный процесс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5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71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сопровождение разработки и реализации индивидуального образовательного маршрута для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5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571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содержанием коррекционно-развивающих занятий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5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71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5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71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и методологические основы инклюзивного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5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71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критериев включенности студентов с особыми образовательными потребностями в учебно- воспитательный процесс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5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572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 и тенденции психолого-педагогической коррекционной поддержки студентов с особыми образовательными потребностями в Казахстане и зарубежных странах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5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572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диагностики особенностей и причин дезадаптации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5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572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интерпретации и представления результатов психодиагностического обследования с целью определения направлений оказания психолого-педагогической помощи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5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572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теории, направления и практика психокоррекционной работы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5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572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индивидуальной и групповой психокоррекции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5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572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определения и контроля результативности психокоррекции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5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572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 субъектов образовательного процесса в условиях инклюзивного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5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572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формирования психологической готовности педагогического коллектива к реализации инклюзивного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5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572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психолого-педагогической помощи семьям, воспитывающим детей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5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572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экспертиза и проектирование безопасной образовательной среды обучения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5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573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Преодоление стигматизации и дискриминации по отношению к студентам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5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5731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5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573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5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733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-коммуникационных технологий"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5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73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дистанционного обучения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5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73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Веб-сервисы в работе педагога-психолога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5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573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Табличные процессоры для анализа и обработки диагностических данных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5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573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работы с образовательными порталами и психолого-педагогическими сетевыми сообществами. Открытые образовательные ресурсы сети Интернет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5" w:id="5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73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5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5739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деятельность как инновационная технология по развитию ключевых компетенции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5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5740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5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готовности студентов с особыми образовательными потребностями к ориентации в различных ситуациях 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самоопределения</w:t>
            </w:r>
          </w:p>
          <w:bookmarkEnd w:id="57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5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5742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5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активизации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самоопределения в работе со студентами с особыми образовательными потребностями</w:t>
            </w:r>
          </w:p>
          <w:bookmarkEnd w:id="57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5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5744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Арт-терапевтические техники в работе со студентами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5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5745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методы коррекции эмоциональных состояний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5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  <w:bookmarkEnd w:id="5746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Каузометрия в работе с семьями, воспитывающими детей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5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  <w:bookmarkEnd w:id="5747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эмоционального выгорания педагога, работающего со студентами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5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  <w:bookmarkEnd w:id="5748"/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и личностная готовность педагога-психолога к работе по психологическому сопровождению обучения и воспитания студентов с особыми образовательными потребностями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69" w:id="5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профессиональной компетентности преподавателя общеобразовательных дисциплин в проектировании инклюзивной образовательной среды в условиях технического и профессионального образования" </w:t>
      </w:r>
    </w:p>
    <w:bookmarkEnd w:id="5749"/>
    <w:bookmarkStart w:name="z5070" w:id="5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50"/>
    <w:bookmarkStart w:name="z5071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"Развитие профессиональной компетентности преподавателя общеобразовательных дисциплин в проектировании инклюзивной образовательной среды в условиях технического и профессионального образования" (далее – Программа) предназначена для преподавателей общеобразовательных дисциплин в организаций технического и профессионального образования (далее – ТиПО).</w:t>
      </w:r>
    </w:p>
    <w:bookmarkEnd w:id="5751"/>
    <w:bookmarkStart w:name="z5072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создание инклюзивной образовательной среды и успешной социальной адаптации для студентов с особыми образовательными потребностями преподавателями общеобразовательных дисциплин ТиПО.</w:t>
      </w:r>
    </w:p>
    <w:bookmarkEnd w:id="5752"/>
    <w:bookmarkStart w:name="z5073" w:id="5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753"/>
    <w:bookmarkStart w:name="z5074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 Программы - развитие профессиональной компетентности преподавателей общеобразовательных дисциплин в контексте реализации инклюзивного образования, обеспечивающего равный доступ к образованию всех студентов ТиПО с учҰтом особых образовательных потребностей и индивидуальных возможностей.</w:t>
      </w:r>
    </w:p>
    <w:bookmarkEnd w:id="5754"/>
    <w:bookmarkStart w:name="z5075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755"/>
    <w:bookmarkStart w:name="z5076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 в области образования, регламентирующие деятельность организаций ТиПО в условиях инклюзивного образования;</w:t>
      </w:r>
    </w:p>
    <w:bookmarkEnd w:id="5756"/>
    <w:bookmarkStart w:name="z5077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актуализировать цель и основные задачи, принципы, механизмы и условия развития инклюзивного образования для индивидуального развития студента с особыми образовательными потребностями (далее - ООП);</w:t>
      </w:r>
    </w:p>
    <w:bookmarkEnd w:id="5757"/>
    <w:bookmarkStart w:name="z5078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механизмы реализации концептуальных подходов к развитию инклюзивного образования студентов с ООП в деятельности преподавателя общеобразовательных дисциплин организации ТиПО;</w:t>
      </w:r>
    </w:p>
    <w:bookmarkEnd w:id="5758"/>
    <w:bookmarkStart w:name="z5079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развить навыки и умения преподавателя общеобразовательных дисциплин в реализации принципов инклюзивного образования на основе современных технологий обучения и воспитания, информационно-коммуникационных технологий развития студентов с ООП;</w:t>
      </w:r>
    </w:p>
    <w:bookmarkEnd w:id="5759"/>
    <w:bookmarkStart w:name="z5080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преподавателю общеобразовательной дисциплины возможность удовлетворения образовательных потребностей в части решения проблем педагогической практики реализации принципов инклюзивного образования студентов с ООП.</w:t>
      </w:r>
    </w:p>
    <w:bookmarkEnd w:id="5760"/>
    <w:bookmarkStart w:name="z5081" w:id="5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761"/>
    <w:bookmarkStart w:name="z5082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5762"/>
    <w:bookmarkStart w:name="z5083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знают: </w:t>
      </w:r>
    </w:p>
    <w:bookmarkEnd w:id="5763"/>
    <w:bookmarkStart w:name="z5084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в области образования, регламентирующие деятельность организаций ТиПО в условиях инклюзивного образования; </w:t>
      </w:r>
    </w:p>
    <w:bookmarkEnd w:id="5764"/>
    <w:bookmarkStart w:name="z5085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основные задачи, принципы, механизмы и условия развития инклюзивного образования для индивидуального развития студента с ООП; </w:t>
      </w:r>
    </w:p>
    <w:bookmarkEnd w:id="5765"/>
    <w:bookmarkStart w:name="z5086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реализации концептуальных подходов к развитию инклюзивного образования студентов с ООП в деятельности преподавателя общеобразовательных дисциплин организации ТиПО; </w:t>
      </w:r>
    </w:p>
    <w:bookmarkEnd w:id="5766"/>
    <w:bookmarkStart w:name="z5087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современных технологий обучения и воспитания, информационно-коммуникационных технологий развития студентов с ООП;</w:t>
      </w:r>
    </w:p>
    <w:bookmarkEnd w:id="5767"/>
    <w:bookmarkStart w:name="z5088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умеют: </w:t>
      </w:r>
    </w:p>
    <w:bookmarkEnd w:id="5768"/>
    <w:bookmarkStart w:name="z5089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формулировать цель, основные задачи и ожидаемый результат развития студента с особыми образовательными потребностями в условиях инклюзивного образования;</w:t>
      </w:r>
    </w:p>
    <w:bookmarkEnd w:id="5769"/>
    <w:bookmarkStart w:name="z5090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механизмы индивидуального развития студента с ООП;</w:t>
      </w:r>
    </w:p>
    <w:bookmarkEnd w:id="5770"/>
    <w:bookmarkStart w:name="z5091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подбирать условия индивидуального развития студента с ООП;</w:t>
      </w:r>
    </w:p>
    <w:bookmarkEnd w:id="5771"/>
    <w:bookmarkStart w:name="z5092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владеют:</w:t>
      </w:r>
    </w:p>
    <w:bookmarkEnd w:id="5772"/>
    <w:bookmarkStart w:name="z5093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проектирования инклюзивной образовательной среды для студента с ООП как условия для получения образования и их успешной социальной адаптации;</w:t>
      </w:r>
    </w:p>
    <w:bookmarkEnd w:id="5773"/>
    <w:bookmarkStart w:name="z5094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навыками планирования занятия на основе современных технологий обучения и воспитания, информационно-коммуникационных технологий развития студентов с ООП; </w:t>
      </w:r>
    </w:p>
    <w:bookmarkEnd w:id="5774"/>
    <w:bookmarkStart w:name="z5095" w:id="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775"/>
    <w:bookmarkStart w:name="z5096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организации педагогического взаимодействия между преподавателем и студентом с ООП, всеми участниками образовательного процесса.</w:t>
      </w:r>
    </w:p>
    <w:bookmarkEnd w:id="5776"/>
    <w:bookmarkStart w:name="z5097" w:id="5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777"/>
    <w:bookmarkStart w:name="z5098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5778"/>
    <w:bookmarkStart w:name="z5099" w:id="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5779"/>
    <w:bookmarkStart w:name="z5100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780"/>
    <w:bookmarkStart w:name="z5101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5781"/>
    <w:bookmarkStart w:name="z5102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5782"/>
    <w:bookmarkStart w:name="z5103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теоретико-методологические основы курса;</w:t>
      </w:r>
    </w:p>
    <w:bookmarkEnd w:id="5783"/>
    <w:bookmarkStart w:name="z5104" w:id="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новых образовательных и информационно - коммуникационных технологий;</w:t>
      </w:r>
    </w:p>
    <w:bookmarkEnd w:id="5784"/>
    <w:bookmarkStart w:name="z5105"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методов вариативных компонентов.</w:t>
      </w:r>
    </w:p>
    <w:bookmarkEnd w:id="5785"/>
    <w:bookmarkStart w:name="z5106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5786"/>
    <w:bookmarkStart w:name="z5107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5787"/>
    <w:bookmarkStart w:name="z5108" w:id="5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788"/>
    <w:bookmarkStart w:name="z5109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5789"/>
    <w:bookmarkStart w:name="z5110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5790"/>
    <w:bookmarkStart w:name="z5111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5791"/>
    <w:bookmarkStart w:name="z5112" w:id="5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792"/>
    <w:bookmarkStart w:name="z5113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5793"/>
    <w:bookmarkStart w:name="z5114" w:id="5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794"/>
    <w:bookmarkStart w:name="z5115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5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 кадров "Развитие профессиональной компетентности преподавателя общеобразовательных дисциплин в проектировании инклюзивной образовательной среды в условиях технического и профессионального образования"</w:t>
            </w:r>
          </w:p>
        </w:tc>
      </w:tr>
    </w:tbl>
    <w:bookmarkStart w:name="z5117" w:id="5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57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4729"/>
        <w:gridCol w:w="912"/>
        <w:gridCol w:w="588"/>
        <w:gridCol w:w="913"/>
        <w:gridCol w:w="588"/>
        <w:gridCol w:w="913"/>
        <w:gridCol w:w="588"/>
        <w:gridCol w:w="752"/>
        <w:gridCol w:w="914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5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797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краткосрочного плана занятия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5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98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5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99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5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800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технического и профессионального образования по инклюзивному образованию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5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801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характеристика студентов с разными видами нарушений в развитии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5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802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психофизического развития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5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803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Социальные, межличностные барьеры участников образовательного процесса как психолого-педагогическая проблема развития инклюзивного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5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804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преподавателем для студентов технического и профессионального образования с особыми образовательными потребностями инклюзивной, коррекционно-развивающей образовательной среды как условие получения ими образования и успешной их социальной адаптации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5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5805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студентов технического и профессионального образования с особыми образовательными потребностями: коррекционно-педагогическая, психологическая и социальная помощь, поддержка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5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5806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 преподавателя общеобразовательной дисциплины к реализации инклюзивного образования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5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807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5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808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Теоретико-методологические основы инклюзивного образования в контексте гуманистической парадигмы современного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5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809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и тенденции развития мировой практики в сфере инклюзивного профессионального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5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5810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подходы к развитию инклюзивного образования в Республике Казахстан: современное состояние, стратегические направления, механизмы развития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5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5811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инклюзивного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5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5812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эффективности инклюзивного образования в организациях технического и профессионального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4" w:id="5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5813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Индивидуально-дифференцированный подход в обучении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5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5814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инклюзивной образовательной среды для студента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5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5815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педагогического взаимодействия между преподавателем и студентом с особыми образовательными потребностями, всеми участниками образовательного процесса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5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5816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планированию занятия: коллаборативная среда, дифференцированное обучение, система формативного оценивание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5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5817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занятия в системе технического и профессионального образования в соответствии с особыми образовательными потребностями и возможностями студента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5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5818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Среднесрочное планирование занятий по общеобразовательным дисциплинам в условиях инклюзивного образования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5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5819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планирование занятий по общеобразовательным дисциплинам в условиях инклюзивного образования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5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5820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Микропреподавание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5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821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-коммуникационных технологий"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5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822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развития критического мышления на основе таксономии учебных целей Б.Блума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5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823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преподавателя общеобразовательных дисциплин со специалистом-дефектологом на учебном занятии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5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5824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Проектировочная, исследовательская внеурочная деятельность как механизм социальной адаптации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5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5825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использования цифровых образовательных ресурсов в инклюзивном образовании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7" w:id="5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5826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дистанционного образования в обучении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5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5827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проектирования электронного образовательного контента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9" w:id="5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828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5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5829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вариативного компонента профильного образования как средства профессиональной ориентации и профессионального самоопределения студентов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5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5830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Тьюторское сопровождение проектной, исследовательской деятельности студентов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5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5831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организации внеурочной деятельности студентов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5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5832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Критериальная система оценивания учебных достижений студентов в организациях технического и профессионального образования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5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5833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обучение студентов в процессе преподавания общеобразовательной дисциплины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5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  <w:bookmarkEnd w:id="5834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семьи в процессе социализации и воспитания студента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5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  <w:bookmarkEnd w:id="5835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эмоционального выгорания педагога, работающего со студентами с особыми образовательными потребностями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5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  <w:bookmarkEnd w:id="5836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8" w:id="5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готовности студентов с особыми образовательными потребностями к ориентации в различных ситуациях 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самоопределения</w:t>
            </w:r>
          </w:p>
          <w:bookmarkEnd w:id="583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71" w:id="5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профессиональной компетентности социального педагога системы технического и профессионального образования" </w:t>
      </w:r>
    </w:p>
    <w:bookmarkEnd w:id="5838"/>
    <w:bookmarkStart w:name="z5572" w:id="5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39"/>
    <w:bookmarkStart w:name="z5573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профессиональной компетентности социального педагога системы технического и профессионального образования" (далее – Программа) предназначена для социальных педагогов организаций технического и профессионального образования (далее – ТиПО).</w:t>
      </w:r>
    </w:p>
    <w:bookmarkEnd w:id="5840"/>
    <w:bookmarkStart w:name="z5574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профессиональной компетентности социальных педагогов, получение знаний об актуальных проблемах инновационного развития образования.</w:t>
      </w:r>
    </w:p>
    <w:bookmarkEnd w:id="5841"/>
    <w:bookmarkStart w:name="z5575" w:id="5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842"/>
    <w:bookmarkStart w:name="z5576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развитие профессиональной компетенции социального педагога системы ТиПО.</w:t>
      </w:r>
    </w:p>
    <w:bookmarkEnd w:id="5843"/>
    <w:bookmarkStart w:name="z5577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844"/>
    <w:bookmarkStart w:name="z5578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ознакомить с нормативными правовыми актами в области образования, регламентирующие инклюзивное образование в организациях ТиПО;</w:t>
      </w:r>
    </w:p>
    <w:bookmarkEnd w:id="5845"/>
    <w:bookmarkStart w:name="z5579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повысить профессиональный уровень по овладению спецификой психолого-педагогического исследования и навыками конструктивного разрешения конфликтов в социально-педагогическом взаимодействии;</w:t>
      </w:r>
    </w:p>
    <w:bookmarkEnd w:id="5846"/>
    <w:bookmarkStart w:name="z5580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ознакомить с основными направлениями деятельности социального педагога, инновационными формами работы социального педагога по оказанию социальной помощи студентам в организациях ТиПО;</w:t>
      </w:r>
    </w:p>
    <w:bookmarkEnd w:id="5847"/>
    <w:bookmarkStart w:name="z5581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развивать компетентность социальных педагогов по применению информационно-коммуникационных технологий (далее – ИКТ) в учебно-воспитательном процессе.</w:t>
      </w:r>
    </w:p>
    <w:bookmarkEnd w:id="5848"/>
    <w:bookmarkStart w:name="z5582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ознакомить с зарубежным опытом инклюзивного образования и современными тенденциями модернизации ТиПО в Казахстане.</w:t>
      </w:r>
    </w:p>
    <w:bookmarkEnd w:id="5849"/>
    <w:bookmarkStart w:name="z5583" w:id="5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850"/>
    <w:bookmarkStart w:name="z5584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851"/>
    <w:bookmarkStart w:name="z5585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852"/>
    <w:bookmarkStart w:name="z5586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государственной политики в области инклюзивного образования, нормативные правовые документы в области образования, регулирующие инклюзивное образование в ТиПО;</w:t>
      </w:r>
    </w:p>
    <w:bookmarkEnd w:id="5853"/>
    <w:bookmarkStart w:name="z5587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854"/>
    <w:bookmarkStart w:name="z5588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инновационно - профессиональные, специфичные психолого-педагогические исследования;</w:t>
      </w:r>
    </w:p>
    <w:bookmarkEnd w:id="5855"/>
    <w:bookmarkStart w:name="z5589" w:id="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диагностические методики, используемые в сфере воспитания и образования в ТиПО;</w:t>
      </w:r>
    </w:p>
    <w:bookmarkEnd w:id="5856"/>
    <w:bookmarkStart w:name="z5590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навыки конструктивного разрешения конфликтов в социально-педагогическом взаимодействии;</w:t>
      </w:r>
    </w:p>
    <w:bookmarkEnd w:id="5857"/>
    <w:bookmarkStart w:name="z5591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5858"/>
    <w:bookmarkStart w:name="z5592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социально-педагогической деятельности;</w:t>
      </w:r>
    </w:p>
    <w:bookmarkEnd w:id="5859"/>
    <w:bookmarkStart w:name="z5593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современных образовательных и ИКТ-технологий;</w:t>
      </w:r>
    </w:p>
    <w:bookmarkEnd w:id="5860"/>
    <w:bookmarkStart w:name="z5594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861"/>
    <w:bookmarkStart w:name="z5595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организации и проектирования социальной работы, проведения контроля и экспертизы психолого-педагогической поддержки студентов.</w:t>
      </w:r>
    </w:p>
    <w:bookmarkEnd w:id="5862"/>
    <w:bookmarkStart w:name="z5596" w:id="5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863"/>
    <w:bookmarkStart w:name="z5597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5864"/>
    <w:bookmarkStart w:name="z5598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5865"/>
    <w:bookmarkStart w:name="z5599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866"/>
    <w:bookmarkStart w:name="z5600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5867"/>
    <w:bookmarkStart w:name="z5601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5868"/>
    <w:bookmarkStart w:name="z5602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теоретико-методологические основы курса;</w:t>
      </w:r>
    </w:p>
    <w:bookmarkEnd w:id="5869"/>
    <w:bookmarkStart w:name="z5603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новых образовательных и информационно - коммуникационных технологий;</w:t>
      </w:r>
    </w:p>
    <w:bookmarkEnd w:id="5870"/>
    <w:bookmarkStart w:name="z5604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методов вариативных компонентов.</w:t>
      </w:r>
    </w:p>
    <w:bookmarkEnd w:id="5871"/>
    <w:bookmarkStart w:name="z5605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5872"/>
    <w:bookmarkStart w:name="z5606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5873"/>
    <w:bookmarkStart w:name="z5607" w:id="5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874"/>
    <w:bookmarkStart w:name="z5608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5875"/>
    <w:bookmarkStart w:name="z5609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5876"/>
    <w:bookmarkStart w:name="z5610" w:id="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5877"/>
    <w:bookmarkStart w:name="z5611" w:id="5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878"/>
    <w:bookmarkStart w:name="z5612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5879"/>
    <w:bookmarkStart w:name="z5613" w:id="5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880"/>
    <w:bookmarkStart w:name="z5614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58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Образовательной программе курсов повышения квалификации педагогических кадров "Развитие профессиональных компетенций социального педагога системы технического и профессионального образования"</w:t>
            </w:r>
          </w:p>
        </w:tc>
      </w:tr>
    </w:tbl>
    <w:bookmarkStart w:name="z5616" w:id="5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58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4623"/>
        <w:gridCol w:w="853"/>
        <w:gridCol w:w="550"/>
        <w:gridCol w:w="853"/>
        <w:gridCol w:w="853"/>
        <w:gridCol w:w="550"/>
        <w:gridCol w:w="600"/>
        <w:gridCol w:w="550"/>
        <w:gridCol w:w="854"/>
        <w:gridCol w:w="855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7" w:id="5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883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9" w:id="5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84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1" w:id="5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85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5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886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системы технического и профессионального образования, закрепленные нормативными правовыми актами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5" w:id="5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887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модуль: "Психолого-педагогические основы профессионального образования"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7" w:id="5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888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методы решения психолого-педагогических проблем, как одни из элементов готовности социального педагога к профессиональной деятельности (вопросы позитивной психологии и общей педагогики)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9" w:id="5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889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организации командной работы в организациях технического и профессионального 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1" w:id="5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890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дефицитной и развивающейся личности в теории человеческой мотивации по А. Маслоу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3" w:id="5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891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5" w:id="5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892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идентификации, значение социальных агентов в формировании личности в юношеском возрасте (социализация как социально-педагогическое явление)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7" w:id="5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893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социально-педагогической деятельности социального педагога со студентами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5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5894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аттестации социального педагога. Нормативно - профессиональная и личностная готовность социального педагога к работе со студентами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5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5895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одаренными студентами. Создание условий для развития талантов, умственных и физических способностей студентов (воспитанников) во внеурочное время (мини - мероприятия)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3" w:id="5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5896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4" w:id="5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социального педагога в социальном становлении и социально-трудовой адаптации лиц с особыми образовательными потребностями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социальной защиты студентов</w:t>
            </w:r>
          </w:p>
          <w:bookmarkEnd w:id="5897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5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5898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и применение индивидуально -дифференцированного подхода в обучении и воспитании в техническом и профессиональном образовании для лиц с особыми образовательными потребностями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8" w:id="5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</w:p>
          <w:bookmarkEnd w:id="5899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критическому мышлению как одному из современных аспектов развития профессиональных компетенций социального педагога системы технического и профессионального 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0" w:id="5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</w:t>
            </w:r>
          </w:p>
          <w:bookmarkEnd w:id="5900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проектов в организации деятельности социального педагога со студентами (один из вариантов предупреждения деструктивного поведения)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2" w:id="5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3.9.</w:t>
            </w:r>
          </w:p>
          <w:bookmarkEnd w:id="5901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применения рефлексивного мышления в ситуации профессионально-личностного роста социального педагога технического и профессионального 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4" w:id="5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02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 коммуникационных технологий"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6" w:id="5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903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информационно-коммуникационной компетентности социальных педагогов технического и профессионального 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8" w:id="5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904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образовательные технологии в работе социального педагога. Поведенческий тренинг: теория и практика (формирование культуры работы с видео материалами)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5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5905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практика профессионального интернет-сообщества студентов и их наставников в техническом и профессиональном образовании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" w:id="5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906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" w:id="5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5907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Дуальное обучение: опыт Германии, Сингапура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5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5908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профессиональные ожидания общества к студентам в условиях дуальной системы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8" w:id="5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5909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формирования жизненных ценностей в воспитании студентов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" w:id="5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5910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организации активного обучения в техническом и профессиональном образовании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5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5911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о роли социального педагога во внедрении дуальной системы подготовки кадров по удовлетворению потребностей рынка труда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5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  <w:bookmarkEnd w:id="5912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технологии дистанционного обучения в техническом и профессиональном образовании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6" w:id="5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  <w:bookmarkEnd w:id="5913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Самообразование социального педагога системы технического и профессионального образования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92" w:id="5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профессиональной компетентности преподавателя специальных дисциплин в проектировании инклюзивной образовательной среды в условиях технического и профессионального образования"</w:t>
      </w:r>
    </w:p>
    <w:bookmarkEnd w:id="5914"/>
    <w:bookmarkStart w:name="z5993" w:id="5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15"/>
    <w:bookmarkStart w:name="z5994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профессиональной компетентности преподавателя специальных дисциплин в проектировании инклюзивной образовательной среды в условиях технического и профессионального образования" (далее – Программа) предназначена для преподавателей специальных дисциплин организаций технического и профессионального образования (далее – ТиПО).</w:t>
      </w:r>
    </w:p>
    <w:bookmarkEnd w:id="5916"/>
    <w:bookmarkStart w:name="z5995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обучение преподавателей специальных дисциплин эффективному использованию современных образовательных технологий в реализации инклюзивного образования, составлению индивидуальной учебной программы, проектированию оптимальных педагогических маршрутов по дисциплинам специального цикла.</w:t>
      </w:r>
    </w:p>
    <w:bookmarkEnd w:id="5917"/>
    <w:bookmarkStart w:name="z5996" w:id="5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5918"/>
    <w:bookmarkStart w:name="z5997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развитие профессиональной компетентности преподавателей специальных дисциплин по использованию современных подходов к организации учебно-воспитательного процесса с учҰтом особых образовательных потребностей и индивидуальных возможностей студентов.</w:t>
      </w:r>
    </w:p>
    <w:bookmarkEnd w:id="5919"/>
    <w:bookmarkStart w:name="z5998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5920"/>
    <w:bookmarkStart w:name="z5999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нормативные правовые акты в области образования, регулирующие инклюзивные процессы в ТиПО;</w:t>
      </w:r>
    </w:p>
    <w:bookmarkEnd w:id="5921"/>
    <w:bookmarkStart w:name="z6000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с методикой разработки рабочих учебных планов и программ по специальным дисциплинам ТиПО с учҰтом индивидуализации и дифференциации обучения;</w:t>
      </w:r>
    </w:p>
    <w:bookmarkEnd w:id="5922"/>
    <w:bookmarkStart w:name="z6001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у педагогических работников организаций ТиПО профессиональные знания и компетенции в реализации инклюзивного образования;</w:t>
      </w:r>
    </w:p>
    <w:bookmarkEnd w:id="5923"/>
    <w:bookmarkStart w:name="z6002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умения и навыки применения технологий психолого-педагогического сопровождения и составления индивидуальной образовательной программы по специальным дисциплинам.</w:t>
      </w:r>
    </w:p>
    <w:bookmarkEnd w:id="5924"/>
    <w:bookmarkStart w:name="z6003" w:id="5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5925"/>
    <w:bookmarkStart w:name="z6004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5926"/>
    <w:bookmarkStart w:name="z6005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5927"/>
    <w:bookmarkStart w:name="z6006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государственной политики в области инклюзивного образования, нормативные правовые документы в области образования, регулирующие инклюзивное образование в ТиПО;</w:t>
      </w:r>
    </w:p>
    <w:bookmarkEnd w:id="5928"/>
    <w:bookmarkStart w:name="z6007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инклюзивного образования в ТиПО;</w:t>
      </w:r>
    </w:p>
    <w:bookmarkEnd w:id="5929"/>
    <w:bookmarkStart w:name="z6008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казахстанский и зарубежный опыт инклюзивного образования;</w:t>
      </w:r>
    </w:p>
    <w:bookmarkEnd w:id="5930"/>
    <w:bookmarkStart w:name="z6009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планирования и содержания коррекционно-педагогической работы по созданию рабочих учебных планов и реализацию образовательных программ по специальным дисциплинам с учҰтом особых образовательных потребностей и индивидуальных возможностей;</w:t>
      </w:r>
    </w:p>
    <w:bookmarkEnd w:id="5931"/>
    <w:bookmarkStart w:name="z6010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5932"/>
    <w:bookmarkStart w:name="z6011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технологии психолого-педагогического сопровождения, коррекционно-развивающего обучения, дистанционного обучения по специальным дисциплинам с учҰтом особых образовательных потребностей и индивидуальных возможностей;</w:t>
      </w:r>
    </w:p>
    <w:bookmarkEnd w:id="5933"/>
    <w:bookmarkStart w:name="z6012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различные технологии и подходы при разработке рабочих учебных планов и индивидуальных программ по специальным дисциплинам с учҰтом индивидуальных особенностей;</w:t>
      </w:r>
    </w:p>
    <w:bookmarkEnd w:id="5934"/>
    <w:bookmarkStart w:name="z6013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индивидуальную учебную программу по специальным дисциплинам с учҰтом особых образовательных потребностей;</w:t>
      </w:r>
    </w:p>
    <w:bookmarkEnd w:id="5935"/>
    <w:bookmarkStart w:name="z6014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проектировать оптимальный педагогический маршрут по специальным дисциплинам для студентов с особыми образовательными потребностями (далее – ООП);</w:t>
      </w:r>
    </w:p>
    <w:bookmarkEnd w:id="5936"/>
    <w:bookmarkStart w:name="z6015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учебно-методический комплекс по специальным дисциплинам с учҰтом индивидуальных особенностей студентов;</w:t>
      </w:r>
    </w:p>
    <w:bookmarkEnd w:id="5937"/>
    <w:bookmarkStart w:name="z6016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модели критериального оценивания учебных достижений студентов.</w:t>
      </w:r>
    </w:p>
    <w:bookmarkEnd w:id="5938"/>
    <w:bookmarkStart w:name="z6017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5939"/>
    <w:bookmarkStart w:name="z6018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составления рабочих учебных планов и индивидуальной учебной программы, проведения мониторинга индивидуального развития студента по специальным дисциплинам;</w:t>
      </w:r>
    </w:p>
    <w:bookmarkEnd w:id="5940"/>
    <w:bookmarkStart w:name="z6019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5941"/>
    <w:bookmarkStart w:name="z6020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работы с компьютерными и мультимедийными продуктами в учебном процессе в условиях интенсификации педагогической деятельности в преподавании специальных дисциплин.</w:t>
      </w:r>
    </w:p>
    <w:bookmarkEnd w:id="5942"/>
    <w:bookmarkStart w:name="z6021" w:id="5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5943"/>
    <w:bookmarkStart w:name="z6022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5944"/>
    <w:bookmarkStart w:name="z6023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5945"/>
    <w:bookmarkStart w:name="z6024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5946"/>
    <w:bookmarkStart w:name="z6025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5947"/>
    <w:bookmarkStart w:name="z6026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5948"/>
    <w:bookmarkStart w:name="z6027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теоретико-методологические основы курса;</w:t>
      </w:r>
    </w:p>
    <w:bookmarkEnd w:id="5949"/>
    <w:bookmarkStart w:name="z6028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новых образовательных и информационно - коммуникационных технологий;</w:t>
      </w:r>
    </w:p>
    <w:bookmarkEnd w:id="5950"/>
    <w:bookmarkStart w:name="z6029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методов вариативных компонентов.</w:t>
      </w:r>
    </w:p>
    <w:bookmarkEnd w:id="5951"/>
    <w:bookmarkStart w:name="z6030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5952"/>
    <w:bookmarkStart w:name="z6031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5953"/>
    <w:bookmarkStart w:name="z6032" w:id="5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5954"/>
    <w:bookmarkStart w:name="z6033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5955"/>
    <w:bookmarkStart w:name="z6034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5956"/>
    <w:bookmarkStart w:name="z6035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5957"/>
    <w:bookmarkStart w:name="z6036" w:id="5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5958"/>
    <w:bookmarkStart w:name="z6037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5959"/>
    <w:bookmarkStart w:name="z6038" w:id="5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5960"/>
    <w:bookmarkStart w:name="z6039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59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"Развитие профессиональной компетентности преподавателя специальных дисциплин в проектировании инклюзивной образовательной среды в условиях технического и профессионального образования"</w:t>
            </w:r>
          </w:p>
        </w:tc>
      </w:tr>
    </w:tbl>
    <w:bookmarkStart w:name="z6041" w:id="5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59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298"/>
        <w:gridCol w:w="395"/>
        <w:gridCol w:w="255"/>
        <w:gridCol w:w="395"/>
        <w:gridCol w:w="395"/>
        <w:gridCol w:w="255"/>
        <w:gridCol w:w="255"/>
        <w:gridCol w:w="255"/>
        <w:gridCol w:w="396"/>
        <w:gridCol w:w="396"/>
        <w:gridCol w:w="397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5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963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мини -урока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" w:id="5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64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5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65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" w:id="5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5966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технического и профессионального образования по инклюзивному образованию, закрепленные нормативными правовыми актами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5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967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модуль: "Психолого-педагогические основы профессионального образования"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7" w:id="5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5968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условия психолого-педагогического сопровождения студентов с особыми образовательными потребностями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" w:id="5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5969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студентов с особыми образовательными потребностями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" w:id="5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5970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5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деятельность и личность преподавателя специальных дисциплин в условиях инклюзивного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bookmarkEnd w:id="5971"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" w:id="5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5972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на занятиях специальных дисциплин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" w:id="5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973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" w:id="5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5974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опыт в области инклюзивного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6" w:id="5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5975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и принципы инклюзивного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9" w:id="5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5976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Инклюзивная образовательная среда и ее компоненты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5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5977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индивидуально-дифференцированного подхода в обучении студентов с особыми образовательными потребностями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5" w:id="5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5978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6" w:id="5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разработки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 дисциплинам с учетом индивидуальных возможностей студентов</w:t>
            </w:r>
          </w:p>
          <w:bookmarkEnd w:id="5979"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9" w:id="5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5980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обучение специальным дисциплинам студентов с особыми образовательными потребностями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5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5981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и производственной практики студентов с особыми образовательными потребностями на предприятии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5" w:id="5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5982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безбарьерной среды как условие включения студента с особыми образовательными потребностями в образовательное пространство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8" w:id="5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5983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планирования: долгосрочное, среднесрочное, краткосрочное. Целеполагание урока.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5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5984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уроков в соответствии с учебной программой. Демонстрация и обсуждение планов урока.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4" w:id="5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85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-коммуникационных технологий"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7" w:id="5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986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Информационно-коммуникационная компетентность педагогов по специальным дисциплинам в условиях модернизации технического и профессионального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0" w:id="5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987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дистанцион с особыми образовательными потребностями по специальным дисциплинам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3" w:id="5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5988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smart-обучение (Self Monitoring Analysis and reporting technology – Селф Анализис энд Рипотинг Текнолоджи) на уроках специальных дисциплин в системе технического и профессионального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6" w:id="5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989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9" w:id="5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5990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эмоционального выгорания у педагогов, работающих со студентами с особыми образовательными потребностями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2" w:id="5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5991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методика оценки успешности обучения в формировании функциональной грамотности.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5" w:id="5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5992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проектной деятельности студентов при изучении специальных дисциплин в инклюзивном образовании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8" w:id="5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5993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в условиях современного рынка труда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1" w:id="5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5994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одаренными студентами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4" w:id="5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  <w:bookmarkEnd w:id="5995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5" w:id="5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формирования образовательной среды и применения интерактивных технологий ("кейсметод", "портфолио") в инклюзивном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обучении</w:t>
            </w:r>
          </w:p>
          <w:bookmarkEnd w:id="5996"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8" w:id="5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  <w:bookmarkEnd w:id="5997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Критериальная система оценивания учебных достижений студентов в организациях технического и профессионального образования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1" w:id="5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  <w:bookmarkEnd w:id="5998"/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педагогов в интернет-сообществе как условие развития профессиональной компетентности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89" w:id="5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"Обеспечение доступности технического и профессионального образования для студентов с особыми образовательными потребностями" </w:t>
      </w:r>
    </w:p>
    <w:bookmarkEnd w:id="5999"/>
    <w:bookmarkStart w:name="z6490" w:id="6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00"/>
    <w:bookmarkStart w:name="z6491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"Обеспечение доступности технического и профессионального образования для студентов с особыми образовательными потребностями" (далее – Программа) предназначено для руководителей организаций технического и профессионального образования (далее – ТиПО).</w:t>
      </w:r>
    </w:p>
    <w:bookmarkEnd w:id="6001"/>
    <w:bookmarkStart w:name="z6492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уровня профессиональной компетентности руководителей организаций ТиПО по организационно-педагогическим основам инклюзивного образования, применению технологии психолого-педагогического сопровождения, коррекционно-развивающего обучения, проектированию оптимальных педагогических маршрутов для студентов с особыми образовательными потребностями (далее – ООП).</w:t>
      </w:r>
    </w:p>
    <w:bookmarkEnd w:id="6002"/>
    <w:bookmarkStart w:name="z6493" w:id="6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003"/>
    <w:bookmarkStart w:name="z6494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развитие профессиональной компетентности руководителей организаций ТиПО по организации и созданию специальных условий, обеспечивающих равный доступ к образованию студентов с ООП.</w:t>
      </w:r>
    </w:p>
    <w:bookmarkEnd w:id="6004"/>
    <w:bookmarkStart w:name="z6495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005"/>
    <w:bookmarkStart w:name="z6496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 теоретическими основами инклюзивного образования, нормативными правовыми актами в области образования, регламентирующими инклюзивное образование в организациях ТиПО;</w:t>
      </w:r>
    </w:p>
    <w:bookmarkEnd w:id="6006"/>
    <w:bookmarkStart w:name="z6497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повысить профессиональный уровень знаний по организации процесса обучения в условиях инклюзивного обучения;</w:t>
      </w:r>
    </w:p>
    <w:bookmarkEnd w:id="6007"/>
    <w:bookmarkStart w:name="z6498" w:id="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с методикой организации работы со студентами с ООП в организациях ТиПО, особенностями создания адаптивной образовательной среды с учетом их потребностей;</w:t>
      </w:r>
    </w:p>
    <w:bookmarkEnd w:id="6008"/>
    <w:bookmarkStart w:name="z6499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развить навыки работы по адаптации и модификации учебно-воспитательного процесса, применению форм и методов наблюдения и оценке развития студентов с ООП;</w:t>
      </w:r>
    </w:p>
    <w:bookmarkEnd w:id="6009"/>
    <w:bookmarkStart w:name="z6500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умения применять технологии социально-психолого-педагогического сопровождения инклюзивного образования в образовательном пространстве организаций ТиПО;</w:t>
      </w:r>
    </w:p>
    <w:bookmarkEnd w:id="6010"/>
    <w:bookmarkStart w:name="z6501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сформировать умения по применению инновационных подходов критериального оценивания учебных достижений студентов с особыми образовательными потребностями.</w:t>
      </w:r>
    </w:p>
    <w:bookmarkEnd w:id="6011"/>
    <w:bookmarkStart w:name="z6502" w:id="6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012"/>
    <w:bookmarkStart w:name="z6503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013"/>
    <w:bookmarkStart w:name="z6504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014"/>
    <w:bookmarkStart w:name="z6505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основы, законодательную базу инклюзивного образования, нормативные правовые акты в системе ТиПО, обучающих студентов с ООП;</w:t>
      </w:r>
    </w:p>
    <w:bookmarkEnd w:id="6015"/>
    <w:bookmarkStart w:name="z6506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планирования и содержания коррекционно-педагогической работы по созданию специальных условий с учетом особых образовательных потребностей и индивидуальных возможностей студентов, требования к критериальному оцениванию учебных достижений студентов;</w:t>
      </w:r>
    </w:p>
    <w:bookmarkEnd w:id="6016"/>
    <w:bookmarkStart w:name="z6507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017"/>
    <w:bookmarkStart w:name="z6508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технологии психолого-педагогического, социально-оздоровительного сопровождения, коррекционно-развивающего, составлять индивидуальную образовательную программу, проектировать оптимальный педагогический маршрут для студентов с проблемами в обучении;</w:t>
      </w:r>
    </w:p>
    <w:bookmarkEnd w:id="6018"/>
    <w:bookmarkStart w:name="z6509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3)) обладают навыками:</w:t>
      </w:r>
    </w:p>
    <w:bookmarkEnd w:id="6019"/>
    <w:bookmarkStart w:name="z6510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качества профессионального образования посредством предоставления опыта подготовки студентов в системе ТиПО;</w:t>
      </w:r>
    </w:p>
    <w:bookmarkEnd w:id="6020"/>
    <w:bookmarkStart w:name="z6511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6021"/>
    <w:bookmarkStart w:name="z6512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работы с компьютерными и мультимедийными продуктами в профессиональной деятельности.</w:t>
      </w:r>
    </w:p>
    <w:bookmarkEnd w:id="6022"/>
    <w:bookmarkStart w:name="z6513" w:id="6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023"/>
    <w:bookmarkStart w:name="z6514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6024"/>
    <w:bookmarkStart w:name="z6515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6025"/>
    <w:bookmarkStart w:name="z6516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6026"/>
    <w:bookmarkStart w:name="z6517" w:id="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6027"/>
    <w:bookmarkStart w:name="z6518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управленческих и профессиональных компетенций руководителей;</w:t>
      </w:r>
    </w:p>
    <w:bookmarkEnd w:id="6028"/>
    <w:bookmarkStart w:name="z6519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психолого-педагогические основы профессионального образования;</w:t>
      </w:r>
    </w:p>
    <w:bookmarkEnd w:id="6029"/>
    <w:bookmarkStart w:name="z6520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и теоретико-методологические основы курса;</w:t>
      </w:r>
    </w:p>
    <w:bookmarkEnd w:id="6030"/>
    <w:bookmarkStart w:name="z6521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новых образовательных и информационно - коммуникационных технологий;</w:t>
      </w:r>
    </w:p>
    <w:bookmarkEnd w:id="6031"/>
    <w:bookmarkStart w:name="z6522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методов вариативных компонентов.</w:t>
      </w:r>
    </w:p>
    <w:bookmarkEnd w:id="6032"/>
    <w:bookmarkStart w:name="z6523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6033"/>
    <w:bookmarkStart w:name="z6524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6034"/>
    <w:bookmarkStart w:name="z6525" w:id="6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035"/>
    <w:bookmarkStart w:name="z6526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6036"/>
    <w:bookmarkStart w:name="z6527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6037"/>
    <w:bookmarkStart w:name="z6528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6038"/>
    <w:bookmarkStart w:name="z6529" w:id="6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6039"/>
    <w:bookmarkStart w:name="z6530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6040"/>
    <w:bookmarkStart w:name="z6531" w:id="6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6041"/>
    <w:bookmarkStart w:name="z6532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60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"Обеспечение доступности технического и профессионального образования для студентов с особыми образовательными потребностями"</w:t>
            </w:r>
          </w:p>
        </w:tc>
      </w:tr>
    </w:tbl>
    <w:bookmarkStart w:name="z6534" w:id="6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60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476"/>
        <w:gridCol w:w="744"/>
        <w:gridCol w:w="479"/>
        <w:gridCol w:w="744"/>
        <w:gridCol w:w="744"/>
        <w:gridCol w:w="744"/>
        <w:gridCol w:w="523"/>
        <w:gridCol w:w="479"/>
        <w:gridCol w:w="745"/>
        <w:gridCol w:w="745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5" w:id="6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044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 класс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7" w:id="6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45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9" w:id="6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46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1" w:id="6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047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системы технического и профессионального образования, закрепленные нормативными, правовыми актами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3" w:id="6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048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модуль: "Совершенствование управленческих и профессиональных компетенций руководителей"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5" w:id="6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049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педагогическим коллективом в условиях реализации дуального обучения: планирование, контроль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7" w:id="6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050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доступности технического и профессионального образования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9" w:id="6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6051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организация специальных образовательных условий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1" w:id="6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6052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реализации коррекционного компонента учебного плана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3" w:id="6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6053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тип профессионализма педагога инклюзивного образования: организация методической работы и управление педагогической деятельностью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5" w:id="6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6054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руководителя организации образования в адаптации образовательной среды и создании поддержки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7" w:id="6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6055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подготовки трудовых ресурсов в организациях технического и профессионального образования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9" w:id="6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  <w:bookmarkEnd w:id="6056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руководителей организаций технического и профессионального образования в контексте внедрения дуальной системы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1" w:id="6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057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модуль: "Психолого-педагогические основы профессионального образования"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3" w:id="6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058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детей с нарушениями интеллекта, зрения, слуха, речи, опорно-двигательного аппарата, с задержкой психического развития, с ранним аутизмом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5" w:id="6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6059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инклюзивного образования в условиях технического и профессионального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7" w:id="6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6060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учебно-воспитательного процесса для студентов с особыми образовательными потребностями в системе технического и профессионального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9" w:id="6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6061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Социально-психолого-педагогические формы взаимодействия педагогов со студентами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1" w:id="6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062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3" w:id="6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6063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эффективности профессионального обучения (учебные планы, программы) студентов с особыми образовательными потребностями на конкретных рабочих местах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5" w:id="6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6064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и модификация учебно-воспитательного процесса в организациях технического и профессионального образования, реализующих инклюзивное образование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7" w:id="6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6065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к организации производственного обучения; профессиональное обучение и активные формы обучения на основе критериальной оценки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9" w:id="6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6066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индивидуального образовательного маршрута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1" w:id="6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6067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современных производственных технологии в организациях технического и профессионального образования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3" w:id="6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6068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управленческого и педагогического состава организаций технического и профессионального образования по обучению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5" w:id="6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069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-коммуникационных технологий"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7" w:id="6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6070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реализации коррекционного компонента учебного плана для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9" w:id="6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6071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организации дистанционного обучения студентов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1" w:id="6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6072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современных педагогических и информационных технологий в организациях технического и профессионального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3" w:id="6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6073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Социально-оздоровительное сопровождение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5" w:id="6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6074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Мобильное, дистанционное и смарт обучение в условиях технического и профессионального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7" w:id="6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075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9" w:id="6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6076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преподавания предметов профессионального обучения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1" w:id="6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6077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Коррекционно-педагогическая работа с обучающимися с ограниченными возможностями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3" w:id="6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  <w:bookmarkEnd w:id="6078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подходы в организации учебной деятельности студентов с особыми образовательными потребностями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5" w:id="6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  <w:bookmarkEnd w:id="6079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технического и профессионального образования в анализе рынка труда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7" w:id="6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  <w:bookmarkEnd w:id="6080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дуальной системы подготовки кадров для удовлетворения потребностей рынка труда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9" w:id="6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  <w:bookmarkEnd w:id="6081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внедрением современных технологий среди преподавателей технического и профессионального образования для реализации коррекционного компонента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1" w:id="6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  <w:bookmarkEnd w:id="6082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различных моделей таксономии целей обучения (Б.Блум, И.Я.Лернер), "Теория полного усвоения" Б. Блума. "Уровни усвоения знаний" И.Я.Лернера) для реализации коррекционного компонента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3" w:id="6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  <w:bookmarkEnd w:id="6083"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Кластерный подход как форма социального партнерства в условиях инклюзивного образования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29" w:id="6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"Проектирование образовательного процесса по общеобразовательным дисциплинам в рамках обновления содержания"</w:t>
      </w:r>
    </w:p>
    <w:bookmarkEnd w:id="6084"/>
    <w:bookmarkStart w:name="z7030" w:id="6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85"/>
    <w:bookmarkStart w:name="z7031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"Проектирование образовательного процесса по общеобразовательным дисциплинам в рамках обновления содержания" предназначена для преподавателей общеобразовательных дисциплин (далее – Программа) организаций технического и профессионального образования (далее – ТиПО).</w:t>
      </w:r>
    </w:p>
    <w:bookmarkEnd w:id="6086"/>
    <w:bookmarkStart w:name="z7032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ознакомление с изменениями проектирования учебного процесса в рамках обновления содержания образования, повышение компетенций преподавателей в планировании и организации занятий с целью улучшения качества образования.</w:t>
      </w:r>
    </w:p>
    <w:bookmarkEnd w:id="6087"/>
    <w:bookmarkStart w:name="z7033" w:id="6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088"/>
    <w:bookmarkStart w:name="z7034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формирование компетенций преподавателей общеобразовательных дисциплин по планированию учебного процесса в контексте обновления содержания образования.</w:t>
      </w:r>
    </w:p>
    <w:bookmarkEnd w:id="6089"/>
    <w:bookmarkStart w:name="z7035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090"/>
    <w:bookmarkStart w:name="z7036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 нормативными правовыми актами по обновлению содержания образования;</w:t>
      </w:r>
    </w:p>
    <w:bookmarkEnd w:id="6091"/>
    <w:bookmarkStart w:name="z7037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новые подходы и учебные материалы в соответствии с обновленной образовательной программой для проектирования;</w:t>
      </w:r>
    </w:p>
    <w:bookmarkEnd w:id="6092"/>
    <w:bookmarkStart w:name="z7038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расширить методические компетенций преподавателей при структурировании учебного процесса на основе личностно-деятельностного обучения;</w:t>
      </w:r>
    </w:p>
    <w:bookmarkEnd w:id="6093"/>
    <w:bookmarkStart w:name="z7039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совершенствовать систему критериального оценивания в условиях обновления содержания образования;</w:t>
      </w:r>
    </w:p>
    <w:bookmarkEnd w:id="6094"/>
    <w:bookmarkStart w:name="z7040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сформировать ИКТ компетентность слушателей.</w:t>
      </w:r>
    </w:p>
    <w:bookmarkEnd w:id="6095"/>
    <w:bookmarkStart w:name="z7041" w:id="6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096"/>
    <w:bookmarkStart w:name="z7042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097"/>
    <w:bookmarkStart w:name="z7043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098"/>
    <w:bookmarkStart w:name="z7044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по обновлению содержания образования;</w:t>
      </w:r>
    </w:p>
    <w:bookmarkEnd w:id="6099"/>
    <w:bookmarkStart w:name="z7045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концептуального и методического проектирования учебного процесса;</w:t>
      </w:r>
    </w:p>
    <w:bookmarkEnd w:id="6100"/>
    <w:bookmarkStart w:name="z7046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101"/>
    <w:bookmarkStart w:name="z7047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образовательные технологии, проектировать образовательный процесс в условиях обновленного содержания образования;</w:t>
      </w:r>
    </w:p>
    <w:bookmarkEnd w:id="6102"/>
    <w:bookmarkStart w:name="z7048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структурировать и организовать учебный процесс на основе системы целей и новых видов планирования</w:t>
      </w:r>
    </w:p>
    <w:bookmarkEnd w:id="6103"/>
    <w:bookmarkStart w:name="z7049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6104"/>
    <w:bookmarkStart w:name="z7050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критериального оценивания в условиях обновленного содержания образования;</w:t>
      </w:r>
    </w:p>
    <w:bookmarkEnd w:id="6105"/>
    <w:bookmarkStart w:name="z7051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6106"/>
    <w:bookmarkStart w:name="z7052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работы с компьютерными и мультимедийными продуктами в учебно-воспитательном процессе.</w:t>
      </w:r>
    </w:p>
    <w:bookmarkEnd w:id="6107"/>
    <w:bookmarkStart w:name="z7053" w:id="6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108"/>
    <w:bookmarkStart w:name="z7054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практическое и теоретическое.</w:t>
      </w:r>
    </w:p>
    <w:bookmarkEnd w:id="6109"/>
    <w:bookmarkStart w:name="z7055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5 модулей и защиту проекта по их усвоению.</w:t>
      </w:r>
    </w:p>
    <w:bookmarkEnd w:id="6110"/>
    <w:bookmarkStart w:name="z7056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6111"/>
    <w:bookmarkStart w:name="z7057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нормативная правовая документация в области образования;</w:t>
      </w:r>
    </w:p>
    <w:bookmarkEnd w:id="6112"/>
    <w:bookmarkStart w:name="z7058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6113"/>
    <w:bookmarkStart w:name="z7059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теоретико-методологические основы курса;</w:t>
      </w:r>
    </w:p>
    <w:bookmarkEnd w:id="6114"/>
    <w:bookmarkStart w:name="z7060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новых образовательных и информационно - коммуникационных технологий;</w:t>
      </w:r>
    </w:p>
    <w:bookmarkEnd w:id="6115"/>
    <w:bookmarkStart w:name="z7061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методов вариативных компонентов.</w:t>
      </w:r>
    </w:p>
    <w:bookmarkEnd w:id="6116"/>
    <w:bookmarkStart w:name="z7062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6117"/>
    <w:bookmarkStart w:name="z7063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потребностями слушателей курса вариативный модуль изменяется от 2 до 8 часов. Темы вариативного модуля определяются путем анкетирования слушателей.</w:t>
      </w:r>
    </w:p>
    <w:bookmarkEnd w:id="6118"/>
    <w:bookmarkStart w:name="z7064" w:id="6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119"/>
    <w:bookmarkStart w:name="z7065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двухнедельных курсов составляет 80 часов, однонедельных – 40 часов. Образовательный процесс организуется в соответствии с УТП.</w:t>
      </w:r>
    </w:p>
    <w:bookmarkEnd w:id="6120"/>
    <w:bookmarkStart w:name="z7066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образовательного процесса в целях контроля и оценки знаний слушателей проводятся: самостоятельная работа, проектная работа и итоговое тестирование.</w:t>
      </w:r>
    </w:p>
    <w:bookmarkEnd w:id="6121"/>
    <w:bookmarkStart w:name="z7067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Задания для самостоятельной работы, тестовые задания, темы проектных работ слушателей включены в учебно-методический комплекс (далее - УМК) курса.</w:t>
      </w:r>
    </w:p>
    <w:bookmarkEnd w:id="6122"/>
    <w:bookmarkStart w:name="z7068" w:id="6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6123"/>
    <w:bookmarkStart w:name="z7069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Образовательный процесс включает в себя проведение очных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6124"/>
    <w:bookmarkStart w:name="z7070" w:id="6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6125"/>
    <w:bookmarkStart w:name="z7071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6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 квалификации педагогических кадров "Проектирование образовательного процесса по общеобразовательным дисциплинам в рамках обновления содержания"</w:t>
            </w:r>
          </w:p>
        </w:tc>
      </w:tr>
    </w:tbl>
    <w:bookmarkStart w:name="z7073" w:id="6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6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4788"/>
        <w:gridCol w:w="742"/>
        <w:gridCol w:w="478"/>
        <w:gridCol w:w="742"/>
        <w:gridCol w:w="743"/>
        <w:gridCol w:w="478"/>
        <w:gridCol w:w="478"/>
        <w:gridCol w:w="479"/>
        <w:gridCol w:w="743"/>
        <w:gridCol w:w="744"/>
        <w:gridCol w:w="744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4" w:id="6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128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практические занятия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мини-уроков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7" w:id="6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29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0" w:id="6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30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модуль: "Нормативная правовая документация в области образования"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6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131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 технического и профессионального образования, закрепленные нормативными правовыми актами в области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6" w:id="6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132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модуль: "Психолого-педагогические основы профессионального образования"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9" w:id="6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133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профессионального развития педагога в условиях модернизации системы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2" w:id="6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134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аспекты профессиональной деятельности преподавателя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5" w:id="6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6135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особенности организации учебной деятельности в условиях обучения общеобразовательных дисциплин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8" w:id="6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6136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Профессионально-личностные характеристики и компетенции эффективного преподавателя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1" w:id="6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137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модуль: "Содержание и теоретико-методологические основы курса"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4" w:id="6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138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концептуального и методического обновления предметных областей, виды планов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7" w:id="6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6139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и критерии проектирования учебного занятия в контексте совершенствования качества образования, краткосрочное планирование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0" w:id="6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6140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подходы к планированию и организации образовательного процесса: активные формы, методы и средства исследования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3" w:id="6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6141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критериального подхода к оцениванию результатов обучения в условиях системного обновления содержания образования, обратная связь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6" w:id="6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6142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и методические аспекты дифференцированного обучения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9" w:id="6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6143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для достижения результативности инновационных процессов в условиях обновления содержания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2" w:id="6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6144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стратегий критического мышления в подготовке квалифицированных специалистов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5" w:id="6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6145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Межпредметная связь специальных и общеобразовательных дисциплин как средство повышения качества подготовки конкурентоспособного специалиста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8" w:id="6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6146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развития эмоционального интеллекта преподавателей и обучающихся в организациях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1" w:id="6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6147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постановки целей. Определить различия обычных целей и целей поставленных по технологии SMART (СМАРТ)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4" w:id="6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6148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современных педагогических технологий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7" w:id="6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6149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тьюторского сопровождения в системе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0" w:id="6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6150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профессиональной компетентности педагога (входное и выходное тестирование)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6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151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модуль: "Использование новых образовательных и информационно -коммуникационных технологий"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6" w:id="6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6152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занятий с использованием STEM (СТЕМ)  - технологий, развитие научной научной грамотности, изобретательских навыков и новаторства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9" w:id="6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6153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Блума как эффективный способ усвоения содержания урока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2" w:id="6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6154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структурирования учебного занятия с применением информационно-коммуникационных технологий, мультимедиа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5" w:id="6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6155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возможностей google (гугл) - сервисов на уроках общеобразовательным дисциплин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8" w:id="6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6156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исследовательских навыков студентов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1" w:id="6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157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модуль: "Применение методов вариативных компонентов"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4" w:id="6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6158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смарт технологий в системе повышения квалификации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7" w:id="6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6159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Личностно-ориентированное обучение в системе технического и профессионального образования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0" w:id="6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6160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Проблемно-ориентированное обучение. История возникновения и развития метода "case-study" (кейс-стади)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52 в соответствии с приказом Министра образования и науки РК от 19.04.2018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18" w:id="6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"Спортивные игры как средство профессионально-прикладной подготовки"</w:t>
      </w:r>
    </w:p>
    <w:bookmarkEnd w:id="6161"/>
    <w:bookmarkStart w:name="z7519" w:id="6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62"/>
    <w:bookmarkStart w:name="z7520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"Спортивные игры как средство профессионально-прикладной подготовки" (далее – Программа) предназначена для преподавателей физической культуры (далее – преподаватели) организаций технического и профессионального образования (далее – ТиПО).</w:t>
      </w:r>
    </w:p>
    <w:bookmarkEnd w:id="6163"/>
    <w:bookmarkStart w:name="z7521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качества и совершенствование профессиональных компетенций педагогических работников в сфере физической культуры и спорта системы ТиПО.</w:t>
      </w:r>
    </w:p>
    <w:bookmarkEnd w:id="6164"/>
    <w:bookmarkStart w:name="z7522" w:id="6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165"/>
    <w:bookmarkStart w:name="z7523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Программы - углубление теоретических и практических знаний преподавателей по организации и проведению учебного процесса по физическому воспитанию, физкультурно-оздоровительной и спортивной работы в организациях ТиПО на основе современных методов и подходов в области физической культуры и спорта.</w:t>
      </w:r>
    </w:p>
    <w:bookmarkEnd w:id="6166"/>
    <w:bookmarkStart w:name="z7524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167"/>
    <w:bookmarkStart w:name="z7525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систематизирование знаний о механизмах реализации стратегических направлений государственной политики в области образования;</w:t>
      </w:r>
    </w:p>
    <w:bookmarkEnd w:id="6168"/>
    <w:bookmarkStart w:name="z7526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преподавателей с проблемами занятий физической культурой при традиционной форме проведения;</w:t>
      </w:r>
    </w:p>
    <w:bookmarkEnd w:id="6169"/>
    <w:bookmarkStart w:name="z7527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способствование внедрения в учебно-воспитательный процесс современных эффективных методик физического воспитания и спортивной тренировки профессионально-прикладного характера;</w:t>
      </w:r>
    </w:p>
    <w:bookmarkEnd w:id="6170"/>
    <w:bookmarkStart w:name="z7528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освоение преподавателями знаний и формирование умений по планированию и проведению занятий по физической культуре с использованием новых технологий;</w:t>
      </w:r>
    </w:p>
    <w:bookmarkEnd w:id="6171"/>
    <w:bookmarkStart w:name="z7529" w:id="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овладение методами медико-биологического контроля на уроках физической культуры и в спортивных секциях;</w:t>
      </w:r>
    </w:p>
    <w:bookmarkEnd w:id="6172"/>
    <w:bookmarkStart w:name="z7530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использование информационно - коммуникационной компетентности преподавателей в физкультурно-спортивном и учебно-воспитательном процессе.</w:t>
      </w:r>
    </w:p>
    <w:bookmarkEnd w:id="6173"/>
    <w:bookmarkStart w:name="z7531" w:id="6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174"/>
    <w:bookmarkStart w:name="z7532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175"/>
    <w:bookmarkStart w:name="z7533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176"/>
    <w:bookmarkStart w:name="z7534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документы в области физической культуры и спорта, регламентирующие образовательную деятельность преподавателя;</w:t>
      </w:r>
    </w:p>
    <w:bookmarkEnd w:id="6177"/>
    <w:bookmarkStart w:name="z7535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медико-биологические особенности обучающихся;</w:t>
      </w:r>
    </w:p>
    <w:bookmarkEnd w:id="6178"/>
    <w:bookmarkStart w:name="z7536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использования новых образовательных технологий в процессе обучения обучающихся;</w:t>
      </w:r>
    </w:p>
    <w:bookmarkEnd w:id="6179"/>
    <w:bookmarkStart w:name="z7537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180"/>
    <w:bookmarkStart w:name="z7538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учебно-методические материалы и ресурсное обеспечение предмета в современных условиях образования;</w:t>
      </w:r>
    </w:p>
    <w:bookmarkEnd w:id="6181"/>
    <w:bookmarkStart w:name="z7539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долгосрочное планирование, применять среднесрочный, краткосрочный план урока в соответствии с целью долгосрочного планирования;</w:t>
      </w:r>
    </w:p>
    <w:bookmarkEnd w:id="6182"/>
    <w:bookmarkStart w:name="z7540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тестирование состояния здоровья, функциональных возможностей и физической работоспособности обучающихся;</w:t>
      </w:r>
    </w:p>
    <w:bookmarkEnd w:id="6183"/>
    <w:bookmarkStart w:name="z7541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информационно-коммуникационных технологий в профессиональной деятельности;</w:t>
      </w:r>
    </w:p>
    <w:bookmarkEnd w:id="6184"/>
    <w:bookmarkStart w:name="z7542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6185"/>
    <w:bookmarkStart w:name="z7543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критериев оценки учебных достижений студентов;</w:t>
      </w:r>
    </w:p>
    <w:bookmarkEnd w:id="6186"/>
    <w:bookmarkStart w:name="z7544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учебно-методических комплексов;</w:t>
      </w:r>
    </w:p>
    <w:bookmarkEnd w:id="6187"/>
    <w:bookmarkStart w:name="z7545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применения инновационных методов профессиональной подготовки обучающихся;</w:t>
      </w:r>
    </w:p>
    <w:bookmarkEnd w:id="6188"/>
    <w:bookmarkStart w:name="z7546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6189"/>
    <w:bookmarkStart w:name="z7547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6190"/>
    <w:bookmarkStart w:name="z7548" w:id="6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191"/>
    <w:bookmarkStart w:name="z7549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- теоретическое и практическое.</w:t>
      </w:r>
    </w:p>
    <w:bookmarkEnd w:id="6192"/>
    <w:bookmarkStart w:name="z7550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 в соответствии с обозначенными целью и задачами Программа предусматривает 7 модулей.</w:t>
      </w:r>
    </w:p>
    <w:bookmarkEnd w:id="6193"/>
    <w:bookmarkStart w:name="z7551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6194"/>
    <w:bookmarkStart w:name="z7552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документы в области образования, регламентирующие деятельность преподавателя физической культуры;</w:t>
      </w:r>
    </w:p>
    <w:bookmarkEnd w:id="6195"/>
    <w:bookmarkStart w:name="z7553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психолого-педагогические основы профессионального образования;</w:t>
      </w:r>
    </w:p>
    <w:bookmarkEnd w:id="6196"/>
    <w:bookmarkStart w:name="z7554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методика организации и проведения занятий по физической культуре с использованием новых технологий;</w:t>
      </w:r>
    </w:p>
    <w:bookmarkEnd w:id="6197"/>
    <w:bookmarkStart w:name="z7555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построения профессионально-прикладной физической подготовки (ППФП);</w:t>
      </w:r>
    </w:p>
    <w:bookmarkEnd w:id="6198"/>
    <w:bookmarkStart w:name="z7556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методы обработки медико-биологической информации;</w:t>
      </w:r>
    </w:p>
    <w:bookmarkEnd w:id="6199"/>
    <w:bookmarkStart w:name="z7557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и методы использования информационно-коммуникационных технологий;</w:t>
      </w:r>
    </w:p>
    <w:bookmarkEnd w:id="6200"/>
    <w:bookmarkStart w:name="z7558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методов вариативных компонентов.</w:t>
      </w:r>
    </w:p>
    <w:bookmarkEnd w:id="6201"/>
    <w:bookmarkStart w:name="z7559" w:id="6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202"/>
    <w:bookmarkStart w:name="z7560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рассчитана на одну и две недели теоретического и практического обучения. Продолжительность двухнедельных курсов оставляет 72 часа, недельных 36 часов. Образовательный процесс организуется в соответствии с учебно-тематическим планом курса согласно приложению к настоящей Программе.</w:t>
      </w:r>
    </w:p>
    <w:bookmarkEnd w:id="6203"/>
    <w:bookmarkStart w:name="z7561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6204"/>
    <w:bookmarkStart w:name="z7562" w:id="6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6205"/>
    <w:bookmarkStart w:name="z7563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Образовательный процесс включает интерактивные формы и методы обучения: лекция, практическая работа, мастер-класс, презентация мини-урока, обсуждение видеофильмов, совместное решение вопросов.</w:t>
      </w:r>
    </w:p>
    <w:bookmarkEnd w:id="6206"/>
    <w:bookmarkStart w:name="z7564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образовательного процесса по Программе предусматривает проведение очных (теоретических и практических) и (или) дистанционных занятий, а так же самостоятельную работу слушателя. Для определения уровня профессиональных компетентностей слушателей, профессорско-преподавательским составом и тренерами по видам спорта разрабатываются критерии оценки и параметры усвоения содержания Программы, которые включаются в УМК курса.</w:t>
      </w:r>
    </w:p>
    <w:bookmarkEnd w:id="6207"/>
    <w:bookmarkStart w:name="z7565" w:id="6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6208"/>
    <w:bookmarkStart w:name="z7566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мини-урока, итоговое тестирование.</w:t>
      </w:r>
    </w:p>
    <w:bookmarkEnd w:id="6209"/>
    <w:bookmarkStart w:name="z7567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для самостоятельной работы, тестовые задания, темы проектных работ и мини-уроков включены в учебно-методический комплекс (далее – УМК) курса.</w:t>
      </w:r>
    </w:p>
    <w:bookmarkEnd w:id="6210"/>
    <w:bookmarkStart w:name="z7568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определения уровня профессиональных компетентностей слушателей, профессорско-преподавательским составом и тренерами по видам спорта разрабатываются критерии оценки и параметры усвоения содержания Программы, которые включаются в УМК курса.</w:t>
      </w:r>
    </w:p>
    <w:bookmarkEnd w:id="6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 курсов повышения квалификации педагогических кадров "Спортивные игры как средство профессионально-прикладной подготовки"</w:t>
            </w:r>
          </w:p>
        </w:tc>
      </w:tr>
    </w:tbl>
    <w:bookmarkStart w:name="z7570" w:id="6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6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872"/>
        <w:gridCol w:w="879"/>
        <w:gridCol w:w="879"/>
        <w:gridCol w:w="567"/>
        <w:gridCol w:w="618"/>
        <w:gridCol w:w="567"/>
        <w:gridCol w:w="881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1" w:id="6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213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мини-уроков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0" w:id="6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14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9" w:id="6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15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"Нормативные правовые документы в области образования, регламентирующие деятельность преподавателя физической культуры"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8" w:id="6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216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государственной политики и стратегии развития в системе технического и профессионального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7" w:id="6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217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"Психолого-педагогические основы профессионального образования"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6" w:id="6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218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парадигма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5" w:id="6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219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методам саморегуляции и психологической помощи в спорте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4" w:id="6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220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"Методика организации и проведения занятий по физической культуре с использованием новых технологий"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3" w:id="6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221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Инновационные педагогические подходы физического воспитания в организациях технического и профессионального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2" w:id="6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6222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требования к организации спортивно-массовой и физкультурно-оздоровительной работе в организациях технического и профессионального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1" w:id="6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6223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системы организации проведения и методики судейства соревнований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0" w:id="6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224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"Методы построения профессионально-прикладной физической подготовке (ППФП)"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9" w:id="6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6225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0" w:id="6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Профессионально-прикладная физическая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ППФП. Соотношение общей и профессионально-прикладной подготовки. Средства профессионально-прикладной физической подготовки</w:t>
            </w:r>
          </w:p>
          <w:bookmarkEnd w:id="6226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9" w:id="6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6227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0" w:id="6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аспекты учебно-тренировочного процесса по баскетболу.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обучения. Общепедагогические и специфические принципы обучения. Физическая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технической и тактической подготовленности в баскетболе.</w:t>
            </w:r>
          </w:p>
          <w:bookmarkEnd w:id="6228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5" w:id="6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6229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6" w:id="6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аспекты учебно-тренировочного процесса по волейболу.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обучения. Общепедагогические и специфические принципы обучения. Физическая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технической и тактической подготовленности в волейболе.</w:t>
            </w:r>
          </w:p>
          <w:bookmarkEnd w:id="6230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6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6231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2" w:id="6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аспекты учебно-тренировочного процесса по футболу.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обучения. Общепедагогические и специфические принципы обучения. Физическая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Интегральная подготовка: цель, задачи, средства и методы.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технической и тактической подготовленности в футболе.</w:t>
            </w:r>
          </w:p>
          <w:bookmarkEnd w:id="6232"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7" w:id="6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233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"Методы обработки медико-биологической информации"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6" w:id="6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6234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тестирования состояния здоровья, функциональных возможностей и физической работоспособности обучающихся на занятиях физической культурой в колледже.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5" w:id="6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6235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Медико-биологический контроль обучающихся на занятиях в спортивных секциях.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4" w:id="6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6236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активного отдыха как средства оздоровления обучающихся колледжей (научно-методическое обоснование нагрузок способствующих повышению физической работоспособности и резервных возможностей).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3" w:id="6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6237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нагрузки и питание при избыточной массе тела у обучающихся колледжей.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2" w:id="6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238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"Формы и методы использования информационно-коммуникационных технологий"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1" w:id="6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6239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информационные технологии в учебно-педагогическом процессе: сервисы plickers (пликерс), cahoot (кахут)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0" w:id="6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6240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обработки видеоматериалов и применение его в презентации (ISPRING PRO) (АЙСПРИНГ ПРО)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9" w:id="6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241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Модуль: "Применение методов вариативных компонентов"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8" w:id="6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6242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организации туристических походов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7" w:id="6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6243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фитнес программы в практике физического воспитания обучающихся.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6" w:id="6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  <w:bookmarkEnd w:id="6244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адаптивной физической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5" w:id="6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  <w:bookmarkEnd w:id="6245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травматизма и оказание доврачебной помощи при травмах и несчастных случаях во время занятий физической культурой. Предупреждение производственного травматизма при выполнении трудовых операций.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4" w:id="6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246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знаний слушателей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№193</w:t>
            </w:r>
          </w:p>
        </w:tc>
      </w:tr>
    </w:tbl>
    <w:bookmarkStart w:name="z22169" w:id="6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профессионального, послесреднего образования в условиях реализации модульно-компетентностного подхода"</w:t>
      </w:r>
    </w:p>
    <w:bookmarkEnd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 в соответствии с приказом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170" w:id="6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6248"/>
    <w:bookmarkStart w:name="z22171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"Проектирование и организация учебного процесса в организациях технического и профессионального, послесреднего образования в условиях реализации модульно-компетентностного подхода"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профессионального, послесреднего образования (далее – ТиПО).</w:t>
      </w:r>
    </w:p>
    <w:bookmarkEnd w:id="6249"/>
    <w:bookmarkStart w:name="z22172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направлена на обучение педагогических работников организаций ТиПО, участвующих в реализации целей и задач основных направлений модернизации системы ТиПО.</w:t>
      </w:r>
    </w:p>
    <w:bookmarkEnd w:id="6250"/>
    <w:bookmarkStart w:name="z22173" w:id="6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251"/>
    <w:bookmarkStart w:name="z22174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Целью Программы является формирование и развитие профессиональных компетенций педагогических работников по проектированию и организации учебного процесса в организациях ТиПО в условиях реализации образовательных программ, разработанных на основе модульно-компетентностного подхода. </w:t>
      </w:r>
    </w:p>
    <w:bookmarkEnd w:id="6252"/>
    <w:bookmarkStart w:name="z22175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253"/>
    <w:bookmarkStart w:name="z22176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методов обучения и форм проектирования учебных занятий в рамках реализации и внедрении образовательных программ ТиПО, разработанных на основе модульно-компетентностного подхода;</w:t>
      </w:r>
    </w:p>
    <w:bookmarkEnd w:id="6254"/>
    <w:bookmarkStart w:name="z22177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современных видов проверочных испытаний для проведения промежуточной и итоговой аттестации освоения образовательных программ ТиПО, разработанных на основе модульно-компетентностного подхода;</w:t>
      </w:r>
    </w:p>
    <w:bookmarkEnd w:id="6255"/>
    <w:bookmarkStart w:name="z22178" w:id="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отработка практических навыков и умений по ведению документации строгой отчетности и заполнения документов об образовании с учетом особенностей образовательного процесса, основанного на модульно-компетентностном подходе; </w:t>
      </w:r>
    </w:p>
    <w:bookmarkEnd w:id="6256"/>
    <w:bookmarkStart w:name="z22179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развитие и совершенствование практических навыков и умений педагогических работников по применению средств информационных технологий в профессиональной деятельности для повышения эффективности и качества преподавания учебных занятий.</w:t>
      </w:r>
    </w:p>
    <w:bookmarkEnd w:id="6257"/>
    <w:bookmarkStart w:name="z22180" w:id="6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258"/>
    <w:bookmarkStart w:name="z22181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259"/>
    <w:bookmarkStart w:name="z22182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260"/>
    <w:bookmarkStart w:name="z22183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применения инновационных методов обучения в условиях реализации модульно-компетентностного подхода (модульное обучение, проектная технология, case-study (кейс-стади), коучинг, ролевые и деловые игры, контекстное обучение, проблемный метод, ситуационные задачи, обратная связь или рефлексия;</w:t>
      </w:r>
    </w:p>
    <w:bookmarkEnd w:id="6261"/>
    <w:bookmarkStart w:name="z22184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специфику преподавания дисциплин/модулей с использованием современных форм и средств обучения в условиях реализации модульно-компетентностного подхода;</w:t>
      </w:r>
    </w:p>
    <w:bookmarkEnd w:id="6262"/>
    <w:bookmarkStart w:name="z22185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использования средств информационных технологий и программных продуктов в профессиональной деятельности педагогических работников;</w:t>
      </w:r>
    </w:p>
    <w:bookmarkEnd w:id="6263"/>
    <w:bookmarkStart w:name="z22186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264"/>
    <w:bookmarkStart w:name="z22187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проверочные испытания для проведения промежуточной и итоговой аттестации по итогам освоения образовательных программ ТиПО, разработанных на основе модульно-компетентностного подхода;</w:t>
      </w:r>
    </w:p>
    <w:bookmarkEnd w:id="6265"/>
    <w:bookmarkStart w:name="z22188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заполнять формы документов строгой отчетности, используемые в образовательной деятельности организаций ТиПО с учетом особенностей модульно-компетентностного подхода;</w:t>
      </w:r>
    </w:p>
    <w:bookmarkEnd w:id="6266"/>
    <w:bookmarkStart w:name="z22189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выбирать соответствующие средства информационных технологий для постановки и решения учебных задач в процессе обучения;</w:t>
      </w:r>
    </w:p>
    <w:bookmarkEnd w:id="6267"/>
    <w:bookmarkStart w:name="z22190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владеют навыками и профессиональными компетенциями, необходимыми для организации эффективного образовательного процесса в организациях ТиПО с учетом особенностей модульно-компетентностного подхода </w:t>
      </w:r>
    </w:p>
    <w:bookmarkEnd w:id="6268"/>
    <w:bookmarkStart w:name="z22191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6269"/>
    <w:bookmarkStart w:name="z22192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6270"/>
    <w:bookmarkStart w:name="z22193" w:id="6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271"/>
    <w:bookmarkStart w:name="z22194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практическое и теоретическое. </w:t>
      </w:r>
    </w:p>
    <w:bookmarkEnd w:id="6272"/>
    <w:bookmarkStart w:name="z22195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4 модулей и защиту проекта по усвоению содержания Программы.</w:t>
      </w:r>
    </w:p>
    <w:bookmarkEnd w:id="6273"/>
    <w:bookmarkStart w:name="z22196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6274"/>
    <w:bookmarkStart w:name="z22197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методы обучения и формы проектирования учебных занятий в рамках реализации и внедрении образовательных программ ТиПО, разработанных на основе модульно-компетентностного подхода;</w:t>
      </w:r>
    </w:p>
    <w:bookmarkEnd w:id="6275"/>
    <w:bookmarkStart w:name="z22198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современные виды проверочных испытаний для проведения промежуточной и итоговой аттестации освоения образовательных программ ТиПО, разработанных на основе модульно-компетентностного подхода;</w:t>
      </w:r>
    </w:p>
    <w:bookmarkEnd w:id="6276"/>
    <w:bookmarkStart w:name="z22199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теория и практика ведения документации строгой отчетности и заполнения документов об образовании с учетом особенностей модульно-компетентностного подхода;</w:t>
      </w:r>
    </w:p>
    <w:bookmarkEnd w:id="6277"/>
    <w:bookmarkStart w:name="z22200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средств информационных технологий в профессиональной деятельности для повышения эффективности и качества преподавания учебных занятий.</w:t>
      </w:r>
    </w:p>
    <w:bookmarkEnd w:id="6278"/>
    <w:bookmarkStart w:name="z22201" w:id="6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279"/>
    <w:bookmarkStart w:name="z22202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</w:t>
      </w:r>
    </w:p>
    <w:bookmarkEnd w:id="6280"/>
    <w:bookmarkStart w:name="z22203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технологий дистанционного обучения.</w:t>
      </w:r>
    </w:p>
    <w:bookmarkEnd w:id="6281"/>
    <w:bookmarkStart w:name="z22204" w:id="6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6282"/>
    <w:bookmarkStart w:name="z22205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Программа включает использование интерактивных методов обучения: case-study (кейс-стади),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6283"/>
    <w:bookmarkStart w:name="z22206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Организация образовательного процесса по Программе предусматривает проведение очных (теоретических и практических) и (или) дистанционных (онлайн) занятий, а также самостоятельную работу слушателя. </w:t>
      </w:r>
    </w:p>
    <w:bookmarkEnd w:id="6284"/>
    <w:bookmarkStart w:name="z22207" w:id="6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6285"/>
    <w:bookmarkStart w:name="z22208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знаний и форма контроля в рамках Программы проводится по системе интеграции процессов обучения и оценки.</w:t>
      </w:r>
    </w:p>
    <w:bookmarkEnd w:id="6286"/>
    <w:bookmarkStart w:name="z22209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6287"/>
    <w:bookmarkStart w:name="z22210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Содержание Программы предусматривает оценку на основе двух ключевых критериев:</w:t>
      </w:r>
    </w:p>
    <w:bookmarkEnd w:id="6288"/>
    <w:bookmarkStart w:name="z22211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6289"/>
    <w:bookmarkStart w:name="z22212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6290"/>
    <w:bookmarkStart w:name="z22213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6291"/>
    <w:bookmarkStart w:name="z22214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 итогам курса повышения квалификации по изученным модулям слушатель защищает проект индивидуально или в группе. Проект должен состоять из следующих компонентов: визитная карточка проекта в виде презентации с описанием основных этапов проекта (тема, цели, задачи, результаты) и ссылки на методические и дидактические материалы.</w:t>
      </w:r>
    </w:p>
    <w:bookmarkEnd w:id="6292"/>
    <w:bookmarkStart w:name="z22215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определения уровня сформированности профессиональных компетенций слушателей разрабатывается шкала оценок и параметры усвоения содержания Программы. </w:t>
      </w:r>
    </w:p>
    <w:bookmarkEnd w:id="6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"Проектирование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процесса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модульно-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компетентностного подхода"</w:t>
            </w:r>
          </w:p>
        </w:tc>
      </w:tr>
    </w:tbl>
    <w:bookmarkStart w:name="z22217" w:id="6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6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799"/>
        <w:gridCol w:w="518"/>
        <w:gridCol w:w="518"/>
        <w:gridCol w:w="334"/>
        <w:gridCol w:w="520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8" w:id="6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295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5" w:id="6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96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2" w:id="6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97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"Методы обучения и формы проектирования учебных занятий в рамках реализации и внедрении образовательных программ ТиПО, разработанных на основе модульно-компетентностного подхода"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9" w:id="6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298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методы обучения в условиях реализации модульно-компетентностного подхода (модульное обучение, проектная технология, case-study (кейс-стади), коучинг, ролевые и деловые игры, контекстное обучение, проблемный метод, ситуационные задачи, обратная связь или рефлексия)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6" w:id="6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6299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урока изучения нового учебного материала с использованием различных форм и методических приемов в условиях реализации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3" w:id="6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6300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урока совершенствования знаний, умений и навыков с использованием различных форм и методических приемов в условиях реализации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0" w:id="6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6301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комбинированного урока с использованием различных форм и методических приемов в условиях реализации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7" w:id="6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6302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урока контроля и коррекции знаний, умений и навыков с использованием различных форм и методических приемов в условиях реализации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4" w:id="6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303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"Современные виды проверочных испытаний для проведения промежуточной и итоговой аттестации освоения образовательных программ ТиПО, разработанных на основе модульно-компетентностного подхода"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1" w:id="6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304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текущего контроля, промежуточной и итоговой аттестации обучающихся с учетом особенностей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8" w:id="6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305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составления проверочных испытаний для проведения промежуточной и итоговой аттестации освоения образовательных программ ТиПО, разработанных на основе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5" w:id="6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306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"Теория и практика ведения документации строгой отчетности и заполнения документов об образовании с учетом особенностей модульно-компетентностного подхода"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2" w:id="6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307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расписания занятий с учетом особенностей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9" w:id="6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6308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ведения журналов учета теоретического и производственного обучения для организаций ТиПО с учетом особенностей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6" w:id="6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6309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заполнения экзаменационной ведомости, книжки успеваемости обучающегося организаций ТиПО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3" w:id="6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6310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заполнения и выдачи свидетельства о профессиональной подготовке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0" w:id="6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6311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заполнения бланка дипломов о ТиПО и приложений к ним с учетом особенностей модульно-компетентностного подхода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7" w:id="6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312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"Применение средств информационных технологий в профессиональной деятельности для повышения эффективности и качества преподавания учебных занятий"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4" w:id="6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6313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электронных образовательных ресурсов: ментальные карты, интерактивные плакаты и упражнения, облако слов, облако тегов, Kahoot (Кахут), Quizlet (Куизлет), интерактивные нелинейные презентации Prezi (Прези), Sway (Свэй)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1" w:id="6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6314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Web-ресурсов в работе преподавателя: технология Web-квест, цифровой сторителлинг, Screencast (Скринкаст), Google Forms (Гугл Формс), Picktochart (Пикточарт)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8" w:id="6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6315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общения через Интернет: Skype (Скайп), вебинар, конференц-связь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5" w:id="6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316"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 по изученным модулям Программы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№193</w:t>
            </w:r>
          </w:p>
        </w:tc>
      </w:tr>
    </w:tbl>
    <w:bookmarkStart w:name="z22381" w:id="6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"Разработка мобильных робототехнических систем по стандартам WorldSkills" (ВорлдСкилз)</w:t>
      </w:r>
    </w:p>
    <w:bookmarkEnd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 в соответствии с приказом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382" w:id="6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6318"/>
    <w:bookmarkStart w:name="z22383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"Разработка мобильных робототехнических систем по стандартам WorldSkills" (ВорлдСкилз)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профессионального, послесреднего образования (далее – ТиПО).</w:t>
      </w:r>
    </w:p>
    <w:bookmarkEnd w:id="6319"/>
    <w:bookmarkStart w:name="z22384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направлена на формирование, развитие и совершенствование профессиональных IT-компетенций в области разработки робототехнических систем педагогических работников, позволяющих эффективно использовать современные технологии в образовательном процессе, научной и практической работе, для самообразования и других целей. </w:t>
      </w:r>
    </w:p>
    <w:bookmarkEnd w:id="6320"/>
    <w:bookmarkStart w:name="z22385" w:id="6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321"/>
    <w:bookmarkStart w:name="z22386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формирование, развитие и совершенствование профессиональных IT (ай-ти) -компетенций в области разработки робототехнических систем преподавателей специальных дисциплин по информационно-коммуникационным технологиям, использования стандартов WorldSkills (ВорлдСкилз) в образовательном процессе для подготовки специалистов в соответствии с требованиями современного рынка труда.</w:t>
      </w:r>
    </w:p>
    <w:bookmarkEnd w:id="6322"/>
    <w:bookmarkStart w:name="z22387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323"/>
    <w:bookmarkStart w:name="z22388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среды программирования LabVIEW (ЛабВЮ);</w:t>
      </w:r>
    </w:p>
    <w:bookmarkEnd w:id="6324"/>
    <w:bookmarkStart w:name="z22389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принципами работы систем автоматизированного сбора и обработки;</w:t>
      </w:r>
    </w:p>
    <w:bookmarkEnd w:id="6325"/>
    <w:bookmarkStart w:name="z22390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квалификации и профессиональных компетенций педагогических работников;</w:t>
      </w:r>
    </w:p>
    <w:bookmarkEnd w:id="6326"/>
    <w:bookmarkStart w:name="z22391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практические умения и навыки работы с измерительным оборудованием и использование функции LabVIEW (ЛабВЮ), отвечающих за работу оборудования;</w:t>
      </w:r>
    </w:p>
    <w:bookmarkEnd w:id="6327"/>
    <w:bookmarkStart w:name="z22392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практические умения и навыки работы с контроллером myRIO (май РИО), подключение различных датчиков и элементов, входящих в Официальный комплект оборудования по робототехнике для соревнований EuroSkills (евро скилз) и WorldSkills Championship (ВорлдСкилз Чемпионшип).</w:t>
      </w:r>
    </w:p>
    <w:bookmarkEnd w:id="6328"/>
    <w:bookmarkStart w:name="z22393" w:id="6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329"/>
    <w:bookmarkStart w:name="z22394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330"/>
    <w:bookmarkStart w:name="z22395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331"/>
    <w:bookmarkStart w:name="z22396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среду программирования LabVIEW (ЛабВЮ); </w:t>
      </w:r>
    </w:p>
    <w:bookmarkEnd w:id="6332"/>
    <w:bookmarkStart w:name="z22397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разработки законченных комплексных приложений;</w:t>
      </w:r>
    </w:p>
    <w:bookmarkEnd w:id="6333"/>
    <w:bookmarkStart w:name="z22398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систем сбора данных, созданных на основе персонального компьютера;</w:t>
      </w:r>
    </w:p>
    <w:bookmarkEnd w:id="6334"/>
    <w:bookmarkStart w:name="z22399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335"/>
    <w:bookmarkStart w:name="z22400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задачи, выбирать правильную схему разработки приложения, использовать нужные структуры данных и быстро проверять работоспособность своего подхода;</w:t>
      </w:r>
    </w:p>
    <w:bookmarkEnd w:id="6336"/>
    <w:bookmarkStart w:name="z22401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на практике программное и аппаратное обеспечение NI (НИ) для повышения эффективности образовательных и производственных процессов;</w:t>
      </w:r>
    </w:p>
    <w:bookmarkEnd w:id="6337"/>
    <w:bookmarkStart w:name="z22402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6338"/>
    <w:bookmarkStart w:name="z22403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практическими умениями и навыками работы с измерительным оборудованием и виртуальными приборами NI (НИ);</w:t>
      </w:r>
    </w:p>
    <w:bookmarkEnd w:id="6339"/>
    <w:bookmarkStart w:name="z22404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практическими умениями и навыками работы с контроллером myRIO (май РИО);</w:t>
      </w:r>
    </w:p>
    <w:bookmarkEnd w:id="6340"/>
    <w:bookmarkStart w:name="z22405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6341"/>
    <w:bookmarkStart w:name="z22406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6342"/>
    <w:bookmarkStart w:name="z22407" w:id="6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343"/>
    <w:bookmarkStart w:name="z22408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Программа направлена на обучение по двум ключевым компонентам – теоретическое и практическое. </w:t>
      </w:r>
    </w:p>
    <w:bookmarkEnd w:id="6344"/>
    <w:bookmarkStart w:name="z22409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формирования у слушателя курса повышения квалификации профессиональных знаний, умений и навыков, профессиональных компетенций, соответствующих обозначенным цели и задачам, Программа предусматривает освоение 2 модулей и защиту проекта по их усвоению.</w:t>
      </w:r>
    </w:p>
    <w:bookmarkEnd w:id="6345"/>
    <w:bookmarkStart w:name="z22410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6346"/>
    <w:bookmarkStart w:name="z22411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Среда программирования LabVIEW (ЛабВЮ);</w:t>
      </w:r>
    </w:p>
    <w:bookmarkEnd w:id="6347"/>
    <w:bookmarkStart w:name="z22412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Мобильная робототехника NI (НИ).</w:t>
      </w:r>
    </w:p>
    <w:bookmarkEnd w:id="6348"/>
    <w:bookmarkStart w:name="z22413" w:id="6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349"/>
    <w:bookmarkStart w:name="z22414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</w:t>
      </w:r>
    </w:p>
    <w:bookmarkEnd w:id="6350"/>
    <w:bookmarkStart w:name="z22415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</w:t>
      </w:r>
    </w:p>
    <w:bookmarkEnd w:id="6351"/>
    <w:bookmarkStart w:name="z22416" w:id="6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6352"/>
    <w:bookmarkStart w:name="z22417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6353"/>
    <w:bookmarkStart w:name="z22418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Организация образовательного процесса по Программе предусматривает проведение очных (теоретических и практических) занятий и самостоятельную работу слушателя.</w:t>
      </w:r>
    </w:p>
    <w:bookmarkEnd w:id="6354"/>
    <w:bookmarkStart w:name="z22419" w:id="6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6355"/>
    <w:bookmarkStart w:name="z22420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6356"/>
    <w:bookmarkStart w:name="z22421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6357"/>
    <w:bookmarkStart w:name="z22422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6358"/>
    <w:bookmarkStart w:name="z22423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6359"/>
    <w:bookmarkStart w:name="z22424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6360"/>
    <w:bookmarkStart w:name="z22425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6361"/>
    <w:bookmarkStart w:name="z22426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итогам курса повышения квалификации по изученным модулям слушатель защищает проект индивидуально или в группе. </w:t>
      </w:r>
    </w:p>
    <w:bookmarkEnd w:id="6362"/>
    <w:bookmarkStart w:name="z22427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 </w:t>
      </w:r>
    </w:p>
    <w:bookmarkEnd w:id="6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"Разработка 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робототехнических систем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WorldSkills" (ВорлдСкилз)</w:t>
            </w:r>
          </w:p>
        </w:tc>
      </w:tr>
    </w:tbl>
    <w:bookmarkStart w:name="z22429" w:id="6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6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496"/>
        <w:gridCol w:w="241"/>
        <w:gridCol w:w="374"/>
        <w:gridCol w:w="374"/>
        <w:gridCol w:w="3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0" w:id="6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365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7" w:id="6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66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4" w:id="6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67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"Среда программирования LabVIEW" (ЛабВЮ)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1" w:id="6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368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Вводный курс по программированию – LabVIEW (ЛабВЮ) Core (коре) 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8" w:id="6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6369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виртуальными приборами LabVIEW (ЛабВЮ)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5" w:id="6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6370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Вводный курс по программированию – LabVIEW (ЛабВЮ) Core (коре) 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2" w:id="6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6371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разработки законченных комплексных приложений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9" w:id="6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6372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корректной техники программирования в LabVIEW (ЛабВЮ)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6" w:id="6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6373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отдельно исполняемых приложений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3" w:id="6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6374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технологии DataSocket (дата сокет), расширенных возможностей записи и чтения данных, средств передачи данных по сети и функций обработки ошибок.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0" w:id="6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6375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1" w:id="6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задание: Принципы работы систем сбора данных, созданных на основе персонального компьютера.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аналогового и цифрового ввода/вывода сигналов, синхронизации и обработки сигналов с помощью программного интерфейса драйвера NI_DAQmx (НИ ДАК макс)</w:t>
            </w:r>
          </w:p>
          <w:bookmarkEnd w:id="63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8" w:id="6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6377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задание по модулю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5" w:id="6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378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"Мобильная робототехника NI (НИ)"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2" w:id="6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379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элементы (LabVIEW (ЛабВЮ), Окно проекта (Project Explorer) (Прожек Эхплорер), VI (вай), Лицевая панель, Блок-диаграмма)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9" w:id="6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380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Потоковый принцип данных, Типы данных. Начало работы с myRIO (май РИО) (подключение, установка ПО, первый проект)Подключение по Wi-FI (вай-фай), IP (ай пи)-адрес myRIO (май РИО)Широтно-импульсная модуляция Cервопривод фиксированного вращения Cервопривод постоянного вращения Сборка захвата, управление захватом Инфракрасный датчик расстояния Sharp (Шарп)Программные структуры в LabVIEW While (ЛабВЮ Уайл) , For (Фор), Частота выполнения цикла, передача данных между итерациями, Условный оператор)Демонстрация загрузки ЦП myRIO (май РИО) при помощи утилиты Distributed System Manager (Дистрибютед систем менеджер) Методы отладки и поиска ошибок Модульность при помощи SubVI ( Сув Вай) Создание SubVI ( Сув Вай) серводвигатель, ИК датчик Практика работы с захватом и ИК датчиком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6" w:id="6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6381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H-моста Драйвер myRIO Motor Controller Board ( Май РИО Мотор Контроллер Борд) Инкрементеный датчик угла поворота Управление двигателем Создание SubVI ( Сув Вай)двигатель, датчик угла Сборка шасси мобильного робота, подключение двигателей Практика движения впередП-регулятор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3" w:id="6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6382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проекта, main.vi (Майн вай), папки subVI ( Сув Вай), TestVIs (Тест Вайс)I2C, MEMS (МЕМС) датчики Гироскоп, стандартный пример Создание SubVI ( Сув Вай) гироскоп Дрейф нулевого уровня Поворот по гироскопу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0" w:id="6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6383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линии Торможение Конечный автомат Структуры данных (Массивы, функции работы с массивами, Кластеры, Type Definitions (Тип дефинишенс)), Программные структура For Создание программы мобильного робота Итоговое задание брифинг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7" w:id="6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6384"/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задание, зачетные заезды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№193</w:t>
            </w:r>
          </w:p>
        </w:tc>
      </w:tr>
    </w:tbl>
    <w:bookmarkStart w:name="z22573" w:id="6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"Основы разработки и программирования электронных устройств в соответствии со стандартами WorldSkills" (ВорлдСкилз)</w:t>
      </w:r>
    </w:p>
    <w:bookmarkEnd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 в соответствии с приказом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574" w:id="6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6386"/>
    <w:bookmarkStart w:name="z22575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Образовательная программа курсов повышения квалификации педагогических кадров "Основы разработки и программирования электронных устройств в соответствии со стандартами WorldSkills" (ВорлдСкилз) (далее – Программа) предназначена для проведения курса повышения квалификации педагогических работников и приравненных к ним лиц (далее – педагогические работники) организаций технического и профессионального, послесреднего образования (далее – ТиПО).</w:t>
      </w:r>
    </w:p>
    <w:bookmarkEnd w:id="6387"/>
    <w:bookmarkStart w:name="z22576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Программа предусматривает развитие и совершенствование профессиональных IT-компетенций педагогических работников, применение данных компетенций в процессе преподавания, а также использование полученных знаний и навыков для подготовки будущих специалистов как для международных соревнований, так и для подготовки кадров, соответствующих всем современным требованиям работодателей.</w:t>
      </w:r>
    </w:p>
    <w:bookmarkEnd w:id="6388"/>
    <w:bookmarkStart w:name="z22577" w:id="6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389"/>
    <w:bookmarkStart w:name="z22578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Целью Программы является формирование, развитие и совершенствование профессиональных IT-компетенций в области электроники педагогических работников, использования стандартов WorldSkills (ВорлдСкилз) в образовательном процессе для подготовки специалистов в соответствии с требованиями современного рынка труда.</w:t>
      </w:r>
    </w:p>
    <w:bookmarkEnd w:id="6390"/>
    <w:bookmarkStart w:name="z22579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391"/>
    <w:bookmarkStart w:name="z22580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основных принципов электроники, составных элементов электроники;</w:t>
      </w:r>
    </w:p>
    <w:bookmarkEnd w:id="6392"/>
    <w:bookmarkStart w:name="z22581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многоступенчатыми и специальными схемами усилителей, генераторы и формирователи импульсов, цифровая электроника;</w:t>
      </w:r>
    </w:p>
    <w:bookmarkEnd w:id="6393"/>
    <w:bookmarkStart w:name="z22582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квалификации и профессиональных компетенций педагогических работников;</w:t>
      </w:r>
    </w:p>
    <w:bookmarkEnd w:id="6394"/>
    <w:bookmarkStart w:name="z22583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практические умения и навыки прототипирования электроники для соревнований EuroSkills (ЕвроСкилз) и WorldSkills (ВорлдСкилз) по компетенции "Электроника".</w:t>
      </w:r>
    </w:p>
    <w:bookmarkEnd w:id="6395"/>
    <w:bookmarkStart w:name="z22584" w:id="6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396"/>
    <w:bookmarkStart w:name="z22585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397"/>
    <w:bookmarkStart w:name="z22586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знают: </w:t>
      </w:r>
    </w:p>
    <w:bookmarkEnd w:id="6398"/>
    <w:bookmarkStart w:name="z22587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печатные платы, процессоры, чипы, электронное оборудование, а также аппаратное и программное обеспечение;</w:t>
      </w:r>
    </w:p>
    <w:bookmarkEnd w:id="6399"/>
    <w:bookmarkStart w:name="z22588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 встраиваемых систем с помощью языка программирования С и системы программ Integrated development environment (интигрейтид дивелэпмэнт инвайэрэнмэнт);</w:t>
      </w:r>
    </w:p>
    <w:bookmarkEnd w:id="6400"/>
    <w:bookmarkStart w:name="z22589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401"/>
    <w:bookmarkStart w:name="z22590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конструировать небольшие модификаций для базовых электронных элементов;</w:t>
      </w:r>
    </w:p>
    <w:bookmarkEnd w:id="6402"/>
    <w:bookmarkStart w:name="z22591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схемы печатной платы с помощью программы автоматизированного проектирования;</w:t>
      </w:r>
    </w:p>
    <w:bookmarkEnd w:id="6403"/>
    <w:bookmarkStart w:name="z22592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схему печатных плат, а также создание прототипа;</w:t>
      </w:r>
    </w:p>
    <w:bookmarkEnd w:id="6404"/>
    <w:bookmarkStart w:name="z22593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выявлять причины неисправности и ее устранения</w:t>
      </w:r>
    </w:p>
    <w:bookmarkEnd w:id="6405"/>
    <w:bookmarkStart w:name="z22594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сборку, а также использования механических деталей, таких как двигатель постоянного тока, мотора вентилятора, соленоида, болта, гайки, шайбы и т.д.</w:t>
      </w:r>
    </w:p>
    <w:bookmarkEnd w:id="6406"/>
    <w:bookmarkStart w:name="z22595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6407"/>
    <w:bookmarkStart w:name="z22596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программированием встроенных систем с помощью языка программирования С и системы программ Integrated development environment (интигрейтид дивелэпмэнт инвайэрэнмэнт);</w:t>
      </w:r>
    </w:p>
    <w:bookmarkEnd w:id="6408"/>
    <w:bookmarkStart w:name="z22597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корректировкой и заменой неисправных или неправильно функционирующих схем и электронных компонентов с помощью ручных инструментов и паяльника;</w:t>
      </w:r>
    </w:p>
    <w:bookmarkEnd w:id="6409"/>
    <w:bookmarkStart w:name="z22598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разработкой подробных схем с помощью программы автоматизированного проектирования.</w:t>
      </w:r>
    </w:p>
    <w:bookmarkEnd w:id="6410"/>
    <w:bookmarkStart w:name="z22599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6411"/>
    <w:bookmarkStart w:name="z22600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к применению "мягких навыков" (soft skills) (софт скилз) - коммуникативных навыков, критического мышления, навыков решения проблем, креативности, умения работать в команде, самоорганизации, тайм-менеджмент, навыков разрешения конфликтов, и лидерских качеств в собственной педагогической практике.</w:t>
      </w:r>
    </w:p>
    <w:bookmarkEnd w:id="6412"/>
    <w:bookmarkStart w:name="z22601" w:id="6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413"/>
    <w:bookmarkStart w:name="z22602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 – теоретическое и практическое.</w:t>
      </w:r>
    </w:p>
    <w:bookmarkEnd w:id="6414"/>
    <w:bookmarkStart w:name="z22603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курса повышения квалификации профессиональных знаний, умений и навыков, профессиональных компетенций, соответствующих обозначенным цели и задачам, Программа предусматривает освоение 4 модулей и защиту проекта по их усвоению.</w:t>
      </w:r>
    </w:p>
    <w:bookmarkEnd w:id="6415"/>
    <w:bookmarkStart w:name="z22604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6416"/>
    <w:bookmarkStart w:name="z22605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аппаратного обеспечения;</w:t>
      </w:r>
    </w:p>
    <w:bookmarkEnd w:id="6417"/>
    <w:bookmarkStart w:name="z22606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программирования встраиваемых систем;</w:t>
      </w:r>
    </w:p>
    <w:bookmarkEnd w:id="6418"/>
    <w:bookmarkStart w:name="z22607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диагностики неисправностей, ремонт и измерения;</w:t>
      </w:r>
    </w:p>
    <w:bookmarkEnd w:id="6419"/>
    <w:bookmarkStart w:name="z22608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сборка деталей.</w:t>
      </w:r>
    </w:p>
    <w:bookmarkEnd w:id="6420"/>
    <w:bookmarkStart w:name="z22609" w:id="6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421"/>
    <w:bookmarkStart w:name="z22610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Программа рассчитана на одну или две недели теоретического и практического обучения. Продолжительность двухнедельных курсов составляет 72 часа, недельных – 36 часов. Образовательный процесс организовывается в соответствии с учебно-тематическим планом согласно приложению к настоящей Программе. </w:t>
      </w:r>
    </w:p>
    <w:bookmarkEnd w:id="6422"/>
    <w:bookmarkStart w:name="z22611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повышения эффективности образовательного процесса реализация Программы осуществляется на основе различных технологий, форм, подходов, методов обучения и контроля, в том числе с использованием дистанционного обучения. </w:t>
      </w:r>
    </w:p>
    <w:bookmarkEnd w:id="6423"/>
    <w:bookmarkStart w:name="z22612" w:id="6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6424"/>
    <w:bookmarkStart w:name="z22613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включает использование интерактивных методов обучения: кейс-стади,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6425"/>
    <w:bookmarkStart w:name="z22614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образовательного процесса по Программе предусматривает проведение очных (теоретических и практических) занятий и самостоятельную работу слушателя. </w:t>
      </w:r>
    </w:p>
    <w:bookmarkEnd w:id="6426"/>
    <w:bookmarkStart w:name="z22615" w:id="6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6427"/>
    <w:bookmarkStart w:name="z22616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знаний и форма контроля в рамках Программы проводится по системе интеграции процессов обучения и оценки. </w:t>
      </w:r>
    </w:p>
    <w:bookmarkEnd w:id="6428"/>
    <w:bookmarkStart w:name="z22617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интеграции процессов обучения и оценки сочетает два аспекта оценки: оценивание для обучения (формативное оценивание) и оценивание обучения (суммативное оценивание). </w:t>
      </w:r>
    </w:p>
    <w:bookmarkEnd w:id="6429"/>
    <w:bookmarkStart w:name="z22618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Программа предусматривает оценку на основе двух ключевых критериев:</w:t>
      </w:r>
    </w:p>
    <w:bookmarkEnd w:id="6430"/>
    <w:bookmarkStart w:name="z22619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и понимание цели и задач Программы;</w:t>
      </w:r>
    </w:p>
    <w:bookmarkEnd w:id="6431"/>
    <w:bookmarkStart w:name="z22620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практическое применение сформированных профессиональных компетенций в педагогической деятельности. </w:t>
      </w:r>
    </w:p>
    <w:bookmarkEnd w:id="6432"/>
    <w:bookmarkStart w:name="z22621" w:id="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и по завершению курса повышения квалификации проводится формативное и суммативное оценивание знаний слушателей.</w:t>
      </w:r>
    </w:p>
    <w:bookmarkEnd w:id="6433"/>
    <w:bookmarkStart w:name="z22622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итогам курса повышения квалификации по изученным модулям слушатель защищает проект индивидуально или в группе. </w:t>
      </w:r>
    </w:p>
    <w:bookmarkEnd w:id="6434"/>
    <w:bookmarkStart w:name="z22623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определения уровня сформированности профессиональных компетенций слушателей организациями образования разрабатывается шкала оценок и параметры усвоения содержания Программы.</w:t>
      </w:r>
    </w:p>
    <w:bookmarkEnd w:id="6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 "Основы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программирования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устройств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WorldSkills" (ВорлдСкилз)</w:t>
            </w:r>
          </w:p>
        </w:tc>
      </w:tr>
    </w:tbl>
    <w:bookmarkStart w:name="z22625" w:id="6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</w:t>
      </w:r>
    </w:p>
    <w:bookmarkEnd w:id="6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118"/>
        <w:gridCol w:w="659"/>
        <w:gridCol w:w="660"/>
        <w:gridCol w:w="425"/>
        <w:gridCol w:w="661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6" w:id="6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437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занятие, Семинар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3" w:id="6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38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0" w:id="6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39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"Разработка аппаратного обеспечения"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7" w:id="6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440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Конструирования небольших модификаций для базовых электронных элементов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4" w:id="6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6441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подробной схемы с помощью программы автоматизированного проектирования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1" w:id="6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6442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схемы печатной платы с помощью программы автоматизированного проектирования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8" w:id="6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6443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схем и печатных плат, а также создание прототипа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5" w:id="6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444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"Программирования встраиваемых систем"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2" w:id="6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445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платы, процессоры, чипы, электронное оборудование, а также аппаратное и программное обеспечение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9" w:id="6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446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встраиваемых систем с помощью языка программирования С и системы программ Integrated development environment (интигрейтид дивелэпмэнт инвайэрэнмэнт)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6" w:id="6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447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"Диагностики неисправностей, ремонт и измерения"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3" w:id="6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448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 причины неисправности и ее устранения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0" w:id="6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6449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и замены неисправных или неправильно функционирующих схем и электронных компонентов с помощью ручных инструментов и паяльника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7" w:id="6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6450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электронных модулей с помощью стандартного тестового оборудования и анализа результатов для оценки быстродействия и определить необходимость корректировки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4" w:id="6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451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"Сборка деталей"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1" w:id="6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6452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а также использования механических деталей, таких как двигатель постоянного тока, мотора вентилятора, соленоида, болта, гайки, шайбы и т.д.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8" w:id="6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6453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Обжим и расшивка кабеля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5" w:id="6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6454"/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Сборки и использования различных типов деталей и деталей поверхностного монтажа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задание, зачетные заезды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№193</w:t>
            </w:r>
          </w:p>
        </w:tc>
      </w:tr>
    </w:tbl>
    <w:bookmarkStart w:name="z22768" w:id="6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"Использование средств робототехники на занятиях информатики в условиях обновления содержания технического и профессионального образования" </w:t>
      </w:r>
    </w:p>
    <w:bookmarkEnd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 в соответствии с приказом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769" w:id="6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6456"/>
    <w:bookmarkStart w:name="z22770" w:id="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"Использование средств робототехники на занятиях информатики в условиях обновления содержания технического и профессионального образования" (далее – Программа) предназначена для обучения преподавателей по общеобразовательной дисциплине "Информатика" технического и профессионального образования (далее – ТиПО).</w:t>
      </w:r>
    </w:p>
    <w:bookmarkEnd w:id="6457"/>
    <w:bookmarkStart w:name="z22771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изучение основ робототехники, инженерного дизайна и технологий, на формирование у преподавателей навыков конструирования, моделирования и программирования роботов для решения различных задач с применением устройств Lego (Лего) и Arduino (Ардуино).</w:t>
      </w:r>
    </w:p>
    <w:bookmarkEnd w:id="6458"/>
    <w:bookmarkStart w:name="z22772" w:id="6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459"/>
    <w:bookmarkStart w:name="z22773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профессиональной компетентности преподавателей информатики в области применения средств робототехники.</w:t>
      </w:r>
    </w:p>
    <w:bookmarkEnd w:id="6460"/>
    <w:bookmarkStart w:name="z22774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461"/>
    <w:bookmarkStart w:name="z22775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сформировать у слушателей базовые знания и навыки в области робототехники и проектирования инженерных систем;</w:t>
      </w:r>
    </w:p>
    <w:bookmarkEnd w:id="6462"/>
    <w:bookmarkStart w:name="z22776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создать слушателям условия для повышения уровня знаний слушателей по робототехнике;</w:t>
      </w:r>
    </w:p>
    <w:bookmarkEnd w:id="6463"/>
    <w:bookmarkStart w:name="z22777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у преподавателей практические навыки разработки алгоритмов и конструкций роботов.</w:t>
      </w:r>
    </w:p>
    <w:bookmarkEnd w:id="6464"/>
    <w:bookmarkStart w:name="z22778" w:id="6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465"/>
    <w:bookmarkStart w:name="z22779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466"/>
    <w:bookmarkStart w:name="z22780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467"/>
    <w:bookmarkStart w:name="z22781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среду программирования Lego Mindstorms EV3 (Лего Майндсторм EВ3) и Arduino (Ардуино);</w:t>
      </w:r>
    </w:p>
    <w:bookmarkEnd w:id="6468"/>
    <w:bookmarkStart w:name="z22782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блоков и датчиков.</w:t>
      </w:r>
    </w:p>
    <w:bookmarkEnd w:id="6469"/>
    <w:bookmarkStart w:name="z22783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470"/>
    <w:bookmarkStart w:name="z22784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практике датчики модулей EV3 (ЕВ3) и Arduino (Ардуино);</w:t>
      </w:r>
    </w:p>
    <w:bookmarkEnd w:id="6471"/>
    <w:bookmarkStart w:name="z22785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выбирать структуру аппаратных и программных для решения профессиональных задач.</w:t>
      </w:r>
    </w:p>
    <w:bookmarkEnd w:id="6472"/>
    <w:bookmarkStart w:name="z22786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6473"/>
    <w:bookmarkStart w:name="z22787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моделирования и программирования роботов, необходимых для производственных работ.</w:t>
      </w:r>
    </w:p>
    <w:bookmarkEnd w:id="6474"/>
    <w:bookmarkStart w:name="z22788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демонстрируют:</w:t>
      </w:r>
    </w:p>
    <w:bookmarkEnd w:id="6475"/>
    <w:bookmarkStart w:name="z22789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будущие профессиональные проекты на микроконтроллере Arduino (Ардуино) для решения производственных задач.</w:t>
      </w:r>
    </w:p>
    <w:bookmarkEnd w:id="6476"/>
    <w:bookmarkStart w:name="z22790" w:id="6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477"/>
    <w:bookmarkStart w:name="z22791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компонентам: практическое и теоретическое.</w:t>
      </w:r>
    </w:p>
    <w:bookmarkEnd w:id="6478"/>
    <w:bookmarkStart w:name="z22792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трех модулей.</w:t>
      </w:r>
    </w:p>
    <w:bookmarkEnd w:id="6479"/>
    <w:bookmarkStart w:name="z22793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6480"/>
    <w:bookmarkStart w:name="z22794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работы с Lego Mindstorms EV3 (Лего Майндсторм EВ3);</w:t>
      </w:r>
    </w:p>
    <w:bookmarkEnd w:id="6481"/>
    <w:bookmarkStart w:name="z22795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программирование EV3 (ЕВ3);</w:t>
      </w:r>
    </w:p>
    <w:bookmarkEnd w:id="6482"/>
    <w:bookmarkStart w:name="z22796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среда программирования Arduino IDE (Ардуино АйДиИ) и язык программирования Processing (Процессинг).</w:t>
      </w:r>
    </w:p>
    <w:bookmarkEnd w:id="6483"/>
    <w:bookmarkStart w:name="z22797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6484"/>
    <w:bookmarkStart w:name="z22798" w:id="6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485"/>
    <w:bookmarkStart w:name="z22799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6486"/>
    <w:bookmarkStart w:name="z22800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качества оценки знаний слушателей проводятся: самостоятельная работа, проектная работа и итоговое тестирование.</w:t>
      </w:r>
    </w:p>
    <w:bookmarkEnd w:id="6487"/>
    <w:bookmarkStart w:name="z22801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– УМК) курса.</w:t>
      </w:r>
    </w:p>
    <w:bookmarkEnd w:id="6488"/>
    <w:bookmarkStart w:name="z22802" w:id="6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6489"/>
    <w:bookmarkStart w:name="z22803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13.Образовательный процесс включает в себя проведение аудиторных занятий и самостоятельную работу слушателей, интерактивные методы обучения: кейс-стади, тренинги, семинары, дискуссии, мозговой штурм, ролевые игры, метод проектов, проблемный метод, ситуационные задачи, обратная связь или рефлексия.</w:t>
      </w:r>
    </w:p>
    <w:bookmarkEnd w:id="6490"/>
    <w:bookmarkStart w:name="z22804" w:id="6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6491"/>
    <w:bookmarkStart w:name="z22805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 </w:t>
      </w:r>
    </w:p>
    <w:bookmarkEnd w:id="64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"Использование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робототехники на занятиях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информатики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22807" w:id="6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6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17"/>
        <w:gridCol w:w="580"/>
        <w:gridCol w:w="581"/>
        <w:gridCol w:w="374"/>
        <w:gridCol w:w="374"/>
        <w:gridCol w:w="582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8" w:id="6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494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6" w:id="6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95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4" w:id="6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96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"Основы работы с Lego Mindstorms EV3" (Лего Майндсторм EВ3)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2" w:id="6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497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3" w:id="6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робототехники, области применения, виды робототехники. История и перспективы робототехники.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соревнования по робототехнике. Знакомство с оборудованием курса: набор Lego Mindstorms EV3 Education (Лего Майндстормс ЕВ3 Эдьюкейшн)</w:t>
            </w:r>
          </w:p>
          <w:bookmarkEnd w:id="649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1" w:id="6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6499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EV3 (ЕВ3). Интерфейс блога EV3 (ЕВ3). Сборка образовательного робота "Educator" (Эдьюкейтэ). Знакомство с моторами и датчиками. Подключение датчиков и моторов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9" w:id="6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6500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0" w:id="6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образовательного робота в программе Lego Digital Desiqner (Лего Диджитал Дизайнэ): часть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образовательного робота в программе Lego Digital Designer (Лего Диджитал Дизайнэ): часть - 2</w:t>
            </w:r>
          </w:p>
          <w:bookmarkEnd w:id="650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8" w:id="6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6502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такое программирование? Программное обеспечение EV3 (ЕВ3). Программирование Образовательного робота "Educator"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6" w:id="6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503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"Программирование EV3 (ЕВ3)"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4" w:id="6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504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"Цикл". Использование счетчика. Данные с датчика. Проект "Транспортировка". Блок "Экран". Блок "Текст"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2" w:id="6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505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"Математика". Блок "Случайных чисел". Вычисление скорости движения моторов с помощью математической формулы. Блок "Переключение". Проект "Робот-пешеход"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0" w:id="6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6506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блок. Массивы. Файлы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8" w:id="6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6507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данных. Мультизадачность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6" w:id="6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6508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такое движение? Движение больших моторов: блок "Рулевое управление". Сборка проекта "Танцующий Робот"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4" w:id="6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  <w:bookmarkEnd w:id="6509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руки робота. Блок "Средний мотор". Блок "Большой мотор". Сборка робота "Щенок"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2" w:id="6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bookmarkEnd w:id="6510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такое поворот? Повороты на месте. Блок "Независимое управление моторами". Проект "Парковка"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0" w:id="6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  <w:bookmarkEnd w:id="6511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касания. Определение нажатий на кнопку. Датчик цвета. Определение цвета. Сборка проекта "РобоРука"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8" w:id="6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  <w:bookmarkEnd w:id="6512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датчик. Определение и реакция на препятствия. Сборка робота "Знап"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6" w:id="6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  <w:bookmarkEnd w:id="6513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7" w:id="6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Гироскопический датчик. Определение углового наклона.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робота "Гиробой"</w:t>
            </w:r>
          </w:p>
          <w:bookmarkEnd w:id="6514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5" w:id="6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  <w:bookmarkEnd w:id="6515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движущийся по линии. Программирование и сборка робота для движения по линии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3" w:id="6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  <w:bookmarkEnd w:id="6516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1" w:id="6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17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"Среда программирования для Arduino (Ардуино) и язык программирования Processing (Процессинг)"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9" w:id="6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518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Знакомство с контроллером Arduino (Ардуино)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7" w:id="6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6519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Микроконтроллеры в нашей жизни, контроллер, контролер Arduino (Ардуино), его структура и состав. Описание Arduino Uno (Ардуино Уно) и Mega ADK (Мега ЭйДиКей)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5" w:id="6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6520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программирования для Arduino (Ардуино) и язык программирования Processing (Процессинг)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3" w:id="6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6521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Arduino UNO. Мигание LED (ЛЭД) лампочкой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1" w:id="6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6522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проектирования и моделирования электронного устройства на базе Arduino (Ардуино)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9" w:id="6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6523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цифровыми сигналами. Индикация. Работа с аналоговыми сигналами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7" w:id="6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6524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двигателями и сервоприводом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5" w:id="6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6525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Тайминг Бегущий огонь Fade-эффект (Фэйд-эффект)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3" w:id="6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6526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Энкодер. Пьезоизлучатель. ШИМ. Память в Arduino (Ардуино)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1" w:id="6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6527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Переменные и функции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9" w:id="6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6528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Arduino: Servo (Сэрво), EEPROM (ИИПРОМ), SPI (ЭсПиАй) и Stepper (Степпер)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7" w:id="6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6529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Сдвиг регистра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5" w:id="6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6530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портами. Управление яркостью светодиода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3" w:id="6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6531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кнопки. Мигаем светодиодом без delay (дилэй). Управление серво через фоторезистор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1" w:id="6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6532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Прерывания. Нагрузка. LCD (ЭлСиДи). Часы на Arduino. Joypad ( Арудино Джойпэд)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9" w:id="6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6533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 двигателя. Цифровой компас. ИК-приемник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7" w:id="6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  <w:bookmarkEnd w:id="6534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семисегментного индикатора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5" w:id="6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  <w:bookmarkEnd w:id="6535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температуры и влажности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3" w:id="6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  <w:bookmarkEnd w:id="6536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3139" w:id="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минут.</w:t>
      </w:r>
    </w:p>
    <w:bookmarkEnd w:id="65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№193</w:t>
            </w:r>
          </w:p>
        </w:tc>
      </w:tr>
    </w:tbl>
    <w:bookmarkStart w:name="z23142" w:id="6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"Применение технологии 3D-принтинга в условиях технического и профессионального образования"</w:t>
      </w:r>
    </w:p>
    <w:bookmarkEnd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 в соответствии с приказом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143" w:id="6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6539"/>
    <w:bookmarkStart w:name="z23144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"Применение технологии 3D-принтинга в условиях технического и профессионального образования" (далее - Программа) предназначена для преподавателей естественно – математических, специальных дисциплин и мастеров производственного обучения технического и профессионального образования (далее - ТиПО).</w:t>
      </w:r>
    </w:p>
    <w:bookmarkEnd w:id="6540"/>
    <w:bookmarkStart w:name="z23145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повышение профессиональных компетенций преподавателей естественно - математических, специальных дисциплин и мастеров производственного обучения ТиПО по эффективному использованию средств 3D-принтинга в учебном процессе.</w:t>
      </w:r>
    </w:p>
    <w:bookmarkEnd w:id="6541"/>
    <w:bookmarkStart w:name="z23146" w:id="6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542"/>
    <w:bookmarkStart w:name="z23147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повышение профессиональных компетенций преподавателей естественно – математических, специальных дисциплин и мастеров производственного обучения ТиПО по использованию средств 3D-принтинга в учебном процессе.</w:t>
      </w:r>
    </w:p>
    <w:bookmarkEnd w:id="6543"/>
    <w:bookmarkStart w:name="z23148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544"/>
    <w:bookmarkStart w:name="z23149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основ 3D-моделирования и управления 3D-принтером;</w:t>
      </w:r>
    </w:p>
    <w:bookmarkEnd w:id="6545"/>
    <w:bookmarkStart w:name="z23150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навыки планирования занятий с использованием средств 3D-принтинга;</w:t>
      </w:r>
    </w:p>
    <w:bookmarkEnd w:id="6546"/>
    <w:bookmarkStart w:name="z23151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обучить слушателей способам проектирования занятий с применением средств робототехники для развития 3D-моделирования и общей информационной компетентности студентов;</w:t>
      </w:r>
    </w:p>
    <w:bookmarkEnd w:id="6547"/>
    <w:bookmarkStart w:name="z23152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навыки у слушателей по использованию средств 3D-принтинга для организации проектной работы студента.</w:t>
      </w:r>
    </w:p>
    <w:bookmarkEnd w:id="6548"/>
    <w:bookmarkStart w:name="z23153" w:id="6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549"/>
    <w:bookmarkStart w:name="z23154" w:id="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завершению курса слушатели:</w:t>
      </w:r>
    </w:p>
    <w:bookmarkEnd w:id="6550"/>
    <w:bookmarkStart w:name="z23155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551"/>
    <w:bookmarkStart w:name="z23156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3D-моделирования и управления 3D-принтером, планирование занятий с использованием средств 3D-принтинга;</w:t>
      </w:r>
    </w:p>
    <w:bookmarkEnd w:id="6552"/>
    <w:bookmarkStart w:name="z23157" w:id="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владеют:</w:t>
      </w:r>
    </w:p>
    <w:bookmarkEnd w:id="6553"/>
    <w:bookmarkStart w:name="z23158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проектирования занятий с применением средств робототехники;</w:t>
      </w:r>
    </w:p>
    <w:bookmarkEnd w:id="6554"/>
    <w:bookmarkStart w:name="z23159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планирования внеурочной деятельности студентов по 3D-принтингу;</w:t>
      </w:r>
    </w:p>
    <w:bookmarkEnd w:id="6555"/>
    <w:bookmarkStart w:name="z23160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умеют:</w:t>
      </w:r>
    </w:p>
    <w:bookmarkEnd w:id="6556"/>
    <w:bookmarkStart w:name="z23161" w:id="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средства 3D-принтинга в организации межпредметных проектов для формирования исследовательских навыков студентов;</w:t>
      </w:r>
    </w:p>
    <w:bookmarkEnd w:id="6557"/>
    <w:bookmarkStart w:name="z23162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6558"/>
    <w:bookmarkStart w:name="z23163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разработки и реализации проектов с применением 3D-принтинга.</w:t>
      </w:r>
    </w:p>
    <w:bookmarkEnd w:id="6559"/>
    <w:bookmarkStart w:name="z23164" w:id="6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560"/>
    <w:bookmarkStart w:name="z23165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компонентам: практическое и теоретическое.</w:t>
      </w:r>
    </w:p>
    <w:bookmarkEnd w:id="6561"/>
    <w:bookmarkStart w:name="z23166" w:id="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пяти модулей и защиту мини-урока по их усвоению.</w:t>
      </w:r>
    </w:p>
    <w:bookmarkEnd w:id="6562"/>
    <w:bookmarkStart w:name="z23167" w:id="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6563"/>
    <w:bookmarkStart w:name="z23168" w:id="6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6564"/>
    <w:bookmarkStart w:name="z23169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6565"/>
    <w:bookmarkStart w:name="z23170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6566"/>
    <w:bookmarkStart w:name="z23171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6567"/>
    <w:bookmarkStart w:name="z23172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6568"/>
    <w:bookmarkStart w:name="z23173" w:id="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6569"/>
    <w:bookmarkStart w:name="z23174" w:id="6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570"/>
    <w:bookmarkStart w:name="z23175" w:id="6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двухнедельных курсов составляет 80 часов, однонедельных – 40 часов. Образовательный процесс организуется в соответствии с УТП. При организации однонедельных курсов количество часов в УТП сокращается в два раза, темы и форма проведения занятий остаются без изменений.</w:t>
      </w:r>
    </w:p>
    <w:bookmarkEnd w:id="6571"/>
    <w:bookmarkStart w:name="z23176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в целях контроля и качества оценки знаний слушателей проводятся: самостоятельная работа, проектная работа и итоговое тестирование.</w:t>
      </w:r>
    </w:p>
    <w:bookmarkEnd w:id="6572"/>
    <w:bookmarkStart w:name="z23177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слушателей включены в учебно-методический комплекс (далее – УМК) курса.</w:t>
      </w:r>
    </w:p>
    <w:bookmarkEnd w:id="6573"/>
    <w:bookmarkStart w:name="z23178" w:id="6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6574"/>
    <w:bookmarkStart w:name="z23179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семинар, практическая работа, тренинг, круглый стол, презентация мини-урока, метод кейсов, обсуждение видеофильмов, совместное решение вопросов, а также вебинар, онлайн-консультация.</w:t>
      </w:r>
    </w:p>
    <w:bookmarkEnd w:id="6575"/>
    <w:bookmarkStart w:name="z23180" w:id="6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6576"/>
    <w:bookmarkStart w:name="z23181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 </w:t>
      </w:r>
    </w:p>
    <w:bookmarkEnd w:id="6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"Применение технологии 3D-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принтинга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23183" w:id="6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</w:t>
      </w:r>
    </w:p>
    <w:bookmarkEnd w:id="6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5943"/>
        <w:gridCol w:w="725"/>
        <w:gridCol w:w="467"/>
        <w:gridCol w:w="726"/>
        <w:gridCol w:w="467"/>
        <w:gridCol w:w="726"/>
        <w:gridCol w:w="468"/>
        <w:gridCol w:w="468"/>
        <w:gridCol w:w="468"/>
        <w:gridCol w:w="727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4" w:id="6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579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выбору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6" w:id="6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80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8" w:id="6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581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технического и профессионального образования, утвержденные нормативными правовыми актами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0" w:id="6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582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2" w:id="6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583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профессионального развития, основанное на исследовательской деятельности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4" w:id="6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584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педагогической деятельности и личности педагога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6" w:id="6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85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8" w:id="6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586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3D-принтинг. История развития технологии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0" w:id="6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6587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применения и значимость технологий 3D-принтинга в учебных дисциплинах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2" w:id="6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6588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принципа работы 3D-принтеров. Строение. Техника безопасности использования 3D-принтера в аудитории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4" w:id="6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6589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3D-принтера в учебном процессе. Обзор 3D-принтеров (технические характеристики и особенности)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6" w:id="6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6590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3D-принтера (настройка, калибровка и начало работы)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8" w:id="6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6591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3D-принтером. Настройка, калибровка отладка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0" w:id="6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6592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получения 3D-модели. Обзор трех возможных вариантов. Возможность загрузки 3D-моделей из открытых источников. 3D-сканирование. 3D-моделирование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2" w:id="6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6593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3D-объектов из открытых источников. Использование базы 3D-моделей Thingiverse (сингиверс)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4" w:id="6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6594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3D-сканирование. Доработка и конвертация 3D-объектов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6" w:id="6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6595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и отработка 3D-сканирования слушателями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8" w:id="6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6596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3D-моделирование. Обзор платных и бесплатных программ доступных на рынке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0" w:id="6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6597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3D-моделирования с помощью программы Tinkercad (тинкеркад)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2" w:id="6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6598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3D-моделирование с помощью программы Tinkercad (тинкеркад)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4" w:id="6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6599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3D-моделирования с помощью программы 1,2,3D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6" w:id="6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6600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3D-моделирование с помощью программы 1,2,3D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8" w:id="6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6601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3D-принтинга в обучении естественно – математических, специальных дисциплин и производственном обучении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0" w:id="6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  <w:bookmarkEnd w:id="6602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плана уроков по естественно – математическим, специальных дисциплинам и производственному обучению с использованием средств 3D-принтинга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2" w:id="6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  <w:bookmarkEnd w:id="6603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межпредметных связей в 3D-принтинге на занятиях естественно – математических, специальных дисциплин и производственном обучении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4" w:id="6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  <w:bookmarkEnd w:id="6604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плана урока по 3D-принтингу с применением межпредметных связей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6" w:id="6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  <w:bookmarkEnd w:id="6605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стол. Особенности применения технологий 3D-принтинга в развитии информационной компетентности студентов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8" w:id="6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</w:t>
            </w:r>
          </w:p>
          <w:bookmarkEnd w:id="6606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сформированности профессиональных компетентностей преподавателя. Презентация мини-урока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0" w:id="6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607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2" w:id="6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6608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учебных достижений студентов, в том числе лиц с особыми образовательными потребностями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4" w:id="6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6609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успешного применения IT-технологий в учебном процессе в условиях технического и профессионального образования. Цифровизация организаций образования: портал "Электронное Правительство Республики Казахстан"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6" w:id="6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6610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Человеко-компьютерное взаимодействие: применение электронных инструментов и ресурсов, передовых методик IT-технологий, способствующих повышения уровня ИКТ-грамотности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8" w:id="6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611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0" w:id="6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6612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основ и средств 3D-принтинга в обучении естественно – математических, специальных дисциплин и производственном обучении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2" w:id="6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6613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олимпиады внутри колледжа по 3D-принтингу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4" w:id="6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6614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Будущее технологий 4D-принтинга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6" w:id="6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6615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проектных работ с применением основ и средств 3D-принтинга в рамках факультативов и внеурочной деятельности студентов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3640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минут.</w:t>
      </w:r>
    </w:p>
    <w:bookmarkEnd w:id="6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№193</w:t>
            </w:r>
          </w:p>
        </w:tc>
      </w:tr>
    </w:tbl>
    <w:bookmarkStart w:name="z23643" w:id="6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профессиональных компетенций преподавателей естественно - математических дисциплин в условиях обновления содержания технического и профессионального образования"</w:t>
      </w:r>
    </w:p>
    <w:bookmarkEnd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 в соответствии с приказом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644" w:id="6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6618"/>
    <w:bookmarkStart w:name="z23645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профессиональных компетенций преподавателей естественно - математических дисциплин в условиях обновления содержания технического и профессионального образования" (далее – Программа) предназначена для преподавателей естественно - математических дисциплин организаций технического и профессионального образования (далее – ТиПО).</w:t>
      </w:r>
    </w:p>
    <w:bookmarkEnd w:id="6619"/>
    <w:bookmarkStart w:name="z23646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у преподавателей ТиПО профессиональных компетенций. Отбор содержания учебного материала позволяет определить эффективные формы, методы и приемы обучения, возможности применения инновационных образовательных и информационно-коммуникационных технологий.</w:t>
      </w:r>
    </w:p>
    <w:bookmarkEnd w:id="6620"/>
    <w:bookmarkStart w:name="z23647" w:id="6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621"/>
    <w:bookmarkStart w:name="z23648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преподавателей естественно – математических дисциплин в условиях обновления содержания ТиПО.</w:t>
      </w:r>
    </w:p>
    <w:bookmarkEnd w:id="6622"/>
    <w:bookmarkStart w:name="z23649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623"/>
    <w:bookmarkStart w:name="z23650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направления и принципы государственной политики в системе ТиПО, закрепленные нормативными правовыми актами;</w:t>
      </w:r>
    </w:p>
    <w:bookmarkEnd w:id="6624"/>
    <w:bookmarkStart w:name="z23651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психолого-педагогические аспекты преподавания естественно - математических дисциплин и адаптировать их в практику преподавания естественно - математических дисциплин ТиПО;</w:t>
      </w:r>
    </w:p>
    <w:bookmarkEnd w:id="6625"/>
    <w:bookmarkStart w:name="z23652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концептуальные идеи, структуру и содержание учебной программы по дисциплине в контексте обновления содержания естественно - математического образования;</w:t>
      </w:r>
    </w:p>
    <w:bookmarkEnd w:id="6626"/>
    <w:bookmarkStart w:name="z23653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профессионально-педагогические умения отбора и систематизации содержания обучения дисциплине в соответствии с принципами междисциплинарной интеграции и интеграции с методами опытно-экспериментального познания, организации проектной деятельности обучающихся в условиях конструирования, моделирования, проектирования, робототехники;</w:t>
      </w:r>
    </w:p>
    <w:bookmarkEnd w:id="6627"/>
    <w:bookmarkStart w:name="z23654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развивать методические компетенции, связанные с разработкой технологических карт занятий и отбором организационных форм и методов обучения дисциплине;</w:t>
      </w:r>
    </w:p>
    <w:bookmarkEnd w:id="6628"/>
    <w:bookmarkStart w:name="z23655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систематизировать знания о теории и методике критериального оценивания качества преподавания, мониторинга функциональной естественнонаучной грамотности студентов;</w:t>
      </w:r>
    </w:p>
    <w:bookmarkEnd w:id="6629"/>
    <w:bookmarkStart w:name="z23656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совершенствовать навыки коллаборативного взаимодействия преподавателей естественно - математических дисциплин в условиях сетевого сообщества;</w:t>
      </w:r>
    </w:p>
    <w:bookmarkEnd w:id="6630"/>
    <w:bookmarkStart w:name="z23657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развивать профессиональную компетентность по применению инновационных образовательных, информационно-коммуникационных технологий обучения и повышение цифровой и функциональной грамотности.</w:t>
      </w:r>
    </w:p>
    <w:bookmarkEnd w:id="6631"/>
    <w:bookmarkStart w:name="z23658" w:id="6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632"/>
    <w:bookmarkStart w:name="z23659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завершении курса слушатели:</w:t>
      </w:r>
    </w:p>
    <w:bookmarkEnd w:id="6633"/>
    <w:bookmarkStart w:name="z23660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634"/>
    <w:bookmarkStart w:name="z23661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и принципы государственной политики в системе ТиПО, закрепленные нормативными правовыми актами;</w:t>
      </w:r>
    </w:p>
    <w:bookmarkEnd w:id="6635"/>
    <w:bookmarkStart w:name="z23662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психолого-педагогические аспекты методики преподавания естественно - математических дисциплин в условиях обновления содержания ТиПО;</w:t>
      </w:r>
    </w:p>
    <w:bookmarkEnd w:id="6636"/>
    <w:bookmarkStart w:name="z23663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идеи, структуру и содержание учебной программы по дисциплине, в контексте обновления содержания естественно – математического образования;</w:t>
      </w:r>
    </w:p>
    <w:bookmarkEnd w:id="6637"/>
    <w:bookmarkStart w:name="z23664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критериального оценивания качества знаний студентов;</w:t>
      </w:r>
    </w:p>
    <w:bookmarkEnd w:id="6638"/>
    <w:bookmarkStart w:name="z23665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639"/>
    <w:bookmarkStart w:name="z23666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учебный материал по дисциплине, организовать опытно-экспериментальную и проектную деятельность студентов;</w:t>
      </w:r>
    </w:p>
    <w:bookmarkEnd w:id="6640"/>
    <w:bookmarkStart w:name="z23667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образовательные технологии, активные формы и методы обучения естественно – математическим научным дисциплинам;</w:t>
      </w:r>
    </w:p>
    <w:bookmarkEnd w:id="6641"/>
    <w:bookmarkStart w:name="z23668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владеют методическими компетенциями по разработке технологических карт занятий по дисциплине, эффективными методами и средствами проведения лабораторных и практических работ, осуществления критериального оценивания учебных достижений, а также ключевых навыков обучающихся по естественнонаучным дисциплинам;</w:t>
      </w:r>
    </w:p>
    <w:bookmarkEnd w:id="6642"/>
    <w:bookmarkStart w:name="z23669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профессионально-педагогического взаимодействия и саморазвития с помощью самообразования и сетевых сообществ региона, республики;</w:t>
      </w:r>
    </w:p>
    <w:bookmarkEnd w:id="6643"/>
    <w:bookmarkStart w:name="z23670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технологии и методы проектирования образовательного процесса по дисциплине;</w:t>
      </w:r>
    </w:p>
    <w:bookmarkEnd w:id="6644"/>
    <w:bookmarkStart w:name="z23671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учебно-методический комплекс по дисциплине на основе компетентностного подхода;</w:t>
      </w:r>
    </w:p>
    <w:bookmarkEnd w:id="6645"/>
    <w:bookmarkStart w:name="z23672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критериальное оценивание учебных достижений студентов;</w:t>
      </w:r>
    </w:p>
    <w:bookmarkEnd w:id="6646"/>
    <w:bookmarkStart w:name="z23673" w:id="6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6647"/>
    <w:bookmarkStart w:name="z23674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разработки образовательных программ по дисциплине на основе компетентностного подхода;</w:t>
      </w:r>
    </w:p>
    <w:bookmarkEnd w:id="6648"/>
    <w:bookmarkStart w:name="z23675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информационно-коммуникационными технологиями обучения STEM (Science, Technology, Engineering and Mathematics - Скайнс Технолоджи Инжиниринг Математикс), STEAM (Science Technology Engineering the Arts and Mathematics – Скайнс Технолоджи Инжиниринг Арт Математикс), STREM (Science, Technology, Robotics, Engineering, and Mathematics - Скайнс Технолоджи Роботикс Инжиниринг Математикс), SMART (Self Monitoring Analysis and Reporting Technology – Селф Анализис энд Рипотинг Текнолоджи);</w:t>
      </w:r>
    </w:p>
    <w:bookmarkEnd w:id="6649"/>
    <w:bookmarkStart w:name="z23676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6650"/>
    <w:bookmarkStart w:name="z23677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 применять информационно-коммуникационные технологии обучения STEM (СТЭМ), STREАM (СТРИМ);</w:t>
      </w:r>
    </w:p>
    <w:bookmarkEnd w:id="6651"/>
    <w:bookmarkStart w:name="z23678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 использовать критериальное оценивание учебных достижений студентов.</w:t>
      </w:r>
    </w:p>
    <w:bookmarkEnd w:id="6652"/>
    <w:bookmarkStart w:name="z23679" w:id="6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653"/>
    <w:bookmarkStart w:name="z23680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компонентам: практическое и теоретическое.</w:t>
      </w:r>
    </w:p>
    <w:bookmarkEnd w:id="6654"/>
    <w:bookmarkStart w:name="z23681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пяти модулей и защиту проекта по их усвоению.</w:t>
      </w:r>
    </w:p>
    <w:bookmarkEnd w:id="6655"/>
    <w:bookmarkStart w:name="z23682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6656"/>
    <w:bookmarkStart w:name="z23683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6657"/>
    <w:bookmarkStart w:name="z23684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6658"/>
    <w:bookmarkStart w:name="z23685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6659"/>
    <w:bookmarkStart w:name="z23686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6660"/>
    <w:bookmarkStart w:name="z23687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6661"/>
    <w:bookmarkStart w:name="z23688" w:id="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6662"/>
    <w:bookmarkStart w:name="z23689" w:id="6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663"/>
    <w:bookmarkStart w:name="z23690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Курсы повышения квалификации организуются:</w:t>
      </w:r>
    </w:p>
    <w:bookmarkEnd w:id="6664"/>
    <w:bookmarkStart w:name="z23691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отрывом от трудовой деятельности в соответствии с учебно-тематическим планом (далее – УТП) курса согласно приложению 1 к Программе. Продолжительность курсов с отрывом от трудовой деятельности составляет 80 часов. При организации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6665"/>
    <w:bookmarkStart w:name="z23692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режиме смешанного обучения (Blended Learning – блендид ленинг) в соответствии с учебно-тематическим планом курса в режиме смешанного обучения согласно приложению 2 к Программе и включают три этапа обучения: аудиторное - 16 часов, дистанционное - 8 часов, самостоятельное - 56 часов. Аудиторное обучение проводится в первый и последний день курса.</w:t>
      </w:r>
    </w:p>
    <w:bookmarkEnd w:id="6666"/>
    <w:bookmarkStart w:name="z23693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с отрывом от производства и в смешанном режиме обучения в целях контроля и оценки знаний слушателей проводятся: самостоятельные работы, проектная работа, презентация мини-урока (мини-мероприятия), промежуточное тестирование и итоговое тестирование.</w:t>
      </w:r>
    </w:p>
    <w:bookmarkEnd w:id="6667"/>
    <w:bookmarkStart w:name="z23694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6668"/>
    <w:bookmarkStart w:name="z23695" w:id="6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6669"/>
    <w:bookmarkStart w:name="z23696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семинар, практическая работа, тренинг, круглый стол, презентация мини-урока, метод кейсов, обсуждение видеофильмов, совместное решение вопросов, а также вебинар, онлайн-консультация.</w:t>
      </w:r>
    </w:p>
    <w:bookmarkEnd w:id="6670"/>
    <w:bookmarkStart w:name="z23697" w:id="6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6671"/>
    <w:bookmarkStart w:name="z23698" w:id="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 </w:t>
      </w:r>
    </w:p>
    <w:bookmarkEnd w:id="66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23700" w:id="6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с отрывом от трудовой деятельности</w:t>
      </w:r>
    </w:p>
    <w:bookmarkEnd w:id="6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9675"/>
        <w:gridCol w:w="429"/>
        <w:gridCol w:w="276"/>
        <w:gridCol w:w="429"/>
        <w:gridCol w:w="277"/>
        <w:gridCol w:w="277"/>
        <w:gridCol w:w="278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1" w:id="6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674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класс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0" w:id="6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75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9" w:id="6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76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Нормативно–правовой модуль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8" w:id="6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677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ТиПО, закрепленные нормативными правовыми актами. Нормативные и правовые акты, регламентирующие деятельность преподавателей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7" w:id="6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678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6" w:id="6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679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преподавания естественно - математических дисциплин в условиях обновления содержания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5" w:id="6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680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студентов с особыми образовательными потребностями в процессе преподавания естественно- математических дисциплин 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4" w:id="6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6681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естественно – математическими дисциплинами 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3" w:id="6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6682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инклюзивной среды для студентов с особыми образовательными потребностями (опыт преподавателей)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2" w:id="6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  <w:bookmarkEnd w:id="6683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Краеведческая деятельность в колледже как фактор воспитания молодого поколения (в рамках реализации программы "Рухани Жаңғыру")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1" w:id="6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684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0" w:id="6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685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Программно-методическое обеспечение естественно -математических дисциплин в ТиПО. Особенности современных учебно-методических комплексов по дисциплинам естественно математического цикла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9" w:id="6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6686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Метапредметный подход к преподаванию естественно – математических дисциплин 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8" w:id="6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6687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преемственности в обучении естественно –математическим дисциплинам школы и колледжа. "Спиральный" подход в достижении цели обучения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7" w:id="6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6688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технологической карты занятия по дисциплине естественно – математического цикла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6" w:id="6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6689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методики организации и проведения лабораторных и практических работ по дисциплине естественно - математического цикла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5" w:id="6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6690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проектно-исследовательских навыков на занятиях естественно- математических дисциплин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4" w:id="6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6691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развития критического мышления студентов на занятиях естественно –математических дисциплин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3" w:id="6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6692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применения методов активного обучения в организации самостоятельной познавательной деятельности студентов на занятиях естественно - математических дисциплин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2" w:id="6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6693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 (Programme for International Student Assessment – Программ фор интернэйшнл стьюдент Асесмэнт). Особенности подготовки студентов колледжа к международному исследованию PISA (ПИЗА)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1" w:id="6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6694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 как условие развития профессиональных компетенций студентов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0" w:id="6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6695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повышения качества преподавания естественно- математических дисциплин 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9" w:id="6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6696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учебных достижений студентов по дисциплинам естественно - математического цикла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8" w:id="6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6697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Б.Блума как методика оценки успешности обучения студентов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7" w:id="6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6698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проектных работ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6" w:id="6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bookmarkEnd w:id="6699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Мини-презентация занятий по дисциплине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5" w:id="6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bookmarkEnd w:id="6700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итоговое тестирование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4" w:id="6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701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3" w:id="6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6702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использования робототехники в обучении студентов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2" w:id="6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6703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(СТЭМ) – технологии в обучении студентов ТиПО. Методика проектирования STEM (СТЭМ) - занятия по конкретной теме дисциплины естественно – математического цикла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1" w:id="6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6704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 и виртуальных лабораторий BilimLand (БилимЛэнд) и др.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0" w:id="6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6705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организаций образования. Работа с порталом "Электронное правительство" EGov (ЕГов)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9" w:id="6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6706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SMART (СМАРТ) - технологий в обучении естественно - математическим дисциплинам студентов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8" w:id="6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707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7" w:id="6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6708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развития STEM (СТЕМ) - обучения для индустриально-инновационного и социально-экономического развития региона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6" w:id="6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6709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STEM (СТЕМ) - центров для поддержки проектно-исследовательской деятельности студентов организаций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5" w:id="6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6710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научно-исследовательской работы, рационализаторской деятельности студентов ТиПО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4" w:id="6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6711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использования STEAM (СТИМ) - обучения на занятиях естественно-математических дисциплин колледжа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3" w:id="6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6712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STREM (СТРЕМ) -обучение как прикладное направление современного производства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2" w:id="6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  <w:bookmarkEnd w:id="6713"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предметно-языковой компетенции студентов ТиПО посредством методики предметно-языкового интегрированного обучения CLIL (КЛИЛ)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4070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741"/>
        <w:gridCol w:w="1742"/>
        <w:gridCol w:w="1742"/>
        <w:gridCol w:w="1849"/>
        <w:gridCol w:w="1742"/>
        <w:gridCol w:w="1743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1" w:id="6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Выездное практическое занятие</w:t>
            </w:r>
          </w:p>
          <w:bookmarkEnd w:id="6715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итоговое тестирование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презентация занятия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9" w:id="6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716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3" w:id="6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17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5" w:id="6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18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1" w:id="6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719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3" w:id="6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20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1" w:id="6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21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7" w:id="6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22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5" w:id="6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23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1" w:id="6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24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7" w:id="6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725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5" w:id="6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26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3" w:id="6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27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1" w:id="6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728"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4399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bookmarkEnd w:id="67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 – математических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bookmarkStart w:name="z24401" w:id="6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6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756"/>
        <w:gridCol w:w="388"/>
        <w:gridCol w:w="250"/>
        <w:gridCol w:w="250"/>
        <w:gridCol w:w="250"/>
        <w:gridCol w:w="250"/>
        <w:gridCol w:w="250"/>
        <w:gridCol w:w="250"/>
        <w:gridCol w:w="669"/>
        <w:gridCol w:w="390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2" w:id="6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731"/>
        </w:tc>
        <w:tc>
          <w:tcPr>
            <w:tcW w:w="8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Аудиторное обучение 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8 ч.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56 ч.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1" w:id="6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32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3" w:id="6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33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5" w:id="6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6734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среднего образования, закрепленные нормативными правовыми актами. Нормативные правовые акты, регламентирующие деятельность педагогов среднего образования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7" w:id="6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35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9" w:id="6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6736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преподавания естественно - математических  дисциплин в условиях обновления содержания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1" w:id="6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6737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студентов с особыми образовательными потребностями в процессе преподавания естественно- математических дисциплин 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3" w:id="6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6738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Краеведческая деятельность в колледже как фактор воспитания молодого поколения (в рамках реализации программы "Рухани Жаңғыру")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5" w:id="6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739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7" w:id="6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6740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Программно-методическое обеспечение естественно - математических дисциплин в ТиПО. Особенности современных учебно-методических комплексов по дисциплинам естественно – математического цикла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9" w:id="6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6741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Метапредметный подход к преподаванию естественно - математических дисциплин 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1" w:id="6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6742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преемственности в обучении естественно- математическим дисциплинам школы и колледжа. "Спиральный" подход в достижении цели обучения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3" w:id="6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6743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технологической карты занятия по дисциплине естественно-математического цикла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5" w:id="6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6744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методики организации и проведения лабораторных и практических работ по дисциплине естественно-математического цикла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7" w:id="6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6745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проектно-исследовательских навыков на занятиях естественно- математических дисциплин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9" w:id="6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6746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приемы развития критического мышления студентов на занятиях естественно-математических дисциплин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1" w:id="6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6747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применения методов активного обучения в организации самостоятельной познавательной деятельности студентов на занятиях естественно математических дисциплин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3" w:id="6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6748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 (Programme for International Student Assessment – Программ фор интернэйшнл стьюдент Асесмэнт). Особенности подготовки студентов колледжа к международному исследованию PISA (ПИЗА)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5" w:id="6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6749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образовательные технологии как условие развития профессиональных компетенций студентов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7" w:id="6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6750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Актуальные проблемы повышения качества преподавания естественно-математических дисциплин 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9" w:id="6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bookmarkEnd w:id="6751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учебных достижений студентов по дисциплине естественно-математического цикла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1" w:id="6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  <w:bookmarkEnd w:id="6752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Таксономия Б.Блума как методика оценки успешности обучения студентов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3" w:id="6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bookmarkEnd w:id="6753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проектных работ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5" w:id="6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754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7" w:id="6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6755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использования робототехники в обучении студентов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9" w:id="6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6756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(СТЭМ) - технологии в обучении студентов ТиПО. Методика проектирования STEM (СТЭМ) - занятия по конкретной теме дисциплины естественно- математического цикла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1" w:id="6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6757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образовательных ресурсов и виртуальных лабораторий (BilimLand (БилимЛэнд) и др.)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3" w:id="6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6758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организаций образования: работа с порталом "Электронное правительство Республики Казахстан" EGov (Егов)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5" w:id="6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6759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SMART (СМАРТ) - технологий в обучении естественно-математическим дисциплинам студентов ТиПО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7" w:id="6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760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9" w:id="6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6761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развития STEM (СТЕМ) -обучения для индустриально-инновационного и социально-экономического развития региона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1" w:id="6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6762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2" w:id="6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STEM (СТЕМ) - центров для поддержки проектно-исследовательской деятельности студентов организаций ТиПО.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научно-исследовательской работы, рационализаторской деятельности студентов ТиПО</w:t>
            </w:r>
          </w:p>
          <w:bookmarkEnd w:id="6763"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4" w:id="6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6764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использования STEAM (СТЕМ) - обучения на занятиях естественно-математических дисциплин. STREM (СТРЕМ) -обучение как прикладное направление современного производства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6" w:id="6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6765"/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предметно-языковой компетенции студентов ТиПО посредством методики предметно-языкового интегрированного обучения CLIL (КЛИЛ)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 по вариативному модулю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4842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bookmarkEnd w:id="67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№193</w:t>
            </w:r>
          </w:p>
        </w:tc>
      </w:tr>
    </w:tbl>
    <w:bookmarkStart w:name="z24845" w:id="6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"Современные психолого-педагогические технологии в системе технического и профессионального образования"</w:t>
      </w:r>
    </w:p>
    <w:bookmarkEnd w:id="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 в соответствии с приказом Министра образования и науки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24846" w:id="6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68"/>
    <w:bookmarkStart w:name="z24847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"Современные психолого-педагогические технологии в системе технического и профессионального образования" (далее – Программа) предназначена для педагогов-психологов организаций технического и профессионального образования (далее – ТиПО).</w:t>
      </w:r>
    </w:p>
    <w:bookmarkEnd w:id="6769"/>
    <w:bookmarkStart w:name="z24848" w:id="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направлена на развитие у педагогов-психологов ТиПО профессиональных компетенций. Отбор содержания учебного материала позволяет определить эффективные формы, методы и приемы обучения, возможности применения инновационных образовательных и информационно-коммуникационных технологий.</w:t>
      </w:r>
    </w:p>
    <w:bookmarkEnd w:id="6770"/>
    <w:bookmarkStart w:name="z24849" w:id="6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Программы</w:t>
      </w:r>
    </w:p>
    <w:bookmarkEnd w:id="6771"/>
    <w:bookmarkStart w:name="z24850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развитие профессиональных компетенций педагогов - психологов в условиях обновления содержания технического и профессионального образования.</w:t>
      </w:r>
    </w:p>
    <w:bookmarkEnd w:id="6772"/>
    <w:bookmarkStart w:name="z24851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773"/>
    <w:bookmarkStart w:name="z24852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основные направления и принципы государственной политики в системе технического и профессионального образования, закрепленные нормативными правовыми актами;</w:t>
      </w:r>
    </w:p>
    <w:bookmarkEnd w:id="6774"/>
    <w:bookmarkStart w:name="z24853" w:id="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психолого-педагогические аспекты обучения и воспитания студентов в системе технического и профессионального образования;</w:t>
      </w:r>
    </w:p>
    <w:bookmarkEnd w:id="6775"/>
    <w:bookmarkStart w:name="z24854" w:id="6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изучить организационно-педагогические и психологические основы обучения, воспитания и развития студентов в условиях технического и профессионального образования;</w:t>
      </w:r>
    </w:p>
    <w:bookmarkEnd w:id="6776"/>
    <w:bookmarkStart w:name="z24855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умения и навыки применения технологий психолого-педагогического сопровождения, коррекционно-развивающего обучения, составления индивидуальных и групповых программ развития;</w:t>
      </w:r>
    </w:p>
    <w:bookmarkEnd w:id="6777"/>
    <w:bookmarkStart w:name="z24856" w:id="6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развивать профессиональную компетентность по применению инновационных образовательных, психолого-педагогических, информационно-коммуникационных технологий обучения и повышение цифровой и функциональной грамотности.</w:t>
      </w:r>
    </w:p>
    <w:bookmarkEnd w:id="6778"/>
    <w:bookmarkStart w:name="z24857" w:id="6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Ожидаемый результат</w:t>
      </w:r>
    </w:p>
    <w:bookmarkEnd w:id="6779"/>
    <w:bookmarkStart w:name="z24858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завершении курса слушатели: </w:t>
      </w:r>
    </w:p>
    <w:bookmarkEnd w:id="6780"/>
    <w:bookmarkStart w:name="z24859" w:id="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знают:</w:t>
      </w:r>
    </w:p>
    <w:bookmarkEnd w:id="6781"/>
    <w:bookmarkStart w:name="z24860" w:id="6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и принципы государственной политики в системе технического и профессионального образования, закрепленные нормативными правовыми актами;</w:t>
      </w:r>
    </w:p>
    <w:bookmarkEnd w:id="6782"/>
    <w:bookmarkStart w:name="z24861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психолого-педагогические аспекты обучения и воспитания студентов в техническом и профессиональном образовании;</w:t>
      </w:r>
    </w:p>
    <w:bookmarkEnd w:id="6783"/>
    <w:bookmarkStart w:name="z24862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долгосрочного, среднесрочного и краткосрочного планирования профессиональной деятельности;</w:t>
      </w:r>
    </w:p>
    <w:bookmarkEnd w:id="6784"/>
    <w:bookmarkStart w:name="z24863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умеют:</w:t>
      </w:r>
    </w:p>
    <w:bookmarkEnd w:id="6785"/>
    <w:bookmarkStart w:name="z24864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профессиональную деятельность; </w:t>
      </w:r>
    </w:p>
    <w:bookmarkEnd w:id="6786"/>
    <w:bookmarkStart w:name="z24865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психолого-педагогические технологии в техническом и профессиональном образовании;</w:t>
      </w:r>
    </w:p>
    <w:bookmarkEnd w:id="6787"/>
    <w:bookmarkStart w:name="z24866" w:id="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активные формы и методы профилактической и развивающей работы;</w:t>
      </w:r>
    </w:p>
    <w:bookmarkEnd w:id="6788"/>
    <w:bookmarkStart w:name="z24867" w:id="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владеют:</w:t>
      </w:r>
    </w:p>
    <w:bookmarkEnd w:id="6789"/>
    <w:bookmarkStart w:name="z24868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информационно-коммуникационными технологиями;</w:t>
      </w:r>
    </w:p>
    <w:bookmarkEnd w:id="6790"/>
    <w:bookmarkStart w:name="z24869" w:id="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современными психолого-педагогическими технологиями сопровождения обучающихся в организациях технического и профессионального образования;</w:t>
      </w:r>
    </w:p>
    <w:bookmarkEnd w:id="6791"/>
    <w:bookmarkStart w:name="z24870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демонстрируют:</w:t>
      </w:r>
    </w:p>
    <w:bookmarkEnd w:id="6792"/>
    <w:bookmarkStart w:name="z24871" w:id="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умения использовать современные психолого-педагогические технологии при работе с участниками образовательного процесса технического и профессионального образования.</w:t>
      </w:r>
    </w:p>
    <w:bookmarkEnd w:id="6793"/>
    <w:bookmarkStart w:name="z24872" w:id="6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Содержание Программы</w:t>
      </w:r>
    </w:p>
    <w:bookmarkEnd w:id="6794"/>
    <w:bookmarkStart w:name="z24873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направлена на обучение по двум ключевым компонентам: практическое и теоретическое.</w:t>
      </w:r>
    </w:p>
    <w:bookmarkEnd w:id="6795"/>
    <w:bookmarkStart w:name="z24874" w:id="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у слушателя профессиональных знаний, умений и навыков, соответствующих обозначенной цели и задачам, Программа предусматривает освоение пяти модулей и защиту проекта по их усвоению.</w:t>
      </w:r>
    </w:p>
    <w:bookmarkEnd w:id="6796"/>
    <w:bookmarkStart w:name="z24875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Модули Программы:</w:t>
      </w:r>
    </w:p>
    <w:bookmarkEnd w:id="6797"/>
    <w:bookmarkStart w:name="z24876" w:id="6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нормативно-правовой;</w:t>
      </w:r>
    </w:p>
    <w:bookmarkEnd w:id="6798"/>
    <w:bookmarkStart w:name="z24877" w:id="6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психолого-педагогический;</w:t>
      </w:r>
    </w:p>
    <w:bookmarkEnd w:id="6799"/>
    <w:bookmarkStart w:name="z24878" w:id="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содержательный;</w:t>
      </w:r>
    </w:p>
    <w:bookmarkEnd w:id="6800"/>
    <w:bookmarkStart w:name="z24879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технологический;</w:t>
      </w:r>
    </w:p>
    <w:bookmarkEnd w:id="6801"/>
    <w:bookmarkStart w:name="z24880" w:id="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вариативный.</w:t>
      </w:r>
    </w:p>
    <w:bookmarkEnd w:id="6802"/>
    <w:bookmarkStart w:name="z24881" w:id="6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содержании модулей рассматриваются основные вопросы в соответствии с учебно-тематическим планом (далее – УТП), приведенным в приложении к настоящей Программе.</w:t>
      </w:r>
    </w:p>
    <w:bookmarkEnd w:id="6803"/>
    <w:bookmarkStart w:name="z24882" w:id="6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образовательного процесса</w:t>
      </w:r>
    </w:p>
    <w:bookmarkEnd w:id="6804"/>
    <w:bookmarkStart w:name="z24883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Курсы повышения квалификации организуются:</w:t>
      </w:r>
    </w:p>
    <w:bookmarkEnd w:id="6805"/>
    <w:bookmarkStart w:name="z24884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отрывом от трудовой деятельности в соответствии с учебно-тематическим планом (далее – УТП) курса согласно приложению 1 к Программе. Продолжительность курсов с отрывом от трудовой деятельности составляет 80 часов. При организации однонедельных курсов количество часов в УТП сокращается в два раза, темы и форма проведения занятий остаются без изменений;</w:t>
      </w:r>
    </w:p>
    <w:bookmarkEnd w:id="6806"/>
    <w:bookmarkStart w:name="z24885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режиме смешанного обучения (Blended Learning – блендид ленинг) в соответствии с учебно-тематическим планом курса в режиме смешанного обучения согласно приложению 2 к Программе и включают три этапа обучения: аудиторное - 16 часов, дистанционное - 8 часов, самостоятельное - 56 часов. Аудиторное обучение проводится в первый и последний день курса.</w:t>
      </w:r>
    </w:p>
    <w:bookmarkEnd w:id="6807"/>
    <w:bookmarkStart w:name="z24886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образовательного процесса с отрывом от производства и в смешанном режиме обучения в целях контроля и оценки знаний слушателей проводятся: самостоятельные работы, проектная работа, презентация мини-урока (мини-мероприятия), промежуточное тестирование и итоговое тестирование.</w:t>
      </w:r>
    </w:p>
    <w:bookmarkEnd w:id="6808"/>
    <w:bookmarkStart w:name="z24887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Задания для самостоятельной работы, тестовые задания, темы проектных работ и мини-уроков (мини-мероприятий) включены в учебно-методический комплекс (далее - УМК) курса.</w:t>
      </w:r>
    </w:p>
    <w:bookmarkEnd w:id="6809"/>
    <w:bookmarkStart w:name="z24888" w:id="6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Формы и методы реализации образовательного процесса</w:t>
      </w:r>
    </w:p>
    <w:bookmarkEnd w:id="6810"/>
    <w:bookmarkStart w:name="z24889" w:id="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семинар, практическая работа, тренинг, круглый стол, презентация мини-урока, метод кейсов, обсуждение видеофильмов, совместное решение вопросов, а также вебинар, онлайн-консультация.</w:t>
      </w:r>
    </w:p>
    <w:bookmarkEnd w:id="6811"/>
    <w:bookmarkStart w:name="z24890" w:id="6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Критерии оценки результатов обучения</w:t>
      </w:r>
    </w:p>
    <w:bookmarkEnd w:id="6812"/>
    <w:bookmarkStart w:name="z24891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компетенций слушателей профессорско-преподавательским составом разрабатываются критерии оценки и параметры усвоения содержания Программы в соответствии с итоговым контролем и включаются в УМК курса.</w:t>
      </w:r>
    </w:p>
    <w:bookmarkEnd w:id="68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"Современные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ТиПО "</w:t>
            </w:r>
          </w:p>
        </w:tc>
      </w:tr>
    </w:tbl>
    <w:bookmarkStart w:name="z24893" w:id="6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с отрывом от трудовой деятельности</w:t>
      </w:r>
    </w:p>
    <w:bookmarkEnd w:id="68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7138"/>
        <w:gridCol w:w="844"/>
        <w:gridCol w:w="544"/>
        <w:gridCol w:w="844"/>
        <w:gridCol w:w="544"/>
        <w:gridCol w:w="544"/>
        <w:gridCol w:w="545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класс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Нормативно–правовой модуль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технического и профессионального образования, закрепленные нормативными правовыми актами. Нормативные и правовые акты, регламентирующие деятельность педагогов- психологов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обучения и воспитания студентов в условиях модернизации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студентов с особыми образовательными потребностями в системе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предмета "Самопознание" с естественнонаучными дисциплинами в системе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инклюзивной среды для учащихся с особыми образовательными потребностями (опыт преподавателей)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технологии создания коллаборативной среды и системы взаимодействия субъектов образовательного процесса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функции и направления работы психологической службы в условиях модернизации системы ТиПО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психодиагностической работы в ТиПО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 в системе деятельности педагога-психолога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тренинговые занятия и методы их проведения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методы психо-коррекционной работы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наркомании, токсикомании, алкоголизма, табакокурения, ВИЧ-инфекции с учетом психолого-возрастных особенностей студентов, профилактика суицида среди подростков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как условие психологического здоровья личности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психологической помощи в кризисных ситуациях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психолого-педагогические технологии как условие развития профессиональных компетенций студентов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(ДСП), среднесрочное (ССП) и краткосрочное (КСП) планирование процесса психологического сопровождения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педагога-психолога с семьями студентов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проектных работ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Мини-презентация занятий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итоговое тестирование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ИКТ-компетентности педагогов - психологов в условиях модернизации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организаций образования: работа с порталом электронного правительства (EGov) (ЕГов)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 обучение в условиях модернизации технического и профессионального образования. Использование цифровых образовательных ресурсов и виртуальных лабораторий (BilimLand (БилимЛэнд) и др.)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использования технологий интегративной арт-терапии при работе со студентами технического и профессионального образования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Психологизация образовательного процесса технического и профессионального образования, повышение психологической культуры педагогов, детей, родителей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самообразования в развитии профессионализма педагога-психолога.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 профессиональной деятельности педагога – психолога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Супервизия в профессиональной деятельности педагога-психолога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педагогической этики в профессиональной деятельности педагога - психолога.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портфолио педагогов- психологов ТиПО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5227" w:id="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1500"/>
        <w:gridCol w:w="666"/>
        <w:gridCol w:w="1918"/>
        <w:gridCol w:w="2055"/>
        <w:gridCol w:w="1501"/>
        <w:gridCol w:w="2331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Выездное практическое занятие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Входное и итоговое тестирование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презентация занятия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5524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bookmarkEnd w:id="68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"Современные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ТиПО "</w:t>
            </w:r>
          </w:p>
        </w:tc>
      </w:tr>
    </w:tbl>
    <w:bookmarkStart w:name="z25526" w:id="6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в режиме смешанного обучения</w:t>
      </w:r>
    </w:p>
    <w:bookmarkEnd w:id="6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6038"/>
        <w:gridCol w:w="729"/>
        <w:gridCol w:w="339"/>
        <w:gridCol w:w="208"/>
        <w:gridCol w:w="470"/>
        <w:gridCol w:w="470"/>
        <w:gridCol w:w="470"/>
        <w:gridCol w:w="470"/>
        <w:gridCol w:w="1254"/>
        <w:gridCol w:w="731"/>
      </w:tblGrid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занятий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Аудиторное обучение 16 ч.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обучение 8 ч.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56 ч.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проекта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Онлайн-форум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Онлайн-консультация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обучение слушателя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 модуль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принципы государственной политики в системе технического и профессионального образования, закрепленные нормативными правовыми актами. Нормативные и правовые акты, регламентирующие деятельность педагогов- психологов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Психолого-педагогический модуль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аспекты обучения и воспитания студентов в условиях модернизации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студентов с особыми образовательными потребностями в системе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Психолого-педагогические технологии создания коллоборативной среды и системы взаимодействия субъектов образовательного процесса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Содержательный модуль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функции и направления работы психологической службы в условиях модернизации системы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психодиагностической работы в ТиПО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 в системе деятельности педагога-психолога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тренинговые занятия и методы их проведения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методы психо-коррекционной работы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наркомании, токсикомании, алкоголизма, табакокурения, ВИЧ-инфекции с учетом психолого-возрастных особенностей студентов, профилактика суицида среди подростков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безопасность образовательной среды как условие психологического здоровья личности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психологической помощи в кризисных ситуациях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психолого-педагогические технологии как условие развития профессиональных компетенций студентов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(ДСП), среднесрочное (ССП) и краткосрочное (КСП) планирование процесса психологического сопровождения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работы педагога-психолога с семьями студентов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проектных работ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модуль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ИКТ-компетентности педагогов - психологов в условиях модернизации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организаций образования: работа с порталом электронного правительства (EGov) (ЕГов)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и смарт обучение в условиях модернизации технического и профессионального образования Использование цифровых образовательных ресурсов и виртуальных лабораторий (BilimLand (БилимЛэнд) и др.)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использования технологий интегративной арт-терапии при работе со студентами ТиПО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модуль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Психологизация образовательного процесса технического и профессионального образования, повышение психологической культуры педагогов, детей, родителей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самообразования в развитии профессионализма педагога-психолога. Рефлексия профессиональной деятельности педагога – психолога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Супервизия в профессиональной деятельности педагога-психолога.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педагогической этики в профессиональной деятельности педагога - психолога.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портфолио педагогов- психологов технического и профессионального образования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консультация по вариативному модулю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5919" w:id="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45 минут</w:t>
      </w:r>
    </w:p>
    <w:bookmarkEnd w:id="68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193</w:t>
            </w:r>
          </w:p>
        </w:tc>
      </w:tr>
    </w:tbl>
    <w:bookmarkStart w:name="z25981" w:id="6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курсов повышения квалификации педагогических кадров "Развитие профессиональных компетенций преподавателя курса "Основы предпринимательской деятельности" для организаций технического и профессионального образования</w:t>
      </w:r>
    </w:p>
    <w:bookmarkEnd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 в соответствии с приказом Министра образования и науки РК от 01.10.2019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982" w:id="6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6820"/>
    <w:bookmarkStart w:name="z25983" w:id="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Образовательная программа курсов повышения квалификации педагогических кадров "Развитие профессиональных компетенций преподавателя курса "Основы предпринимательской деятельности" для организаций технического и профессионального образования (далее – Программа) предназначена для обучения педагогических работников организаций технического и профессионального образования (далее - ТиПО).</w:t>
      </w:r>
    </w:p>
    <w:bookmarkEnd w:id="6821"/>
    <w:bookmarkStart w:name="z25984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Данная Программа ориентирована на развитие навыков предпринимательского мышления у преподавателей организаций ТиПО, использования техники обучения на основе метода ситуационного анализа, геймификации учебного процесса и умению применять методы и формы планирования и использования ресурсов.</w:t>
      </w:r>
    </w:p>
    <w:bookmarkEnd w:id="6822"/>
    <w:bookmarkStart w:name="z25985" w:id="6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 и задачи Программы</w:t>
      </w:r>
    </w:p>
    <w:bookmarkEnd w:id="6823"/>
    <w:bookmarkStart w:name="z25986" w:id="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Программы является совершенствование педагогического мастерства преподавателей в контексте Программы для организаций ТиПО и внедрение системы критериального оценивания.</w:t>
      </w:r>
    </w:p>
    <w:bookmarkEnd w:id="6824"/>
    <w:bookmarkStart w:name="z25987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Программы:</w:t>
      </w:r>
    </w:p>
    <w:bookmarkEnd w:id="6825"/>
    <w:bookmarkStart w:name="z25988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структуру, содержание, цели и задачи Программы для организаций ТиПО;</w:t>
      </w:r>
    </w:p>
    <w:bookmarkEnd w:id="6826"/>
    <w:bookmarkStart w:name="z25989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изучить педагогические подходы и учебные материалы в соответствии с Программой для организаций ТиПО;</w:t>
      </w:r>
    </w:p>
    <w:bookmarkEnd w:id="6827"/>
    <w:bookmarkStart w:name="z25990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сформировать навыки применения систему критериального оценивания для достижения целей обучения согласно Программе для организаций ТиПО;</w:t>
      </w:r>
    </w:p>
    <w:bookmarkEnd w:id="6828"/>
    <w:bookmarkStart w:name="z25991" w:id="6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развить навыки использования техники обучения на основе метода ситуационного анализа (Метод бизнес кейсов);</w:t>
      </w:r>
    </w:p>
    <w:bookmarkEnd w:id="6829"/>
    <w:bookmarkStart w:name="z25992" w:id="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развить навыки использования техники обучения на основе метода геймификации учебного процесса;</w:t>
      </w:r>
    </w:p>
    <w:bookmarkEnd w:id="6830"/>
    <w:bookmarkStart w:name="z25993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совершенствовать навыки применения методов и форм планирования и использования ресурсов.</w:t>
      </w:r>
    </w:p>
    <w:bookmarkEnd w:id="6831"/>
    <w:bookmarkStart w:name="z25994" w:id="6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Ожидаемый результат</w:t>
      </w:r>
    </w:p>
    <w:bookmarkEnd w:id="6832"/>
    <w:bookmarkStart w:name="z25995" w:id="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завершению курса слушатели: </w:t>
      </w:r>
    </w:p>
    <w:bookmarkEnd w:id="6833"/>
    <w:bookmarkStart w:name="z25996" w:id="6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знают и понимают структуру, содержание, цели и задачи Программы для организаций ТиПО;</w:t>
      </w:r>
    </w:p>
    <w:bookmarkEnd w:id="6834"/>
    <w:bookmarkStart w:name="z25997" w:id="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умеют использовать педагогические подходы, учебные материалы в соответствии с Программой для организаций ТиПО;</w:t>
      </w:r>
    </w:p>
    <w:bookmarkEnd w:id="6835"/>
    <w:bookmarkStart w:name="z25998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умеют применять систему критериального оценивания для достижения целей обучения согласно Программе для организаций ТиПО;</w:t>
      </w:r>
    </w:p>
    <w:bookmarkEnd w:id="6836"/>
    <w:bookmarkStart w:name="z25999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владеют навыками использования техники обучения на основе метода ситуационного анализа (Метод бизнес кейсов);</w:t>
      </w:r>
    </w:p>
    <w:bookmarkEnd w:id="6837"/>
    <w:bookmarkStart w:name="z26000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владеют навыками использования техники обучения на основе метода геймификации учебного процесса;</w:t>
      </w:r>
    </w:p>
    <w:bookmarkEnd w:id="6838"/>
    <w:bookmarkStart w:name="z26001" w:id="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умеют применять методы и формы планирования и использования ресурсов.</w:t>
      </w:r>
    </w:p>
    <w:bookmarkEnd w:id="6839"/>
    <w:bookmarkStart w:name="z26002" w:id="6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Содержание Программы</w:t>
      </w:r>
    </w:p>
    <w:bookmarkEnd w:id="6840"/>
    <w:bookmarkStart w:name="z26003" w:id="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начинается с обзора целей курса с дальнейшим анализом научной литературы по вопросу реформирования образования. Педагогические работники рассматривают структуру, педагогические подходы, механизмы оценивания, аспекты Программы для организаций.</w:t>
      </w:r>
    </w:p>
    <w:bookmarkEnd w:id="6841"/>
    <w:bookmarkStart w:name="z26004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Преподаватели осваивают Программу для организаций ТиПО и учебный план по курсу. Ежедневно по завершению тематического обучения осуществляется рефлексия, выполняются задания с целью мониторинга достижений целей обучения.</w:t>
      </w:r>
    </w:p>
    <w:bookmarkEnd w:id="6842"/>
    <w:bookmarkStart w:name="z26005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Колба.</w:t>
      </w:r>
    </w:p>
    <w:bookmarkEnd w:id="6843"/>
    <w:bookmarkStart w:name="z26006" w:id="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обучения преподаватели проводят "эксперимент" в процессе микропреподавания.</w:t>
      </w:r>
    </w:p>
    <w:bookmarkEnd w:id="6844"/>
    <w:bookmarkStart w:name="z26007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Учебно-методический комплекс Программы включает:</w:t>
      </w:r>
    </w:p>
    <w:bookmarkEnd w:id="6845"/>
    <w:bookmarkStart w:name="z26008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программу повышения квалификации педагогических кадров;</w:t>
      </w:r>
    </w:p>
    <w:bookmarkEnd w:id="6846"/>
    <w:bookmarkStart w:name="z26009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презентации, кейсы и раздаточный материал;</w:t>
      </w:r>
    </w:p>
    <w:bookmarkEnd w:id="6847"/>
    <w:bookmarkStart w:name="z26010" w:id="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задания для определения степени достижения ожидаемых результатов.</w:t>
      </w:r>
    </w:p>
    <w:bookmarkEnd w:id="6848"/>
    <w:bookmarkStart w:name="z26011" w:id="6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образовательного процесса</w:t>
      </w:r>
    </w:p>
    <w:bookmarkEnd w:id="6849"/>
    <w:bookmarkStart w:name="z26012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Образовательный процесс организуется в соответствии с учебно-тематическим планом курса на 80 часов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</w:p>
    <w:bookmarkEnd w:id="6850"/>
    <w:bookmarkStart w:name="z26013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организации образовательного процесса в целях контроля и оценки знаний слушателей проводятся: самостоятельная работа, проектная работа (защита портфолио), презентация мини-урока (мини-мероприятия), промежуточное тестирование по психолого-педагогическому и содержательному разделам, итоговое тестирование по всем разделам. Задания для самостоятельной работы, тестовые задания включены в учебно-методический комплекс (далее – УМК) курса.</w:t>
      </w:r>
    </w:p>
    <w:bookmarkEnd w:id="6851"/>
    <w:bookmarkStart w:name="z26014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Образовательный процесс включает интерактивные формы и методы обучения: лекция, семинар, практическая работа, тренинг, презентация мини-урока, метод кейсов, проектный метод, обсуждение видео-фильмов, а также самостоятельная работа слушателя с преподавателем, работа в малых группах, обучающие игры, обратная связь, обсуждение сложных и дискуссионных вопросов и проблем, мастер-класс, защита индивидуальных портфолио и аналитических отчетов.</w:t>
      </w:r>
    </w:p>
    <w:bookmarkEnd w:id="6852"/>
    <w:bookmarkStart w:name="z26015" w:id="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уровня сформированности профессиональных компетентностей слушателей разрабатываются критерии оценки и параметры усвоения содержания Программы, которые включаются в программу УМК.</w:t>
      </w:r>
    </w:p>
    <w:bookmarkEnd w:id="6853"/>
    <w:bookmarkStart w:name="z26016" w:id="6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Формы и методы реализации образовательного процесса</w:t>
      </w:r>
    </w:p>
    <w:bookmarkEnd w:id="6854"/>
    <w:bookmarkStart w:name="z26017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Образовательный процесс включает интерактивные методы обучения: кейс-стади, дискуссии, мозговой штурм, ролевые игры, метод проектов, проблемный метод, ситуационные задачи, обратная связь, рефлексия.</w:t>
      </w:r>
    </w:p>
    <w:bookmarkEnd w:id="6855"/>
    <w:bookmarkStart w:name="z26018" w:id="6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Критерии оценки результатов обучения</w:t>
      </w:r>
    </w:p>
    <w:bookmarkEnd w:id="6856"/>
    <w:bookmarkStart w:name="z26019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определения уровня усвоения знаний применяются тестовые вопросы. Оценка знаний слушателей по выполнению тестовой работы осуществляется переводом баллов в пятибалльную систему:</w:t>
      </w:r>
    </w:p>
    <w:bookmarkEnd w:id="6857"/>
    <w:bookmarkStart w:name="z26020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 9-10 баллов, (85-100%);</w:t>
      </w:r>
    </w:p>
    <w:bookmarkEnd w:id="6858"/>
    <w:bookmarkStart w:name="z26021" w:id="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 7-8 баллов, (75- 84%);</w:t>
      </w:r>
    </w:p>
    <w:bookmarkEnd w:id="6859"/>
    <w:bookmarkStart w:name="z26022" w:id="6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 5-6 баллов, (50- 74%);</w:t>
      </w:r>
    </w:p>
    <w:bookmarkEnd w:id="6860"/>
    <w:bookmarkStart w:name="z26023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презентации мини-урока (мини-занятия)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обновленного содержания образования.</w:t>
      </w:r>
    </w:p>
    <w:bookmarkEnd w:id="6861"/>
    <w:bookmarkStart w:name="z26024" w:id="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презентации мини-урока (занятия, мероприятия) выделяются следующие критерии:</w:t>
      </w:r>
    </w:p>
    <w:bookmarkEnd w:id="6862"/>
    <w:bookmarkStart w:name="z26025" w:id="6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уровни сформированности навыков - 0 баллов неприменимо к данному занятию;</w:t>
      </w:r>
    </w:p>
    <w:bookmarkEnd w:id="6863"/>
    <w:bookmarkStart w:name="z26026" w:id="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балл -приобретаемый навык;</w:t>
      </w:r>
    </w:p>
    <w:bookmarkEnd w:id="6864"/>
    <w:bookmarkStart w:name="z26027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балла- развивающийся навык;</w:t>
      </w:r>
    </w:p>
    <w:bookmarkEnd w:id="6865"/>
    <w:bookmarkStart w:name="z26028" w:id="6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балла- сформированный навык.</w:t>
      </w:r>
    </w:p>
    <w:bookmarkEnd w:id="6866"/>
    <w:bookmarkStart w:name="z26029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Уровень усвоения знаний в процессе презентации мини-урока определяется следующими параметрами:</w:t>
      </w:r>
    </w:p>
    <w:bookmarkEnd w:id="6867"/>
    <w:bookmarkStart w:name="z26030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информацию четко и лаконично;</w:t>
      </w:r>
    </w:p>
    <w:bookmarkEnd w:id="6868"/>
    <w:bookmarkStart w:name="z26031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четкие и подробные инструкции;</w:t>
      </w:r>
    </w:p>
    <w:bookmarkEnd w:id="6869"/>
    <w:bookmarkStart w:name="z26032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понимание участников;</w:t>
      </w:r>
    </w:p>
    <w:bookmarkEnd w:id="6870"/>
    <w:bookmarkStart w:name="z26033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слушает (перефразирует, резюмирует, уточняет);</w:t>
      </w:r>
    </w:p>
    <w:bookmarkEnd w:id="6871"/>
    <w:bookmarkStart w:name="z26034" w:id="6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 управляет временем на уроке;</w:t>
      </w:r>
    </w:p>
    <w:bookmarkEnd w:id="6872"/>
    <w:bookmarkStart w:name="z26035" w:id="6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эффективную обратную связь;</w:t>
      </w:r>
    </w:p>
    <w:bookmarkEnd w:id="6873"/>
    <w:bookmarkStart w:name="z26036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климат взаимного уважения, сотрудничества и поддержки;</w:t>
      </w:r>
    </w:p>
    <w:bookmarkEnd w:id="6874"/>
    <w:bookmarkStart w:name="z26037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цель обучения и уместно присоединяется к деятельности участников;</w:t>
      </w:r>
    </w:p>
    <w:bookmarkEnd w:id="6875"/>
    <w:bookmarkStart w:name="z26038" w:id="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уместно и эффективно использует активные стратегии обучения и упражнения;</w:t>
      </w:r>
    </w:p>
    <w:bookmarkEnd w:id="6876"/>
    <w:bookmarkStart w:name="z26039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отвечает на вопросы участников, разрешает проблемы и недопонимания, проводит обратную связь и рефлексию;</w:t>
      </w:r>
    </w:p>
    <w:bookmarkEnd w:id="6877"/>
    <w:bookmarkStart w:name="z26040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открытые вопросы;</w:t>
      </w:r>
    </w:p>
    <w:bookmarkEnd w:id="6878"/>
    <w:bookmarkStart w:name="z26041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эффективно завершает обсуждение /выполнение заданий и создает преемственную связь между этапами обучения;</w:t>
      </w:r>
    </w:p>
    <w:bookmarkEnd w:id="6879"/>
    <w:bookmarkStart w:name="z26042" w:id="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достаточное количество времени для размышлений и самооценки.</w:t>
      </w:r>
    </w:p>
    <w:bookmarkEnd w:id="6880"/>
    <w:bookmarkStart w:name="z26043" w:id="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знаний слушателей по презентации мини-урока (занятия, мероприятия) осуществляется переводом баллов в пятибалльную систему:</w:t>
      </w:r>
    </w:p>
    <w:bookmarkEnd w:id="6881"/>
    <w:bookmarkStart w:name="z26044" w:id="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"Отлично":35-39 баллов, (85-100%);</w:t>
      </w:r>
    </w:p>
    <w:bookmarkEnd w:id="6882"/>
    <w:bookmarkStart w:name="z26045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"Хорошо":29-34 баллов, (75-84%);</w:t>
      </w:r>
    </w:p>
    <w:bookmarkEnd w:id="6883"/>
    <w:bookmarkStart w:name="z26046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"Удовлетворительно":20-28 баллов, (50-74%).</w:t>
      </w:r>
    </w:p>
    <w:bookmarkEnd w:id="68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преподавателя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 "Основы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 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</w:t>
            </w:r>
          </w:p>
        </w:tc>
      </w:tr>
    </w:tbl>
    <w:bookmarkStart w:name="z26048" w:id="6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Учебно-тематический план курса повышения квалификации на 80 часов</w:t>
      </w:r>
    </w:p>
    <w:bookmarkEnd w:id="68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4637"/>
        <w:gridCol w:w="1184"/>
        <w:gridCol w:w="763"/>
        <w:gridCol w:w="1185"/>
        <w:gridCol w:w="1185"/>
        <w:gridCol w:w="764"/>
        <w:gridCol w:w="1186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Тема занятия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Лекция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Деловая игра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Тренинг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Практическое занятие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Защита проектов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Учебную программу по предмету "Основы предпринимательской деятельности" для организаций ТиПО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обучения на основе метода ситуационного анализа (метод бизнес-кейсов)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методов активного обучения - геймификации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1. "Психология бизнес-мышления"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2. "Выбор бизнес-идеи".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3. "Бизнес-модель, планирование".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4. "Маркетинг и исследования в маркетинге".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5. "Стратегия продаж".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6. "Ключевые ресурсы в бизнесе".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7. "Операционная деятельность".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8. "Финансовая модель бизнеса".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9. "Привлечение инвестиций и меры государственной поддержки".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10. "Стратегия развития".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и планирование уроков по разделу 11. "Ответственность предпринимателя".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презентации мини-уроков (мини-занятия) слушателями курса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обучение по организации зачетных работ в конце каждого раздела. Практическая работа по оцениванию заданий зачетных работ.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