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c0d" w14:textId="1c3c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февраля 2016 года № 152. Зарегистрирован в Министерстве юстиции Республики Казахстан 30 марта 2016 года № 13555.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 в Реестре государственной регистрации нормативных правовых актов за № 11503, опубликованный в информационно-правовой системе "Әділет" 10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оказания государственной услуги "Назначение государственной базовой пенсионной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оказания государственной услуги "Назначение государственных социальных пособий по инвалидности, по случаю потери кормильца и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оказания государственной услуги "Назначение пособий на рождение ребенка и по уходу за ребенком"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оказания государственной услуги "Выдача информации о поступлении и движении средств вкладчика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пенсионных выплат по возрасту"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пенсионных выплат по возрасту"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пенсионных выплат по возрасту",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пенсионных выплат по возрасту (далее – пенсионные выплаты).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получении информации о назначении (об отказе в назначении) пенсионных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пенсионных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информация о назначении пенсионных выплат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пенсионных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пенсионных выплат в срок не более тридцати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требуемые документы не представлены, услугодатель выносит решение о назначении (отказе в назначении) пенсионных выплат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коропрации;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пенсионных выплат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пенсионной выплаты,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пенсионных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пенсионных выплат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пенсионных выплат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пенсионных выплат,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пенсионных выплат,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пенсионных выплат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пенсионных выплат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(отказе) пенсионных выплат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одного рабочего дня принимает решение о назначении (отказе в назначении) пенсионных выплат.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трех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ИС государственного органа на наличие факта назначения или выплаты. При наличии факта назначения или выплаты выдает расписку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удостоверяющего личность услугополучателя и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расписку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отсутствия права на назначение пенсионных выплат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на соответствие сумм, указанных в справке о доходе, электронной выписке оборотов с транзитного счета вкладчика.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указанных сумм запрашивает у услугополучателя представление с места работы справки-подтверждения о перечислении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расчет размера пенсионных выплат по возрасту, оформляет электронный проект решения,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электронного макета дела с электронным проектом решения от отделения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размера пенсионных выплат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25 рабочих дней дополнительного(-ых) документа(-ов), указанного(-ых)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расчета размера пенсионной выплаты,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размера пенсионных выплат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пенсионных выплат распечатывает уведомление и выдает его при личном обращении услугополучателю или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индивидуального идентификационного номера (далее – ИИН) и ЭЦП у услугополучателя имеется возможность получения информации о назначении пенсионных выплат в режиме удаленного доступа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услугополучателям, чьи документы были ранее представлены на бумажном носителе в отделение Государственной корпорации и на момент получения информация о назначении государственной услуги данные о услугополучателе находятся в электронном виде в базе данных автоматизированной информационной системы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пенсионных выплат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Информация о назначении пенсионных выплат по возрасту формируется с использованием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 предоставления информации - не более 30 минут с момента поступления запроса в информационную систему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 функциональными единицами, приведена в справочнике бизнес-процессов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110"/>
        <w:gridCol w:w="2030"/>
        <w:gridCol w:w="6334"/>
        <w:gridCol w:w="857"/>
        <w:gridCol w:w="552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электронным проектом решения 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(об отказа в назначении) пенсионных выплат руководителю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-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(об отказа в назначении) пенсионных выплат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пенсионных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пенсионных выплат в отделение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и миграции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социального 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пенсионных выплат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Назначены пенсионные выплаты по возрасту в размере 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"____"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 электрондық-цифрлық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қолтаңбасымен қол қойылған деректерді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электронно-цифровой подписью соответствующего Департамента.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946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пенсионных выплат по возрасту"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8547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базовой пенсионной выплаты"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государственной базовой пенсионной выплаты"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государственной базовой пенсионной выплаты",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государственной базовой пенсионной выплаты (далее – ГБПВ).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назначении ГБПВ, а также получении информации о назначении ГБПВ.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 или 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ГБПВ;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назначении (отказе в назначении) ГБПВ, информация о назначении ГБПВ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ГБПВ,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ГБПВ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ГБПВ;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ГБПВ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ГБПВ,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ГБПВ,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электронный проект решения о назначении ГБПВ в случае полного соответствия электронного макета дела в соответствии со Стандартом посредством ЭЦП, при отсутствии оснований для назначения удостоверяет посредством ЭЦП электронный проект решения об отказе в назначении ГБПВ;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ГБПВ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ГБПВ, удостоверенный ЭЦП руководителя отдела (управления)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ГБПВ,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ГБПВ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при отсутствии оснований для назначения удостоверяет посредством ЭЦП электронный проект решения об отказе в назначении ГБПВ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ГБПВ автоматически направляется в отделение Государственной корпорации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ГБПВ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услугодателя,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ГБПВ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ГБПВ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принимает решение о назначении (отказе в назначении) ГБПВ.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Отделения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 принимающий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информационную систему (далее – ИС) государственного органа на наличие факта назначения или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удостоверяющего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расписку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"Назначение государственной базовой пенсионной выплаты", или отсутствия права на назначение ГБПВ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заявления с полным пакетом документов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(бумажный)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оформления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удостоверяет электронный проект решения ЭЦП и направляет электронный макет дела и электронный проект решения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ГБПВ распечатывает уведомление и выдает его при личном обращении услугополучателю или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ГБПВ в режиме удаленного доступа через портал, чьи документы были ранее представлены на бумажном носителе в отделение Государственной корпорации и на момент получения информации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ГБПВ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Информация о назначении ГБПВ формируется с использованием ЭЦП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Время предоставления информации – не более 30 минут с момента поступления запроса в информационную систему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у услугополучателя ИИН и ЭЦП имеется возможность подачи услугополучателем заявления на назначение ГБПВ в режиме удаленного доступа через портал.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автоматическое определение отделения Государственной корпорации через автоматизированную информационную систему по коду района, а также запрос в информационные системы государственных органов через шлюз "электронного правительства" (далее – ШЭП)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процесс ввода услугополучателем банковских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"электронного правительства" (далее – ПШЭП) в банки второго уровня и акционерное общество "Казпочта" (далее – БВУ);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посредством ПШЭП в БВУ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не подтверждением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удостоверение электронного документа (запроса) для оказания услуги посредством ЭЦП услугополучателя и направление электронного документа (запроса) через ШЭП в АИС государственного органа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(обработка) услугодателем поступившего с портала электронного документа (запроса) на соответствие требованиям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приеме заявления на запрашиваемую услугу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регистрация электронного документа в ИС государственного органа отправка сообщения о приеме заявления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услугополучателем результата услуги (уведомление о назначении ГБПВ либо об отказе в назначении ГБПВ с указанием причины) в форме электронного документа. Уведомление о назначении (отказе в назначении) подписывается ЭЦП уполномоченного лица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государственной базовой пенсионной выплаты"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155"/>
        <w:gridCol w:w="2112"/>
        <w:gridCol w:w="6093"/>
        <w:gridCol w:w="892"/>
        <w:gridCol w:w="574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электронным проектом решения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(отказе в назначении) ГБПВ руководителю отдела (управления) услугодателя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(отказе в назначении) ГБПВ руководителю услугодателя.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ГБПВ;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ГБПВ в отделение Государственной корпорации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и миграции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социального 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государственной базовой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Гражданину(ке)_____________________________________________________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Назначена базовая пенсионная выплата в размере 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"___"_________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N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 электрондық-цифрлық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электронно-цифровой подписью соответствующего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454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__________о назначении (отказе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Гражданин(ка)_______________________________________________________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№ ___ от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"_____" 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946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базовой пенсионной выплаты"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государственных социальных пособий</w:t>
      </w:r>
      <w:r>
        <w:br/>
      </w:r>
      <w:r>
        <w:rPr>
          <w:rFonts w:ascii="Times New Roman"/>
          <w:b/>
          <w:i w:val="false"/>
          <w:color w:val="000000"/>
        </w:rPr>
        <w:t>по инвалидности, по случаю потери кормильца и по возрасту"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государственных социальных пособий по инвалидности, по случаю потери кормильца и по возрасту"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государственных социальных пособий по инвалидности, по случаю потери кормильца и по возрасту",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государственных социальных пособий по инвалидности, по случаю потери кормильца и по возрасту (далее – пособия).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назначении государственного социального пособия по возрасту, а также при получении информации о назначении государственных социальных пособий по инвалидности, по случаю потери кормильца и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– при первичном установлении инвалидности за назначением государственного социального пособия по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– в случае обращения за назначением пособия через Государственную корпорацию или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случае обращения за назначением государственного социального пособия по возрасту через портал и в части получения информации о назначении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 или 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назначении (отказе в назначении) государственного социального пособия по возрасту, информация о назначении пособий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пособий,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требуемые документы не представлены, услугодатель выносит решение о назначении (отказе в назначении) пособий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пособий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пособий с указанием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пособий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пособия, с указанием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при отсутствии оснований для назначения удостоверяет посредством ЭЦП электронный проект решения об отказе в назначении пособия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в течение двух рабочих направляет в автоматическом режиме электронный макет дела с электронным проектом решения о назначении (отказе в назначении) пособия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принимает решение о назначении (отказе в назначении)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отделении Государственной корпорации по безбарьерному принципу, в порядке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ИС государственного органа на наличие факта назначения или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свидетельствам о рождении детей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"Интегрированная налоговая информационная система" – по справке органа государственных доходов о том, что лицо не зарегистрировано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"Централизованный банк данных лиц, имеющих инвалидность" (далее – ИС ЦБДИ) на наличие сведений об установлении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отделении Государственной корпорации услугополучателю выдает расписку о принятии документов с регистрацией заявления, у услугодателя услугополучателю выдает отрывной талон заявления с отметкой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"Назначение государственных социальных пособий по инвалидности, по случаю потери кормильца и по возрасту", или отсутствия права на назначение пособия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через услугодателя, услугодатель в течение одного рабочего дня направляет электронную заявку, заверенную ЭЦП, состоящую из заявления и пакета документов, включая электронные копии документов, представленные услугополучателем в оригинале, а так же сведения, полученные из информационных систем,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регистрирует заявку, поступившую от услугодателя и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(бумажный)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 размера пособия, оформляет электронный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удостоверяет электронный проект решения ЭЦП и направляет электронный макет дела и электронный проект решения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размера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электронным проектом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25 рабочих дней дополнительного(-ых) документа(-ов), указанного(-ых)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отделение Государственной корпорации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принимаемого(-ых)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размера пособия,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размера пособия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пособия распечатывает уведомление и выдает его при личном обращении услугополучателю или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пособий в режиме удаленного доступа через портал, чьи документы были ранее представлены на бумажном носителе в отделение Государственной корпорации и на момент получения информации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пособия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Информация о назначении (отказе в назначении) государственного социального пособия по случаю потери кормильца, информация о назначении государственного социального пособия по возрасту и информация о назначении (отказе в назначении) государственного социального пособия по инвалидности формируется с использованием ЭЦП уполномоченного лица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 предоставления информации не более – 30 минут с момента поступления запроса в информационную систему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услугополучателя индивидуального идентификационного номера (далее – ИИН) и ЭЦП имеется возможность подачи услугополучателем заявления на назначение государственного социального пособия по возрасту в режиме удаленного доступа через портал.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автоматическое определение отделения Государственной корпорации через автоматизированную информационную систему по коду района, а также запрос в информационные системы государственных органов через шлюз "электронного правительства" (далее – ШЭП)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процесс ввода услугополучателем банковских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"электронного правительства" (далее – ПШЭП) в банки второго уровня и акционерное общество "Казпочта" (далее – БВУ);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посредством ПШЭП в БВУ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не подтверждением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удостоверение электронного документа (запроса) для оказания услуги посредством ЭЦП услугополучателя и направление электронного документа (запроса) через ШЭП в ИС государственного органа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(обработка) услугодателем поступившего с портала электронного документа (запроса) на соответствие требованиям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приеме заявления на запрашиваемую услугу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регистрация электронного документа в ИС государственного органа и отправка сообщения о приеме заявления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услугополучателем результата услуги (уведомление о назначении пособия либо об отказе в назначении государственного социального пособия по возрасту с указанием причины) в форме электронного документа. Уведомления о назначении (отказе в назначении) подписываются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государственных социальных пособий по инвалидности, по случаю потери кормильца и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39"/>
        <w:gridCol w:w="2081"/>
        <w:gridCol w:w="6182"/>
        <w:gridCol w:w="879"/>
        <w:gridCol w:w="566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(отказе в назначении) пособия руководителю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(об отказе в назначении) пособия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(об отказе в назначении)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пособий в Государственную корпорацию;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по возрасту"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(отказе в назначении)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пособия по случаю потери кормильца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государственное социальное пособие по случаю потери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кормильца в размере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"____" ___________ года с "___"___________ 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 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электрондық-цифрлық қолтаңбасы мен қол қойылған 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 электронно-цифровой подписью соответствующего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по возрасту"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и миграции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социального 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пособия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государственное социальное пособие по возрасту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"____"_____________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 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электрондық-цифрлық қолтаңбасы 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электронно-цифровой подписью соответствующего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 случаю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по возрасту"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(отказе в назначении)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пособия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государственное социальное пособие по инвалидности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"____" ___________ года с "___"___________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"___"__________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равнозначен документу на бумажном носителе.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 электрондық-цифрлық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электронно-цифровой подписью соответствующего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по инвалидности,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309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по инвалидности,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возрасту"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__________о назначении (отказе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(отказе в назначении) № ___ от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"_____" 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по инвалидности,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564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по инвалидности,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возрасту"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государственных социальных пособий</w:t>
      </w:r>
      <w:r>
        <w:br/>
      </w:r>
      <w:r>
        <w:rPr>
          <w:rFonts w:ascii="Times New Roman"/>
          <w:b/>
          <w:i w:val="false"/>
          <w:color w:val="000000"/>
        </w:rPr>
        <w:t>по инвалидности, по случаю потери кормильца и по возрасту"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непосредственно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государственных специальных пособий"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государственных специальных пособий"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государственных специальных пособий",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государственных специальных пособий (далее – пособия).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и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получении информации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информация о назначении пособия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пособий,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требуемые документы не представлены, услугодатель выносит решение о назначении (отказе в назначении)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пособия,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в отказе в назначении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при отсутствии оснований для назначения выносит решение об отказе в назначении пособия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услугодателя,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пособия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принимает решение о назначении (отказе в назначении)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информационную систему государственного органа на наличие факта назначения или выплаты. При наличии факта назначения или выплаты выдает расписку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отсутствия права на назначение пособия выдает расписку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(бумажный)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 размера пособия, оформляет электронный проект решения, удостоверяет электронный проект решения ЭЦП и направляет электронный макет дела и электронным проектом решения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размера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электронным проектом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25 рабочих дней дополнительного(-ых) документа(-ов), указанного(-ых)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отделение Государственной корпорации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принимаемого(-ых)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размера пособия,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размера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пособий распечатывает уведомление и выдает его при личном обращении услугополучателю или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пособия в режиме удаленного доступа через портал, чьи документы были ранее представлены на бумажном носителе в отделение Государственной корпорации и на момент получения информации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пособий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Информация о назначении государственного специального пособия формируется с использованием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Время предоставления информации – не более 30 минут с момента поступления запроса в информационную систему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24"/>
        <w:gridCol w:w="2055"/>
        <w:gridCol w:w="6259"/>
        <w:gridCol w:w="868"/>
        <w:gridCol w:w="559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электронным проектом решения 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(об отказе в назначении) пособия руководителю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(управления) услугодателя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(об отказе в назначении) пособия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(об отказе в назначении)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(об отказе в назначении) пособия в отделение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______________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государственное специальное пособие в размере 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"___"___________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№ 370-II ҚРЗ 1 бабына сәйкес қағаз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жеткiзгiш 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равнозначен документу 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ААЖ алынған және Департаменттің электрондық-цифрлық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қолтаңбасы мен 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электронно-цифровой подписью соответствующего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223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государственных специальных пособий"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социальной выплаты на случаи социальных рисков: утраты</w:t>
      </w:r>
      <w:r>
        <w:br/>
      </w:r>
      <w:r>
        <w:rPr>
          <w:rFonts w:ascii="Times New Roman"/>
          <w:b/>
          <w:i w:val="false"/>
          <w:color w:val="000000"/>
        </w:rPr>
        <w:t>трудоспособности; потери кормильца; потери работы; потери</w:t>
      </w:r>
      <w:r>
        <w:br/>
      </w:r>
      <w:r>
        <w:rPr>
          <w:rFonts w:ascii="Times New Roman"/>
          <w:b/>
          <w:i w:val="false"/>
          <w:color w:val="000000"/>
        </w:rPr>
        <w:t>дохода в связи с беременностью и родами; потери дохода в связи</w:t>
      </w:r>
      <w:r>
        <w:br/>
      </w:r>
      <w:r>
        <w:rPr>
          <w:rFonts w:ascii="Times New Roman"/>
          <w:b/>
          <w:i w:val="false"/>
          <w:color w:val="000000"/>
        </w:rPr>
        <w:t>с усыновлением (удочерением) новорожденного ребенка (детей);</w:t>
      </w:r>
      <w:r>
        <w:br/>
      </w:r>
      <w:r>
        <w:rPr>
          <w:rFonts w:ascii="Times New Roman"/>
          <w:b/>
          <w:i w:val="false"/>
          <w:color w:val="000000"/>
        </w:rPr>
        <w:t>потери дохода в связи с уходом за ребенком по достижении</w:t>
      </w:r>
      <w:r>
        <w:br/>
      </w:r>
      <w:r>
        <w:rPr>
          <w:rFonts w:ascii="Times New Roman"/>
          <w:b/>
          <w:i w:val="false"/>
          <w:color w:val="000000"/>
        </w:rPr>
        <w:t>им возраста одного года"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 (далее – социальные выплаты).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филиалами акционерного общества "Государственный фонд социального страхования"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Государственная корпорация) – для назначения социальной выплаты на случай утраты трудоспособности (если лицу установлена степень утраты общей трудоспособности на момент обращения), на случай потери кормильца, на случай потери работы (при наличии справки о регистрации в качестве безработного), на случаи потери дохода в связи с беременностью и родами, усыновлением (удочерением) новорожденного ребенка (детей), в связи с уходом за ребенком по достижении им возраста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территориальное подразделение Комитета труда, социальной защиты и миграции Министерства здравоохранения и социального развития Республики Казахстан – подразделение медико-социальной экспертизы (далее подразделение МСЭ) – для назначения социальной выплаты на случай утраты трудоспособности при первичном установлении степени утраты общей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местные исполнительные органы городов Астаны и Алматы, районов и городов областного значения (далее – МИО) – для назначения социальной выплаты на случай потери работы при получении статуса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– при назначении социальной выплаты на случай потери работы, на случай потери дохода в связи с уходом за ребенком по достижении им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- в случае обращения за назначением социальной выплаты через Государственную корпорацию, подразделение МСЭ,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случае обращения за назначением социальной выплаты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 и (или)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оказываемой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назначении (отказе в назначении) социальных выплат на случай потери работы, на случай потери дохода в связи с уходом за ребенком по достижении им возраста одного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услугодателя, осуществляющий функции по назначению социальной выплаты,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(отказе в назначении) социальной выплаты, в срок не более тридцати рабочих дней. Если в течение тридцати рабочих дней требуемые документы не представлены, услугодатель выносит электронное решение об отказе в назначении социальной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 течение пяти рабочих дней направляет запросы в уполномоченные государственные органы и соответствующие организации для проверки достоверности представленных документов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посредством электронной цифровой подписи (далее – ЭЦП) электронный проект решения о назначении социальной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при отсутствии оснований для назначения удостоверяет посредством ЭЦП электронный проект решения об отказе в назначении социальной выплаты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социальной выплаты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выплаты, удостоверенный ЭЦП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осуществляющий функции по назначению социальной выплаты,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(отказе в назначении) социальной выплаты,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 течение пяти рабочих дней направляет запросы в уполномоченные государственные органы и соответствующие организации для проверки достоверности представленных документов с уведомлением об этом услугополучателя через отделение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социальной выплаты,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назначения удостоверяет посредством ЭЦП электронный проект решения об отказе в назначении социальной выплаты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социальной выплаты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социальной выплаты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работников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услугодателя,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социальной выплаты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двух рабочих дней принимает решение о назначении (отказе в назначении) социальной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услугодателем, МИО и подразделением МСЭ,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по безбарьерному принципу, в порядке "электронной очереди";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подразделении МСЭ;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в Государственную корпорацию, подразделение МСЭ, МИО специалист, принимающий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информационную систему государственного органа на наличие фактов назначения или выплаты соответствующей социальной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проверку на соответствие сумм перечисленных социальных отчислений, указанных в справке (справках) с места работы о доходах за последние двенадцать календарных месяцев перед наступлением социального риска, фактически поступившим суммам социальных отчислений, указанным в справке о стаже участия в системе обязательного социального страхования и среднемесячном доходе участника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или не полного соответствия данных отделение Государственной корпорации возвращает заявителю, обратившемуся за назначением социальной выплаты, представленные документы для уточнения у работодателя выявленных расхождений по ежемесячным доходам.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запрос в соответствующие информационные системы (далее – ИС):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"Рынок труда" по справке уполномоченного органа по вопросам занятости о регистрации услугополучателя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"Централизованный банк данных лиц, имеющих инвалидность" по справкам об установлении степени утраты общей трудоспособности, о проведении освидетельствования и установлении группы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по справке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"Интегрированная налоговая информационная система" по справке о государственной регистрации услугополучателя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по свидетельству о рождении ребенка (детей) либо выписке из актовой записи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подразделении МСЭ, в МИО вручает услугополучателю отрывной талон заявления с отметкой о принятии документов с указанием даты регистрации и даты получения услуги, фамилии и инициалов лица, принявшего документы, в Государственной корпорации – расписку о приеме документов с указанием даты регистрации и даты получения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отсутствия права на назначение социальной выплаты подразделение МСЭ, МИО, Государственная корпорация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подразделение МСЭ, МИО в течение одного рабочего дня со дня принятия заявления на назначение социальной выплаты направляет электронную заявку, заверенную ЭЦП, состоящую из заявления и пакета документов, включая электронные копии документов, представленные услугополучателем в оригинале, а также сведения, полученные из информационных систем государственных органов,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корпорации, формирующий электронный макет дел, после принятия заявления с полным пакетом документов, в том числе поступившие от подразделения МСЭ или МИО,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справку о стаже участия в системе обязательного социального страхования и среднемесячном доходе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(бумажный) макет дела с электронным проектом решения и расчетом размера социальной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удостоверяет электронный проект решения ЭЦП и направляет электронный макет дела и электронный проект решения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из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двадцати пяти рабочих дней дополнительного(-ых) документа(-ов), указанного(-ых)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принимаемого(-ых)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расчета размера социальной выплаты,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одного рабочего дня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одного рабочего дня информирует заявителя о принятом решении о назначении или отказе в назначении социальной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заявителя путем вручения уведомления о назначении (отказе в назначении);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передачи sms сообщений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у услугополучателя индивидуального идентификационного номера (далее – ИИН) и ЭЦП имеется возможность подачи услугополучателем заявления на назначение социальной выплаты на случай потери работы и на случай потери дохода в связи с уходом за ребенком по достижении им возраста одного года в режиме удаленного доступа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автоматическое определение отделения Государственной корпорации через информационную систему государственного органа по коду района, а также запрос в информационные системы государственных органов через шлюз "электронного правительства" (далее – ШЭП)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информационной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процесс ввода услугополучателем банковских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платежного шлюза "электронного правительства" (далее – ПШЭП) в банки второго уровня и акционерное общество "Казпочта" (далее – БВУ);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посредством ПШЭП в БВУ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не подтверждением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удостоверение электронного документа (запроса) для оказания услуги посредством ЭЦП услугополучателя и направление электронного документа (запроса) через ШЭП в ИС государственного органа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(обработка) услугодателем поступившего с портала электронного документа (запроса) на соответствие требованиям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приеме заявления на запрашиваемую услугу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регистрация электронного документа в ИС государственного органа и отправка сообщения о приеме заявления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услугополучателем результата услуги (уведомление о назначении социальной выплаты на случай потери работы, на случай потери дохода в связи с уходом за ребенком по достижении им возраста одного года либо об отказе в назначении с указанием причины) в форме электронного документа. Уведомления о назначении и об отказе в назначении подписываются ЭЦП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приложении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согласно приложению 4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кормильца; потери работы;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ребенком по достижении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163"/>
        <w:gridCol w:w="2127"/>
        <w:gridCol w:w="6050"/>
        <w:gridCol w:w="898"/>
        <w:gridCol w:w="578"/>
      </w:tblGrid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действия (хода,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действия (процесса, процедуры,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проектом решения 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макета дела посредством ЭЦП и направление для подписания в автоматическом режиме электронный макет дела с электронным проектом решения о назначении (отказе в назначении) социальной выплаты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в отделение Государственной корпорации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проектом решения.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социальной выплаты;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социальной выплаты в отделение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в отделение Государственной корпорации.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кормильца; потери работы;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ребенком по достижении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_________о назначении (отказе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выплаты)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Гражданин(-ка)______________________________________________________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____________________________________20___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№ 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сумма: ____________________________________________тенге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"_____" 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социальных выплат на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рисков: 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 работы;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беременностью и родами;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56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социальных выплат на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рисков: 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 работы;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в связи с беременностью и родами;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 новорожденного ребенка (детей);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дохода в 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 одного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социальных выплат на случаи социальных</w:t>
      </w:r>
      <w:r>
        <w:br/>
      </w:r>
      <w:r>
        <w:rPr>
          <w:rFonts w:ascii="Times New Roman"/>
          <w:b/>
          <w:i w:val="false"/>
          <w:color w:val="000000"/>
        </w:rPr>
        <w:t>рисков: утраты трудоспособности; потери кормильца; потери</w:t>
      </w:r>
      <w:r>
        <w:br/>
      </w:r>
      <w:r>
        <w:rPr>
          <w:rFonts w:ascii="Times New Roman"/>
          <w:b/>
          <w:i w:val="false"/>
          <w:color w:val="000000"/>
        </w:rPr>
        <w:t>работы; потери дохода в связи с беременностью и родами;</w:t>
      </w:r>
      <w:r>
        <w:br/>
      </w:r>
      <w:r>
        <w:rPr>
          <w:rFonts w:ascii="Times New Roman"/>
          <w:b/>
          <w:i w:val="false"/>
          <w:color w:val="000000"/>
        </w:rPr>
        <w:t>потери дохода в связи с усыновлением (удочерением)</w:t>
      </w:r>
      <w:r>
        <w:br/>
      </w:r>
      <w:r>
        <w:rPr>
          <w:rFonts w:ascii="Times New Roman"/>
          <w:b/>
          <w:i w:val="false"/>
          <w:color w:val="000000"/>
        </w:rPr>
        <w:t>новорожденного ребенка (детей); потери дохода в связи с</w:t>
      </w:r>
      <w:r>
        <w:br/>
      </w:r>
      <w:r>
        <w:rPr>
          <w:rFonts w:ascii="Times New Roman"/>
          <w:b/>
          <w:i w:val="false"/>
          <w:color w:val="000000"/>
        </w:rPr>
        <w:t>уходом за ребенком по достижении им возраста одного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Процесс выявления филиалом Государственной корпорации ошибки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ее подразделением Государственной корпорации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превышать изначально предусмотренных 5 (пять) рабочих дней в СФЕ-2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выбор СФЕ зависит от того, кто из них допустил ошибку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через подразделение медико-социальной экспертизы: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Процесс выявления филиалом Государственной корпорации ошибки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ее подразделением Государственной корпорации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превышать изначально предусмотренных 5 (пять) рабочих дней в СФЕ-2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выбор СФЕ зависит от того, кто из них допустил ошибку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через МИО: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Процесс выявления филиалом Государственной корпорации ошибки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ее подразделением Государственной корпорации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превышать изначально предусмотренных 5 (пять) рабочих дней в СФЕ-2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выбор СФЕ зависит от того, кто из них допустил ошибку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пособий на рождение ребенка и по уходу за ребенком"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пособий на рождение ребенка и по уходу за ребенком"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пособий на рождение ребенка и по уходу за ребенком",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пособий на рождение ребенка и по уходу за ребенком (далее – пособие).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назначении пособия, а также получении информации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электронная (полностью автоматизированная или 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назначении (отказе в назначении) пособия, информация о назначении пособия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из филиала Государственной корпорации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тридцать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проект решения о назначении (отказе в назначении) пособия,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посредством электронной 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(руководитель) отдела (управления) услугодателя, осуществляющий функции по назначению пособия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специалиста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для проверки достоверности представленного(-ых) документа(-ов) либо истребования дополнительного(-ых) документа(-ов) – для дооформления в срок – тридцать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начальника (руководителя)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начальника (руководителя)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для проверки достоверности представленного(-ых) документа(-ов) либо истребования дополнительного(-ых) документа(-ов) – для дооформления в срок – тридцать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принятие решения о назначении (отказе в назначении) пособия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Последовательность процедур (действий) между работниками услугодателя с указанием длительности каждой процедуры (действия) описаны в настоящем пункте, а также указаны в блог-схеме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одного рабочего дня принимает решение о назначении пособия (отказе в назначении)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направляет в отделение Государственной корпорации в автоматическом режиме принятое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двух рабочих дней со дня регистрации заявления формирует электронный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заявления и пакета документов от услугополучателя осуществляет проверку на отсутствие факта назначения или выплаты в информационную систему (далее – ИС)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(далее – ИС ГБДФЛ)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по документу, подтверждающему установление опеки (попечительства) над ребенком или усыновление (удочерение);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в том числе в случае несоответствия сведений, полученных из информационных систем, представленным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заявление и выдает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отсутствия права на назначение пособии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расчета размера пособия, оформления электронного проекта решения,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25 рабочих дней дополнительного(-ых) документа(-ов), указанного(-ых)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расчета размера пособий,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пособий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возврата электронного макета дела с электронным проектом решения от услугодателя по причине отсутствия документа (документов):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дополнительного(-ых) документа(-ов), указанного(-ых) в уведомлении в течение двадцати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отделение Государственной корпорации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принимаемых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заявителем, правильность расчета размера пособия и оформления электронного проекта решения, удостоверяет электронный проект решения посредством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Отделение Государственной корпорации в течение одного рабочего дня с момента поступления от услугодателя уведомления о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электронный макет дела и формирует бумажный вариант дела получателя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услугополучателя о принятом услугодателем решении посредством передачи sms-оповещения на мобильный телефон услугополучателя или путем вручения, при его личном обращении, уведомления о назначении (отказе в назначении)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пособия в режиме удаленного доступа через портал, чьи документы были ранее представлены на бумажном носителе в отделение Государственной корпорации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(услугополучателя) при получении информации о назначении пособий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в форме электронного документа), сформированного АРМ услугодателя. Уведомление о назначении единовременного пособия на рождение ребенка и (или) пособия по уходу за ребенком по достижению им возраста одного года и уведомление об отказе в назначении единовременного пособия на рождение ребенка и/или пособия по уходу за ребенком по достижению им возраста одного года формируется с использованием ЭЦП уполномоченного лица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Время предоставления информации – не более 30 минут с момента поступления запроса в информационную систему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у услугополучателя ИИН и ЭЦП имеется возможность подачи услугополучателем заявления на назначение пособия в режиме удаленного доступа через портал.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автоматическое определение отделения Государственной корпорации через ИС услугодателя по коду района, а также запрос через шлюз "электронного правительства" (далее – ШЭП) о данных услугополучателя и данных ребенка в ГБДФЛ, ИС РАГС, данных об установлении опеки в автоматизированном рабочем месте регионального шлюза "электронного правительства" (далее –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и данных ребенка на ГБДФЛ, ИС "ЗАГС", данных об установлении опеки над ребенком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и/или данных ребенка ГБДФЛ, ИСР, данных об установлении опеки над ребенком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процесс ввода услугополучателем банковских 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"электронного правительства" (далее – ПШЭП) в банке второго уровня (далее – БВУ), акционерное общество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посредством ПШЭП в БВУ, АО "Казпочта"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не подтверждением банковских реквизитов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удостоверение электронного документа (запроса) для оказания услуги посредством ЭЦП услугополучателя и направление электронного документа (запроса) через ШЭП в АИС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условие 5 – проверка (обработка) услугодателем поступившего с ПЭП электронного документа (запроса) на соответствие требованиям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11 – формирование сообщения об отказе в приеме заявления на запрашиваемую услугу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регистрация электронного документа в АИС услугодателя и отправка сообщения о приеме заявления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процесс 13 – получение услугополучателем результата услуги (уведомление о назначении пособий либо об отказе в назначении пособия с указанием причины) в форме электронного документа. Электронный документ формируется АИС услугодателя с использованием ЭЦП уполномоченного лица услугодателя. Уведомление о назначении единовременного пособия на рождение ребенка и (или) пособия по уходу за ребенком по достижению им возраста одного года и уведомление об отказе в назначении единовременного пособия на рождение ребенка и/или пособия по уходу за ребенком по достижению им возраста одного года формируются с использованием ЭЦП уполномоченного лица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пособий на рождение ребенка и по уходу за ребенком" согласно приложению 6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088"/>
        <w:gridCol w:w="1988"/>
        <w:gridCol w:w="6456"/>
        <w:gridCol w:w="840"/>
        <w:gridCol w:w="540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пособия в отделение Государственной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гражданина(-ки)____________________________________________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 Дата принятия документов "__" 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услуги со дня регистрации заявления в отделении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"________"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документов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услугополучателя (представителя услугополучателя):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 мобильный _____________ Е-маil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единовременного пособия на рождение ребенка</w:t>
      </w:r>
      <w:r>
        <w:br/>
      </w:r>
      <w:r>
        <w:rPr>
          <w:rFonts w:ascii="Times New Roman"/>
          <w:b/>
          <w:i w:val="false"/>
          <w:color w:val="000000"/>
        </w:rPr>
        <w:t>и (или) пособия по уходу за ребенком по достижению</w:t>
      </w:r>
      <w:r>
        <w:br/>
      </w:r>
      <w:r>
        <w:rPr>
          <w:rFonts w:ascii="Times New Roman"/>
          <w:b/>
          <w:i w:val="false"/>
          <w:color w:val="000000"/>
        </w:rPr>
        <w:t>им возраста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Гражданин(-ка)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№ __________ от "____" __________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пособия на рождение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________________(____________________) с 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пособия по уходу за ребенком: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_________________(_________________) _______с _________ 20 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көрсетілетін қызметті берушінің ААЖ алынған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электрондық-цифрлық қолтаңбасымен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услугодателя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электронно-цифровой подписью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единовременного пособия на</w:t>
      </w:r>
      <w:r>
        <w:br/>
      </w:r>
      <w:r>
        <w:rPr>
          <w:rFonts w:ascii="Times New Roman"/>
          <w:b/>
          <w:i w:val="false"/>
          <w:color w:val="000000"/>
        </w:rPr>
        <w:t>рождение ребенка и/или пособия по уходу за ребенком по</w:t>
      </w:r>
      <w:r>
        <w:br/>
      </w:r>
      <w:r>
        <w:rPr>
          <w:rFonts w:ascii="Times New Roman"/>
          <w:b/>
          <w:i w:val="false"/>
          <w:color w:val="000000"/>
        </w:rPr>
        <w:t>достижению им возраста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Гражданин(-ка)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_________________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көрсетілетін қызметті берушінің ААЖ алынған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электрондық-цифрлық қолтаңбасымен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услугодателя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электронно-цифровой подписью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услуги, 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уходу за ребенком"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пособий на рождение ребенка и по уходу за ребенком"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непосредственно через отделение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корпорации: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специального государственного пособия"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специального государственного пособия"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специального государственного пособия",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специального государственного пособия (далее – пособие).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– при первичном установлении инвалидности за назначением пособия по инвалидности: инвалидов I, II и III групп, детей-инвалидов до 16 лет, детей-инвалидов с 16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– Портал) при получении информации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– в случае обращения за назначением пособия через Государственную корпорацию, подразделение медико-социальной экспертизы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части получения информации о назначении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информация о назначении пособия в форме электронного документа, удостоверенного электронной цифровой подписью (далее –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пособия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из филиала Государственной корпорации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тридцать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проект решения о назначении (отказе в назначении) пособия,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посредством электронной 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(руководитель) отдела (управления) услугодателя, осуществляющий функции по назначению пособия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специалиста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тридцать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(отказе в назначении) пособия,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начальника (руководителя)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начальника (руководителя)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корпорации,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или истребования дополнительного(-ых) документа(-ов) – для дооформления в срок – тридцать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(отказе в назначении) пособия,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(об отказе)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принятие решения о назначении (отказе в назначении) пособия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Последовательность процедур (действий) между работниками услугодателя с указанием длительности каждой процедуры (действия) описаны в настоящем пункте, а также указаны в блог-схеме,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(руководителю)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одного рабочего дня принимает решение о назначении (отказе в назначении)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направляет в отделение Государственной корпорации в автоматическом режиме принятое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информационную систему Государственная база данных "Физические лица" (далее – ИС "ГБДФЛ") –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сканирует документы, в том числе в случае несоответствия сведений, полученных из информационных систем, представленным услугополучателем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отрывной талон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в отделение Государственной корпорации в течение одного рабочего дня со дня регистрации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заявку с электронными копиями заявления, документов, представленных услугополучателем, а также сведениями, полученными из информационных систем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Отделение Государственной корпорации в течение двух рабочих дней со дня принятия документов формирует бумажный и электронный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осуществляется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заявления и пакета документов от услугополучателя и от услугодателя, осуществляет проверку на отсутствие факта назначения или выплаты в автоматизированную информационную систему "Е-Макет", при наличии факта назначения или выплаты выдает расписку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услугополучателя, и соответствие копий документов оригиналам;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"ГБДФЛ" по документам, удостоверяющим личность услугополучателя и подтверждающим регистрацию по постоянному месту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ЗАГС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ЦБДИ по справке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в том числе в случае несоответствия сведений, полученных из информационных систем, представленным услугополучателем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отсутствия права на назначение пособия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и бумажный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сверку соответствия электронного макета дела макету дела на бумажном носителе, проверяет качество сканированных документов, правильность расчета размера пособия, оформления электронного проекта решения,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пособий возвращает все предоставленные документы услугополучателю с письмом уполномоченного органа по назначению пособия о причинах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Филиал Государственной корпорации в течение двух рабочих дней со дня поступления электронного макета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возврата электронного макета дела с проектом электронного решения от услугодателя по причине выявления ошибок, допущенных отделением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Государственной корпорации в течение трех рабочих дней дооформляет электронный макет дела, проверяет правильность расчета размера пособия, оформляет электронный проект решения, удостоверяет его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решения, удостоверяет его ЭЦП, направляет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возврата электронного макета дела с электронным проектом решения от услугодателя по причине отсутствия документа (документов):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дополнительного(-ых) документа(-ов), указанного(-ых) в уведомлении в течение двадцати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принимаемых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заявителем, правильность расчета размера пособия и оформления электронного проекта решения, удостоверяет электронный проект решения посредством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Отделение Государственной корпорации выдает уведомление о назначении (отказе в назначении) пособия в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услугополучателя индивидуального идентификационного номера (далее – ИИН) и ЭЦП имеется возможность получения услугополучателем информации о назначении пособия в режиме удаленного доступа через портал, чьи документы были ранее представлены на бумажном носителе в отделение Государственной корпорации или услугодателю и на момент получения информация о назначении государственной услуги, данные о услугополучателе находятся в электронном виде в базе данных автоматизированной информационной системы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получения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услуги (уведомление либо мотивированный отказ в форме электронного документа), сформированный АРМ услугодателя. Информация о назначении (отказе в назначении) о назначении специального государственного пособия формируется с использованием ЭЦП уполномоченного лица услугодателя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Время предоставления информации не более 30 минут с момента поступления запроса в информационную систему уполномоченной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088"/>
        <w:gridCol w:w="1988"/>
        <w:gridCol w:w="6456"/>
        <w:gridCol w:w="840"/>
        <w:gridCol w:w="540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пособия в отделение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 и</w:t>
      </w:r>
      <w:r>
        <w:br/>
      </w:r>
      <w:r>
        <w:rPr>
          <w:rFonts w:ascii="Times New Roman"/>
          <w:b/>
          <w:i w:val="false"/>
          <w:color w:val="000000"/>
        </w:rPr>
        <w:t>миграции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социального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Информация</w:t>
      </w:r>
      <w:r>
        <w:br/>
      </w:r>
      <w:r>
        <w:rPr>
          <w:rFonts w:ascii="Times New Roman"/>
          <w:b/>
          <w:i w:val="false"/>
          <w:color w:val="000000"/>
        </w:rPr>
        <w:t>о назначении (отказе в назначении) о назначении</w:t>
      </w:r>
      <w:r>
        <w:br/>
      </w:r>
      <w:r>
        <w:rPr>
          <w:rFonts w:ascii="Times New Roman"/>
          <w:b/>
          <w:i w:val="false"/>
          <w:color w:val="000000"/>
        </w:rPr>
        <w:t>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Гражданину(-ке)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№ ____ от "____" ______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Назначено специальное государственное пособие в сумме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назначении пособия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(причина отказа)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көрсетілетін қызметті берушінің ААЖ алынған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электрондық-цифрлық қолтаңбасымен қол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штрих-код содержит данные, полученные из АИС услугодателя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электронно-цифровой подписью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электронной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 xml:space="preserve">в графической форме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специального государственного пособия"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Процесс выявления филиалом Государственной корпорации ошибки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ее подразделением Государственной корпорации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превышать изначально предусмотренных 4 (четыре) рабочих дней в СФЕ-2 и СФЕ-3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выбор СФЕ зависит от того, кто из них допустил ошибку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непосредственно через отделение Государственной корпорации: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Процесс выявления филиалом Государственной корпорации ошибки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ее подразделением Государственной корпорации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превышать изначально предусмотренных 4 (четыре) рабочих дней в СФЕ-1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СФЕ-2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информации о</w:t>
      </w:r>
      <w:r>
        <w:br/>
      </w:r>
      <w:r>
        <w:rPr>
          <w:rFonts w:ascii="Times New Roman"/>
          <w:b/>
          <w:i w:val="false"/>
          <w:color w:val="000000"/>
        </w:rPr>
        <w:t>поступлении и движении средств вкладчика единого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"Выдача информации о поступлении и движении средств вкладчика единого накопительного пенсионного фонда"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поступлении и движении средств вкладчика единого накопительного пенсионного фонда", утвержденным приказом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выдачи информации о поступлении и движении средств вкладчика единого накопительного пенсионного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некоммерческим акционерным обществом "Государственная корпорация "Правительство для граждан"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 выдача информации о поступлении и движении средств вкладчика единого накопительного пенсионного фонда.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взаимодействия структурных подразделений (работников) услугодателя в процессе оказания государственной услуги не предусмотрен в связи с тем, что услуга является полностью автоматизированной.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от услугополучателя осуществляется в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услугодателя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в автоматизированное рабочее место информационной системы (далее – ИС)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услуги, указанной в настоящем Регламенте, вывод на экран формы запроса для оказания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формы запроса в части отметки о наличии документов в бумажной форме и сканирование документов, предоставленных услугополучателем и удостоверение посредством ЭЦП заполненной формы (введенных данных) запроса на оказание услуги, отправка на обработку в Автоматизированную информационную систему (далее – АИС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результата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формирование сообщения об отказе в запрашиваемой услуге в связи с отсутствием запрошенных данных в АИС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получение услугодателем через сотрудника и в личном кабинете на портале результата услуги (справки) сформированной автоматизированного рабочего места (далее – АРМ) ИС. Информация о поступлении и движении средств вкладчика единого накопительного пенсионного фонда формируется с использованием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потребителей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услугополучателю предоставляется результат оказания электронной государственной услуги на основе запроса, поданного услугодателю в виде электронного документа, подписанного электронно-цифровой подписью (далее – ЭЦП) потребителя с использованием средств криптографической защиты информации, реализующего процесса формирования и проверки ЭЦП потребителя информационной системы "Национального удостоверяющего центра Республики Казахстан" (далее – ИС "НУЦ")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услугополучателем ИИН и пароля (процесс авторизации) на портале для получения услуги, проверка на портале подлинности данных о зарегистрированном потребителе через ИИН и пароль, запрос необходимой информации из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услугополучателя в ИС "НУЦ";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указанного в запросе, и ИИН указанного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для оказания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запрос необходимых данных из АИС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данных поступивших из АИС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отсутствием запрошенных данных АИС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услуги (справки), сформированный АИС услугодателя. Информация о поступлении и движении средств вкладчика единого накопительного пенсионного фонда формируется с использованием ЭЦП уполномоченного лица услугодателя,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 вкладчика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 вкладчика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"Информация о поступлении и движении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вкладчика единого накопительного пенсионного фонда"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 вкладчика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пособия матери или отцу, усыновителю (удочерителю),</w:t>
      </w:r>
      <w:r>
        <w:br/>
      </w:r>
      <w:r>
        <w:rPr>
          <w:rFonts w:ascii="Times New Roman"/>
          <w:b/>
          <w:i w:val="false"/>
          <w:color w:val="000000"/>
        </w:rPr>
        <w:t>опекуну (попечителю), воспитывающему ребенка-инвалида"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пособия матери или отцу, усыновителю (удочерителю), опекуну (попечителю), воспитывающему ребенка-инвалида",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пособия матери или отцу, усыновителю (удочерителю), опекуну (попечителю), воспитывающему ребенка-инвалида (далее – пособие).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назначении (отказе в назначении)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из филиала Государственной корпорации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проверки достоверности представленного(-ых) документа(-ов) либо истребования дополнительного(-ых) документа(-ов) – для дооформления в срок – тридцать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с электронным проектом решения в отделение Государственной корпорации документы не дооформлены, услугодатель выносит электронное решение о назначении (отказе в назначении) пособия по имеющимся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проект решения о назначении (отказе в назначении) пособия,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посредством электронной 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(руководитель) отдела (управления) услугодателя, осуществляющий функции по назначению пособия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специалиста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для проверки достоверности представленного(-ых) документа(-ов) либо истребования дополнительного(-ых) документа(-ов) для дооформления в срок – тридцать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(отказе в назначении)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начальника (руководителя)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(проверяет правильность расчета, качество сканированных документов) поступивший от начальника (руководителя) отдела (управления), осуществляющего соответствующую функцию, электронный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Государственной корпорацией, для дооформления в срок – пять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для проверки достоверности представленного(-ых) документа(-ов) либо истребования дополнительного(-ых) документа(-ов) для дооформления в срок – тридцать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назначении (отказе в назначении) пособия в случае полного соответствия электронного макета дела в соответствии со Стандартом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Последовательность процедур (действий) между работниками услугодателя с указанием длительности каждой процедуры (действия) описаны в настоящем пункте, а также указаны в блог-схеме,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отдела (управления) услугодателя в течение одного рабочего дня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одного рабочего дня принимает решение о назначении (отказе в назначении)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направляет в отделение Государственной корпорации в автоматическом режиме принятое решение.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двух рабочих дней со дня регистрации заявления формирует электронный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приеме заявления и пакета документов от услугополучателя осуществляет проверку на отсутствие факта назначения или выплаты пособия в информационной системе (далее – ИС)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(далее – ГБДФЛ) по документам, удостоверяющему личность услугополучателя и подтверждающему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ЗАГС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по документу, подтверждающему установление опеки (попечительства) над ребенком или усыновление (удочерение);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"Централизованный банк данных лиц, имеющих инвалидность" (далее – ИС ЦБДИ) по справке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в том числе в случае несоответствия сведений, полученных из информационных систем, представленным услугополучателем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заявление и выдает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отсутствия права на назначение пособии выдается расписка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расчета размера пособия, оформления электронного проекта решения,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возврата электронного макета дела с проектом электронного решения от услугодателя по причине необходимости приобщения к электронному макету дела дополнительных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электронный макет 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в течение 25 рабочих дней дополнительного(-ых) документа(-ов), указанного (-ых)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 (-ых) документа 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услугополучателем, правильность расчета размера пособий, оформления электронного проекта решения, удостоверяет электронный проект решения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пособий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возврата электронного макета дела с электронным проектом решения от услугодателя по причине отсутствия документа(-ов):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уведомляет услугополучателя в течение пяти рабочих дней посредством телефонной, почтовой связи, электронной почты о необходимости представления дополнительного(-ых) документа(-ов), указанного(-ых) в уведомлении в течение двадцати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услугополучателем дополнительного(-ых) документа(-ов) отделение Государственной корпорации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пакета дополнительного(-ых) документа(-ов), принимаемых от услугополучателя, указанного(-ых) в уведомлении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дооформляет электронный макет дела и электронный проект решения, обеспечивает качество сканирования и соответствие электронных копий документов оригиналам, представленным заявителем, правильность расчета размера пособия и оформления электронного проекта решения, удостоверяет электронный проект решения посредством ЭЦП и направляет в филиал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со дня поступления от отделения Государственной корпорации электронного макета дела с электронным проектом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Отделение Государственной корпорации в течение одного рабочего дня с момента поступления от услугодателя уведомления о назначении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электронный макет дела и формирует бумажный вариант дела получателя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услугополучателя о принятом услугодателем решении посредством передачи sms-оповещения на мобильный телефон услугополучателя или путем вручения, при его личном обращении, уведомления о назначении (отказе в назначении)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приложению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пособия матери или отцу,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усыновителю (удочерителю),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 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воспитывающему ребенка-инвалида"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088"/>
        <w:gridCol w:w="1988"/>
        <w:gridCol w:w="6456"/>
        <w:gridCol w:w="840"/>
        <w:gridCol w:w="540"/>
      </w:tblGrid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начальнику (руководителю) отдела (управления)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(управления)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(отказе в назначении) пособия руководителю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пособия;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пособия в отделение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Государственной корпорации.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пособия матери или отцу,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усыновителю (удочерителю),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 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воспитывающему ребенка-инвалида"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 № ____</w:t>
      </w:r>
      <w:r>
        <w:br/>
      </w:r>
      <w:r>
        <w:rPr>
          <w:rFonts w:ascii="Times New Roman"/>
          <w:b/>
          <w:i w:val="false"/>
          <w:color w:val="000000"/>
        </w:rPr>
        <w:t>о приеме документов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 Дата принятия документов "__" 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 услуги со дня регистрации заявления в отделении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"________"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документов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услугополучателя (представителя услугополучателя):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 мобильный _____________ Е-маil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пособия матери или отцу,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усыновителю (удочерителю),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опекуну (попечителю),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воспитывающему ребенка-инвалида"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пособия матери или отцу, усыновителю (удочерителю),</w:t>
      </w:r>
      <w:r>
        <w:br/>
      </w:r>
      <w:r>
        <w:rPr>
          <w:rFonts w:ascii="Times New Roman"/>
          <w:b/>
          <w:i w:val="false"/>
          <w:color w:val="000000"/>
        </w:rPr>
        <w:t>опекуну (попечителю), воспитывающему ребенка-инвалида"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 оказании непосредственно через отделение Государственной корпорации: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выплаты на погребение"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единовременной выплаты на погребение"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единовременной выплаты на погребение",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единовременной выплаты на погребение (далее – выплата).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уведомление о назначении (отказе в назначении)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выплаты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выплаты, удостоверенным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 выплаты,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выплаты,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в отказе в назначении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выплаты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 выплаты,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выплаты,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ЭЦП, при отсутствии оснований для назначения удостоверяет посредством ЭЦП электронный проект решения об отказе в назначении выплаты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выплаты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течение одного рабочего дня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направляет в автоматическом режиме электронный макет дела с электронным проектом решения о назначении (отказе в назначении) выплаты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направляет в автоматическом режиме электронный макет дела с электронным проектом решения о назначении (отказе в назначении) выплаты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о назначении (отказе в назначении)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электронной очереди.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одного рабочего дня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заявление и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сканирует документы, представленные услугополучателем, в том числе в случае отсутствия сведений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качество сканирования и соответствие электронных копий документов оригиналами, представленными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заявление и выдает услугополучателю расписку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одного рабочего дня со дня поступления электронного макета дела с электронным проектом решения из отделения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выплаты распечатывает уведомление и выдает его при личном обращении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по полученному решению о назначении единовременной выплаты на погребение в течение одного рабочего дня формирует заявку на выплату единовременной выплаты на погребение.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одного рабочего дня осуществляет на основании сформированной заявки перечисление единовременной выплаты на погребение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структурно-функциональными единицами, приведена в справочнике бизнес-процессов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176"/>
        <w:gridCol w:w="2148"/>
        <w:gridCol w:w="5985"/>
        <w:gridCol w:w="907"/>
        <w:gridCol w:w="584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электронным проектом решения 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проекта решения посредством ЭЦП и направление в автоматическом режиме электронного макета дела с электронным проектом решения о назначении (об отказе в назначении) единовременной выплаты на погребение руководителю отдела (управления) услугодателя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проекта решения посредством ЭЦП и направление в автоматическом режиме электронного макета дела с электронным проектом решения о назначении (отказе в назначении) единовременной выплаты на погребение руководителю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(об отказе в назначении) единовременной выплаты на погребение;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2)Направление уведомления о назначении (об отказе в назначении) единовременной выплаты на погребение в отделение Государственной корпорации.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единовременной выплаты на погребение"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897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гражданам Республики Казахстан после завершения периода</w:t>
      </w:r>
      <w:r>
        <w:br/>
      </w:r>
      <w:r>
        <w:rPr>
          <w:rFonts w:ascii="Times New Roman"/>
          <w:b/>
          <w:i w:val="false"/>
          <w:color w:val="000000"/>
        </w:rPr>
        <w:t>капитализации платежей по возмещению вреда, причиненного жизни</w:t>
      </w:r>
      <w:r>
        <w:br/>
      </w:r>
      <w:r>
        <w:rPr>
          <w:rFonts w:ascii="Times New Roman"/>
          <w:b/>
          <w:i w:val="false"/>
          <w:color w:val="000000"/>
        </w:rPr>
        <w:t>и здоровью работников юридическими лицами, ликвидированными</w:t>
      </w:r>
      <w:r>
        <w:br/>
      </w:r>
      <w:r>
        <w:rPr>
          <w:rFonts w:ascii="Times New Roman"/>
          <w:b/>
          <w:i w:val="false"/>
          <w:color w:val="000000"/>
        </w:rPr>
        <w:t>вследствие банкротства"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назначения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 (далее – социальная помощь в виде ежемесячных выплат).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труда, социальной защиты и миграции Министерства здравоохранения и социального развития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оказываемой государственной услуги – уведомление о назначении (отказе в назначении) социальной помощи в виде ежемесячных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социальной помощи в виде ежемесячных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социальной помощи в виде ежемесячных выплат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помощи в виде ежемесячных выплат,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социальной помощи в виде ежемесячных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социальной помощи в виде ежемесячных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помощи в виде ежемесячных выплат,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социальной помощи в виде ежемесячных выплат,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ЭЦП, при отсутствии оснований для назначения удостоверяет посредством ЭЦП электронный проект решения об отказе в назначении социальной помощи в виде ежемесячных выплат с указанием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социальной помощи в виде ежемесячных выплат автоматически направляется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(управления) услугодателя в течение двух рабочих дней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принимает решение о назначении (отказе в назначении) социальной помощи в виде ежемесячных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работниками услугодателя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по безбарьерному принципу, в порядке "электронной очереди".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Государственной корпорации в течение трех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 отделения Государственной корпорации, принимающий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информационную систему государственного органа на наличие факта назначения или выплаты. При наличии факта назначения или выплаты выдает уведомление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в информационные системы (далее – ИС):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по документам, удостоверяющего личность услугополучателя и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"Централизованный банк данных лиц, имеющих инвалидность" по справкам об установлении степени утраты общей трудоспособности, и о проведении освидетельствования и установлении группы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отсутствия права на назначение социальной помощи в виде ежемесячных выплат выдает уведомление об отказе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корпорации, формирующий электронный макет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расчета размера социальной помощи в виде ежемесячных выплат, оформления электронного проекта решения, удостоверяет электронный проект решения ЭЦП и направляет в филиал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Филиал Государственной корпорации в течение двух рабочих дней со дня поступления электронного макета дела с электронным проектом решения от отделения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проверяет правильность расчета размера социальной помощи в виде ежемесячных выплат и оформления поступившего электронного макета дела и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услугодателю электронный макет дела и электронный проект решения, удостоверенный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Отделение Государственной корпорации в течение одного рабочего дня с момента поступления от услугодателя уведомления о назначении (отказе в назначении) социальной помощи в виде ежемесячных выплат распечатывает уведомление и выдает его при личном обращении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информирует заявителя о принятом услугодателем решении посредством передачи sms оповещения на мобильный телефон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 функциональными единицами, приведена в справочнике бизнес-процессов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 ежемесячных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 периода капитализации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вреда, причиненного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здоровью работников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ликвидированными вследствие банкротства"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работниками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145"/>
        <w:gridCol w:w="2093"/>
        <w:gridCol w:w="6148"/>
        <w:gridCol w:w="884"/>
        <w:gridCol w:w="569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структурно-функциональных единиц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(управления)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поступившего электронного макета дела с электронным проектом решения 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(отказе в назначении) социальной помощи в виде ежемесячных выплат руководителю отдела (управления) услугодателя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(управления)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(отказа в назначении) социальной помощи в виде ежемесячных выплат руководителю услугодателя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поступившего электронного макета дела с электронным проектом решения.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Принятие решения о назначении (отказе в назначении) социальной помощи в виде ежемесячных выплат;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Направление уведомления о назначении (отказе в назначении) социальной помощи в виде ежемесячных выплат в отделение Государственной корпорации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в виде ежемесячных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 Казахстан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 периода капитализации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вреда, причиненного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здоровью работников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ликвидированными вследствие банкротства"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в виде ежемесячных выплат</w:t>
      </w:r>
      <w:r>
        <w:br/>
      </w:r>
      <w:r>
        <w:rPr>
          <w:rFonts w:ascii="Times New Roman"/>
          <w:b/>
          <w:i w:val="false"/>
          <w:color w:val="000000"/>
        </w:rPr>
        <w:t>гражданам Республики Казахстан после завершения периода</w:t>
      </w:r>
      <w:r>
        <w:br/>
      </w:r>
      <w:r>
        <w:rPr>
          <w:rFonts w:ascii="Times New Roman"/>
          <w:b/>
          <w:i w:val="false"/>
          <w:color w:val="000000"/>
        </w:rPr>
        <w:t>капитализации платежей по возмещению вреда, причиненного жизни</w:t>
      </w:r>
      <w:r>
        <w:br/>
      </w:r>
      <w:r>
        <w:rPr>
          <w:rFonts w:ascii="Times New Roman"/>
          <w:b/>
          <w:i w:val="false"/>
          <w:color w:val="000000"/>
        </w:rPr>
        <w:t>и здоровью работников юридическими лицами, ликвидированными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вследствие банкротства"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header.xml" Type="http://schemas.openxmlformats.org/officeDocument/2006/relationships/header" Id="rId6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