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3d41" w14:textId="2013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специальных социальных услуг жертвам торговли людьми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и социального развития Республики Казахстан от 24 февраля 2016 года № 138. Зарегистрирован в Министерстве юстиции Республики Казахстан 28 марта 2016 года № 13543. Утратил силу приказом Заместителя Премьер-Министра - Министра труда и социальной защиты населения Республики Казахстан от 29 июня 2023 года № 263.</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29.06.2023 </w:t>
      </w:r>
      <w:r>
        <w:rPr>
          <w:rFonts w:ascii="Times New Roman"/>
          <w:b w:val="false"/>
          <w:i w:val="false"/>
          <w:color w:val="ff0000"/>
          <w:sz w:val="28"/>
        </w:rPr>
        <w:t>№ 263</w:t>
      </w:r>
      <w:r>
        <w:rPr>
          <w:rFonts w:ascii="Times New Roman"/>
          <w:b w:val="false"/>
          <w:i w:val="false"/>
          <w:color w:val="ff0000"/>
          <w:sz w:val="28"/>
        </w:rPr>
        <w:t xml:space="preserve"> (вводится в действие с 01.07.2023).</w:t>
      </w:r>
    </w:p>
    <w:bookmarkStart w:name="z9"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специальных социальных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труда и социальной защиты населения РК от 08.02.2022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cтандарт</w:t>
      </w:r>
      <w:r>
        <w:rPr>
          <w:rFonts w:ascii="Times New Roman"/>
          <w:b w:val="false"/>
          <w:i w:val="false"/>
          <w:color w:val="000000"/>
          <w:sz w:val="28"/>
        </w:rPr>
        <w:t xml:space="preserve"> оказания специальных социальных услуг жертвам торговли людьми.</w:t>
      </w:r>
    </w:p>
    <w:bookmarkEnd w:id="1"/>
    <w:bookmarkStart w:name="z11" w:id="2"/>
    <w:p>
      <w:pPr>
        <w:spacing w:after="0"/>
        <w:ind w:left="0"/>
        <w:jc w:val="both"/>
      </w:pPr>
      <w:r>
        <w:rPr>
          <w:rFonts w:ascii="Times New Roman"/>
          <w:b w:val="false"/>
          <w:i w:val="false"/>
          <w:color w:val="000000"/>
          <w:sz w:val="28"/>
        </w:rPr>
        <w:t>
      2. Департаменту социальных услуг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пяти рабочих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его направление для официального опубликования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bookmarkStart w:name="z12"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Жакупову С.К.</w:t>
      </w:r>
    </w:p>
    <w:bookmarkEnd w:id="3"/>
    <w:bookmarkStart w:name="z13"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 Министра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здравоохранения и социального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развития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Нурымбетов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Е. Сагадиев   </w:t>
      </w:r>
    </w:p>
    <w:p>
      <w:pPr>
        <w:spacing w:after="0"/>
        <w:ind w:left="0"/>
        <w:jc w:val="both"/>
      </w:pPr>
      <w:r>
        <w:rPr>
          <w:rFonts w:ascii="Times New Roman"/>
          <w:b w:val="false"/>
          <w:i w:val="false"/>
          <w:color w:val="000000"/>
          <w:sz w:val="28"/>
        </w:rPr>
        <w:t>
      26 февраля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К. Касымов   </w:t>
      </w:r>
    </w:p>
    <w:p>
      <w:pPr>
        <w:spacing w:after="0"/>
        <w:ind w:left="0"/>
        <w:jc w:val="both"/>
      </w:pPr>
      <w:r>
        <w:rPr>
          <w:rFonts w:ascii="Times New Roman"/>
          <w:b w:val="false"/>
          <w:i w:val="false"/>
          <w:color w:val="000000"/>
          <w:sz w:val="28"/>
        </w:rPr>
        <w:t>
      25 февраля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Утвержден приказом</w:t>
            </w:r>
            <w:r>
              <w:br/>
            </w:r>
            <w:r>
              <w:rPr>
                <w:rFonts w:ascii="Times New Roman"/>
                <w:b w:val="false"/>
                <w:i w:val="false"/>
                <w:color w:val="000000"/>
                <w:sz w:val="20"/>
              </w:rPr>
              <w:t>исполняющего обязанности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24 февраля 2016 года № 138</w:t>
            </w:r>
          </w:p>
        </w:tc>
      </w:tr>
    </w:tbl>
    <w:bookmarkStart w:name="z14" w:id="5"/>
    <w:p>
      <w:pPr>
        <w:spacing w:after="0"/>
        <w:ind w:left="0"/>
        <w:jc w:val="left"/>
      </w:pPr>
      <w:r>
        <w:rPr>
          <w:rFonts w:ascii="Times New Roman"/>
          <w:b/>
          <w:i w:val="false"/>
          <w:color w:val="000000"/>
        </w:rPr>
        <w:t xml:space="preserve"> Стандарт оказания специальных социальных услуг</w:t>
      </w:r>
      <w:r>
        <w:br/>
      </w:r>
      <w:r>
        <w:rPr>
          <w:rFonts w:ascii="Times New Roman"/>
          <w:b/>
          <w:i w:val="false"/>
          <w:color w:val="000000"/>
        </w:rPr>
        <w:t>жертвам торговли людьми</w:t>
      </w:r>
    </w:p>
    <w:bookmarkEnd w:id="5"/>
    <w:bookmarkStart w:name="z73"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 в редакции приказа и.о. Министра труда и социальной защиты населения РК от 08.02.2022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7"/>
    <w:p>
      <w:pPr>
        <w:spacing w:after="0"/>
        <w:ind w:left="0"/>
        <w:jc w:val="both"/>
      </w:pPr>
      <w:r>
        <w:rPr>
          <w:rFonts w:ascii="Times New Roman"/>
          <w:b w:val="false"/>
          <w:i w:val="false"/>
          <w:color w:val="000000"/>
          <w:sz w:val="28"/>
        </w:rPr>
        <w:t xml:space="preserve">
      1. Стандарт оказания специальных социальных услуг жертвам торговли людьми (далее – стандарт)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труда и социальной защиты населения РК от 08.02.2022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2. Настоящий стандарт устанавливает объем и требования к условиям и порядку предоставления специальных социальных услуг в организациях, оказывающих специальные социальные услуги государственной и негосударственной форм собственности (далее – организация), предназначенных для дневного пребывания (от часа до четырех часов в день), временного круглосуточного (сроком до 6 месяцев) или длительного проживания (в случае продления договора) жертвам торговли людьми (далее – получатели услуг), определяет порядок деятельности организаций, условия предоставления, прекращения (приостановления) оказания специальных социальных услуг.</w:t>
      </w:r>
    </w:p>
    <w:bookmarkEnd w:id="8"/>
    <w:bookmarkStart w:name="z17" w:id="9"/>
    <w:p>
      <w:pPr>
        <w:spacing w:after="0"/>
        <w:ind w:left="0"/>
        <w:jc w:val="both"/>
      </w:pPr>
      <w:r>
        <w:rPr>
          <w:rFonts w:ascii="Times New Roman"/>
          <w:b w:val="false"/>
          <w:i w:val="false"/>
          <w:color w:val="000000"/>
          <w:sz w:val="28"/>
        </w:rPr>
        <w:t>
      3. Термины и определения, используемые в настоящем стандарте:</w:t>
      </w:r>
    </w:p>
    <w:bookmarkEnd w:id="9"/>
    <w:p>
      <w:pPr>
        <w:spacing w:after="0"/>
        <w:ind w:left="0"/>
        <w:jc w:val="both"/>
      </w:pPr>
      <w:r>
        <w:rPr>
          <w:rFonts w:ascii="Times New Roman"/>
          <w:b w:val="false"/>
          <w:i w:val="false"/>
          <w:color w:val="000000"/>
          <w:sz w:val="28"/>
        </w:rPr>
        <w:t>
      1) жертва торговли людьми – физическое лицо, в отношении которого есть основания полагать, что оно непосредственно пострадало от правонарушения, связанного с торговлей людьми независимо от наличия факта возбуждения уголовного производства по поводу совершенных действий;</w:t>
      </w:r>
    </w:p>
    <w:p>
      <w:pPr>
        <w:spacing w:after="0"/>
        <w:ind w:left="0"/>
        <w:jc w:val="both"/>
      </w:pPr>
      <w:r>
        <w:rPr>
          <w:rFonts w:ascii="Times New Roman"/>
          <w:b w:val="false"/>
          <w:i w:val="false"/>
          <w:color w:val="000000"/>
          <w:sz w:val="28"/>
        </w:rPr>
        <w:t xml:space="preserve">
      2) идентификация жертвы торговли людьми – отнесение лица к пострадавшим от жестокого обращения, приведшего к социальной дезадаптации и социальной депривации вследствие действий, связанных с торговлей людьми, в том числе несовершеннолетними, иными видами их эксплуатации, а также похищения людей, согласно </w:t>
      </w:r>
      <w:r>
        <w:rPr>
          <w:rFonts w:ascii="Times New Roman"/>
          <w:b w:val="false"/>
          <w:i w:val="false"/>
          <w:color w:val="000000"/>
          <w:sz w:val="28"/>
        </w:rPr>
        <w:t>Критериям оценки</w:t>
      </w:r>
      <w:r>
        <w:rPr>
          <w:rFonts w:ascii="Times New Roman"/>
          <w:b w:val="false"/>
          <w:i w:val="false"/>
          <w:color w:val="000000"/>
          <w:sz w:val="28"/>
        </w:rPr>
        <w:t xml:space="preserve"> наличия жестокого обращения, приведшего к социальной дезадаптации и социальной депривации, утвержденным совместным приказом Министра внутренних дел Республики Казахстан от 22 сентября 2014 года № 630, Министра образования и науки Республики Казахстан от 26 сентября 2014 года № 399 и Министра здравоохранения и социального развития Республики Казахстан от 19 ноября 2014 года № 240 (зарегистрирован в Реестре государственной регистрации нормативных правовых актов № 10013) (далее – Критерии);</w:t>
      </w:r>
    </w:p>
    <w:p>
      <w:pPr>
        <w:spacing w:after="0"/>
        <w:ind w:left="0"/>
        <w:jc w:val="both"/>
      </w:pPr>
      <w:r>
        <w:rPr>
          <w:rFonts w:ascii="Times New Roman"/>
          <w:b w:val="false"/>
          <w:i w:val="false"/>
          <w:color w:val="000000"/>
          <w:sz w:val="28"/>
        </w:rPr>
        <w:t>
      3) ресоциализация – комплекс психологических, педагогических, профессиональных и юридических мер, направленных на восстановление прерванных или укрепление ослабленных обстоятельствами социальных связей индивида, а также иные мероприятия, направленные на реинтеграцию жертв торговли людьми в семью и общество.</w:t>
      </w:r>
    </w:p>
    <w:bookmarkStart w:name="z18" w:id="10"/>
    <w:p>
      <w:pPr>
        <w:spacing w:after="0"/>
        <w:ind w:left="0"/>
        <w:jc w:val="both"/>
      </w:pPr>
      <w:r>
        <w:rPr>
          <w:rFonts w:ascii="Times New Roman"/>
          <w:b w:val="false"/>
          <w:i w:val="false"/>
          <w:color w:val="000000"/>
          <w:sz w:val="28"/>
        </w:rPr>
        <w:t>
      4. Организации создаются в виде:</w:t>
      </w:r>
    </w:p>
    <w:bookmarkEnd w:id="10"/>
    <w:p>
      <w:pPr>
        <w:spacing w:after="0"/>
        <w:ind w:left="0"/>
        <w:jc w:val="both"/>
      </w:pPr>
      <w:r>
        <w:rPr>
          <w:rFonts w:ascii="Times New Roman"/>
          <w:b w:val="false"/>
          <w:i w:val="false"/>
          <w:color w:val="000000"/>
          <w:sz w:val="28"/>
        </w:rPr>
        <w:t>
      1) центра реабилитации жертв торговли людьми;</w:t>
      </w:r>
    </w:p>
    <w:p>
      <w:pPr>
        <w:spacing w:after="0"/>
        <w:ind w:left="0"/>
        <w:jc w:val="both"/>
      </w:pPr>
      <w:r>
        <w:rPr>
          <w:rFonts w:ascii="Times New Roman"/>
          <w:b w:val="false"/>
          <w:i w:val="false"/>
          <w:color w:val="000000"/>
          <w:sz w:val="28"/>
        </w:rPr>
        <w:t>
      2) центра социальной помощи жертвам торговли людьми;</w:t>
      </w:r>
    </w:p>
    <w:p>
      <w:pPr>
        <w:spacing w:after="0"/>
        <w:ind w:left="0"/>
        <w:jc w:val="both"/>
      </w:pPr>
      <w:r>
        <w:rPr>
          <w:rFonts w:ascii="Times New Roman"/>
          <w:b w:val="false"/>
          <w:i w:val="false"/>
          <w:color w:val="000000"/>
          <w:sz w:val="28"/>
        </w:rPr>
        <w:t>
      3) приюта для жертв торговли людьми;</w:t>
      </w:r>
    </w:p>
    <w:p>
      <w:pPr>
        <w:spacing w:after="0"/>
        <w:ind w:left="0"/>
        <w:jc w:val="both"/>
      </w:pPr>
      <w:r>
        <w:rPr>
          <w:rFonts w:ascii="Times New Roman"/>
          <w:b w:val="false"/>
          <w:i w:val="false"/>
          <w:color w:val="000000"/>
          <w:sz w:val="28"/>
        </w:rPr>
        <w:t>
      4) иных организаций, оказывающих услуги жертвам торговли людьми.</w:t>
      </w:r>
    </w:p>
    <w:bookmarkStart w:name="z19" w:id="11"/>
    <w:p>
      <w:pPr>
        <w:spacing w:after="0"/>
        <w:ind w:left="0"/>
        <w:jc w:val="both"/>
      </w:pPr>
      <w:r>
        <w:rPr>
          <w:rFonts w:ascii="Times New Roman"/>
          <w:b w:val="false"/>
          <w:i w:val="false"/>
          <w:color w:val="000000"/>
          <w:sz w:val="28"/>
        </w:rPr>
        <w:t>
      5. Организации принимают физических лиц, в том числе несовершеннолетних, из числа граждан Республики Казахстан, а также постоянно проживающих на территории Республики Казахстан иностранцев и лиц без гражданства, выявленных и идентифицированных в качестве жертв торговли людьми, в том числе по разным причинам не имеющих документов, удостоверяющих личность, если иное не предусмотрено международными договорами, ратифицированными Республикой Казахстан.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труда и социальной защиты населения РК от 22.09.2022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6. Медицинскими противопоказаниями к нахождению получателей услуг в организациях являются наличие:</w:t>
      </w:r>
    </w:p>
    <w:bookmarkEnd w:id="12"/>
    <w:p>
      <w:pPr>
        <w:spacing w:after="0"/>
        <w:ind w:left="0"/>
        <w:jc w:val="both"/>
      </w:pPr>
      <w:r>
        <w:rPr>
          <w:rFonts w:ascii="Times New Roman"/>
          <w:b w:val="false"/>
          <w:i w:val="false"/>
          <w:color w:val="000000"/>
          <w:sz w:val="28"/>
        </w:rPr>
        <w:t>
      1) психических заболеваний, сопровождающихся расстройствами поведения, опасными для самого больного и окружающих;</w:t>
      </w:r>
    </w:p>
    <w:p>
      <w:pPr>
        <w:spacing w:after="0"/>
        <w:ind w:left="0"/>
        <w:jc w:val="both"/>
      </w:pPr>
      <w:r>
        <w:rPr>
          <w:rFonts w:ascii="Times New Roman"/>
          <w:b w:val="false"/>
          <w:i w:val="false"/>
          <w:color w:val="000000"/>
          <w:sz w:val="28"/>
        </w:rPr>
        <w:t>
      2) туберкулеза в активной стадии процесса, инфекционных заболеваний, карантинных инфекций, заразных заболеваний кожи и волос;</w:t>
      </w:r>
    </w:p>
    <w:p>
      <w:pPr>
        <w:spacing w:after="0"/>
        <w:ind w:left="0"/>
        <w:jc w:val="both"/>
      </w:pPr>
      <w:r>
        <w:rPr>
          <w:rFonts w:ascii="Times New Roman"/>
          <w:b w:val="false"/>
          <w:i w:val="false"/>
          <w:color w:val="000000"/>
          <w:sz w:val="28"/>
        </w:rPr>
        <w:t>
      3) состояния алкогольного, наркотического опьянения;</w:t>
      </w:r>
    </w:p>
    <w:p>
      <w:pPr>
        <w:spacing w:after="0"/>
        <w:ind w:left="0"/>
        <w:jc w:val="both"/>
      </w:pPr>
      <w:r>
        <w:rPr>
          <w:rFonts w:ascii="Times New Roman"/>
          <w:b w:val="false"/>
          <w:i w:val="false"/>
          <w:color w:val="000000"/>
          <w:sz w:val="28"/>
        </w:rPr>
        <w:t>
      4) терминальной (конечной) стадии заболевания, которая требует услуги паллиативной помощи и сестринского ухода;</w:t>
      </w:r>
    </w:p>
    <w:p>
      <w:pPr>
        <w:spacing w:after="0"/>
        <w:ind w:left="0"/>
        <w:jc w:val="both"/>
      </w:pPr>
      <w:r>
        <w:rPr>
          <w:rFonts w:ascii="Times New Roman"/>
          <w:b w:val="false"/>
          <w:i w:val="false"/>
          <w:color w:val="000000"/>
          <w:sz w:val="28"/>
        </w:rPr>
        <w:t>
      5) других заболеваний и (или) травм, требующих стационарного лечения в специализированных медицинских организациях.</w:t>
      </w:r>
    </w:p>
    <w:p>
      <w:pPr>
        <w:spacing w:after="0"/>
        <w:ind w:left="0"/>
        <w:jc w:val="both"/>
      </w:pPr>
      <w:r>
        <w:rPr>
          <w:rFonts w:ascii="Times New Roman"/>
          <w:b w:val="false"/>
          <w:i w:val="false"/>
          <w:color w:val="000000"/>
          <w:sz w:val="28"/>
        </w:rPr>
        <w:t>
      Лица с вышеназванными медицинскими противопоказаниями подлежат направлению в соответствующие организации здравоохранения.</w:t>
      </w:r>
    </w:p>
    <w:bookmarkStart w:name="z21" w:id="13"/>
    <w:p>
      <w:pPr>
        <w:spacing w:after="0"/>
        <w:ind w:left="0"/>
        <w:jc w:val="left"/>
      </w:pPr>
      <w:r>
        <w:rPr>
          <w:rFonts w:ascii="Times New Roman"/>
          <w:b/>
          <w:i w:val="false"/>
          <w:color w:val="000000"/>
        </w:rPr>
        <w:t xml:space="preserve"> Глава 2. Задачи и функции организации</w:t>
      </w:r>
    </w:p>
    <w:bookmarkEnd w:id="13"/>
    <w:p>
      <w:pPr>
        <w:spacing w:after="0"/>
        <w:ind w:left="0"/>
        <w:jc w:val="both"/>
      </w:pPr>
      <w:r>
        <w:rPr>
          <w:rFonts w:ascii="Times New Roman"/>
          <w:b w:val="false"/>
          <w:i w:val="false"/>
          <w:color w:val="ff0000"/>
          <w:sz w:val="28"/>
        </w:rPr>
        <w:t xml:space="preserve">
      Сноска. Заголовок главы 2 - в редакции приказа и.о. Министра труда и социальной защиты населения РК от 08.02.2022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14"/>
    <w:p>
      <w:pPr>
        <w:spacing w:after="0"/>
        <w:ind w:left="0"/>
        <w:jc w:val="both"/>
      </w:pPr>
      <w:r>
        <w:rPr>
          <w:rFonts w:ascii="Times New Roman"/>
          <w:b w:val="false"/>
          <w:i w:val="false"/>
          <w:color w:val="000000"/>
          <w:sz w:val="28"/>
        </w:rPr>
        <w:t>
      7. Основными задачами организации являются:</w:t>
      </w:r>
    </w:p>
    <w:bookmarkEnd w:id="14"/>
    <w:p>
      <w:pPr>
        <w:spacing w:after="0"/>
        <w:ind w:left="0"/>
        <w:jc w:val="both"/>
      </w:pPr>
      <w:r>
        <w:rPr>
          <w:rFonts w:ascii="Times New Roman"/>
          <w:b w:val="false"/>
          <w:i w:val="false"/>
          <w:color w:val="000000"/>
          <w:sz w:val="28"/>
        </w:rPr>
        <w:t>
      1) идентификация жертвы торговли людьми;</w:t>
      </w:r>
    </w:p>
    <w:p>
      <w:pPr>
        <w:spacing w:after="0"/>
        <w:ind w:left="0"/>
        <w:jc w:val="both"/>
      </w:pPr>
      <w:r>
        <w:rPr>
          <w:rFonts w:ascii="Times New Roman"/>
          <w:b w:val="false"/>
          <w:i w:val="false"/>
          <w:color w:val="000000"/>
          <w:sz w:val="28"/>
        </w:rPr>
        <w:t>
      2) обеспечение защиты и помощи посредством оказания услуг в соответствии с индивидуальным планом;</w:t>
      </w:r>
    </w:p>
    <w:p>
      <w:pPr>
        <w:spacing w:after="0"/>
        <w:ind w:left="0"/>
        <w:jc w:val="both"/>
      </w:pPr>
      <w:r>
        <w:rPr>
          <w:rFonts w:ascii="Times New Roman"/>
          <w:b w:val="false"/>
          <w:i w:val="false"/>
          <w:color w:val="000000"/>
          <w:sz w:val="28"/>
        </w:rPr>
        <w:t>
      3) содействие процессу ресоциализации получателя услуг в социум;</w:t>
      </w:r>
    </w:p>
    <w:p>
      <w:pPr>
        <w:spacing w:after="0"/>
        <w:ind w:left="0"/>
        <w:jc w:val="both"/>
      </w:pPr>
      <w:r>
        <w:rPr>
          <w:rFonts w:ascii="Times New Roman"/>
          <w:b w:val="false"/>
          <w:i w:val="false"/>
          <w:color w:val="000000"/>
          <w:sz w:val="28"/>
        </w:rPr>
        <w:t>
      4) обеспечение мер безопасности в период пребывания и проживания получателя услуг;</w:t>
      </w:r>
    </w:p>
    <w:p>
      <w:pPr>
        <w:spacing w:after="0"/>
        <w:ind w:left="0"/>
        <w:jc w:val="both"/>
      </w:pPr>
      <w:r>
        <w:rPr>
          <w:rFonts w:ascii="Times New Roman"/>
          <w:b w:val="false"/>
          <w:i w:val="false"/>
          <w:color w:val="000000"/>
          <w:sz w:val="28"/>
        </w:rPr>
        <w:t>
      5) соблюдение конфиденциальности личности получателя услуг и его частной жизни.</w:t>
      </w:r>
    </w:p>
    <w:bookmarkStart w:name="z23" w:id="15"/>
    <w:p>
      <w:pPr>
        <w:spacing w:after="0"/>
        <w:ind w:left="0"/>
        <w:jc w:val="both"/>
      </w:pPr>
      <w:r>
        <w:rPr>
          <w:rFonts w:ascii="Times New Roman"/>
          <w:b w:val="false"/>
          <w:i w:val="false"/>
          <w:color w:val="000000"/>
          <w:sz w:val="28"/>
        </w:rPr>
        <w:t>
      8. Основными функциями организации являются:</w:t>
      </w:r>
    </w:p>
    <w:bookmarkEnd w:id="15"/>
    <w:p>
      <w:pPr>
        <w:spacing w:after="0"/>
        <w:ind w:left="0"/>
        <w:jc w:val="both"/>
      </w:pPr>
      <w:r>
        <w:rPr>
          <w:rFonts w:ascii="Times New Roman"/>
          <w:b w:val="false"/>
          <w:i w:val="false"/>
          <w:color w:val="000000"/>
          <w:sz w:val="28"/>
        </w:rPr>
        <w:t>
      1) прием и (или) размещение получателей услуг, проведение мероприятий по ресоциализации;</w:t>
      </w:r>
    </w:p>
    <w:p>
      <w:pPr>
        <w:spacing w:after="0"/>
        <w:ind w:left="0"/>
        <w:jc w:val="both"/>
      </w:pPr>
      <w:r>
        <w:rPr>
          <w:rFonts w:ascii="Times New Roman"/>
          <w:b w:val="false"/>
          <w:i w:val="false"/>
          <w:color w:val="000000"/>
          <w:sz w:val="28"/>
        </w:rPr>
        <w:t>
      2) при размещении получателя услуг предоставление койко-места, обеспечение постельными принадлежностями, предметами личной гигиены, а при необходимости нижним бельем, одеждой и обувью;</w:t>
      </w:r>
    </w:p>
    <w:p>
      <w:pPr>
        <w:spacing w:after="0"/>
        <w:ind w:left="0"/>
        <w:jc w:val="both"/>
      </w:pPr>
      <w:r>
        <w:rPr>
          <w:rFonts w:ascii="Times New Roman"/>
          <w:b w:val="false"/>
          <w:i w:val="false"/>
          <w:color w:val="000000"/>
          <w:sz w:val="28"/>
        </w:rPr>
        <w:t>
      3) создание в организации благоприятного морально-психологического климата;</w:t>
      </w:r>
    </w:p>
    <w:p>
      <w:pPr>
        <w:spacing w:after="0"/>
        <w:ind w:left="0"/>
        <w:jc w:val="both"/>
      </w:pPr>
      <w:r>
        <w:rPr>
          <w:rFonts w:ascii="Times New Roman"/>
          <w:b w:val="false"/>
          <w:i w:val="false"/>
          <w:color w:val="000000"/>
          <w:sz w:val="28"/>
        </w:rPr>
        <w:t>
      4) оказание специальных социальных услуг в соответствии с настоящим стандартом;</w:t>
      </w:r>
    </w:p>
    <w:p>
      <w:pPr>
        <w:spacing w:after="0"/>
        <w:ind w:left="0"/>
        <w:jc w:val="both"/>
      </w:pPr>
      <w:r>
        <w:rPr>
          <w:rFonts w:ascii="Times New Roman"/>
          <w:b w:val="false"/>
          <w:i w:val="false"/>
          <w:color w:val="000000"/>
          <w:sz w:val="28"/>
        </w:rPr>
        <w:t>
      5) информирование получателей услуг об объемах и видах специальных социальных услуг, правилах внутреннего распорядка организации;</w:t>
      </w:r>
    </w:p>
    <w:p>
      <w:pPr>
        <w:spacing w:after="0"/>
        <w:ind w:left="0"/>
        <w:jc w:val="both"/>
      </w:pPr>
      <w:r>
        <w:rPr>
          <w:rFonts w:ascii="Times New Roman"/>
          <w:b w:val="false"/>
          <w:i w:val="false"/>
          <w:color w:val="000000"/>
          <w:sz w:val="28"/>
        </w:rPr>
        <w:t>
      6) совершенствование организации труда и повышение квалификации персонала;</w:t>
      </w:r>
    </w:p>
    <w:p>
      <w:pPr>
        <w:spacing w:after="0"/>
        <w:ind w:left="0"/>
        <w:jc w:val="both"/>
      </w:pPr>
      <w:r>
        <w:rPr>
          <w:rFonts w:ascii="Times New Roman"/>
          <w:b w:val="false"/>
          <w:i w:val="false"/>
          <w:color w:val="000000"/>
          <w:sz w:val="28"/>
        </w:rPr>
        <w:t>
      7) осуществление финансово-хозяйственной деятельности организации;</w:t>
      </w:r>
    </w:p>
    <w:p>
      <w:pPr>
        <w:spacing w:after="0"/>
        <w:ind w:left="0"/>
        <w:jc w:val="both"/>
      </w:pPr>
      <w:r>
        <w:rPr>
          <w:rFonts w:ascii="Times New Roman"/>
          <w:b w:val="false"/>
          <w:i w:val="false"/>
          <w:color w:val="000000"/>
          <w:sz w:val="28"/>
        </w:rPr>
        <w:t>
      8) взаимодействие с местными исполнительными органами, органами образования, здравоохранения, социальной защиты, внутренних дел, юстиции, иностранных дел, с неправительственными организациями, Посольствами стран происхождения получателя услуг и других органов для решения вопросов ресоциализации, восстановления гражданских, имущественных и иных прав получателей услуг;</w:t>
      </w:r>
    </w:p>
    <w:p>
      <w:pPr>
        <w:spacing w:after="0"/>
        <w:ind w:left="0"/>
        <w:jc w:val="both"/>
      </w:pPr>
      <w:r>
        <w:rPr>
          <w:rFonts w:ascii="Times New Roman"/>
          <w:b w:val="false"/>
          <w:i w:val="false"/>
          <w:color w:val="000000"/>
          <w:sz w:val="28"/>
        </w:rPr>
        <w:t>
      9) иные функции в соответствии с учредительными документами организации.</w:t>
      </w:r>
    </w:p>
    <w:bookmarkStart w:name="z24" w:id="16"/>
    <w:p>
      <w:pPr>
        <w:spacing w:after="0"/>
        <w:ind w:left="0"/>
        <w:jc w:val="left"/>
      </w:pPr>
      <w:r>
        <w:rPr>
          <w:rFonts w:ascii="Times New Roman"/>
          <w:b/>
          <w:i w:val="false"/>
          <w:color w:val="000000"/>
        </w:rPr>
        <w:t xml:space="preserve"> Глава 3. Условия приема в организацию и идентификация жертв торговли людьми</w:t>
      </w:r>
    </w:p>
    <w:bookmarkEnd w:id="16"/>
    <w:p>
      <w:pPr>
        <w:spacing w:after="0"/>
        <w:ind w:left="0"/>
        <w:jc w:val="both"/>
      </w:pPr>
      <w:r>
        <w:rPr>
          <w:rFonts w:ascii="Times New Roman"/>
          <w:b w:val="false"/>
          <w:i w:val="false"/>
          <w:color w:val="ff0000"/>
          <w:sz w:val="28"/>
        </w:rPr>
        <w:t xml:space="preserve">
      Сноска. Заголовок главы 3 - в редакции приказа и.о. Министра труда и социальной защиты населения РК от 08.02.2022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 w:id="17"/>
    <w:p>
      <w:pPr>
        <w:spacing w:after="0"/>
        <w:ind w:left="0"/>
        <w:jc w:val="both"/>
      </w:pPr>
      <w:r>
        <w:rPr>
          <w:rFonts w:ascii="Times New Roman"/>
          <w:b w:val="false"/>
          <w:i w:val="false"/>
          <w:color w:val="000000"/>
          <w:sz w:val="28"/>
        </w:rPr>
        <w:t xml:space="preserve">
      9. Прием получателей услуг в организацию для предоставления им специальных социальных услуг за счет бюджетных средств осуществляют организации по заявлению получателей услуг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или письменному направлению районных (городских) уполномоченных органов занятости и социальных программ (далее – уполномоченный орган), внутренних дел по месту фактического нахождения получателя услуг (в течение одного рабочего дня с момента признания его жертвой торговли людьми).</w:t>
      </w:r>
    </w:p>
    <w:bookmarkEnd w:id="17"/>
    <w:bookmarkStart w:name="z26" w:id="18"/>
    <w:p>
      <w:pPr>
        <w:spacing w:after="0"/>
        <w:ind w:left="0"/>
        <w:jc w:val="both"/>
      </w:pPr>
      <w:r>
        <w:rPr>
          <w:rFonts w:ascii="Times New Roman"/>
          <w:b w:val="false"/>
          <w:i w:val="false"/>
          <w:color w:val="000000"/>
          <w:sz w:val="28"/>
        </w:rPr>
        <w:t xml:space="preserve">
      10. Организация на основании заявления получателя услуг в течение одного рабочего дня со дня обращения совместно с уполномоченным органом проводит идентификацию жертвы торговли людьми согласно </w:t>
      </w:r>
      <w:r>
        <w:rPr>
          <w:rFonts w:ascii="Times New Roman"/>
          <w:b w:val="false"/>
          <w:i w:val="false"/>
          <w:color w:val="000000"/>
          <w:sz w:val="28"/>
        </w:rPr>
        <w:t>Критериям</w:t>
      </w:r>
      <w:r>
        <w:rPr>
          <w:rFonts w:ascii="Times New Roman"/>
          <w:b w:val="false"/>
          <w:i w:val="false"/>
          <w:color w:val="000000"/>
          <w:sz w:val="28"/>
        </w:rPr>
        <w:t>.</w:t>
      </w:r>
    </w:p>
    <w:bookmarkEnd w:id="18"/>
    <w:bookmarkStart w:name="z27" w:id="19"/>
    <w:p>
      <w:pPr>
        <w:spacing w:after="0"/>
        <w:ind w:left="0"/>
        <w:jc w:val="both"/>
      </w:pPr>
      <w:r>
        <w:rPr>
          <w:rFonts w:ascii="Times New Roman"/>
          <w:b w:val="false"/>
          <w:i w:val="false"/>
          <w:color w:val="000000"/>
          <w:sz w:val="28"/>
        </w:rPr>
        <w:t>
      11. При выявлении (обнаружении) органами внутренних дел правонарушения, связанного с торговлей людьми, идентификация жертвы торговли людьми проводится органами внутренних дел совместно с уполномоченным органом и организацией.</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труда и социальной защиты населения РК от 23.08.2022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xml:space="preserve">
      12. Идентификация проводится в виде беседы при личном контакте (далее – беседа). По результатам идентификации заполняется лист оценки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20"/>
    <w:bookmarkStart w:name="z29" w:id="21"/>
    <w:p>
      <w:pPr>
        <w:spacing w:after="0"/>
        <w:ind w:left="0"/>
        <w:jc w:val="both"/>
      </w:pPr>
      <w:r>
        <w:rPr>
          <w:rFonts w:ascii="Times New Roman"/>
          <w:b w:val="false"/>
          <w:i w:val="false"/>
          <w:color w:val="000000"/>
          <w:sz w:val="28"/>
        </w:rPr>
        <w:t>
      13. К проведению беседы предъявляются следующие требования:</w:t>
      </w:r>
    </w:p>
    <w:bookmarkEnd w:id="21"/>
    <w:p>
      <w:pPr>
        <w:spacing w:after="0"/>
        <w:ind w:left="0"/>
        <w:jc w:val="both"/>
      </w:pPr>
      <w:r>
        <w:rPr>
          <w:rFonts w:ascii="Times New Roman"/>
          <w:b w:val="false"/>
          <w:i w:val="false"/>
          <w:color w:val="000000"/>
          <w:sz w:val="28"/>
        </w:rPr>
        <w:t>
      1) местом проведения беседы является организация, где находится выявленное лицо, место работы уполномоченного на идентификацию лица, иное помещение;</w:t>
      </w:r>
    </w:p>
    <w:p>
      <w:pPr>
        <w:spacing w:after="0"/>
        <w:ind w:left="0"/>
        <w:jc w:val="both"/>
      </w:pPr>
      <w:r>
        <w:rPr>
          <w:rFonts w:ascii="Times New Roman"/>
          <w:b w:val="false"/>
          <w:i w:val="false"/>
          <w:color w:val="000000"/>
          <w:sz w:val="28"/>
        </w:rPr>
        <w:t>
      2) помещение для проведения беседы является безопасным, изолированным, светлым и теплым;</w:t>
      </w:r>
    </w:p>
    <w:p>
      <w:pPr>
        <w:spacing w:after="0"/>
        <w:ind w:left="0"/>
        <w:jc w:val="both"/>
      </w:pPr>
      <w:r>
        <w:rPr>
          <w:rFonts w:ascii="Times New Roman"/>
          <w:b w:val="false"/>
          <w:i w:val="false"/>
          <w:color w:val="000000"/>
          <w:sz w:val="28"/>
        </w:rPr>
        <w:t>
      3) при проведении беседы уполномоченный специалист не отвлекается на выполнение другой работы, ответы на телефонные звонки, разговоры с другими лицами.</w:t>
      </w:r>
    </w:p>
    <w:bookmarkStart w:name="z107" w:id="22"/>
    <w:p>
      <w:pPr>
        <w:spacing w:after="0"/>
        <w:ind w:left="0"/>
        <w:jc w:val="both"/>
      </w:pPr>
      <w:r>
        <w:rPr>
          <w:rFonts w:ascii="Times New Roman"/>
          <w:b w:val="false"/>
          <w:i w:val="false"/>
          <w:color w:val="000000"/>
          <w:sz w:val="28"/>
        </w:rPr>
        <w:t>
      13-1. В случае, если по факту торговли людьми, в том числе несовершеннолетними, иных видов их эксплуатации, а также похищения людей начато досудебное расследование и лицо признано потерпевшим, его идентификация согласно приложению 2 к настоящему стандарту не требуется.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13-1 в соответствии с приказом Министра труда и социальной защиты населения РК от 23.08.2022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14. В случае, если обратившееся в организацию лицо идентифицируется жертвой торговли людьми организация в течение одного рабочего дня направляет лист оценки совместно с его заявлением в уполномоченный орган для получения разрешения на предоставление специальных социальных услуг.</w:t>
      </w:r>
    </w:p>
    <w:bookmarkEnd w:id="23"/>
    <w:p>
      <w:pPr>
        <w:spacing w:after="0"/>
        <w:ind w:left="0"/>
        <w:jc w:val="both"/>
      </w:pPr>
      <w:r>
        <w:rPr>
          <w:rFonts w:ascii="Times New Roman"/>
          <w:b w:val="false"/>
          <w:i w:val="false"/>
          <w:color w:val="000000"/>
          <w:sz w:val="28"/>
        </w:rPr>
        <w:t>
      В случае, если обратившееся лицо не идентифицируется жертвой торговли людьми, то ему отказывается в предоставлении специальных социальных услуг.</w:t>
      </w:r>
    </w:p>
    <w:bookmarkStart w:name="z108" w:id="24"/>
    <w:p>
      <w:pPr>
        <w:spacing w:after="0"/>
        <w:ind w:left="0"/>
        <w:jc w:val="both"/>
      </w:pPr>
      <w:r>
        <w:rPr>
          <w:rFonts w:ascii="Times New Roman"/>
          <w:b w:val="false"/>
          <w:i w:val="false"/>
          <w:color w:val="000000"/>
          <w:sz w:val="28"/>
        </w:rPr>
        <w:t>
      14-1 По итогам проведения оценки наличия жестокого обращения составляется отчет согласно приложению 8 к настоящему стандарту.</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14-1 в соответствии с приказом Министра труда и социальной защиты населения РК от 23.08.2022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15. В течение трех рабочих дней со дня получения листа оценки и заявления уполномоченный орган выдает разрешение на предоставление специальных социальных услуг и в течение одного рабочего дня со дня согласования, направляет в организацию.</w:t>
      </w:r>
    </w:p>
    <w:bookmarkEnd w:id="25"/>
    <w:p>
      <w:pPr>
        <w:spacing w:after="0"/>
        <w:ind w:left="0"/>
        <w:jc w:val="both"/>
      </w:pPr>
      <w:r>
        <w:rPr>
          <w:rFonts w:ascii="Times New Roman"/>
          <w:b w:val="false"/>
          <w:i w:val="false"/>
          <w:color w:val="000000"/>
          <w:sz w:val="28"/>
        </w:rPr>
        <w:t xml:space="preserve">
      Организация в течение одного рабочего дня со дня получения разрешения заключает с получателем услуг договор о ресоциализации (далее – договор) на основании типового договора о ресоциализации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Start w:name="z32" w:id="26"/>
    <w:p>
      <w:pPr>
        <w:spacing w:after="0"/>
        <w:ind w:left="0"/>
        <w:jc w:val="both"/>
      </w:pPr>
      <w:r>
        <w:rPr>
          <w:rFonts w:ascii="Times New Roman"/>
          <w:b w:val="false"/>
          <w:i w:val="false"/>
          <w:color w:val="000000"/>
          <w:sz w:val="28"/>
        </w:rPr>
        <w:t>
      16. Срок действия договора составляет 6 месяцев. Продление Договора осуществляется по следующим основаниям, но не более чем на три месяца:</w:t>
      </w:r>
    </w:p>
    <w:bookmarkEnd w:id="26"/>
    <w:p>
      <w:pPr>
        <w:spacing w:after="0"/>
        <w:ind w:left="0"/>
        <w:jc w:val="both"/>
      </w:pPr>
      <w:r>
        <w:rPr>
          <w:rFonts w:ascii="Times New Roman"/>
          <w:b w:val="false"/>
          <w:i w:val="false"/>
          <w:color w:val="000000"/>
          <w:sz w:val="28"/>
        </w:rPr>
        <w:t>
      1) уголовное дело в отношении получателя услуг производством не окончено;</w:t>
      </w:r>
    </w:p>
    <w:p>
      <w:pPr>
        <w:spacing w:after="0"/>
        <w:ind w:left="0"/>
        <w:jc w:val="both"/>
      </w:pPr>
      <w:r>
        <w:rPr>
          <w:rFonts w:ascii="Times New Roman"/>
          <w:b w:val="false"/>
          <w:i w:val="false"/>
          <w:color w:val="000000"/>
          <w:sz w:val="28"/>
        </w:rPr>
        <w:t>
      2) получатель услуг находится на стационарном лечении в медицинской организации.</w:t>
      </w:r>
    </w:p>
    <w:bookmarkStart w:name="z33" w:id="27"/>
    <w:p>
      <w:pPr>
        <w:spacing w:after="0"/>
        <w:ind w:left="0"/>
        <w:jc w:val="both"/>
      </w:pPr>
      <w:r>
        <w:rPr>
          <w:rFonts w:ascii="Times New Roman"/>
          <w:b w:val="false"/>
          <w:i w:val="false"/>
          <w:color w:val="000000"/>
          <w:sz w:val="28"/>
        </w:rPr>
        <w:t>
      17. В случае если в момент обращения с лицом находились несовершеннолетние дети, в отношении которого он является законным представителем, то прием в организацию осуществляется вместе с детьми.</w:t>
      </w:r>
    </w:p>
    <w:bookmarkEnd w:id="27"/>
    <w:bookmarkStart w:name="z34" w:id="28"/>
    <w:p>
      <w:pPr>
        <w:spacing w:after="0"/>
        <w:ind w:left="0"/>
        <w:jc w:val="both"/>
      </w:pPr>
      <w:r>
        <w:rPr>
          <w:rFonts w:ascii="Times New Roman"/>
          <w:b w:val="false"/>
          <w:i w:val="false"/>
          <w:color w:val="000000"/>
          <w:sz w:val="28"/>
        </w:rPr>
        <w:t>
      18. Дети, поступающие с родителями или иными законными представителями, учитываются как отдельные получатели услуг.</w:t>
      </w:r>
    </w:p>
    <w:bookmarkEnd w:id="28"/>
    <w:bookmarkStart w:name="z35" w:id="29"/>
    <w:p>
      <w:pPr>
        <w:spacing w:after="0"/>
        <w:ind w:left="0"/>
        <w:jc w:val="both"/>
      </w:pPr>
      <w:r>
        <w:rPr>
          <w:rFonts w:ascii="Times New Roman"/>
          <w:b w:val="false"/>
          <w:i w:val="false"/>
          <w:color w:val="000000"/>
          <w:sz w:val="28"/>
        </w:rPr>
        <w:t>
      19. В случае отсутствия законных представителей у ребенка, организация уведомляет органы опеки и попечительства и передает ребенка в Центр адаптации несовершеннолетних.</w:t>
      </w:r>
    </w:p>
    <w:bookmarkEnd w:id="29"/>
    <w:bookmarkStart w:name="z36" w:id="30"/>
    <w:p>
      <w:pPr>
        <w:spacing w:after="0"/>
        <w:ind w:left="0"/>
        <w:jc w:val="both"/>
      </w:pPr>
      <w:r>
        <w:rPr>
          <w:rFonts w:ascii="Times New Roman"/>
          <w:b w:val="false"/>
          <w:i w:val="false"/>
          <w:color w:val="000000"/>
          <w:sz w:val="28"/>
        </w:rPr>
        <w:t>
      20. Лицо, поступающее в организацию, подлежит регистрации.</w:t>
      </w:r>
    </w:p>
    <w:bookmarkEnd w:id="30"/>
    <w:p>
      <w:pPr>
        <w:spacing w:after="0"/>
        <w:ind w:left="0"/>
        <w:jc w:val="both"/>
      </w:pPr>
      <w:r>
        <w:rPr>
          <w:rFonts w:ascii="Times New Roman"/>
          <w:b w:val="false"/>
          <w:i w:val="false"/>
          <w:color w:val="000000"/>
          <w:sz w:val="28"/>
        </w:rPr>
        <w:t xml:space="preserve">
      Специалистами организации заполняется регистрационная карточка получателя услуг в организации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В течении одного рабочего дня после заполнения регистрационной карточки получателя услуг специалист организации временного пребывания и проживания вносит на портал социальных услуг данные из регистрационной карточки получателя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приказом и.о. Министра труда и социальной защиты населения РК от 08.02.2022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21. Организация, в случае отказа получателя услуг от подачи заявления в органы внутренних дел, самостоятельно в течение трех рабочих дней направляет информацию в органы внутренних дел о факте обращения, связанного с торговлей людьми, с учетом конфиденциальности персональных данных получателя услуг.</w:t>
      </w:r>
    </w:p>
    <w:bookmarkEnd w:id="31"/>
    <w:bookmarkStart w:name="z38" w:id="32"/>
    <w:p>
      <w:pPr>
        <w:spacing w:after="0"/>
        <w:ind w:left="0"/>
        <w:jc w:val="left"/>
      </w:pPr>
      <w:r>
        <w:rPr>
          <w:rFonts w:ascii="Times New Roman"/>
          <w:b/>
          <w:i w:val="false"/>
          <w:color w:val="000000"/>
        </w:rPr>
        <w:t xml:space="preserve"> Глава 4. Условия пребывания и проживания в организации</w:t>
      </w:r>
    </w:p>
    <w:bookmarkEnd w:id="32"/>
    <w:p>
      <w:pPr>
        <w:spacing w:after="0"/>
        <w:ind w:left="0"/>
        <w:jc w:val="both"/>
      </w:pPr>
      <w:r>
        <w:rPr>
          <w:rFonts w:ascii="Times New Roman"/>
          <w:b w:val="false"/>
          <w:i w:val="false"/>
          <w:color w:val="ff0000"/>
          <w:sz w:val="28"/>
        </w:rPr>
        <w:t xml:space="preserve">
      Сноска. Заголовок главы 4 - в редакции приказа и.о. Министра труда и социальной защиты населения РК от 08.02.2022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33"/>
    <w:p>
      <w:pPr>
        <w:spacing w:after="0"/>
        <w:ind w:left="0"/>
        <w:jc w:val="both"/>
      </w:pPr>
      <w:r>
        <w:rPr>
          <w:rFonts w:ascii="Times New Roman"/>
          <w:b w:val="false"/>
          <w:i w:val="false"/>
          <w:color w:val="000000"/>
          <w:sz w:val="28"/>
        </w:rPr>
        <w:t>
      22. Все жилые, служебные и производственные помещения организации соответствуют санитарно-эпидемиологическим</w:t>
      </w:r>
      <w:r>
        <w:rPr>
          <w:rFonts w:ascii="Times New Roman"/>
          <w:b w:val="false"/>
          <w:i w:val="false"/>
          <w:color w:val="000000"/>
          <w:sz w:val="28"/>
        </w:rPr>
        <w:t xml:space="preserve"> нормам</w:t>
      </w:r>
      <w:r>
        <w:rPr>
          <w:rFonts w:ascii="Times New Roman"/>
          <w:b w:val="false"/>
          <w:i w:val="false"/>
          <w:color w:val="000000"/>
          <w:sz w:val="28"/>
        </w:rPr>
        <w:t xml:space="preserve">, требованиям к безопасности зданий, в том числе пожарной безопасности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ноября 2010 года № 1202 "Об утверждении технического регламента "Требования к безопасности зданий и сооружений, строительных материалов и изделий".</w:t>
      </w:r>
    </w:p>
    <w:bookmarkEnd w:id="33"/>
    <w:bookmarkStart w:name="z40" w:id="34"/>
    <w:p>
      <w:pPr>
        <w:spacing w:after="0"/>
        <w:ind w:left="0"/>
        <w:jc w:val="both"/>
      </w:pPr>
      <w:r>
        <w:rPr>
          <w:rFonts w:ascii="Times New Roman"/>
          <w:b w:val="false"/>
          <w:i w:val="false"/>
          <w:color w:val="000000"/>
          <w:sz w:val="28"/>
        </w:rPr>
        <w:t>
      23. Учредитель обеспечивает техническое оснащение организации.</w:t>
      </w:r>
    </w:p>
    <w:bookmarkEnd w:id="34"/>
    <w:bookmarkStart w:name="z41" w:id="35"/>
    <w:p>
      <w:pPr>
        <w:spacing w:after="0"/>
        <w:ind w:left="0"/>
        <w:jc w:val="both"/>
      </w:pPr>
      <w:r>
        <w:rPr>
          <w:rFonts w:ascii="Times New Roman"/>
          <w:b w:val="false"/>
          <w:i w:val="false"/>
          <w:color w:val="000000"/>
          <w:sz w:val="28"/>
        </w:rPr>
        <w:t>
      24. Здание организации оборудуется специальными приспособлениями с целью удобства проживания, обеспечения беспрепятственного доступа к нему, передвижения внутри помещения и по прилегающей к зданию территории в соответствии со строительными нормами и правилами.</w:t>
      </w:r>
    </w:p>
    <w:bookmarkEnd w:id="35"/>
    <w:bookmarkStart w:name="z42" w:id="36"/>
    <w:p>
      <w:pPr>
        <w:spacing w:after="0"/>
        <w:ind w:left="0"/>
        <w:jc w:val="both"/>
      </w:pPr>
      <w:r>
        <w:rPr>
          <w:rFonts w:ascii="Times New Roman"/>
          <w:b w:val="false"/>
          <w:i w:val="false"/>
          <w:color w:val="000000"/>
          <w:sz w:val="28"/>
        </w:rPr>
        <w:t>
      25. В организации оформляется книга жалоб и предложений, которая хранится у руководителя организации и предъявляется по первому требованию получателей услуг и посетителей.</w:t>
      </w:r>
    </w:p>
    <w:bookmarkEnd w:id="36"/>
    <w:bookmarkStart w:name="z43" w:id="37"/>
    <w:p>
      <w:pPr>
        <w:spacing w:after="0"/>
        <w:ind w:left="0"/>
        <w:jc w:val="both"/>
      </w:pPr>
      <w:r>
        <w:rPr>
          <w:rFonts w:ascii="Times New Roman"/>
          <w:b w:val="false"/>
          <w:i w:val="false"/>
          <w:color w:val="000000"/>
          <w:sz w:val="28"/>
        </w:rPr>
        <w:t>
      26. Книга жалоб и предложений рассматривается руководителем организации ежемесячно.</w:t>
      </w:r>
    </w:p>
    <w:bookmarkEnd w:id="37"/>
    <w:bookmarkStart w:name="z44" w:id="38"/>
    <w:p>
      <w:pPr>
        <w:spacing w:after="0"/>
        <w:ind w:left="0"/>
        <w:jc w:val="left"/>
      </w:pPr>
      <w:r>
        <w:rPr>
          <w:rFonts w:ascii="Times New Roman"/>
          <w:b/>
          <w:i w:val="false"/>
          <w:color w:val="000000"/>
        </w:rPr>
        <w:t xml:space="preserve"> Глава 5. Определение потребности получателей услуг в специальных социальных услугах и разработка договора о ресоциализации</w:t>
      </w:r>
    </w:p>
    <w:bookmarkEnd w:id="38"/>
    <w:p>
      <w:pPr>
        <w:spacing w:after="0"/>
        <w:ind w:left="0"/>
        <w:jc w:val="both"/>
      </w:pPr>
      <w:r>
        <w:rPr>
          <w:rFonts w:ascii="Times New Roman"/>
          <w:b w:val="false"/>
          <w:i w:val="false"/>
          <w:color w:val="ff0000"/>
          <w:sz w:val="28"/>
        </w:rPr>
        <w:t xml:space="preserve">
      Сноска. Заголовок главы 5 - в редакции приказа и.о. Министра труда и социальной защиты населения РК от 08.02.2022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 w:id="39"/>
    <w:p>
      <w:pPr>
        <w:spacing w:after="0"/>
        <w:ind w:left="0"/>
        <w:jc w:val="both"/>
      </w:pPr>
      <w:r>
        <w:rPr>
          <w:rFonts w:ascii="Times New Roman"/>
          <w:b w:val="false"/>
          <w:i w:val="false"/>
          <w:color w:val="000000"/>
          <w:sz w:val="28"/>
        </w:rPr>
        <w:t>
      27. Потребности (виды и объемы) в специальных социальных услугах определяются специалистом по социальной работе, психологом и другими специалистами организации (далее – специалисты организации).</w:t>
      </w:r>
    </w:p>
    <w:bookmarkEnd w:id="39"/>
    <w:p>
      <w:pPr>
        <w:spacing w:after="0"/>
        <w:ind w:left="0"/>
        <w:jc w:val="both"/>
      </w:pPr>
      <w:r>
        <w:rPr>
          <w:rFonts w:ascii="Times New Roman"/>
          <w:b w:val="false"/>
          <w:i w:val="false"/>
          <w:color w:val="000000"/>
          <w:sz w:val="28"/>
        </w:rPr>
        <w:t xml:space="preserve">
      Штатные нормативы персонала организации формируются с учетом потребностей и возможностей бюджета с соблюдением минимальных штатных нормативов персонала в организациях, установленных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Оценка и определение потребности проводится после наблюдения специалистами организации за получателями услуг в течение трех календарных дней после заключения договора.</w:t>
      </w:r>
    </w:p>
    <w:bookmarkStart w:name="z46" w:id="40"/>
    <w:p>
      <w:pPr>
        <w:spacing w:after="0"/>
        <w:ind w:left="0"/>
        <w:jc w:val="both"/>
      </w:pPr>
      <w:r>
        <w:rPr>
          <w:rFonts w:ascii="Times New Roman"/>
          <w:b w:val="false"/>
          <w:i w:val="false"/>
          <w:color w:val="000000"/>
          <w:sz w:val="28"/>
        </w:rPr>
        <w:t>
      28. При оценке и определении потребности учитываются результаты идентификации и мнение получателя услуг.</w:t>
      </w:r>
    </w:p>
    <w:bookmarkEnd w:id="40"/>
    <w:bookmarkStart w:name="z47" w:id="41"/>
    <w:p>
      <w:pPr>
        <w:spacing w:after="0"/>
        <w:ind w:left="0"/>
        <w:jc w:val="both"/>
      </w:pPr>
      <w:r>
        <w:rPr>
          <w:rFonts w:ascii="Times New Roman"/>
          <w:b w:val="false"/>
          <w:i w:val="false"/>
          <w:color w:val="000000"/>
          <w:sz w:val="28"/>
        </w:rPr>
        <w:t xml:space="preserve">
      29. По итогам оценки потребностей получателей услуг в течение трех рабочих дней специалистами организации разрабатывается индивидуальный план работы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на каждого получателя услуг (далее – индивидуальный план) на срок заключения договора или в течение одного рабочего дня со дня окончания срока действия предыдущего индивидуального плана и утверждается руководителем организации.</w:t>
      </w:r>
    </w:p>
    <w:bookmarkEnd w:id="41"/>
    <w:bookmarkStart w:name="z48" w:id="42"/>
    <w:p>
      <w:pPr>
        <w:spacing w:after="0"/>
        <w:ind w:left="0"/>
        <w:jc w:val="both"/>
      </w:pPr>
      <w:r>
        <w:rPr>
          <w:rFonts w:ascii="Times New Roman"/>
          <w:b w:val="false"/>
          <w:i w:val="false"/>
          <w:color w:val="000000"/>
          <w:sz w:val="28"/>
        </w:rPr>
        <w:t>
      30. Мониторинг исполнения индивидуального плана осуществляет специалист по социальной работе или лицо, уполномоченное на проведение мониторинга руководством организации.</w:t>
      </w:r>
    </w:p>
    <w:bookmarkEnd w:id="42"/>
    <w:bookmarkStart w:name="z49" w:id="43"/>
    <w:p>
      <w:pPr>
        <w:spacing w:after="0"/>
        <w:ind w:left="0"/>
        <w:jc w:val="both"/>
      </w:pPr>
      <w:r>
        <w:rPr>
          <w:rFonts w:ascii="Times New Roman"/>
          <w:b w:val="false"/>
          <w:i w:val="false"/>
          <w:color w:val="000000"/>
          <w:sz w:val="28"/>
        </w:rPr>
        <w:t xml:space="preserve">
      31. Проведенные мероприятия и итоги ежеквартального мониторинга специалисты организации отражают в журнале (электронной картотеке) по выполнению (мониторингу) индивидуального плана (далее – журнал (электронная картотека)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 Журнал (электронная картотека) ведется отдельно на каждого получателя услуг.</w:t>
      </w:r>
    </w:p>
    <w:bookmarkEnd w:id="43"/>
    <w:bookmarkStart w:name="z50" w:id="44"/>
    <w:p>
      <w:pPr>
        <w:spacing w:after="0"/>
        <w:ind w:left="0"/>
        <w:jc w:val="both"/>
      </w:pPr>
      <w:r>
        <w:rPr>
          <w:rFonts w:ascii="Times New Roman"/>
          <w:b w:val="false"/>
          <w:i w:val="false"/>
          <w:color w:val="000000"/>
          <w:sz w:val="28"/>
        </w:rPr>
        <w:t>
      32. В случае изменения состояния получателя услуг или возникновения ситуации, способствующей исполнению мероприятия индивидуального плана раньше (либо позже) предусмотренного срока, индивидуальный план подлежит корректировке.</w:t>
      </w:r>
    </w:p>
    <w:bookmarkEnd w:id="44"/>
    <w:bookmarkStart w:name="z51" w:id="45"/>
    <w:p>
      <w:pPr>
        <w:spacing w:after="0"/>
        <w:ind w:left="0"/>
        <w:jc w:val="both"/>
      </w:pPr>
      <w:r>
        <w:rPr>
          <w:rFonts w:ascii="Times New Roman"/>
          <w:b w:val="false"/>
          <w:i w:val="false"/>
          <w:color w:val="000000"/>
          <w:sz w:val="28"/>
        </w:rPr>
        <w:t>
      33. Качество работы специалистов организации оценивается руководителем организации или уполномоченным органом по числу ресоциализированных получателей услуг по итогам завершения срока действия договора.</w:t>
      </w:r>
    </w:p>
    <w:bookmarkEnd w:id="45"/>
    <w:bookmarkStart w:name="z52" w:id="46"/>
    <w:p>
      <w:pPr>
        <w:spacing w:after="0"/>
        <w:ind w:left="0"/>
        <w:jc w:val="both"/>
      </w:pPr>
      <w:r>
        <w:rPr>
          <w:rFonts w:ascii="Times New Roman"/>
          <w:b w:val="false"/>
          <w:i w:val="false"/>
          <w:color w:val="000000"/>
          <w:sz w:val="28"/>
        </w:rPr>
        <w:t xml:space="preserve">
      34. В случае отсутствия необходимых специалистов, предусмотренных штатными нормативами персонала в организации, установленных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стандарту допускается привлечение специалистов на договорной основе.</w:t>
      </w:r>
    </w:p>
    <w:bookmarkEnd w:id="46"/>
    <w:bookmarkStart w:name="z53" w:id="47"/>
    <w:p>
      <w:pPr>
        <w:spacing w:after="0"/>
        <w:ind w:left="0"/>
        <w:jc w:val="both"/>
      </w:pPr>
      <w:r>
        <w:rPr>
          <w:rFonts w:ascii="Times New Roman"/>
          <w:b w:val="false"/>
          <w:i w:val="false"/>
          <w:color w:val="000000"/>
          <w:sz w:val="28"/>
        </w:rPr>
        <w:t>
      35. Каждый специалист организации участвует в оказании специальных социальных услуг в соответствии с должностной инструкцией и индивидуальным планом. Результаты выполненных мероприятий ежеквартально фиксируются в журнале (электронной картотеке).</w:t>
      </w:r>
    </w:p>
    <w:bookmarkEnd w:id="47"/>
    <w:bookmarkStart w:name="z54" w:id="48"/>
    <w:p>
      <w:pPr>
        <w:spacing w:after="0"/>
        <w:ind w:left="0"/>
        <w:jc w:val="both"/>
      </w:pPr>
      <w:r>
        <w:rPr>
          <w:rFonts w:ascii="Times New Roman"/>
          <w:b w:val="false"/>
          <w:i w:val="false"/>
          <w:color w:val="000000"/>
          <w:sz w:val="28"/>
        </w:rPr>
        <w:t>
      36. За качественным выполнением служебных обязанностей в отношении всех специалистов организации осуществляется регулярный контроль администрацией организации.</w:t>
      </w:r>
    </w:p>
    <w:bookmarkEnd w:id="48"/>
    <w:bookmarkStart w:name="z55" w:id="49"/>
    <w:p>
      <w:pPr>
        <w:spacing w:after="0"/>
        <w:ind w:left="0"/>
        <w:jc w:val="both"/>
      </w:pPr>
      <w:r>
        <w:rPr>
          <w:rFonts w:ascii="Times New Roman"/>
          <w:b w:val="false"/>
          <w:i w:val="false"/>
          <w:color w:val="000000"/>
          <w:sz w:val="28"/>
        </w:rPr>
        <w:t>
      37. Получатели услуг размещаются по комнатам с учетом состояния их здоровья, пола, психологической совместимости и степени родства.</w:t>
      </w:r>
    </w:p>
    <w:bookmarkEnd w:id="49"/>
    <w:bookmarkStart w:name="z56" w:id="50"/>
    <w:p>
      <w:pPr>
        <w:spacing w:after="0"/>
        <w:ind w:left="0"/>
        <w:jc w:val="both"/>
      </w:pPr>
      <w:r>
        <w:rPr>
          <w:rFonts w:ascii="Times New Roman"/>
          <w:b w:val="false"/>
          <w:i w:val="false"/>
          <w:color w:val="000000"/>
          <w:sz w:val="28"/>
        </w:rPr>
        <w:t>
      38. Порядок пребывания и проживания в организации определяется правилами внутреннего распорядка, утверждаемыми руководителем организации.</w:t>
      </w:r>
    </w:p>
    <w:bookmarkEnd w:id="50"/>
    <w:bookmarkStart w:name="z57" w:id="51"/>
    <w:p>
      <w:pPr>
        <w:spacing w:after="0"/>
        <w:ind w:left="0"/>
        <w:jc w:val="left"/>
      </w:pPr>
      <w:r>
        <w:rPr>
          <w:rFonts w:ascii="Times New Roman"/>
          <w:b/>
          <w:i w:val="false"/>
          <w:color w:val="000000"/>
        </w:rPr>
        <w:t xml:space="preserve"> Глава 6. Условия предоставления специальных социальных услуг в организации</w:t>
      </w:r>
    </w:p>
    <w:bookmarkEnd w:id="51"/>
    <w:p>
      <w:pPr>
        <w:spacing w:after="0"/>
        <w:ind w:left="0"/>
        <w:jc w:val="both"/>
      </w:pPr>
      <w:r>
        <w:rPr>
          <w:rFonts w:ascii="Times New Roman"/>
          <w:b w:val="false"/>
          <w:i w:val="false"/>
          <w:color w:val="ff0000"/>
          <w:sz w:val="28"/>
        </w:rPr>
        <w:t xml:space="preserve">
      Сноска. Заголовок главы 6 - в редакции приказа и.о. Министра труда и социальной защиты населения РК от 08.02.2022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 w:id="52"/>
    <w:p>
      <w:pPr>
        <w:spacing w:after="0"/>
        <w:ind w:left="0"/>
        <w:jc w:val="both"/>
      </w:pPr>
      <w:r>
        <w:rPr>
          <w:rFonts w:ascii="Times New Roman"/>
          <w:b w:val="false"/>
          <w:i w:val="false"/>
          <w:color w:val="000000"/>
          <w:sz w:val="28"/>
        </w:rPr>
        <w:t>
      39. Лицам, признанным жертвами торговли людьми до заключения договора о ресоциализации оказываются услуги общего характера в следующем объеме:</w:t>
      </w:r>
    </w:p>
    <w:bookmarkEnd w:id="52"/>
    <w:p>
      <w:pPr>
        <w:spacing w:after="0"/>
        <w:ind w:left="0"/>
        <w:jc w:val="both"/>
      </w:pPr>
      <w:r>
        <w:rPr>
          <w:rFonts w:ascii="Times New Roman"/>
          <w:b w:val="false"/>
          <w:i w:val="false"/>
          <w:color w:val="000000"/>
          <w:sz w:val="28"/>
        </w:rPr>
        <w:t>
      1) временное размещение получателей услуг с предоставлением питания;</w:t>
      </w:r>
    </w:p>
    <w:p>
      <w:pPr>
        <w:spacing w:after="0"/>
        <w:ind w:left="0"/>
        <w:jc w:val="both"/>
      </w:pPr>
      <w:r>
        <w:rPr>
          <w:rFonts w:ascii="Times New Roman"/>
          <w:b w:val="false"/>
          <w:i w:val="false"/>
          <w:color w:val="000000"/>
          <w:sz w:val="28"/>
        </w:rPr>
        <w:t>
      2) проведение первичного медицинского осмотра и оказание доврачебной медицинской помощи;</w:t>
      </w:r>
    </w:p>
    <w:p>
      <w:pPr>
        <w:spacing w:after="0"/>
        <w:ind w:left="0"/>
        <w:jc w:val="both"/>
      </w:pPr>
      <w:r>
        <w:rPr>
          <w:rFonts w:ascii="Times New Roman"/>
          <w:b w:val="false"/>
          <w:i w:val="false"/>
          <w:color w:val="000000"/>
          <w:sz w:val="28"/>
        </w:rPr>
        <w:t>
      3) создание условий для самообслуживания (стирка, сушка, глаженье белья, мытье посуды, уборка помещения организаций) и осуществления санитарно-гигиенических процедур (душевые или ванные комнаты, санузлы);</w:t>
      </w:r>
    </w:p>
    <w:p>
      <w:pPr>
        <w:spacing w:after="0"/>
        <w:ind w:left="0"/>
        <w:jc w:val="both"/>
      </w:pPr>
      <w:r>
        <w:rPr>
          <w:rFonts w:ascii="Times New Roman"/>
          <w:b w:val="false"/>
          <w:i w:val="false"/>
          <w:color w:val="000000"/>
          <w:sz w:val="28"/>
        </w:rPr>
        <w:t>
      4) предоставление койко-места с обеспечением постельного белья, одежды и предметами первой необходимости.</w:t>
      </w:r>
    </w:p>
    <w:bookmarkStart w:name="z59" w:id="53"/>
    <w:p>
      <w:pPr>
        <w:spacing w:after="0"/>
        <w:ind w:left="0"/>
        <w:jc w:val="both"/>
      </w:pPr>
      <w:r>
        <w:rPr>
          <w:rFonts w:ascii="Times New Roman"/>
          <w:b w:val="false"/>
          <w:i w:val="false"/>
          <w:color w:val="000000"/>
          <w:sz w:val="28"/>
        </w:rPr>
        <w:t>
      40. Получатель услуг, заключивший договор о ресоциализации, получает специальные социальные услуги в следующем объеме и видах в соответствии с индивидуальным планом:</w:t>
      </w:r>
    </w:p>
    <w:bookmarkEnd w:id="53"/>
    <w:p>
      <w:pPr>
        <w:spacing w:after="0"/>
        <w:ind w:left="0"/>
        <w:jc w:val="both"/>
      </w:pPr>
      <w:r>
        <w:rPr>
          <w:rFonts w:ascii="Times New Roman"/>
          <w:b w:val="false"/>
          <w:i w:val="false"/>
          <w:color w:val="000000"/>
          <w:sz w:val="28"/>
        </w:rPr>
        <w:t>
      1) социально-бытовые услуги:</w:t>
      </w:r>
    </w:p>
    <w:p>
      <w:pPr>
        <w:spacing w:after="0"/>
        <w:ind w:left="0"/>
        <w:jc w:val="both"/>
      </w:pPr>
      <w:r>
        <w:rPr>
          <w:rFonts w:ascii="Times New Roman"/>
          <w:b w:val="false"/>
          <w:i w:val="false"/>
          <w:color w:val="000000"/>
          <w:sz w:val="28"/>
        </w:rPr>
        <w:t>
      прием и (или) размещение получателей услуг;</w:t>
      </w:r>
    </w:p>
    <w:p>
      <w:pPr>
        <w:spacing w:after="0"/>
        <w:ind w:left="0"/>
        <w:jc w:val="both"/>
      </w:pPr>
      <w:r>
        <w:rPr>
          <w:rFonts w:ascii="Times New Roman"/>
          <w:b w:val="false"/>
          <w:i w:val="false"/>
          <w:color w:val="000000"/>
          <w:sz w:val="28"/>
        </w:rPr>
        <w:t>
      предоставление койко-места с обеспечением постельного белья, одежды и предметами первой необходимости;</w:t>
      </w:r>
    </w:p>
    <w:p>
      <w:pPr>
        <w:spacing w:after="0"/>
        <w:ind w:left="0"/>
        <w:jc w:val="both"/>
      </w:pPr>
      <w:r>
        <w:rPr>
          <w:rFonts w:ascii="Times New Roman"/>
          <w:b w:val="false"/>
          <w:i w:val="false"/>
          <w:color w:val="000000"/>
          <w:sz w:val="28"/>
        </w:rPr>
        <w:t>
      предоставление помещений, оснащенных мебелью и (или) специализированным оборудованием, для реабилитационных, лечебных, образовательных, культурных мероприятий, организации лечебно-трудовой деятельности, самообслуживания и бытовой ориентации;</w:t>
      </w:r>
    </w:p>
    <w:p>
      <w:pPr>
        <w:spacing w:after="0"/>
        <w:ind w:left="0"/>
        <w:jc w:val="both"/>
      </w:pPr>
      <w:r>
        <w:rPr>
          <w:rFonts w:ascii="Times New Roman"/>
          <w:b w:val="false"/>
          <w:i w:val="false"/>
          <w:color w:val="000000"/>
          <w:sz w:val="28"/>
        </w:rPr>
        <w:t>
      создание условий для самообслуживания (стирка, сушка, глаженье белья, мытье посуды, уборка помещения организаций) и осуществления санитарно-гигиенических процедур (душевые или ванные комнаты, санузлы);</w:t>
      </w:r>
    </w:p>
    <w:p>
      <w:pPr>
        <w:spacing w:after="0"/>
        <w:ind w:left="0"/>
        <w:jc w:val="both"/>
      </w:pPr>
      <w:r>
        <w:rPr>
          <w:rFonts w:ascii="Times New Roman"/>
          <w:b w:val="false"/>
          <w:i w:val="false"/>
          <w:color w:val="000000"/>
          <w:sz w:val="28"/>
        </w:rPr>
        <w:t>
      содействие в отправке к прежнему месту жительства путем приобретения проездных документов и обеспечения продуктами питания на время следования в пути, а также оплата командировочных расходов социальному работнику в случаях сопровождения им получателя услуг к месту жительства;</w:t>
      </w:r>
    </w:p>
    <w:p>
      <w:pPr>
        <w:spacing w:after="0"/>
        <w:ind w:left="0"/>
        <w:jc w:val="both"/>
      </w:pPr>
      <w:r>
        <w:rPr>
          <w:rFonts w:ascii="Times New Roman"/>
          <w:b w:val="false"/>
          <w:i w:val="false"/>
          <w:color w:val="000000"/>
          <w:sz w:val="28"/>
        </w:rPr>
        <w:t>
      предоставление продуктов питания в соответствии с натуральными нормами питания лиц, обслуживающихся в медико-социальных учреждениях, реабилитационных центрах, учебных заведениях для детей с инвалидностью, территориальных центрах социального обслуживания, отделениях дневного пребывания, центрах социальной адаптации, утверждаемыми уполномоченным органом в сфере социальной защиты населения на основании пункта 2 статьи 69 Бюджетного кодекса Республики Казахстан;</w:t>
      </w:r>
    </w:p>
    <w:p>
      <w:pPr>
        <w:spacing w:after="0"/>
        <w:ind w:left="0"/>
        <w:jc w:val="both"/>
      </w:pPr>
      <w:r>
        <w:rPr>
          <w:rFonts w:ascii="Times New Roman"/>
          <w:b w:val="false"/>
          <w:i w:val="false"/>
          <w:color w:val="000000"/>
          <w:sz w:val="28"/>
        </w:rPr>
        <w:t>
      предоставление транспортных услуг перевоза получателей услуг для лечения, реабилитации, обучения, участия получателей услуг в культурных и досуговых мероприятиях;</w:t>
      </w:r>
    </w:p>
    <w:p>
      <w:pPr>
        <w:spacing w:after="0"/>
        <w:ind w:left="0"/>
        <w:jc w:val="both"/>
      </w:pPr>
      <w:r>
        <w:rPr>
          <w:rFonts w:ascii="Times New Roman"/>
          <w:b w:val="false"/>
          <w:i w:val="false"/>
          <w:color w:val="000000"/>
          <w:sz w:val="28"/>
        </w:rPr>
        <w:t>
      оказание помощи в написании и прочтении писем (по необходимости);</w:t>
      </w:r>
    </w:p>
    <w:p>
      <w:pPr>
        <w:spacing w:after="0"/>
        <w:ind w:left="0"/>
        <w:jc w:val="both"/>
      </w:pPr>
      <w:r>
        <w:rPr>
          <w:rFonts w:ascii="Times New Roman"/>
          <w:b w:val="false"/>
          <w:i w:val="false"/>
          <w:color w:val="000000"/>
          <w:sz w:val="28"/>
        </w:rPr>
        <w:t>
      лицам, имеющим затруднения в передвижении, и иностранцам организацией обеспечивается сопровождение (по необходимости) до пункта назначения.</w:t>
      </w:r>
    </w:p>
    <w:p>
      <w:pPr>
        <w:spacing w:after="0"/>
        <w:ind w:left="0"/>
        <w:jc w:val="both"/>
      </w:pPr>
      <w:r>
        <w:rPr>
          <w:rFonts w:ascii="Times New Roman"/>
          <w:b w:val="false"/>
          <w:i w:val="false"/>
          <w:color w:val="000000"/>
          <w:sz w:val="28"/>
        </w:rPr>
        <w:t>
      Требования к качеству предоставления социально-бытовых услуг:</w:t>
      </w:r>
    </w:p>
    <w:p>
      <w:pPr>
        <w:spacing w:after="0"/>
        <w:ind w:left="0"/>
        <w:jc w:val="both"/>
      </w:pPr>
      <w:r>
        <w:rPr>
          <w:rFonts w:ascii="Times New Roman"/>
          <w:b w:val="false"/>
          <w:i w:val="false"/>
          <w:color w:val="000000"/>
          <w:sz w:val="28"/>
        </w:rPr>
        <w:t xml:space="preserve">
      предоставляемые жилые помещения по размерам и другим показателям (состояние зданий и помещений, их комфортность) соответствуют санитарно-гигиеническим нормам, требованиям </w:t>
      </w:r>
      <w:r>
        <w:rPr>
          <w:rFonts w:ascii="Times New Roman"/>
          <w:b w:val="false"/>
          <w:i w:val="false"/>
          <w:color w:val="000000"/>
          <w:sz w:val="28"/>
        </w:rPr>
        <w:t>пункта 22</w:t>
      </w:r>
      <w:r>
        <w:rPr>
          <w:rFonts w:ascii="Times New Roman"/>
          <w:b w:val="false"/>
          <w:i w:val="false"/>
          <w:color w:val="000000"/>
          <w:sz w:val="28"/>
        </w:rPr>
        <w:t xml:space="preserve"> настоящего стандарта и обеспечивают удобство проживания получателей услуг. При размещении получателей услуг в жилых помещениях (комнатах) учитывается состояние их здоровья, возрастные особенности, физическое и психическое состояние, наклонности, психологическая совместимость, уровень личностного развития, социализации и степени родства.</w:t>
      </w:r>
    </w:p>
    <w:p>
      <w:pPr>
        <w:spacing w:after="0"/>
        <w:ind w:left="0"/>
        <w:jc w:val="both"/>
      </w:pPr>
      <w:r>
        <w:rPr>
          <w:rFonts w:ascii="Times New Roman"/>
          <w:b w:val="false"/>
          <w:i w:val="false"/>
          <w:color w:val="000000"/>
          <w:sz w:val="28"/>
        </w:rPr>
        <w:t>
      Помещения, предоставляемые для организации социально-трудовой деятельности, культурного и бытового обслуживания, по размерам, расположению и конфигурации обеспечивают проведение в них всех упомянутых выше мероприятий с учетом специфики обслуживаемых получателей услуг;</w:t>
      </w:r>
    </w:p>
    <w:p>
      <w:pPr>
        <w:spacing w:after="0"/>
        <w:ind w:left="0"/>
        <w:jc w:val="both"/>
      </w:pPr>
      <w:r>
        <w:rPr>
          <w:rFonts w:ascii="Times New Roman"/>
          <w:b w:val="false"/>
          <w:i w:val="false"/>
          <w:color w:val="000000"/>
          <w:sz w:val="28"/>
        </w:rPr>
        <w:t>
      кабинеты специалистов организации оснащаются необходимой мебелью и оборудованием;</w:t>
      </w:r>
    </w:p>
    <w:p>
      <w:pPr>
        <w:spacing w:after="0"/>
        <w:ind w:left="0"/>
        <w:jc w:val="both"/>
      </w:pPr>
      <w:r>
        <w:rPr>
          <w:rFonts w:ascii="Times New Roman"/>
          <w:b w:val="false"/>
          <w:i w:val="false"/>
          <w:color w:val="000000"/>
          <w:sz w:val="28"/>
        </w:rPr>
        <w:t>
      на каждый специализированный кабинет заполняется паспорт, оформленный в произвольной форме;</w:t>
      </w:r>
    </w:p>
    <w:p>
      <w:pPr>
        <w:spacing w:after="0"/>
        <w:ind w:left="0"/>
        <w:jc w:val="both"/>
      </w:pPr>
      <w:r>
        <w:rPr>
          <w:rFonts w:ascii="Times New Roman"/>
          <w:b w:val="false"/>
          <w:i w:val="false"/>
          <w:color w:val="000000"/>
          <w:sz w:val="28"/>
        </w:rPr>
        <w:t xml:space="preserve">
      предоставляемые в пользование получателям услуг мебель, оборудование, мягкий инвентарь соответствуют нормативным </w:t>
      </w:r>
      <w:r>
        <w:rPr>
          <w:rFonts w:ascii="Times New Roman"/>
          <w:b w:val="false"/>
          <w:i w:val="false"/>
          <w:color w:val="000000"/>
          <w:sz w:val="28"/>
        </w:rPr>
        <w:t>документам</w:t>
      </w:r>
      <w:r>
        <w:rPr>
          <w:rFonts w:ascii="Times New Roman"/>
          <w:b w:val="false"/>
          <w:i w:val="false"/>
          <w:color w:val="000000"/>
          <w:sz w:val="28"/>
        </w:rPr>
        <w:t xml:space="preserve"> по стандартизации в области технического регулирования, действующим на территории Республики Казахстан;</w:t>
      </w:r>
    </w:p>
    <w:p>
      <w:pPr>
        <w:spacing w:after="0"/>
        <w:ind w:left="0"/>
        <w:jc w:val="both"/>
      </w:pPr>
      <w:r>
        <w:rPr>
          <w:rFonts w:ascii="Times New Roman"/>
          <w:b w:val="false"/>
          <w:i w:val="false"/>
          <w:color w:val="000000"/>
          <w:sz w:val="28"/>
        </w:rPr>
        <w:t xml:space="preserve">
      одежда, обувь, нательное белье и другие предметы первой необходимости, предоставляемые получателям услуг удобны в носке, соответствуют полу, росту и размерам получателей услуг, отвечают санитарно-гигиеническим </w:t>
      </w:r>
      <w:r>
        <w:rPr>
          <w:rFonts w:ascii="Times New Roman"/>
          <w:b w:val="false"/>
          <w:i w:val="false"/>
          <w:color w:val="000000"/>
          <w:sz w:val="28"/>
        </w:rPr>
        <w:t>нормам</w:t>
      </w:r>
      <w:r>
        <w:rPr>
          <w:rFonts w:ascii="Times New Roman"/>
          <w:b w:val="false"/>
          <w:i w:val="false"/>
          <w:color w:val="000000"/>
          <w:sz w:val="28"/>
        </w:rPr>
        <w:t xml:space="preserve"> и требованиям;</w:t>
      </w:r>
    </w:p>
    <w:p>
      <w:pPr>
        <w:spacing w:after="0"/>
        <w:ind w:left="0"/>
        <w:jc w:val="both"/>
      </w:pPr>
      <w:r>
        <w:rPr>
          <w:rFonts w:ascii="Times New Roman"/>
          <w:b w:val="false"/>
          <w:i w:val="false"/>
          <w:color w:val="000000"/>
          <w:sz w:val="28"/>
        </w:rPr>
        <w:t xml:space="preserve">
      питание готовится из доброкачественных продуктов, отвечает </w:t>
      </w:r>
      <w:r>
        <w:rPr>
          <w:rFonts w:ascii="Times New Roman"/>
          <w:b w:val="false"/>
          <w:i w:val="false"/>
          <w:color w:val="000000"/>
          <w:sz w:val="28"/>
        </w:rPr>
        <w:t>требованиям</w:t>
      </w:r>
      <w:r>
        <w:rPr>
          <w:rFonts w:ascii="Times New Roman"/>
          <w:b w:val="false"/>
          <w:i w:val="false"/>
          <w:color w:val="000000"/>
          <w:sz w:val="28"/>
        </w:rPr>
        <w:t xml:space="preserve"> сбалансированности и калорийности, соответствует санитарно-гигиеническим </w:t>
      </w:r>
      <w:r>
        <w:rPr>
          <w:rFonts w:ascii="Times New Roman"/>
          <w:b w:val="false"/>
          <w:i w:val="false"/>
          <w:color w:val="000000"/>
          <w:sz w:val="28"/>
        </w:rPr>
        <w:t>требованиям</w:t>
      </w:r>
      <w:r>
        <w:rPr>
          <w:rFonts w:ascii="Times New Roman"/>
          <w:b w:val="false"/>
          <w:i w:val="false"/>
          <w:color w:val="000000"/>
          <w:sz w:val="28"/>
        </w:rPr>
        <w:t xml:space="preserve"> и предоставляется с учетом состояния здоровья получателей услуг;</w:t>
      </w:r>
    </w:p>
    <w:p>
      <w:pPr>
        <w:spacing w:after="0"/>
        <w:ind w:left="0"/>
        <w:jc w:val="both"/>
      </w:pPr>
      <w:r>
        <w:rPr>
          <w:rFonts w:ascii="Times New Roman"/>
          <w:b w:val="false"/>
          <w:i w:val="false"/>
          <w:color w:val="000000"/>
          <w:sz w:val="28"/>
        </w:rPr>
        <w:t xml:space="preserve">
      при перевозке получателей услуг автомобильным транспортом для лечения, обучения соблюдаются нормативы и </w:t>
      </w:r>
      <w:r>
        <w:rPr>
          <w:rFonts w:ascii="Times New Roman"/>
          <w:b w:val="false"/>
          <w:i w:val="false"/>
          <w:color w:val="000000"/>
          <w:sz w:val="28"/>
        </w:rPr>
        <w:t>правила</w:t>
      </w:r>
      <w:r>
        <w:rPr>
          <w:rFonts w:ascii="Times New Roman"/>
          <w:b w:val="false"/>
          <w:i w:val="false"/>
          <w:color w:val="000000"/>
          <w:sz w:val="28"/>
        </w:rPr>
        <w:t xml:space="preserve"> эксплуатации автотранспортных средств, </w:t>
      </w:r>
      <w:r>
        <w:rPr>
          <w:rFonts w:ascii="Times New Roman"/>
          <w:b w:val="false"/>
          <w:i w:val="false"/>
          <w:color w:val="000000"/>
          <w:sz w:val="28"/>
        </w:rPr>
        <w:t>требования</w:t>
      </w:r>
      <w:r>
        <w:rPr>
          <w:rFonts w:ascii="Times New Roman"/>
          <w:b w:val="false"/>
          <w:i w:val="false"/>
          <w:color w:val="000000"/>
          <w:sz w:val="28"/>
        </w:rPr>
        <w:t xml:space="preserve"> безопасности дорожного движения;</w:t>
      </w:r>
    </w:p>
    <w:p>
      <w:pPr>
        <w:spacing w:after="0"/>
        <w:ind w:left="0"/>
        <w:jc w:val="both"/>
      </w:pPr>
      <w:r>
        <w:rPr>
          <w:rFonts w:ascii="Times New Roman"/>
          <w:b w:val="false"/>
          <w:i w:val="false"/>
          <w:color w:val="000000"/>
          <w:sz w:val="28"/>
        </w:rPr>
        <w:t>
      2) социально-медицинские услуги:</w:t>
      </w:r>
    </w:p>
    <w:p>
      <w:pPr>
        <w:spacing w:after="0"/>
        <w:ind w:left="0"/>
        <w:jc w:val="both"/>
      </w:pPr>
      <w:r>
        <w:rPr>
          <w:rFonts w:ascii="Times New Roman"/>
          <w:b w:val="false"/>
          <w:i w:val="false"/>
          <w:color w:val="000000"/>
          <w:sz w:val="28"/>
        </w:rPr>
        <w:t>
      проведение первичного медицинского осмотра и первичной санитарной обработки;</w:t>
      </w:r>
    </w:p>
    <w:p>
      <w:pPr>
        <w:spacing w:after="0"/>
        <w:ind w:left="0"/>
        <w:jc w:val="both"/>
      </w:pPr>
      <w:r>
        <w:rPr>
          <w:rFonts w:ascii="Times New Roman"/>
          <w:b w:val="false"/>
          <w:i w:val="false"/>
          <w:color w:val="000000"/>
          <w:sz w:val="28"/>
        </w:rPr>
        <w:t>
      оказание доврачебной медицинской помощи, содействие в госпитализации и сопровождении получателей услуг, нуждающихся в лечении, в организации здравоохранения;</w:t>
      </w:r>
    </w:p>
    <w:p>
      <w:pPr>
        <w:spacing w:after="0"/>
        <w:ind w:left="0"/>
        <w:jc w:val="both"/>
      </w:pPr>
      <w:r>
        <w:rPr>
          <w:rFonts w:ascii="Times New Roman"/>
          <w:b w:val="false"/>
          <w:i w:val="false"/>
          <w:color w:val="000000"/>
          <w:sz w:val="28"/>
        </w:rPr>
        <w:t xml:space="preserve">
      содействие в подготовке документов для направления на судебно-медицинскую, </w:t>
      </w:r>
      <w:r>
        <w:rPr>
          <w:rFonts w:ascii="Times New Roman"/>
          <w:b w:val="false"/>
          <w:i w:val="false"/>
          <w:color w:val="000000"/>
          <w:sz w:val="28"/>
        </w:rPr>
        <w:t>медико-социальную</w:t>
      </w:r>
      <w:r>
        <w:rPr>
          <w:rFonts w:ascii="Times New Roman"/>
          <w:b w:val="false"/>
          <w:i w:val="false"/>
          <w:color w:val="000000"/>
          <w:sz w:val="28"/>
        </w:rPr>
        <w:t xml:space="preserve">, </w:t>
      </w:r>
      <w:r>
        <w:rPr>
          <w:rFonts w:ascii="Times New Roman"/>
          <w:b w:val="false"/>
          <w:i w:val="false"/>
          <w:color w:val="000000"/>
          <w:sz w:val="28"/>
        </w:rPr>
        <w:t>наркологическую</w:t>
      </w:r>
      <w:r>
        <w:rPr>
          <w:rFonts w:ascii="Times New Roman"/>
          <w:b w:val="false"/>
          <w:i w:val="false"/>
          <w:color w:val="000000"/>
          <w:sz w:val="28"/>
        </w:rPr>
        <w:t xml:space="preserve"> и </w:t>
      </w:r>
      <w:r>
        <w:rPr>
          <w:rFonts w:ascii="Times New Roman"/>
          <w:b w:val="false"/>
          <w:i w:val="false"/>
          <w:color w:val="000000"/>
          <w:sz w:val="28"/>
        </w:rPr>
        <w:t>психиатрическую</w:t>
      </w:r>
      <w:r>
        <w:rPr>
          <w:rFonts w:ascii="Times New Roman"/>
          <w:b w:val="false"/>
          <w:i w:val="false"/>
          <w:color w:val="000000"/>
          <w:sz w:val="28"/>
        </w:rPr>
        <w:t xml:space="preserve"> экспертизу;</w:t>
      </w:r>
    </w:p>
    <w:p>
      <w:pPr>
        <w:spacing w:after="0"/>
        <w:ind w:left="0"/>
        <w:jc w:val="both"/>
      </w:pPr>
      <w:r>
        <w:rPr>
          <w:rFonts w:ascii="Times New Roman"/>
          <w:b w:val="false"/>
          <w:i w:val="false"/>
          <w:color w:val="000000"/>
          <w:sz w:val="28"/>
        </w:rPr>
        <w:t>
      содействие в получении гарантированного объема бесплатной медицинской помощи;</w:t>
      </w:r>
    </w:p>
    <w:p>
      <w:pPr>
        <w:spacing w:after="0"/>
        <w:ind w:left="0"/>
        <w:jc w:val="both"/>
      </w:pPr>
      <w:r>
        <w:rPr>
          <w:rFonts w:ascii="Times New Roman"/>
          <w:b w:val="false"/>
          <w:i w:val="false"/>
          <w:color w:val="000000"/>
          <w:sz w:val="28"/>
        </w:rPr>
        <w:t xml:space="preserve">
      содействие в </w:t>
      </w:r>
      <w:r>
        <w:rPr>
          <w:rFonts w:ascii="Times New Roman"/>
          <w:b w:val="false"/>
          <w:i w:val="false"/>
          <w:color w:val="000000"/>
          <w:sz w:val="28"/>
        </w:rPr>
        <w:t>обеспечении</w:t>
      </w:r>
      <w:r>
        <w:rPr>
          <w:rFonts w:ascii="Times New Roman"/>
          <w:b w:val="false"/>
          <w:i w:val="false"/>
          <w:color w:val="000000"/>
          <w:sz w:val="28"/>
        </w:rPr>
        <w:t xml:space="preserve"> по заключению врачей лекарственными средствами и изделиями медицинского назначения;</w:t>
      </w:r>
    </w:p>
    <w:p>
      <w:pPr>
        <w:spacing w:after="0"/>
        <w:ind w:left="0"/>
        <w:jc w:val="both"/>
      </w:pPr>
      <w:r>
        <w:rPr>
          <w:rFonts w:ascii="Times New Roman"/>
          <w:b w:val="false"/>
          <w:i w:val="false"/>
          <w:color w:val="000000"/>
          <w:sz w:val="28"/>
        </w:rPr>
        <w:t>
      содействие в медицинском консультировании профильными специалистами, в том числе из организаций здравоохранения;</w:t>
      </w:r>
    </w:p>
    <w:p>
      <w:pPr>
        <w:spacing w:after="0"/>
        <w:ind w:left="0"/>
        <w:jc w:val="both"/>
      </w:pPr>
      <w:r>
        <w:rPr>
          <w:rFonts w:ascii="Times New Roman"/>
          <w:b w:val="false"/>
          <w:i w:val="false"/>
          <w:color w:val="000000"/>
          <w:sz w:val="28"/>
        </w:rPr>
        <w:t xml:space="preserve">
      проведение лечебных манипуляций в соответствии со </w:t>
      </w:r>
      <w:r>
        <w:rPr>
          <w:rFonts w:ascii="Times New Roman"/>
          <w:b w:val="false"/>
          <w:i w:val="false"/>
          <w:color w:val="000000"/>
          <w:sz w:val="28"/>
        </w:rPr>
        <w:t>стандартами</w:t>
      </w:r>
      <w:r>
        <w:rPr>
          <w:rFonts w:ascii="Times New Roman"/>
          <w:b w:val="false"/>
          <w:i w:val="false"/>
          <w:color w:val="000000"/>
          <w:sz w:val="28"/>
        </w:rPr>
        <w:t xml:space="preserve"> в области здравоохранения по назначению лечащего врача.</w:t>
      </w:r>
    </w:p>
    <w:p>
      <w:pPr>
        <w:spacing w:after="0"/>
        <w:ind w:left="0"/>
        <w:jc w:val="both"/>
      </w:pPr>
      <w:r>
        <w:rPr>
          <w:rFonts w:ascii="Times New Roman"/>
          <w:b w:val="false"/>
          <w:i w:val="false"/>
          <w:color w:val="000000"/>
          <w:sz w:val="28"/>
        </w:rPr>
        <w:t>
      Требования к качеству предоставления социально-медицинских услуг:</w:t>
      </w:r>
    </w:p>
    <w:p>
      <w:pPr>
        <w:spacing w:after="0"/>
        <w:ind w:left="0"/>
        <w:jc w:val="both"/>
      </w:pPr>
      <w:r>
        <w:rPr>
          <w:rFonts w:ascii="Times New Roman"/>
          <w:b w:val="false"/>
          <w:i w:val="false"/>
          <w:color w:val="000000"/>
          <w:sz w:val="28"/>
        </w:rPr>
        <w:t xml:space="preserve">
      содействие в получении гарантированного объема бесплатной медицинской помощи осуществляется в рамках, предусмотренных </w:t>
      </w:r>
      <w:r>
        <w:rPr>
          <w:rFonts w:ascii="Times New Roman"/>
          <w:b w:val="false"/>
          <w:i w:val="false"/>
          <w:color w:val="000000"/>
          <w:sz w:val="28"/>
        </w:rPr>
        <w:t>законодательными</w:t>
      </w:r>
      <w:r>
        <w:rPr>
          <w:rFonts w:ascii="Times New Roman"/>
          <w:b w:val="false"/>
          <w:i w:val="false"/>
          <w:color w:val="000000"/>
          <w:sz w:val="28"/>
        </w:rPr>
        <w:t xml:space="preserve"> и </w:t>
      </w:r>
      <w:r>
        <w:rPr>
          <w:rFonts w:ascii="Times New Roman"/>
          <w:b w:val="false"/>
          <w:i w:val="false"/>
          <w:color w:val="000000"/>
          <w:sz w:val="28"/>
        </w:rPr>
        <w:t>нормативными</w:t>
      </w:r>
      <w:r>
        <w:rPr>
          <w:rFonts w:ascii="Times New Roman"/>
          <w:b w:val="false"/>
          <w:i w:val="false"/>
          <w:color w:val="000000"/>
          <w:sz w:val="28"/>
        </w:rPr>
        <w:t xml:space="preserve"> правовыми актами в области здравоохранения;</w:t>
      </w:r>
    </w:p>
    <w:p>
      <w:pPr>
        <w:spacing w:after="0"/>
        <w:ind w:left="0"/>
        <w:jc w:val="both"/>
      </w:pPr>
      <w:r>
        <w:rPr>
          <w:rFonts w:ascii="Times New Roman"/>
          <w:b w:val="false"/>
          <w:i w:val="false"/>
          <w:color w:val="000000"/>
          <w:sz w:val="28"/>
        </w:rPr>
        <w:t>
      проведение лечебных манипуляций осуществляется с максимальной аккуратностью и осторожностью без причинения какого-либо вреда получателям услуг;</w:t>
      </w:r>
    </w:p>
    <w:p>
      <w:pPr>
        <w:spacing w:after="0"/>
        <w:ind w:left="0"/>
        <w:jc w:val="both"/>
      </w:pPr>
      <w:r>
        <w:rPr>
          <w:rFonts w:ascii="Times New Roman"/>
          <w:b w:val="false"/>
          <w:i w:val="false"/>
          <w:color w:val="000000"/>
          <w:sz w:val="28"/>
        </w:rPr>
        <w:t xml:space="preserve">
      оказание доврачебной медицинской помощи осуществляется в соответствии с Правилами оказания доврачебной медицинской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ДСМ-223/2020 (зарегистрирован в Реестре государственной регистрации нормативных правовых актов за № 21721);</w:t>
      </w:r>
    </w:p>
    <w:p>
      <w:pPr>
        <w:spacing w:after="0"/>
        <w:ind w:left="0"/>
        <w:jc w:val="both"/>
      </w:pPr>
      <w:r>
        <w:rPr>
          <w:rFonts w:ascii="Times New Roman"/>
          <w:b w:val="false"/>
          <w:i w:val="false"/>
          <w:color w:val="000000"/>
          <w:sz w:val="28"/>
        </w:rPr>
        <w:t>
      госпитализация или содействие в госпитализации получателей услуг в организации здравоохранения проводится оперативно и своевременно;</w:t>
      </w:r>
    </w:p>
    <w:p>
      <w:pPr>
        <w:spacing w:after="0"/>
        <w:ind w:left="0"/>
        <w:jc w:val="both"/>
      </w:pPr>
      <w:r>
        <w:rPr>
          <w:rFonts w:ascii="Times New Roman"/>
          <w:b w:val="false"/>
          <w:i w:val="false"/>
          <w:color w:val="000000"/>
          <w:sz w:val="28"/>
        </w:rPr>
        <w:t>
      проведение пропаганды здорового образа жизни. Индивидуальная работа с получателями услуг по предупреждению вредных привычек и избавлению от них направлена на разъяснение пагубности вредных привычек (употребление алкоголя, наркотиков, курение), негативных результатов, к которым они приводят, и сопровождается необходимыми рекомендациями по предупреждению или преодолению этих привычек в зависимости от конкретных обстоятельств;</w:t>
      </w:r>
    </w:p>
    <w:p>
      <w:pPr>
        <w:spacing w:after="0"/>
        <w:ind w:left="0"/>
        <w:jc w:val="both"/>
      </w:pPr>
      <w:r>
        <w:rPr>
          <w:rFonts w:ascii="Times New Roman"/>
          <w:b w:val="false"/>
          <w:i w:val="false"/>
          <w:color w:val="000000"/>
          <w:sz w:val="28"/>
        </w:rPr>
        <w:t xml:space="preserve">
      содействие в подготовке документов для направления на </w:t>
      </w:r>
      <w:r>
        <w:rPr>
          <w:rFonts w:ascii="Times New Roman"/>
          <w:b w:val="false"/>
          <w:i w:val="false"/>
          <w:color w:val="000000"/>
          <w:sz w:val="28"/>
        </w:rPr>
        <w:t>медико-социальную</w:t>
      </w:r>
      <w:r>
        <w:rPr>
          <w:rFonts w:ascii="Times New Roman"/>
          <w:b w:val="false"/>
          <w:i w:val="false"/>
          <w:color w:val="000000"/>
          <w:sz w:val="28"/>
        </w:rPr>
        <w:t xml:space="preserve">, судебно-медицинскую, </w:t>
      </w:r>
      <w:r>
        <w:rPr>
          <w:rFonts w:ascii="Times New Roman"/>
          <w:b w:val="false"/>
          <w:i w:val="false"/>
          <w:color w:val="000000"/>
          <w:sz w:val="28"/>
        </w:rPr>
        <w:t>наркологическую</w:t>
      </w:r>
      <w:r>
        <w:rPr>
          <w:rFonts w:ascii="Times New Roman"/>
          <w:b w:val="false"/>
          <w:i w:val="false"/>
          <w:color w:val="000000"/>
          <w:sz w:val="28"/>
        </w:rPr>
        <w:t xml:space="preserve"> и </w:t>
      </w:r>
      <w:r>
        <w:rPr>
          <w:rFonts w:ascii="Times New Roman"/>
          <w:b w:val="false"/>
          <w:i w:val="false"/>
          <w:color w:val="000000"/>
          <w:sz w:val="28"/>
        </w:rPr>
        <w:t>психиатрическую</w:t>
      </w:r>
      <w:r>
        <w:rPr>
          <w:rFonts w:ascii="Times New Roman"/>
          <w:b w:val="false"/>
          <w:i w:val="false"/>
          <w:color w:val="000000"/>
          <w:sz w:val="28"/>
        </w:rPr>
        <w:t xml:space="preserve"> экспертизу оказывается своевременно и в полном объеме;</w:t>
      </w:r>
    </w:p>
    <w:p>
      <w:pPr>
        <w:spacing w:after="0"/>
        <w:ind w:left="0"/>
        <w:jc w:val="both"/>
      </w:pPr>
      <w:r>
        <w:rPr>
          <w:rFonts w:ascii="Times New Roman"/>
          <w:b w:val="false"/>
          <w:i w:val="false"/>
          <w:color w:val="000000"/>
          <w:sz w:val="28"/>
        </w:rPr>
        <w:t xml:space="preserve">
      содействие в </w:t>
      </w:r>
      <w:r>
        <w:rPr>
          <w:rFonts w:ascii="Times New Roman"/>
          <w:b w:val="false"/>
          <w:i w:val="false"/>
          <w:color w:val="000000"/>
          <w:sz w:val="28"/>
        </w:rPr>
        <w:t>обеспечении</w:t>
      </w:r>
      <w:r>
        <w:rPr>
          <w:rFonts w:ascii="Times New Roman"/>
          <w:b w:val="false"/>
          <w:i w:val="false"/>
          <w:color w:val="000000"/>
          <w:sz w:val="28"/>
        </w:rPr>
        <w:t xml:space="preserve"> по заключению врачей лекарственными средствами и изделиями медицинского назначения способствует своевременной профилактике и лечению заболеваний, травм, получателей услуг;</w:t>
      </w:r>
    </w:p>
    <w:p>
      <w:pPr>
        <w:spacing w:after="0"/>
        <w:ind w:left="0"/>
        <w:jc w:val="both"/>
      </w:pPr>
      <w:r>
        <w:rPr>
          <w:rFonts w:ascii="Times New Roman"/>
          <w:b w:val="false"/>
          <w:i w:val="false"/>
          <w:color w:val="000000"/>
          <w:sz w:val="28"/>
        </w:rPr>
        <w:t>
      содействие в получении консультации профильных специалистов организаций здравоохранения обеспечивает своевременное выявление и лечение заболеваний у получателей услуг;</w:t>
      </w:r>
    </w:p>
    <w:p>
      <w:pPr>
        <w:spacing w:after="0"/>
        <w:ind w:left="0"/>
        <w:jc w:val="both"/>
      </w:pPr>
      <w:r>
        <w:rPr>
          <w:rFonts w:ascii="Times New Roman"/>
          <w:b w:val="false"/>
          <w:i w:val="false"/>
          <w:color w:val="000000"/>
          <w:sz w:val="28"/>
        </w:rPr>
        <w:t>
      3) социально-психологические услуги:</w:t>
      </w:r>
    </w:p>
    <w:p>
      <w:pPr>
        <w:spacing w:after="0"/>
        <w:ind w:left="0"/>
        <w:jc w:val="both"/>
      </w:pPr>
      <w:r>
        <w:rPr>
          <w:rFonts w:ascii="Times New Roman"/>
          <w:b w:val="false"/>
          <w:i w:val="false"/>
          <w:color w:val="000000"/>
          <w:sz w:val="28"/>
        </w:rPr>
        <w:t>
      психологическая диагностика и обследование личности;</w:t>
      </w:r>
    </w:p>
    <w:p>
      <w:pPr>
        <w:spacing w:after="0"/>
        <w:ind w:left="0"/>
        <w:jc w:val="both"/>
      </w:pPr>
      <w:r>
        <w:rPr>
          <w:rFonts w:ascii="Times New Roman"/>
          <w:b w:val="false"/>
          <w:i w:val="false"/>
          <w:color w:val="000000"/>
          <w:sz w:val="28"/>
        </w:rPr>
        <w:t>
      социально-психологический патронаж (систематическое наблюдение);</w:t>
      </w:r>
    </w:p>
    <w:p>
      <w:pPr>
        <w:spacing w:after="0"/>
        <w:ind w:left="0"/>
        <w:jc w:val="both"/>
      </w:pPr>
      <w:r>
        <w:rPr>
          <w:rFonts w:ascii="Times New Roman"/>
          <w:b w:val="false"/>
          <w:i w:val="false"/>
          <w:color w:val="000000"/>
          <w:sz w:val="28"/>
        </w:rPr>
        <w:t>
      психопрофилактическая работа с получателями услуг;</w:t>
      </w:r>
    </w:p>
    <w:p>
      <w:pPr>
        <w:spacing w:after="0"/>
        <w:ind w:left="0"/>
        <w:jc w:val="both"/>
      </w:pPr>
      <w:r>
        <w:rPr>
          <w:rFonts w:ascii="Times New Roman"/>
          <w:b w:val="false"/>
          <w:i w:val="false"/>
          <w:color w:val="000000"/>
          <w:sz w:val="28"/>
        </w:rPr>
        <w:t>
      психологическое консультирование;</w:t>
      </w:r>
    </w:p>
    <w:p>
      <w:pPr>
        <w:spacing w:after="0"/>
        <w:ind w:left="0"/>
        <w:jc w:val="both"/>
      </w:pPr>
      <w:r>
        <w:rPr>
          <w:rFonts w:ascii="Times New Roman"/>
          <w:b w:val="false"/>
          <w:i w:val="false"/>
          <w:color w:val="000000"/>
          <w:sz w:val="28"/>
        </w:rPr>
        <w:t>
      экстренная психологическая помощь;</w:t>
      </w:r>
    </w:p>
    <w:p>
      <w:pPr>
        <w:spacing w:after="0"/>
        <w:ind w:left="0"/>
        <w:jc w:val="both"/>
      </w:pPr>
      <w:r>
        <w:rPr>
          <w:rFonts w:ascii="Times New Roman"/>
          <w:b w:val="false"/>
          <w:i w:val="false"/>
          <w:color w:val="000000"/>
          <w:sz w:val="28"/>
        </w:rPr>
        <w:t>
      оказание психологической помощи получателям услуг, в том числе, беседы, общение, выслушивание, подбадривание, мотивация к активности;</w:t>
      </w:r>
    </w:p>
    <w:p>
      <w:pPr>
        <w:spacing w:after="0"/>
        <w:ind w:left="0"/>
        <w:jc w:val="both"/>
      </w:pPr>
      <w:r>
        <w:rPr>
          <w:rFonts w:ascii="Times New Roman"/>
          <w:b w:val="false"/>
          <w:i w:val="false"/>
          <w:color w:val="000000"/>
          <w:sz w:val="28"/>
        </w:rPr>
        <w:t>
      психологические тренинги;</w:t>
      </w:r>
    </w:p>
    <w:p>
      <w:pPr>
        <w:spacing w:after="0"/>
        <w:ind w:left="0"/>
        <w:jc w:val="both"/>
      </w:pPr>
      <w:r>
        <w:rPr>
          <w:rFonts w:ascii="Times New Roman"/>
          <w:b w:val="false"/>
          <w:i w:val="false"/>
          <w:color w:val="000000"/>
          <w:sz w:val="28"/>
        </w:rPr>
        <w:t>
      психологическая коррекция получателей услуг;</w:t>
      </w:r>
    </w:p>
    <w:p>
      <w:pPr>
        <w:spacing w:after="0"/>
        <w:ind w:left="0"/>
        <w:jc w:val="both"/>
      </w:pPr>
      <w:r>
        <w:rPr>
          <w:rFonts w:ascii="Times New Roman"/>
          <w:b w:val="false"/>
          <w:i w:val="false"/>
          <w:color w:val="000000"/>
          <w:sz w:val="28"/>
        </w:rPr>
        <w:t>
      проведение занятий в группах взаимоподдержки, клубах общения.</w:t>
      </w:r>
    </w:p>
    <w:p>
      <w:pPr>
        <w:spacing w:after="0"/>
        <w:ind w:left="0"/>
        <w:jc w:val="both"/>
      </w:pPr>
      <w:r>
        <w:rPr>
          <w:rFonts w:ascii="Times New Roman"/>
          <w:b w:val="false"/>
          <w:i w:val="false"/>
          <w:color w:val="000000"/>
          <w:sz w:val="28"/>
        </w:rPr>
        <w:t>
      Требования к качеству предоставления социально-психологических услуг:</w:t>
      </w:r>
    </w:p>
    <w:p>
      <w:pPr>
        <w:spacing w:after="0"/>
        <w:ind w:left="0"/>
        <w:jc w:val="both"/>
      </w:pPr>
      <w:r>
        <w:rPr>
          <w:rFonts w:ascii="Times New Roman"/>
          <w:b w:val="false"/>
          <w:i w:val="false"/>
          <w:color w:val="000000"/>
          <w:sz w:val="28"/>
        </w:rPr>
        <w:t>
      психологическое консультирование обеспечивает оказание получателям услуг квалифицированной помощи по налаживанию межличностных отношений для предупреждения и преодоления конфликтов. Психологическое консультирование на основе, полученной от получателя услуг информации и обсуждения с ним возникших социально-психологических проблем помогает раскрыть и мобилизовать внутренние ресурсы и решить эти проблемы;</w:t>
      </w:r>
    </w:p>
    <w:p>
      <w:pPr>
        <w:spacing w:after="0"/>
        <w:ind w:left="0"/>
        <w:jc w:val="both"/>
      </w:pPr>
      <w:r>
        <w:rPr>
          <w:rFonts w:ascii="Times New Roman"/>
          <w:b w:val="false"/>
          <w:i w:val="false"/>
          <w:color w:val="000000"/>
          <w:sz w:val="28"/>
        </w:rPr>
        <w:t>
      психологическая диагностика получателей услуг осуществляется на основе психодиагностического пакета, разработанного психологом организации. Психодиагностика и обследование личности по результатам определения и анализа психического состояния и индивидуальных особенностей личности получателей услуг, влияющих на отклонения в их поведении и взаимоотношениях с окружающими людьми, дает необходимую информацию для составления прогноза и разработки рекомендаций по проведению коррекционных мероприятий;</w:t>
      </w:r>
    </w:p>
    <w:p>
      <w:pPr>
        <w:spacing w:after="0"/>
        <w:ind w:left="0"/>
        <w:jc w:val="both"/>
      </w:pPr>
      <w:r>
        <w:rPr>
          <w:rFonts w:ascii="Times New Roman"/>
          <w:b w:val="false"/>
          <w:i w:val="false"/>
          <w:color w:val="000000"/>
          <w:sz w:val="28"/>
        </w:rPr>
        <w:t>
      психологическая коррекция, как активное психологическое воздействие, обеспечивает преодоление или ослабление отклонений в поведении, эмоциональном состоянии получателей услуг (неблагоприятных форм эмоционального реагирования и стереотипов поведения отдельных лиц, конфликтных отношений и других отклонений в поведении), что позволяет привести эти показатели в соответствие с возрастными нормами и требованиями социальной среды;</w:t>
      </w:r>
    </w:p>
    <w:p>
      <w:pPr>
        <w:spacing w:after="0"/>
        <w:ind w:left="0"/>
        <w:jc w:val="both"/>
      </w:pPr>
      <w:r>
        <w:rPr>
          <w:rFonts w:ascii="Times New Roman"/>
          <w:b w:val="false"/>
          <w:i w:val="false"/>
          <w:color w:val="000000"/>
          <w:sz w:val="28"/>
        </w:rPr>
        <w:t>
      психологические тренинги, как активное психологическое воздействие, оцениваются их эффективностью в снятии последствий психотравмирующих ситуаций, нервно-психической напряженности, привитии социально ценных норм поведения людям, преодолевающим асоциальные формы жизнедеятельности, формировании личностных предпосылок для адаптации к изменяющимся условиям;</w:t>
      </w:r>
    </w:p>
    <w:p>
      <w:pPr>
        <w:spacing w:after="0"/>
        <w:ind w:left="0"/>
        <w:jc w:val="both"/>
      </w:pPr>
      <w:r>
        <w:rPr>
          <w:rFonts w:ascii="Times New Roman"/>
          <w:b w:val="false"/>
          <w:i w:val="false"/>
          <w:color w:val="000000"/>
          <w:sz w:val="28"/>
        </w:rPr>
        <w:t>
      социально-психологический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 личностного (внутриличностного) или межличностного конфликта и других ситуаций, способных усугубить трудную жизненную ситуацию получателей услуг и оказание им необходимой в данный момент социально-психологической помощи;</w:t>
      </w:r>
    </w:p>
    <w:p>
      <w:pPr>
        <w:spacing w:after="0"/>
        <w:ind w:left="0"/>
        <w:jc w:val="both"/>
      </w:pPr>
      <w:r>
        <w:rPr>
          <w:rFonts w:ascii="Times New Roman"/>
          <w:b w:val="false"/>
          <w:i w:val="false"/>
          <w:color w:val="000000"/>
          <w:sz w:val="28"/>
        </w:rPr>
        <w:t>
      привлечение получателей услуг к проведению занятий в группах взаимоподдержки, клубах общения обеспечивает оказание помощи получателям услуг в выходе из состояния дискомфорта, поддержании и укреплении психического здоровья, повышении стрессоустойчивости, уровня психологической культуры, в первую очередь, в сфере межличностных отношений, разрешения конфликтов и общения;</w:t>
      </w:r>
    </w:p>
    <w:p>
      <w:pPr>
        <w:spacing w:after="0"/>
        <w:ind w:left="0"/>
        <w:jc w:val="both"/>
      </w:pPr>
      <w:r>
        <w:rPr>
          <w:rFonts w:ascii="Times New Roman"/>
          <w:b w:val="false"/>
          <w:i w:val="false"/>
          <w:color w:val="000000"/>
          <w:sz w:val="28"/>
        </w:rPr>
        <w:t>
      экстренная психологическая помощь обеспечивает безотлагательное психологическое консультирование получателей услуг, содействие в мобилизации их физических, духовных, личностных, интеллектуальных ресурсов для выхода из кризисного состояния, расширении у них диапазона приемлемых средств для самостоятельного решения возникших проблем и преодоления трудностей, укреплении уверенности в себе;</w:t>
      </w:r>
    </w:p>
    <w:p>
      <w:pPr>
        <w:spacing w:after="0"/>
        <w:ind w:left="0"/>
        <w:jc w:val="both"/>
      </w:pPr>
      <w:r>
        <w:rPr>
          <w:rFonts w:ascii="Times New Roman"/>
          <w:b w:val="false"/>
          <w:i w:val="false"/>
          <w:color w:val="000000"/>
          <w:sz w:val="28"/>
        </w:rPr>
        <w:t>
      психопрофилактическая работа способствует формированию у получателей услуг потребности в психологических знаниях и желании использовать их для работы над собой и своими проблемами, создает условия для полноценного психического развития личности на каждом реабилитационном этапе, своевременного предупреждения возможных нарушений в развитии личности;</w:t>
      </w:r>
    </w:p>
    <w:p>
      <w:pPr>
        <w:spacing w:after="0"/>
        <w:ind w:left="0"/>
        <w:jc w:val="both"/>
      </w:pPr>
      <w:r>
        <w:rPr>
          <w:rFonts w:ascii="Times New Roman"/>
          <w:b w:val="false"/>
          <w:i w:val="false"/>
          <w:color w:val="000000"/>
          <w:sz w:val="28"/>
        </w:rPr>
        <w:t>
      беседы, общение, выслушивание, подбадривание, мотивация к активности, психологическая поддержка жизненного тонуса обеспечивают укрепление психического здоровья получателей услуг, повышение их стрессоустойчивости и психической защищенности;</w:t>
      </w:r>
    </w:p>
    <w:p>
      <w:pPr>
        <w:spacing w:after="0"/>
        <w:ind w:left="0"/>
        <w:jc w:val="both"/>
      </w:pPr>
      <w:r>
        <w:rPr>
          <w:rFonts w:ascii="Times New Roman"/>
          <w:b w:val="false"/>
          <w:i w:val="false"/>
          <w:color w:val="000000"/>
          <w:sz w:val="28"/>
        </w:rPr>
        <w:t>
      4) социально-педагогические услуги:</w:t>
      </w:r>
    </w:p>
    <w:p>
      <w:pPr>
        <w:spacing w:after="0"/>
        <w:ind w:left="0"/>
        <w:jc w:val="both"/>
      </w:pPr>
      <w:r>
        <w:rPr>
          <w:rFonts w:ascii="Times New Roman"/>
          <w:b w:val="false"/>
          <w:i w:val="false"/>
          <w:color w:val="000000"/>
          <w:sz w:val="28"/>
        </w:rPr>
        <w:t xml:space="preserve">
      содействие в прохождении несовершеннолетними детьми психолого–медико-педагогической </w:t>
      </w:r>
      <w:r>
        <w:rPr>
          <w:rFonts w:ascii="Times New Roman"/>
          <w:b w:val="false"/>
          <w:i w:val="false"/>
          <w:color w:val="000000"/>
          <w:sz w:val="28"/>
        </w:rPr>
        <w:t>консультации</w:t>
      </w:r>
      <w:r>
        <w:rPr>
          <w:rFonts w:ascii="Times New Roman"/>
          <w:b w:val="false"/>
          <w:i w:val="false"/>
          <w:color w:val="000000"/>
          <w:sz w:val="28"/>
        </w:rPr>
        <w:t xml:space="preserve"> по месту нахождения организации;</w:t>
      </w:r>
    </w:p>
    <w:p>
      <w:pPr>
        <w:spacing w:after="0"/>
        <w:ind w:left="0"/>
        <w:jc w:val="both"/>
      </w:pPr>
      <w:r>
        <w:rPr>
          <w:rFonts w:ascii="Times New Roman"/>
          <w:b w:val="false"/>
          <w:i w:val="false"/>
          <w:color w:val="000000"/>
          <w:sz w:val="28"/>
        </w:rPr>
        <w:t>
      разработка социально-педагогических мероприятий с учетом рекомендаций заключения психолого–медико-педагогической консультации;</w:t>
      </w:r>
    </w:p>
    <w:p>
      <w:pPr>
        <w:spacing w:after="0"/>
        <w:ind w:left="0"/>
        <w:jc w:val="both"/>
      </w:pPr>
      <w:r>
        <w:rPr>
          <w:rFonts w:ascii="Times New Roman"/>
          <w:b w:val="false"/>
          <w:i w:val="false"/>
          <w:color w:val="000000"/>
          <w:sz w:val="28"/>
        </w:rPr>
        <w:t>
      организация и проведение занятий по трансформации ценностных ориентиров, установок и поведенческих навыков;</w:t>
      </w:r>
    </w:p>
    <w:p>
      <w:pPr>
        <w:spacing w:after="0"/>
        <w:ind w:left="0"/>
        <w:jc w:val="both"/>
      </w:pPr>
      <w:r>
        <w:rPr>
          <w:rFonts w:ascii="Times New Roman"/>
          <w:b w:val="false"/>
          <w:i w:val="false"/>
          <w:color w:val="000000"/>
          <w:sz w:val="28"/>
        </w:rPr>
        <w:t>
      содействие во включении несовершеннолетних детей в образовательный процесс в условиях на дому в случае временного круглосуточного или длительного пребывания в организации;</w:t>
      </w:r>
    </w:p>
    <w:p>
      <w:pPr>
        <w:spacing w:after="0"/>
        <w:ind w:left="0"/>
        <w:jc w:val="both"/>
      </w:pPr>
      <w:r>
        <w:rPr>
          <w:rFonts w:ascii="Times New Roman"/>
          <w:b w:val="false"/>
          <w:i w:val="false"/>
          <w:color w:val="000000"/>
          <w:sz w:val="28"/>
        </w:rPr>
        <w:t>
      содействие в получении детьми, имеющими задержку и нарушение развития гарантированного объема коррекционно развивающей помощи в кабинетах психолого-педагогической коррекции или реабилитационных центрах, организациях или по месту нахождения организации;</w:t>
      </w:r>
    </w:p>
    <w:p>
      <w:pPr>
        <w:spacing w:after="0"/>
        <w:ind w:left="0"/>
        <w:jc w:val="both"/>
      </w:pPr>
      <w:r>
        <w:rPr>
          <w:rFonts w:ascii="Times New Roman"/>
          <w:b w:val="false"/>
          <w:i w:val="false"/>
          <w:color w:val="000000"/>
          <w:sz w:val="28"/>
        </w:rPr>
        <w:t>
      содействие в получении образования получателей услуг с учетом их физических возможностей и умственных способностей.</w:t>
      </w:r>
    </w:p>
    <w:p>
      <w:pPr>
        <w:spacing w:after="0"/>
        <w:ind w:left="0"/>
        <w:jc w:val="both"/>
      </w:pPr>
      <w:r>
        <w:rPr>
          <w:rFonts w:ascii="Times New Roman"/>
          <w:b w:val="false"/>
          <w:i w:val="false"/>
          <w:color w:val="000000"/>
          <w:sz w:val="28"/>
        </w:rPr>
        <w:t>
      Требования к качеству предоставления социально-педагогических услуг:</w:t>
      </w:r>
    </w:p>
    <w:p>
      <w:pPr>
        <w:spacing w:after="0"/>
        <w:ind w:left="0"/>
        <w:jc w:val="both"/>
      </w:pPr>
      <w:r>
        <w:rPr>
          <w:rFonts w:ascii="Times New Roman"/>
          <w:b w:val="false"/>
          <w:i w:val="false"/>
          <w:color w:val="000000"/>
          <w:sz w:val="28"/>
        </w:rPr>
        <w:t>
      социально-педагогическая диагностика в психолого–медико-педагогической консультации дает возможность определить направления и содержание воспитательной и педагогической работы с ребенком в условиях организации;</w:t>
      </w:r>
    </w:p>
    <w:p>
      <w:pPr>
        <w:spacing w:after="0"/>
        <w:ind w:left="0"/>
        <w:jc w:val="both"/>
      </w:pPr>
      <w:r>
        <w:rPr>
          <w:rFonts w:ascii="Times New Roman"/>
          <w:b w:val="false"/>
          <w:i w:val="false"/>
          <w:color w:val="000000"/>
          <w:sz w:val="28"/>
        </w:rPr>
        <w:t>
      проведение занятий по трансформации ценностных ориентиров, установок и поведенческих навыков обеспечивает предупреждение повторных случаев насилия;</w:t>
      </w:r>
    </w:p>
    <w:p>
      <w:pPr>
        <w:spacing w:after="0"/>
        <w:ind w:left="0"/>
        <w:jc w:val="both"/>
      </w:pPr>
      <w:r>
        <w:rPr>
          <w:rFonts w:ascii="Times New Roman"/>
          <w:b w:val="false"/>
          <w:i w:val="false"/>
          <w:color w:val="000000"/>
          <w:sz w:val="28"/>
        </w:rPr>
        <w:t>
      разработка социально-педагогических мероприятий с учетом рекомендаций заключения психолого–медико-педагогической консультации обеспечивает построение социально–педагогической работы с ребенком с учетом рекомендаций квалифицированных специалистов и потребностями самого ребенка;</w:t>
      </w:r>
    </w:p>
    <w:p>
      <w:pPr>
        <w:spacing w:after="0"/>
        <w:ind w:left="0"/>
        <w:jc w:val="both"/>
      </w:pPr>
      <w:r>
        <w:rPr>
          <w:rFonts w:ascii="Times New Roman"/>
          <w:b w:val="false"/>
          <w:i w:val="false"/>
          <w:color w:val="000000"/>
          <w:sz w:val="28"/>
        </w:rPr>
        <w:t>
      включение детей в общеобразовательный процесс осуществляется общеобразовательной школой по месту нахождения организации и предоставляется в форме надомного обучения с учетом безопасности ребенка;</w:t>
      </w:r>
    </w:p>
    <w:p>
      <w:pPr>
        <w:spacing w:after="0"/>
        <w:ind w:left="0"/>
        <w:jc w:val="both"/>
      </w:pPr>
      <w:r>
        <w:rPr>
          <w:rFonts w:ascii="Times New Roman"/>
          <w:b w:val="false"/>
          <w:i w:val="false"/>
          <w:color w:val="000000"/>
          <w:sz w:val="28"/>
        </w:rPr>
        <w:t>
      обеспечение детей учебниками и учебными принадлежностями осуществляется организацией образования;</w:t>
      </w:r>
    </w:p>
    <w:p>
      <w:pPr>
        <w:spacing w:after="0"/>
        <w:ind w:left="0"/>
        <w:jc w:val="both"/>
      </w:pPr>
      <w:r>
        <w:rPr>
          <w:rFonts w:ascii="Times New Roman"/>
          <w:b w:val="false"/>
          <w:i w:val="false"/>
          <w:color w:val="000000"/>
          <w:sz w:val="28"/>
        </w:rPr>
        <w:t>
      5) социально-трудовые услуги:</w:t>
      </w:r>
    </w:p>
    <w:p>
      <w:pPr>
        <w:spacing w:after="0"/>
        <w:ind w:left="0"/>
        <w:jc w:val="both"/>
      </w:pPr>
      <w:r>
        <w:rPr>
          <w:rFonts w:ascii="Times New Roman"/>
          <w:b w:val="false"/>
          <w:i w:val="false"/>
          <w:color w:val="000000"/>
          <w:sz w:val="28"/>
        </w:rPr>
        <w:t>
      проведение мероприятий по обследованию имеющихся трудовых навыков у получателей услуг;</w:t>
      </w:r>
    </w:p>
    <w:p>
      <w:pPr>
        <w:spacing w:after="0"/>
        <w:ind w:left="0"/>
        <w:jc w:val="both"/>
      </w:pPr>
      <w:r>
        <w:rPr>
          <w:rFonts w:ascii="Times New Roman"/>
          <w:b w:val="false"/>
          <w:i w:val="false"/>
          <w:color w:val="000000"/>
          <w:sz w:val="28"/>
        </w:rPr>
        <w:t xml:space="preserve">
      содействие в профессиональной </w:t>
      </w:r>
      <w:r>
        <w:rPr>
          <w:rFonts w:ascii="Times New Roman"/>
          <w:b w:val="false"/>
          <w:i w:val="false"/>
          <w:color w:val="000000"/>
          <w:sz w:val="28"/>
        </w:rPr>
        <w:t>ориентации</w:t>
      </w:r>
      <w:r>
        <w:rPr>
          <w:rFonts w:ascii="Times New Roman"/>
          <w:b w:val="false"/>
          <w:i w:val="false"/>
          <w:color w:val="000000"/>
          <w:sz w:val="28"/>
        </w:rPr>
        <w:t xml:space="preserve"> и консультировании;</w:t>
      </w:r>
    </w:p>
    <w:p>
      <w:pPr>
        <w:spacing w:after="0"/>
        <w:ind w:left="0"/>
        <w:jc w:val="both"/>
      </w:pPr>
      <w:r>
        <w:rPr>
          <w:rFonts w:ascii="Times New Roman"/>
          <w:b w:val="false"/>
          <w:i w:val="false"/>
          <w:color w:val="000000"/>
          <w:sz w:val="28"/>
        </w:rPr>
        <w:t>
      содействие в проведении мероприятий по обучению получателей услуг доступным профессиям и практическим навыкам, в том числе и через лечебно–трудовую деятельность, общественно полезные работы с обеспечением мер безопасности.</w:t>
      </w:r>
    </w:p>
    <w:p>
      <w:pPr>
        <w:spacing w:after="0"/>
        <w:ind w:left="0"/>
        <w:jc w:val="both"/>
      </w:pPr>
      <w:r>
        <w:rPr>
          <w:rFonts w:ascii="Times New Roman"/>
          <w:b w:val="false"/>
          <w:i w:val="false"/>
          <w:color w:val="000000"/>
          <w:sz w:val="28"/>
        </w:rPr>
        <w:t>
      Требования к качеству предоставления социально-трудовых услуг:</w:t>
      </w:r>
    </w:p>
    <w:p>
      <w:pPr>
        <w:spacing w:after="0"/>
        <w:ind w:left="0"/>
        <w:jc w:val="both"/>
      </w:pPr>
      <w:r>
        <w:rPr>
          <w:rFonts w:ascii="Times New Roman"/>
          <w:b w:val="false"/>
          <w:i w:val="false"/>
          <w:color w:val="000000"/>
          <w:sz w:val="28"/>
        </w:rPr>
        <w:t>
      мероприятия по обследованию имеющихся трудовых навыков у получателей услуг проводятся с учетом их индивидуальных особенностей, степени ограничения возможностей, физического и психического состояния получателей услуг;</w:t>
      </w:r>
    </w:p>
    <w:p>
      <w:pPr>
        <w:spacing w:after="0"/>
        <w:ind w:left="0"/>
        <w:jc w:val="both"/>
      </w:pPr>
      <w:r>
        <w:rPr>
          <w:rFonts w:ascii="Times New Roman"/>
          <w:b w:val="false"/>
          <w:i w:val="false"/>
          <w:color w:val="000000"/>
          <w:sz w:val="28"/>
        </w:rPr>
        <w:t>
      с целью формирования трудовых навыков, знаний и умений получателям услуг, исходя из их индивидуальных потребностей, назначаются виды лечебно–трудовой деятельности, обеспечивающие активное участие получателей услуг в мероприятиях по обучению доступным профессиональным навыкам, способствующим восстановлению их личностного и социального статуса;</w:t>
      </w:r>
    </w:p>
    <w:p>
      <w:pPr>
        <w:spacing w:after="0"/>
        <w:ind w:left="0"/>
        <w:jc w:val="both"/>
      </w:pPr>
      <w:r>
        <w:rPr>
          <w:rFonts w:ascii="Times New Roman"/>
          <w:b w:val="false"/>
          <w:i w:val="false"/>
          <w:color w:val="000000"/>
          <w:sz w:val="28"/>
        </w:rPr>
        <w:t>
      проведение общественно-полезных работ осуществляется на территории организации, дневная занятость в кабинетах организации и обеспечивает создание условий, позволяющих вовлечь получателей услуг в различные формы жизнедеятельности с учетом состояния их здоровья;</w:t>
      </w:r>
    </w:p>
    <w:p>
      <w:pPr>
        <w:spacing w:after="0"/>
        <w:ind w:left="0"/>
        <w:jc w:val="both"/>
      </w:pPr>
      <w:r>
        <w:rPr>
          <w:rFonts w:ascii="Times New Roman"/>
          <w:b w:val="false"/>
          <w:i w:val="false"/>
          <w:color w:val="000000"/>
          <w:sz w:val="28"/>
        </w:rPr>
        <w:t>
      мероприятия по обучению доступным профессиональным навыкам способствуют восстановлению личностного и социального статуса получателя услуг;</w:t>
      </w:r>
    </w:p>
    <w:p>
      <w:pPr>
        <w:spacing w:after="0"/>
        <w:ind w:left="0"/>
        <w:jc w:val="both"/>
      </w:pPr>
      <w:r>
        <w:rPr>
          <w:rFonts w:ascii="Times New Roman"/>
          <w:b w:val="false"/>
          <w:i w:val="false"/>
          <w:color w:val="000000"/>
          <w:sz w:val="28"/>
        </w:rPr>
        <w:t>
      профессиональная ориентация получателей услуг, не имеющих профессионального образования, сопровождается мероприятиями, способными помочь им в выборе профессии;</w:t>
      </w:r>
    </w:p>
    <w:p>
      <w:pPr>
        <w:spacing w:after="0"/>
        <w:ind w:left="0"/>
        <w:jc w:val="both"/>
      </w:pPr>
      <w:r>
        <w:rPr>
          <w:rFonts w:ascii="Times New Roman"/>
          <w:b w:val="false"/>
          <w:i w:val="false"/>
          <w:color w:val="000000"/>
          <w:sz w:val="28"/>
        </w:rPr>
        <w:t>
      6) социально-культурные услуги:</w:t>
      </w:r>
    </w:p>
    <w:p>
      <w:pPr>
        <w:spacing w:after="0"/>
        <w:ind w:left="0"/>
        <w:jc w:val="both"/>
      </w:pPr>
      <w:r>
        <w:rPr>
          <w:rFonts w:ascii="Times New Roman"/>
          <w:b w:val="false"/>
          <w:i w:val="false"/>
          <w:color w:val="000000"/>
          <w:sz w:val="28"/>
        </w:rPr>
        <w:t>
      организация праздников и досуговых мероприятий;</w:t>
      </w:r>
    </w:p>
    <w:p>
      <w:pPr>
        <w:spacing w:after="0"/>
        <w:ind w:left="0"/>
        <w:jc w:val="both"/>
      </w:pPr>
      <w:r>
        <w:rPr>
          <w:rFonts w:ascii="Times New Roman"/>
          <w:b w:val="false"/>
          <w:i w:val="false"/>
          <w:color w:val="000000"/>
          <w:sz w:val="28"/>
        </w:rPr>
        <w:t>
      организация кружковой работы;</w:t>
      </w:r>
    </w:p>
    <w:p>
      <w:pPr>
        <w:spacing w:after="0"/>
        <w:ind w:left="0"/>
        <w:jc w:val="both"/>
      </w:pPr>
      <w:r>
        <w:rPr>
          <w:rFonts w:ascii="Times New Roman"/>
          <w:b w:val="false"/>
          <w:i w:val="false"/>
          <w:color w:val="000000"/>
          <w:sz w:val="28"/>
        </w:rPr>
        <w:t>
      вовлечение получателей услуг в культурные и досуговые мероприятия с обеспечением мер безопасности;</w:t>
      </w:r>
    </w:p>
    <w:p>
      <w:pPr>
        <w:spacing w:after="0"/>
        <w:ind w:left="0"/>
        <w:jc w:val="both"/>
      </w:pPr>
      <w:r>
        <w:rPr>
          <w:rFonts w:ascii="Times New Roman"/>
          <w:b w:val="false"/>
          <w:i w:val="false"/>
          <w:color w:val="000000"/>
          <w:sz w:val="28"/>
        </w:rPr>
        <w:t>
      предоставление возможности коммуникации с родственниками, друзьями, специалистами по телефону или скайпу посредством телефонной связи и (или) сети Интернет в присутствии специалистов.</w:t>
      </w:r>
    </w:p>
    <w:p>
      <w:pPr>
        <w:spacing w:after="0"/>
        <w:ind w:left="0"/>
        <w:jc w:val="both"/>
      </w:pPr>
      <w:r>
        <w:rPr>
          <w:rFonts w:ascii="Times New Roman"/>
          <w:b w:val="false"/>
          <w:i w:val="false"/>
          <w:color w:val="000000"/>
          <w:sz w:val="28"/>
        </w:rPr>
        <w:t>
      Требования к качеству предоставления социально-культурных услуг:</w:t>
      </w:r>
    </w:p>
    <w:p>
      <w:pPr>
        <w:spacing w:after="0"/>
        <w:ind w:left="0"/>
        <w:jc w:val="both"/>
      </w:pPr>
      <w:r>
        <w:rPr>
          <w:rFonts w:ascii="Times New Roman"/>
          <w:b w:val="false"/>
          <w:i w:val="false"/>
          <w:color w:val="000000"/>
          <w:sz w:val="28"/>
        </w:rPr>
        <w:t>
      проведение культурных и досуговых мероприятий осуществляется по утвержденному руководителем организации плану;</w:t>
      </w:r>
    </w:p>
    <w:p>
      <w:pPr>
        <w:spacing w:after="0"/>
        <w:ind w:left="0"/>
        <w:jc w:val="both"/>
      </w:pPr>
      <w:r>
        <w:rPr>
          <w:rFonts w:ascii="Times New Roman"/>
          <w:b w:val="false"/>
          <w:i w:val="false"/>
          <w:color w:val="000000"/>
          <w:sz w:val="28"/>
        </w:rPr>
        <w:t>
      организация кружкой и досуговой деятельности, направлена на удовлетворение социокультурных и духовных потребностей получателей услуг;</w:t>
      </w:r>
    </w:p>
    <w:p>
      <w:pPr>
        <w:spacing w:after="0"/>
        <w:ind w:left="0"/>
        <w:jc w:val="both"/>
      </w:pPr>
      <w:r>
        <w:rPr>
          <w:rFonts w:ascii="Times New Roman"/>
          <w:b w:val="false"/>
          <w:i w:val="false"/>
          <w:color w:val="000000"/>
          <w:sz w:val="28"/>
        </w:rPr>
        <w:t>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 повышению творческой активности получателей услуг;</w:t>
      </w:r>
    </w:p>
    <w:p>
      <w:pPr>
        <w:spacing w:after="0"/>
        <w:ind w:left="0"/>
        <w:jc w:val="both"/>
      </w:pPr>
      <w:r>
        <w:rPr>
          <w:rFonts w:ascii="Times New Roman"/>
          <w:b w:val="false"/>
          <w:i w:val="false"/>
          <w:color w:val="000000"/>
          <w:sz w:val="28"/>
        </w:rPr>
        <w:t>
      предоставление возможности коммуникации с родственниками, друзьями, специалистами посредством телефонной связи и (или) сети Интернет в присутствии специалистов обеспечивает ускорение и более эффективное решение вопросов предотвращения рецидива агрессии, защиты имущественных, гражданских и иных прав получателя услуг;</w:t>
      </w:r>
    </w:p>
    <w:p>
      <w:pPr>
        <w:spacing w:after="0"/>
        <w:ind w:left="0"/>
        <w:jc w:val="both"/>
      </w:pPr>
      <w:r>
        <w:rPr>
          <w:rFonts w:ascii="Times New Roman"/>
          <w:b w:val="false"/>
          <w:i w:val="false"/>
          <w:color w:val="000000"/>
          <w:sz w:val="28"/>
        </w:rPr>
        <w:t>
      7) социально-экономические услуги:</w:t>
      </w:r>
    </w:p>
    <w:p>
      <w:pPr>
        <w:spacing w:after="0"/>
        <w:ind w:left="0"/>
        <w:jc w:val="both"/>
      </w:pPr>
      <w:r>
        <w:rPr>
          <w:rFonts w:ascii="Times New Roman"/>
          <w:b w:val="false"/>
          <w:i w:val="false"/>
          <w:color w:val="000000"/>
          <w:sz w:val="28"/>
        </w:rPr>
        <w:t>
      содействие в получении полагающихся льгот, пособий, компенсаций, алиментов и других выплат, улучшении жилищных условий в соответствии с законами Республики Казахстан "</w:t>
      </w:r>
      <w:r>
        <w:rPr>
          <w:rFonts w:ascii="Times New Roman"/>
          <w:b w:val="false"/>
          <w:i w:val="false"/>
          <w:color w:val="000000"/>
          <w:sz w:val="28"/>
        </w:rPr>
        <w:t>О государственных социальных пособиях</w:t>
      </w:r>
      <w:r>
        <w:rPr>
          <w:rFonts w:ascii="Times New Roman"/>
          <w:b w:val="false"/>
          <w:i w:val="false"/>
          <w:color w:val="000000"/>
          <w:sz w:val="28"/>
        </w:rPr>
        <w:t xml:space="preserve"> по инвалидности и по случаю потери кормильца в Республике Казахстан", "</w:t>
      </w:r>
      <w:r>
        <w:rPr>
          <w:rFonts w:ascii="Times New Roman"/>
          <w:b w:val="false"/>
          <w:i w:val="false"/>
          <w:color w:val="000000"/>
          <w:sz w:val="28"/>
        </w:rPr>
        <w:t>О специальном государственном пособии</w:t>
      </w:r>
      <w:r>
        <w:rPr>
          <w:rFonts w:ascii="Times New Roman"/>
          <w:b w:val="false"/>
          <w:i w:val="false"/>
          <w:color w:val="000000"/>
          <w:sz w:val="28"/>
        </w:rPr>
        <w:t xml:space="preserve"> в Республике Казахстан",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w:t>
      </w:r>
      <w:r>
        <w:rPr>
          <w:rFonts w:ascii="Times New Roman"/>
          <w:b w:val="false"/>
          <w:i w:val="false"/>
          <w:color w:val="000000"/>
          <w:sz w:val="28"/>
        </w:rPr>
        <w:t>О государственных пособиях семьям</w:t>
      </w:r>
      <w:r>
        <w:rPr>
          <w:rFonts w:ascii="Times New Roman"/>
          <w:b w:val="false"/>
          <w:i w:val="false"/>
          <w:color w:val="000000"/>
          <w:sz w:val="28"/>
        </w:rPr>
        <w:t>, имеющим детей" и иными нормативными правовыми актами Республики Казахстан.</w:t>
      </w:r>
    </w:p>
    <w:p>
      <w:pPr>
        <w:spacing w:after="0"/>
        <w:ind w:left="0"/>
        <w:jc w:val="both"/>
      </w:pPr>
      <w:r>
        <w:rPr>
          <w:rFonts w:ascii="Times New Roman"/>
          <w:b w:val="false"/>
          <w:i w:val="false"/>
          <w:color w:val="000000"/>
          <w:sz w:val="28"/>
        </w:rPr>
        <w:t>
      Требования к качеству предоставления социально-экономических услуг:</w:t>
      </w:r>
    </w:p>
    <w:p>
      <w:pPr>
        <w:spacing w:after="0"/>
        <w:ind w:left="0"/>
        <w:jc w:val="both"/>
      </w:pPr>
      <w:r>
        <w:rPr>
          <w:rFonts w:ascii="Times New Roman"/>
          <w:b w:val="false"/>
          <w:i w:val="false"/>
          <w:color w:val="000000"/>
          <w:sz w:val="28"/>
        </w:rPr>
        <w:t>
      содействие получателям услуг в получении льгот, пособий, компенсаций и других выплат, решении жилищных вопросов обеспечивает своевременное, полное, квалифицированное и эффективное оказание помощи в решении вопросов, представляющих для получателей услуг интерес;</w:t>
      </w:r>
    </w:p>
    <w:p>
      <w:pPr>
        <w:spacing w:after="0"/>
        <w:ind w:left="0"/>
        <w:jc w:val="both"/>
      </w:pPr>
      <w:r>
        <w:rPr>
          <w:rFonts w:ascii="Times New Roman"/>
          <w:b w:val="false"/>
          <w:i w:val="false"/>
          <w:color w:val="000000"/>
          <w:sz w:val="28"/>
        </w:rPr>
        <w:t>
      8) социально-правовые услуги:</w:t>
      </w:r>
    </w:p>
    <w:p>
      <w:pPr>
        <w:spacing w:after="0"/>
        <w:ind w:left="0"/>
        <w:jc w:val="both"/>
      </w:pPr>
      <w:r>
        <w:rPr>
          <w:rFonts w:ascii="Times New Roman"/>
          <w:b w:val="false"/>
          <w:i w:val="false"/>
          <w:color w:val="000000"/>
          <w:sz w:val="28"/>
        </w:rPr>
        <w:t xml:space="preserve">
      юридическое консультирование в области предоставления специальных социальных услуг и по вопросам, связанным с гражданскими, семейными, имущественными и вещными правами, восстановлением документов, возвращением к месту постоянного проживания, </w:t>
      </w:r>
      <w:r>
        <w:rPr>
          <w:rFonts w:ascii="Times New Roman"/>
          <w:b w:val="false"/>
          <w:i w:val="false"/>
          <w:color w:val="000000"/>
          <w:sz w:val="28"/>
        </w:rPr>
        <w:t>взысканием алиментов</w:t>
      </w:r>
      <w:r>
        <w:rPr>
          <w:rFonts w:ascii="Times New Roman"/>
          <w:b w:val="false"/>
          <w:i w:val="false"/>
          <w:color w:val="000000"/>
          <w:sz w:val="28"/>
        </w:rPr>
        <w:t xml:space="preserve">, </w:t>
      </w:r>
      <w:r>
        <w:rPr>
          <w:rFonts w:ascii="Times New Roman"/>
          <w:b w:val="false"/>
          <w:i w:val="false"/>
          <w:color w:val="000000"/>
          <w:sz w:val="28"/>
        </w:rPr>
        <w:t>компенсации</w:t>
      </w:r>
      <w:r>
        <w:rPr>
          <w:rFonts w:ascii="Times New Roman"/>
          <w:b w:val="false"/>
          <w:i w:val="false"/>
          <w:color w:val="000000"/>
          <w:sz w:val="28"/>
        </w:rPr>
        <w:t xml:space="preserve"> за нанесенный ущерб, социальным обеспечением в соответствии с законодательством Республики Казахстан;</w:t>
      </w:r>
    </w:p>
    <w:p>
      <w:pPr>
        <w:spacing w:after="0"/>
        <w:ind w:left="0"/>
        <w:jc w:val="both"/>
      </w:pPr>
      <w:r>
        <w:rPr>
          <w:rFonts w:ascii="Times New Roman"/>
          <w:b w:val="false"/>
          <w:i w:val="false"/>
          <w:color w:val="000000"/>
          <w:sz w:val="28"/>
        </w:rPr>
        <w:t>
      содействие в сотрудничестве с правоохранительными, судебными органами в рамках расследования фактов торговли людьми, судебного производства и исполнения;</w:t>
      </w:r>
    </w:p>
    <w:p>
      <w:pPr>
        <w:spacing w:after="0"/>
        <w:ind w:left="0"/>
        <w:jc w:val="both"/>
      </w:pPr>
      <w:r>
        <w:rPr>
          <w:rFonts w:ascii="Times New Roman"/>
          <w:b w:val="false"/>
          <w:i w:val="false"/>
          <w:color w:val="000000"/>
          <w:sz w:val="28"/>
        </w:rPr>
        <w:t>
      содействие к доступности дипломатическим и консульским представительствам государства по гражданской принадлежности;</w:t>
      </w:r>
    </w:p>
    <w:p>
      <w:pPr>
        <w:spacing w:after="0"/>
        <w:ind w:left="0"/>
        <w:jc w:val="both"/>
      </w:pPr>
      <w:r>
        <w:rPr>
          <w:rFonts w:ascii="Times New Roman"/>
          <w:b w:val="false"/>
          <w:i w:val="false"/>
          <w:color w:val="000000"/>
          <w:sz w:val="28"/>
        </w:rPr>
        <w:t>
      помощь в оформлении документов, имеющих юридическое значение;</w:t>
      </w:r>
    </w:p>
    <w:p>
      <w:pPr>
        <w:spacing w:after="0"/>
        <w:ind w:left="0"/>
        <w:jc w:val="both"/>
      </w:pPr>
      <w:r>
        <w:rPr>
          <w:rFonts w:ascii="Times New Roman"/>
          <w:b w:val="false"/>
          <w:i w:val="false"/>
          <w:color w:val="000000"/>
          <w:sz w:val="28"/>
        </w:rPr>
        <w:t>
      регистрация по месту пребывания и восстановления жилищных прав;</w:t>
      </w:r>
    </w:p>
    <w:p>
      <w:pPr>
        <w:spacing w:after="0"/>
        <w:ind w:left="0"/>
        <w:jc w:val="both"/>
      </w:pPr>
      <w:r>
        <w:rPr>
          <w:rFonts w:ascii="Times New Roman"/>
          <w:b w:val="false"/>
          <w:i w:val="false"/>
          <w:color w:val="000000"/>
          <w:sz w:val="28"/>
        </w:rPr>
        <w:t>
      оказание помощи в подготовке и подаче заявлений (обращений, апелляций) в Посольства, органы и учреждения иностранных дел, внутренних дел, юстиции, здравоохранения, социальной защиты, образования;</w:t>
      </w:r>
    </w:p>
    <w:p>
      <w:pPr>
        <w:spacing w:after="0"/>
        <w:ind w:left="0"/>
        <w:jc w:val="both"/>
      </w:pPr>
      <w:r>
        <w:rPr>
          <w:rFonts w:ascii="Times New Roman"/>
          <w:b w:val="false"/>
          <w:i w:val="false"/>
          <w:color w:val="000000"/>
          <w:sz w:val="28"/>
        </w:rPr>
        <w:t>
      оказание помощи в подготовке и подаче обращений на действие или бездействие организаций, предоставляющих специальные социальные услуги и нарушающих или ущемляющих законные права получателей услуг;</w:t>
      </w:r>
    </w:p>
    <w:p>
      <w:pPr>
        <w:spacing w:after="0"/>
        <w:ind w:left="0"/>
        <w:jc w:val="both"/>
      </w:pPr>
      <w:r>
        <w:rPr>
          <w:rFonts w:ascii="Times New Roman"/>
          <w:b w:val="false"/>
          <w:i w:val="false"/>
          <w:color w:val="000000"/>
          <w:sz w:val="28"/>
        </w:rPr>
        <w:t>
      содействие в получении установленных законодательством льгот и преимуществ, социальных выплат;</w:t>
      </w:r>
    </w:p>
    <w:p>
      <w:pPr>
        <w:spacing w:after="0"/>
        <w:ind w:left="0"/>
        <w:jc w:val="both"/>
      </w:pPr>
      <w:r>
        <w:rPr>
          <w:rFonts w:ascii="Times New Roman"/>
          <w:b w:val="false"/>
          <w:i w:val="false"/>
          <w:color w:val="000000"/>
          <w:sz w:val="28"/>
        </w:rPr>
        <w:t>
      оформление доверенностей на представительство интересов получателя услуг;</w:t>
      </w:r>
    </w:p>
    <w:p>
      <w:pPr>
        <w:spacing w:after="0"/>
        <w:ind w:left="0"/>
        <w:jc w:val="both"/>
      </w:pPr>
      <w:r>
        <w:rPr>
          <w:rFonts w:ascii="Times New Roman"/>
          <w:b w:val="false"/>
          <w:i w:val="false"/>
          <w:color w:val="000000"/>
          <w:sz w:val="28"/>
        </w:rPr>
        <w:t>
      перевод документов, форм и материалов дела на родной язык получателя услуг;</w:t>
      </w:r>
    </w:p>
    <w:p>
      <w:pPr>
        <w:spacing w:after="0"/>
        <w:ind w:left="0"/>
        <w:jc w:val="both"/>
      </w:pPr>
      <w:r>
        <w:rPr>
          <w:rFonts w:ascii="Times New Roman"/>
          <w:b w:val="false"/>
          <w:i w:val="false"/>
          <w:color w:val="000000"/>
          <w:sz w:val="28"/>
        </w:rPr>
        <w:t>
      обеспечение переводчика при медицинских осмотрах, в суде, при решении вопросов в государственных органах и учреждениях (по возможности, одного пола с получателем услуг);</w:t>
      </w:r>
    </w:p>
    <w:p>
      <w:pPr>
        <w:spacing w:after="0"/>
        <w:ind w:left="0"/>
        <w:jc w:val="both"/>
      </w:pPr>
      <w:r>
        <w:rPr>
          <w:rFonts w:ascii="Times New Roman"/>
          <w:b w:val="false"/>
          <w:i w:val="false"/>
          <w:color w:val="000000"/>
          <w:sz w:val="28"/>
        </w:rPr>
        <w:t>
      представительство интересов получателя услуг в судебно-следственных органах и учреждениях.</w:t>
      </w:r>
    </w:p>
    <w:p>
      <w:pPr>
        <w:spacing w:after="0"/>
        <w:ind w:left="0"/>
        <w:jc w:val="both"/>
      </w:pPr>
      <w:r>
        <w:rPr>
          <w:rFonts w:ascii="Times New Roman"/>
          <w:b w:val="false"/>
          <w:i w:val="false"/>
          <w:color w:val="000000"/>
          <w:sz w:val="28"/>
        </w:rPr>
        <w:t>
      Требования к качеству предоставления социально-правовых услуг:</w:t>
      </w:r>
    </w:p>
    <w:p>
      <w:pPr>
        <w:spacing w:after="0"/>
        <w:ind w:left="0"/>
        <w:jc w:val="both"/>
      </w:pPr>
      <w:r>
        <w:rPr>
          <w:rFonts w:ascii="Times New Roman"/>
          <w:b w:val="false"/>
          <w:i w:val="false"/>
          <w:color w:val="000000"/>
          <w:sz w:val="28"/>
        </w:rPr>
        <w:t>
      консультирование получателей услуг по вопросам, связанным с правом на получение специальных социальных услуг и защиту своих интересов дает полное представление об установленных законодательством правах и способах защиты от возможных нарушений;</w:t>
      </w:r>
    </w:p>
    <w:p>
      <w:pPr>
        <w:spacing w:after="0"/>
        <w:ind w:left="0"/>
        <w:jc w:val="both"/>
      </w:pPr>
      <w:r>
        <w:rPr>
          <w:rFonts w:ascii="Times New Roman"/>
          <w:b w:val="false"/>
          <w:i w:val="false"/>
          <w:color w:val="000000"/>
          <w:sz w:val="28"/>
        </w:rPr>
        <w:t>
      консультирование получателей услуг по вопросам гражданского, жилищного, семейного, трудового, пенсионного, уголовного законодательства и по другим вопросам дает им представление об интересующих их законодательных актах и правах в затрагиваемых вопросах;</w:t>
      </w:r>
    </w:p>
    <w:p>
      <w:pPr>
        <w:spacing w:after="0"/>
        <w:ind w:left="0"/>
        <w:jc w:val="both"/>
      </w:pPr>
      <w:r>
        <w:rPr>
          <w:rFonts w:ascii="Times New Roman"/>
          <w:b w:val="false"/>
          <w:i w:val="false"/>
          <w:color w:val="000000"/>
          <w:sz w:val="28"/>
        </w:rPr>
        <w:t>
      помощь в подготовке и направлении соответствующим адресатам документов (заявлений, жалоб, справок и других документов) обеспечивает практическое решение вопросов, связанных с восстановлением (защитой) прав и интересов получателей услуг;</w:t>
      </w:r>
    </w:p>
    <w:p>
      <w:pPr>
        <w:spacing w:after="0"/>
        <w:ind w:left="0"/>
        <w:jc w:val="both"/>
      </w:pPr>
      <w:r>
        <w:rPr>
          <w:rFonts w:ascii="Times New Roman"/>
          <w:b w:val="false"/>
          <w:i w:val="false"/>
          <w:color w:val="000000"/>
          <w:sz w:val="28"/>
        </w:rPr>
        <w:t>
      присутствие переводчика при медицинских осмотрах, в суде, при решении вопросов в государственных органах и учреждениях обеспечивают включение получателя в процесс решения проблем, повышают его способность предупреждения повторной агрессии.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внесенными приказами и.о. Министра труда и социальной защиты населения РК от 08.02.2022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22.09.2022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4"/>
    <w:p>
      <w:pPr>
        <w:spacing w:after="0"/>
        <w:ind w:left="0"/>
        <w:jc w:val="left"/>
      </w:pPr>
      <w:r>
        <w:rPr>
          <w:rFonts w:ascii="Times New Roman"/>
          <w:b/>
          <w:i w:val="false"/>
          <w:color w:val="000000"/>
        </w:rPr>
        <w:t xml:space="preserve"> Глава 7. Условия завершения, прекращения оказания специальных социальных услуг и отчисления получателей услуг из организации</w:t>
      </w:r>
    </w:p>
    <w:bookmarkEnd w:id="54"/>
    <w:p>
      <w:pPr>
        <w:spacing w:after="0"/>
        <w:ind w:left="0"/>
        <w:jc w:val="both"/>
      </w:pPr>
      <w:r>
        <w:rPr>
          <w:rFonts w:ascii="Times New Roman"/>
          <w:b w:val="false"/>
          <w:i w:val="false"/>
          <w:color w:val="ff0000"/>
          <w:sz w:val="28"/>
        </w:rPr>
        <w:t xml:space="preserve">
      Сноска. Заголовок главы 7 - в редакции приказа и.о. Министра труда и социальной защиты населения РК от 08.02.2022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 w:id="55"/>
    <w:p>
      <w:pPr>
        <w:spacing w:after="0"/>
        <w:ind w:left="0"/>
        <w:jc w:val="both"/>
      </w:pPr>
      <w:r>
        <w:rPr>
          <w:rFonts w:ascii="Times New Roman"/>
          <w:b w:val="false"/>
          <w:i w:val="false"/>
          <w:color w:val="000000"/>
          <w:sz w:val="28"/>
        </w:rPr>
        <w:t>
      41. Завершение оказания специальных социальных услуг организацией осуществляется по следующим основаниям:</w:t>
      </w:r>
    </w:p>
    <w:bookmarkEnd w:id="55"/>
    <w:p>
      <w:pPr>
        <w:spacing w:after="0"/>
        <w:ind w:left="0"/>
        <w:jc w:val="both"/>
      </w:pPr>
      <w:r>
        <w:rPr>
          <w:rFonts w:ascii="Times New Roman"/>
          <w:b w:val="false"/>
          <w:i w:val="false"/>
          <w:color w:val="000000"/>
          <w:sz w:val="28"/>
        </w:rPr>
        <w:t>
      1) по письменному заявлению получателей услуг в произвольной форме;</w:t>
      </w:r>
    </w:p>
    <w:p>
      <w:pPr>
        <w:spacing w:after="0"/>
        <w:ind w:left="0"/>
        <w:jc w:val="both"/>
      </w:pPr>
      <w:r>
        <w:rPr>
          <w:rFonts w:ascii="Times New Roman"/>
          <w:b w:val="false"/>
          <w:i w:val="false"/>
          <w:color w:val="000000"/>
          <w:sz w:val="28"/>
        </w:rPr>
        <w:t>
      2) в случае расторжения или окончания срока действия договора;</w:t>
      </w:r>
    </w:p>
    <w:p>
      <w:pPr>
        <w:spacing w:after="0"/>
        <w:ind w:left="0"/>
        <w:jc w:val="both"/>
      </w:pPr>
      <w:r>
        <w:rPr>
          <w:rFonts w:ascii="Times New Roman"/>
          <w:b w:val="false"/>
          <w:i w:val="false"/>
          <w:color w:val="000000"/>
          <w:sz w:val="28"/>
        </w:rPr>
        <w:t>
      3) в случае досрочного выполнения условий договора;</w:t>
      </w:r>
    </w:p>
    <w:p>
      <w:pPr>
        <w:spacing w:after="0"/>
        <w:ind w:left="0"/>
        <w:jc w:val="both"/>
      </w:pPr>
      <w:r>
        <w:rPr>
          <w:rFonts w:ascii="Times New Roman"/>
          <w:b w:val="false"/>
          <w:i w:val="false"/>
          <w:color w:val="000000"/>
          <w:sz w:val="28"/>
        </w:rPr>
        <w:t>
      4) в случае исполнения мероприятий индивидуального плана раньше предусмотренного срока.</w:t>
      </w:r>
    </w:p>
    <w:bookmarkStart w:name="z62" w:id="56"/>
    <w:p>
      <w:pPr>
        <w:spacing w:after="0"/>
        <w:ind w:left="0"/>
        <w:jc w:val="both"/>
      </w:pPr>
      <w:r>
        <w:rPr>
          <w:rFonts w:ascii="Times New Roman"/>
          <w:b w:val="false"/>
          <w:i w:val="false"/>
          <w:color w:val="000000"/>
          <w:sz w:val="28"/>
        </w:rPr>
        <w:t xml:space="preserve">
      42. Оказание специальных социальных услуг организацией прекращается в случае выявления медицинских противопоказаний, определенных </w:t>
      </w:r>
      <w:r>
        <w:rPr>
          <w:rFonts w:ascii="Times New Roman"/>
          <w:b w:val="false"/>
          <w:i w:val="false"/>
          <w:color w:val="000000"/>
          <w:sz w:val="28"/>
        </w:rPr>
        <w:t>пунктом 6</w:t>
      </w:r>
      <w:r>
        <w:rPr>
          <w:rFonts w:ascii="Times New Roman"/>
          <w:b w:val="false"/>
          <w:i w:val="false"/>
          <w:color w:val="000000"/>
          <w:sz w:val="28"/>
        </w:rPr>
        <w:t xml:space="preserve"> настоящего стандарта.</w:t>
      </w:r>
    </w:p>
    <w:bookmarkEnd w:id="56"/>
    <w:p>
      <w:pPr>
        <w:spacing w:after="0"/>
        <w:ind w:left="0"/>
        <w:jc w:val="both"/>
      </w:pPr>
      <w:r>
        <w:rPr>
          <w:rFonts w:ascii="Times New Roman"/>
          <w:b w:val="false"/>
          <w:i w:val="false"/>
          <w:color w:val="000000"/>
          <w:sz w:val="28"/>
        </w:rPr>
        <w:t>
      В таких случаях получатель услуг подлежит направлению или переводу в соответствующие медицинские организации, организации социальной защиты населения в порядке установленном законодательством.</w:t>
      </w:r>
    </w:p>
    <w:bookmarkStart w:name="z63" w:id="57"/>
    <w:p>
      <w:pPr>
        <w:spacing w:after="0"/>
        <w:ind w:left="0"/>
        <w:jc w:val="both"/>
      </w:pPr>
      <w:r>
        <w:rPr>
          <w:rFonts w:ascii="Times New Roman"/>
          <w:b w:val="false"/>
          <w:i w:val="false"/>
          <w:color w:val="000000"/>
          <w:sz w:val="28"/>
        </w:rPr>
        <w:t>
      43. Получатели услуг подлежат отчислению с расторжением договора в следующих случаях:</w:t>
      </w:r>
    </w:p>
    <w:bookmarkEnd w:id="57"/>
    <w:p>
      <w:pPr>
        <w:spacing w:after="0"/>
        <w:ind w:left="0"/>
        <w:jc w:val="both"/>
      </w:pPr>
      <w:r>
        <w:rPr>
          <w:rFonts w:ascii="Times New Roman"/>
          <w:b w:val="false"/>
          <w:i w:val="false"/>
          <w:color w:val="000000"/>
          <w:sz w:val="28"/>
        </w:rPr>
        <w:t>
      1) при систематическом (более трех раз) нарушении правил внутреннего распорядка, в том числе проноса и употреблении наркотических веществ, спиртных напитков, порчу товарно-материальных ценностей и иного имущества, совершения противоправных действий;</w:t>
      </w:r>
    </w:p>
    <w:p>
      <w:pPr>
        <w:spacing w:after="0"/>
        <w:ind w:left="0"/>
        <w:jc w:val="both"/>
      </w:pPr>
      <w:r>
        <w:rPr>
          <w:rFonts w:ascii="Times New Roman"/>
          <w:b w:val="false"/>
          <w:i w:val="false"/>
          <w:color w:val="000000"/>
          <w:sz w:val="28"/>
        </w:rPr>
        <w:t>
      2) при самовольном уходе получателя услуг с территории организации и отсутствии более трех суток, не поставившим при этом в известность администрацию организации.</w:t>
      </w:r>
    </w:p>
    <w:p>
      <w:pPr>
        <w:spacing w:after="0"/>
        <w:ind w:left="0"/>
        <w:jc w:val="both"/>
      </w:pPr>
      <w:r>
        <w:rPr>
          <w:rFonts w:ascii="Times New Roman"/>
          <w:b w:val="false"/>
          <w:i w:val="false"/>
          <w:color w:val="000000"/>
          <w:sz w:val="28"/>
        </w:rPr>
        <w:t xml:space="preserve">
      Лицо, покинувшее территорию организации, восстанавливается на общих основаниях согласно </w:t>
      </w:r>
      <w:r>
        <w:rPr>
          <w:rFonts w:ascii="Times New Roman"/>
          <w:b w:val="false"/>
          <w:i w:val="false"/>
          <w:color w:val="000000"/>
          <w:sz w:val="28"/>
        </w:rPr>
        <w:t>главе 3</w:t>
      </w:r>
      <w:r>
        <w:rPr>
          <w:rFonts w:ascii="Times New Roman"/>
          <w:b w:val="false"/>
          <w:i w:val="false"/>
          <w:color w:val="000000"/>
          <w:sz w:val="28"/>
        </w:rPr>
        <w:t xml:space="preserve"> настоящего стандарта, а не имевшее возможности сообщить об этом по уважительным причинам (задержание органами внутренних дел, нахождение в учреждении здравоохранения, осуществление преступления в отношении получателя услуг и другое) – подлежит восстановлению немедленно;</w:t>
      </w:r>
    </w:p>
    <w:p>
      <w:pPr>
        <w:spacing w:after="0"/>
        <w:ind w:left="0"/>
        <w:jc w:val="both"/>
      </w:pPr>
      <w:r>
        <w:rPr>
          <w:rFonts w:ascii="Times New Roman"/>
          <w:b w:val="false"/>
          <w:i w:val="false"/>
          <w:color w:val="000000"/>
          <w:sz w:val="28"/>
        </w:rPr>
        <w:t>
      3) в случаях необоснованных оскорблений и обвинений, невыполнения условий договора со стороны получателя услуг.</w:t>
      </w:r>
    </w:p>
    <w:p>
      <w:pPr>
        <w:spacing w:after="0"/>
        <w:ind w:left="0"/>
        <w:jc w:val="both"/>
      </w:pPr>
      <w:r>
        <w:rPr>
          <w:rFonts w:ascii="Times New Roman"/>
          <w:b w:val="false"/>
          <w:i w:val="false"/>
          <w:color w:val="000000"/>
          <w:sz w:val="28"/>
        </w:rPr>
        <w:t>
      Предоставление специальных социальных услуг приостанавливается на период нахождения получателя услуг в учреждении здравоохранения.</w:t>
      </w:r>
    </w:p>
    <w:bookmarkStart w:name="z64" w:id="58"/>
    <w:p>
      <w:pPr>
        <w:spacing w:after="0"/>
        <w:ind w:left="0"/>
        <w:jc w:val="both"/>
      </w:pPr>
      <w:r>
        <w:rPr>
          <w:rFonts w:ascii="Times New Roman"/>
          <w:b w:val="false"/>
          <w:i w:val="false"/>
          <w:color w:val="000000"/>
          <w:sz w:val="28"/>
        </w:rPr>
        <w:t>
      44. Завершение, прекращение, отчисление, направление или перевод получателей услуг в другую организацию осуществляется на основании приказа руководителя организации.</w:t>
      </w:r>
    </w:p>
    <w:bookmarkEnd w:id="58"/>
    <w:bookmarkStart w:name="z65" w:id="59"/>
    <w:p>
      <w:pPr>
        <w:spacing w:after="0"/>
        <w:ind w:left="0"/>
        <w:jc w:val="both"/>
      </w:pPr>
      <w:r>
        <w:rPr>
          <w:rFonts w:ascii="Times New Roman"/>
          <w:b w:val="false"/>
          <w:i w:val="false"/>
          <w:color w:val="000000"/>
          <w:sz w:val="28"/>
        </w:rPr>
        <w:t>
      45. При завершении, прекращении, отчислении, направлении или переводе в другую организацию получателям услуг выдается личная и закрепленная одежда и обувь по сезону, их ценности (документы), хранящиеся в организации.</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жертвам торговли людьми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Руководителю организации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руководителя)</w:t>
      </w:r>
    </w:p>
    <w:p>
      <w:pPr>
        <w:spacing w:after="0"/>
        <w:ind w:left="0"/>
        <w:jc w:val="both"/>
      </w:pPr>
      <w:r>
        <w:rPr>
          <w:rFonts w:ascii="Times New Roman"/>
          <w:b w:val="false"/>
          <w:i w:val="false"/>
          <w:color w:val="000000"/>
          <w:sz w:val="28"/>
        </w:rPr>
        <w:t>от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bookmarkStart w:name="z75" w:id="60"/>
    <w:p>
      <w:pPr>
        <w:spacing w:after="0"/>
        <w:ind w:left="0"/>
        <w:jc w:val="left"/>
      </w:pPr>
      <w:r>
        <w:rPr>
          <w:rFonts w:ascii="Times New Roman"/>
          <w:b/>
          <w:i w:val="false"/>
          <w:color w:val="000000"/>
        </w:rPr>
        <w:t xml:space="preserve"> Заявление</w:t>
      </w:r>
    </w:p>
    <w:bookmarkEnd w:id="60"/>
    <w:p>
      <w:pPr>
        <w:spacing w:after="0"/>
        <w:ind w:left="0"/>
        <w:jc w:val="both"/>
      </w:pPr>
      <w:r>
        <w:rPr>
          <w:rFonts w:ascii="Times New Roman"/>
          <w:b w:val="false"/>
          <w:i w:val="false"/>
          <w:color w:val="ff0000"/>
          <w:sz w:val="28"/>
        </w:rPr>
        <w:t xml:space="preserve">
      Сноска. Приложение 1 - в редакции приказа и.о. Министра труда и социальной защиты населения РК от 08.02.2022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принять меня (и ребенка (детей)* в организацию, оказывающую специальные</w:t>
      </w:r>
    </w:p>
    <w:p>
      <w:pPr>
        <w:spacing w:after="0"/>
        <w:ind w:left="0"/>
        <w:jc w:val="both"/>
      </w:pPr>
      <w:r>
        <w:rPr>
          <w:rFonts w:ascii="Times New Roman"/>
          <w:b w:val="false"/>
          <w:i w:val="false"/>
          <w:color w:val="000000"/>
          <w:sz w:val="28"/>
        </w:rPr>
        <w:t>социальные услуги жертвам торговли людьми для ресоциализации.</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при оказании специальных социальных услуг.</w:t>
      </w:r>
    </w:p>
    <w:p>
      <w:pPr>
        <w:spacing w:after="0"/>
        <w:ind w:left="0"/>
        <w:jc w:val="both"/>
      </w:pPr>
      <w:r>
        <w:rPr>
          <w:rFonts w:ascii="Times New Roman"/>
          <w:b w:val="false"/>
          <w:i w:val="false"/>
          <w:color w:val="000000"/>
          <w:sz w:val="28"/>
        </w:rPr>
        <w:t>С условиями приема, размещения, отчисления, прекращения услуг в организации</w:t>
      </w:r>
    </w:p>
    <w:p>
      <w:pPr>
        <w:spacing w:after="0"/>
        <w:ind w:left="0"/>
        <w:jc w:val="both"/>
      </w:pPr>
      <w:r>
        <w:rPr>
          <w:rFonts w:ascii="Times New Roman"/>
          <w:b w:val="false"/>
          <w:i w:val="false"/>
          <w:color w:val="000000"/>
          <w:sz w:val="28"/>
        </w:rPr>
        <w:t>и правилами внутреннего распорядка ознакомлен (а).</w:t>
      </w:r>
    </w:p>
    <w:p>
      <w:pPr>
        <w:spacing w:after="0"/>
        <w:ind w:left="0"/>
        <w:jc w:val="both"/>
      </w:pPr>
      <w:r>
        <w:rPr>
          <w:rFonts w:ascii="Times New Roman"/>
          <w:b w:val="false"/>
          <w:i w:val="false"/>
          <w:color w:val="000000"/>
          <w:sz w:val="28"/>
        </w:rPr>
        <w:t>Я также предупрежден (а) о фактах предоставления о себе заведомо ложной информации.</w:t>
      </w:r>
    </w:p>
    <w:p>
      <w:pPr>
        <w:spacing w:after="0"/>
        <w:ind w:left="0"/>
        <w:jc w:val="both"/>
      </w:pPr>
      <w:r>
        <w:rPr>
          <w:rFonts w:ascii="Times New Roman"/>
          <w:b w:val="false"/>
          <w:i w:val="false"/>
          <w:color w:val="000000"/>
          <w:sz w:val="28"/>
        </w:rPr>
        <w:t>"____" __________ 20____ года 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заявителя)</w:t>
      </w:r>
    </w:p>
    <w:p>
      <w:pPr>
        <w:spacing w:after="0"/>
        <w:ind w:left="0"/>
        <w:jc w:val="both"/>
      </w:pPr>
      <w:r>
        <w:rPr>
          <w:rFonts w:ascii="Times New Roman"/>
          <w:b w:val="false"/>
          <w:i w:val="false"/>
          <w:color w:val="000000"/>
          <w:sz w:val="28"/>
        </w:rPr>
        <w:t>* при необходимости, указать родственные или иные связи, фамилия, имя, отчество</w:t>
      </w:r>
    </w:p>
    <w:p>
      <w:pPr>
        <w:spacing w:after="0"/>
        <w:ind w:left="0"/>
        <w:jc w:val="both"/>
      </w:pPr>
      <w:r>
        <w:rPr>
          <w:rFonts w:ascii="Times New Roman"/>
          <w:b w:val="false"/>
          <w:i w:val="false"/>
          <w:color w:val="000000"/>
          <w:sz w:val="28"/>
        </w:rPr>
        <w:t>(при его наличии), дата рождения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жертвам торговли людьми</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Лист оценки 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оцениваемого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23.08.2022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критериев для оценки наличия жестокого обращения при торговле людьми, в том числе несовершеннолетними, иными видами их эксплуатации, а также похищении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оценки наличия жестокого обращения при торговле людьми, в том числе несовершеннолетними, иными видами их эксплуатации, а также похищении людей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торговли людьми, в том числе несовершеннолетними, иными видами их эксплуатации, а также похищении людей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сексуальной эксплуатации/сексуальная эксплуатация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принудительного труда/ принудительный труд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несовершеннолетними детьми с целью незаконного усыновления/удочерения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принуждения к занятию попрошайничеством/принуждение к занятию попрошайничеством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незаконного изъятия органов и тканей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блоку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совершенные в отношении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Купля-продажа, иные сделки (дарение, мена, обмен, аренда, оставление человека в качестве обеспечения выполнения обязательства по сделке, передача человека в целях получения каких-либо выгод неимущественного характера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виновным принудительного труда, то есть любой работы или службы, требуемой от лица путем применения насилия или угрозы его применения, для выполнения которой это лицо не предложило добровольно своих услуг, за исключением случаев, предусмотренных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виновным занятия проституцией другим лицом или иных оказываемых им услуг в целях присвоения полученных доходов, а равно принуждение лица к оказанию услуг сексуального характера без преследования виновным цели получения материальной выгоды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Принуждение лица к занятию попрошайничеством, то есть к совершению антиобщественного деяния, связанного с выпрашиванием у других лиц денег и (или) иного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действия, связанные с осуществлением виновным полномочий собственника в отношении лица, которое по не зависящим от него причинам не может отказаться от выполнения работ и (или) услуг для виновного и (или) другого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Вербовка - достижение согласия пострадавшего на выполнение каких-либо работ или какой-либо деятельности, в том числе противоправной, если это связано с целью его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 совершаемые с целью эксплуатации человека умышленные действия по его перемещению из одного места в другое, в том числе в пределах одного и того же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 непосредственная передача пострадавшего лицу для его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Укрывательство - сокрытие пострадавшего от правоохранительных органов, родственников и других лиц (например, утаивание в специальных помещениях, недопущение выхода за ту или иную территорию, медикаментозное подавление физической или психической активности)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 непосредственное получение лица для его эксплуатации или дальнейшей 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Похищение с целью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лишение свободы с целью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блоку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использованные в отношении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насилия, опасного для жизни и здоровья или угроза его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оружия или предметов, используемых в качестве оружия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Обман или злоупотребление доверием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своего служебного положения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материальной или иной зависимости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психического расстройства или беспомощного состояния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Изъятие, сокрытие либо уничтожение документов, удостоверяющих личность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блоку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Причиненный вред лицу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Нанесены побои или иные насильственные действия, причинившие физическую боль, но не повлекшие последствий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Причинены физические или психические страдания в результате систематического нанесения побоев или иных насильственных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Причинен не опасный для жизни человека вред здоровью, вызвавший длительное расстройство здоровья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 опасный для жизни человека вред здоровью, повлекший за собой потерю зрения, речи, слуха или какого-либо органа, либо утрату органом его функций, или выразившийся в неизгладимом обезображивании лица, а также причинен иной вред здоровью, вызвавший расстройство здоровья, либо повлекшее за собой прерывание беременности, психическое расстройство, заболевание наркоманией или токсикоманией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блоку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общий результат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оцениваемого лица)</w:t>
      </w:r>
    </w:p>
    <w:p>
      <w:pPr>
        <w:spacing w:after="0"/>
        <w:ind w:left="0"/>
        <w:jc w:val="both"/>
      </w:pPr>
      <w:r>
        <w:rPr>
          <w:rFonts w:ascii="Times New Roman"/>
          <w:b w:val="false"/>
          <w:i w:val="false"/>
          <w:color w:val="000000"/>
          <w:sz w:val="28"/>
        </w:rPr>
        <w:t>
      Признается пострадавшим(ей) от жестокого обращения в результате действий,</w:t>
      </w:r>
    </w:p>
    <w:p>
      <w:pPr>
        <w:spacing w:after="0"/>
        <w:ind w:left="0"/>
        <w:jc w:val="both"/>
      </w:pPr>
      <w:r>
        <w:rPr>
          <w:rFonts w:ascii="Times New Roman"/>
          <w:b w:val="false"/>
          <w:i w:val="false"/>
          <w:color w:val="000000"/>
          <w:sz w:val="28"/>
        </w:rPr>
        <w:t>связанных с торговлей людьми, иными видами их эксплуатации, а также похищением людей.</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оцениваемого лица)</w:t>
      </w:r>
    </w:p>
    <w:p>
      <w:pPr>
        <w:spacing w:after="0"/>
        <w:ind w:left="0"/>
        <w:jc w:val="both"/>
      </w:pPr>
      <w:r>
        <w:rPr>
          <w:rFonts w:ascii="Times New Roman"/>
          <w:b w:val="false"/>
          <w:i w:val="false"/>
          <w:color w:val="000000"/>
          <w:sz w:val="28"/>
        </w:rPr>
        <w:t>
      Не признается пострадавшим(ей) от жестокого обращения в результате действий,</w:t>
      </w:r>
    </w:p>
    <w:p>
      <w:pPr>
        <w:spacing w:after="0"/>
        <w:ind w:left="0"/>
        <w:jc w:val="both"/>
      </w:pPr>
      <w:r>
        <w:rPr>
          <w:rFonts w:ascii="Times New Roman"/>
          <w:b w:val="false"/>
          <w:i w:val="false"/>
          <w:color w:val="000000"/>
          <w:sz w:val="28"/>
        </w:rPr>
        <w:t>связанных с торговлей людьми, иными видами их эксплуатации, а также похищением людей.</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оцениваемого лица, дата)</w:t>
      </w:r>
    </w:p>
    <w:p>
      <w:pPr>
        <w:spacing w:after="0"/>
        <w:ind w:left="0"/>
        <w:jc w:val="both"/>
      </w:pPr>
      <w:r>
        <w:rPr>
          <w:rFonts w:ascii="Times New Roman"/>
          <w:b w:val="false"/>
          <w:i w:val="false"/>
          <w:color w:val="000000"/>
          <w:sz w:val="28"/>
        </w:rPr>
        <w:t>
      Специалист организации 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должность, дата)</w:t>
      </w:r>
    </w:p>
    <w:p>
      <w:pPr>
        <w:spacing w:after="0"/>
        <w:ind w:left="0"/>
        <w:jc w:val="both"/>
      </w:pPr>
      <w:r>
        <w:rPr>
          <w:rFonts w:ascii="Times New Roman"/>
          <w:b w:val="false"/>
          <w:i w:val="false"/>
          <w:color w:val="000000"/>
          <w:sz w:val="28"/>
        </w:rPr>
        <w:t>
      Представитель районного (городского) уполномоченного органа занятости и</w:t>
      </w:r>
    </w:p>
    <w:p>
      <w:pPr>
        <w:spacing w:after="0"/>
        <w:ind w:left="0"/>
        <w:jc w:val="both"/>
      </w:pPr>
      <w:r>
        <w:rPr>
          <w:rFonts w:ascii="Times New Roman"/>
          <w:b w:val="false"/>
          <w:i w:val="false"/>
          <w:color w:val="000000"/>
          <w:sz w:val="28"/>
        </w:rPr>
        <w:t>социальных программ 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должность, дата)</w:t>
      </w:r>
    </w:p>
    <w:p>
      <w:pPr>
        <w:spacing w:after="0"/>
        <w:ind w:left="0"/>
        <w:jc w:val="both"/>
      </w:pPr>
      <w:r>
        <w:rPr>
          <w:rFonts w:ascii="Times New Roman"/>
          <w:b w:val="false"/>
          <w:i w:val="false"/>
          <w:color w:val="000000"/>
          <w:sz w:val="28"/>
        </w:rPr>
        <w:t>
      Представитель органа внутренних дел 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должность,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жертвам торговли людьми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 w:id="61"/>
    <w:p>
      <w:pPr>
        <w:spacing w:after="0"/>
        <w:ind w:left="0"/>
        <w:jc w:val="left"/>
      </w:pPr>
      <w:r>
        <w:rPr>
          <w:rFonts w:ascii="Times New Roman"/>
          <w:b/>
          <w:i w:val="false"/>
          <w:color w:val="000000"/>
        </w:rPr>
        <w:t xml:space="preserve"> Типовой договор о ресоциализации</w:t>
      </w:r>
    </w:p>
    <w:bookmarkEnd w:id="61"/>
    <w:p>
      <w:pPr>
        <w:spacing w:after="0"/>
        <w:ind w:left="0"/>
        <w:jc w:val="both"/>
      </w:pPr>
      <w:r>
        <w:rPr>
          <w:rFonts w:ascii="Times New Roman"/>
          <w:b w:val="false"/>
          <w:i w:val="false"/>
          <w:color w:val="ff0000"/>
          <w:sz w:val="28"/>
        </w:rPr>
        <w:t xml:space="preserve">
      Сноска. Приложение 3 - в редакции приказа и.о. Министра труда и социальной защиты населения РК от 08.02.2022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81" w:id="62"/>
      <w:r>
        <w:rPr>
          <w:rFonts w:ascii="Times New Roman"/>
          <w:b w:val="false"/>
          <w:i w:val="false"/>
          <w:color w:val="000000"/>
          <w:sz w:val="28"/>
        </w:rPr>
        <w:t>
      ________________________________________________________ в лице</w:t>
      </w:r>
    </w:p>
    <w:bookmarkEnd w:id="62"/>
    <w:p>
      <w:pPr>
        <w:spacing w:after="0"/>
        <w:ind w:left="0"/>
        <w:jc w:val="both"/>
      </w:pPr>
      <w:r>
        <w:rPr>
          <w:rFonts w:ascii="Times New Roman"/>
          <w:b w:val="false"/>
          <w:i w:val="false"/>
          <w:color w:val="000000"/>
          <w:sz w:val="28"/>
        </w:rPr>
        <w:t xml:space="preserve"> (наименование субъекта организации)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(далее – организация) с одной стороны и _______________________________</w:t>
      </w:r>
    </w:p>
    <w:p>
      <w:pPr>
        <w:spacing w:after="0"/>
        <w:ind w:left="0"/>
        <w:jc w:val="both"/>
      </w:pPr>
      <w:r>
        <w:rPr>
          <w:rFonts w:ascii="Times New Roman"/>
          <w:b w:val="false"/>
          <w:i w:val="false"/>
          <w:color w:val="000000"/>
          <w:sz w:val="28"/>
        </w:rPr>
        <w:t>(далее – получатель услуг) с другой стороны, совместно именуемые Стороны,</w:t>
      </w:r>
    </w:p>
    <w:p>
      <w:pPr>
        <w:spacing w:after="0"/>
        <w:ind w:left="0"/>
        <w:jc w:val="both"/>
      </w:pPr>
      <w:r>
        <w:rPr>
          <w:rFonts w:ascii="Times New Roman"/>
          <w:b w:val="false"/>
          <w:i w:val="false"/>
          <w:color w:val="000000"/>
          <w:sz w:val="28"/>
        </w:rPr>
        <w:t>заключили настоящий договор о нижеследующем:</w:t>
      </w:r>
    </w:p>
    <w:bookmarkStart w:name="z82" w:id="63"/>
    <w:p>
      <w:pPr>
        <w:spacing w:after="0"/>
        <w:ind w:left="0"/>
        <w:jc w:val="both"/>
      </w:pPr>
      <w:r>
        <w:rPr>
          <w:rFonts w:ascii="Times New Roman"/>
          <w:b w:val="false"/>
          <w:i w:val="false"/>
          <w:color w:val="000000"/>
          <w:sz w:val="28"/>
        </w:rPr>
        <w:t>
      1. Предмет договора</w:t>
      </w:r>
    </w:p>
    <w:bookmarkEnd w:id="63"/>
    <w:bookmarkStart w:name="z83" w:id="64"/>
    <w:p>
      <w:pPr>
        <w:spacing w:after="0"/>
        <w:ind w:left="0"/>
        <w:jc w:val="both"/>
      </w:pPr>
      <w:r>
        <w:rPr>
          <w:rFonts w:ascii="Times New Roman"/>
          <w:b w:val="false"/>
          <w:i w:val="false"/>
          <w:color w:val="000000"/>
          <w:sz w:val="28"/>
        </w:rPr>
        <w:t>
      Получателю услуг Организацией предоставляются специальные социальные услуги, направленные на ресоциализацию (восстановление утраченного социального статуса).</w:t>
      </w:r>
    </w:p>
    <w:bookmarkEnd w:id="64"/>
    <w:bookmarkStart w:name="z84" w:id="65"/>
    <w:p>
      <w:pPr>
        <w:spacing w:after="0"/>
        <w:ind w:left="0"/>
        <w:jc w:val="both"/>
      </w:pPr>
      <w:r>
        <w:rPr>
          <w:rFonts w:ascii="Times New Roman"/>
          <w:b w:val="false"/>
          <w:i w:val="false"/>
          <w:color w:val="000000"/>
          <w:sz w:val="28"/>
        </w:rPr>
        <w:t>
      2. Права и обязанности сторон</w:t>
      </w:r>
    </w:p>
    <w:bookmarkEnd w:id="65"/>
    <w:bookmarkStart w:name="z85" w:id="66"/>
    <w:p>
      <w:pPr>
        <w:spacing w:after="0"/>
        <w:ind w:left="0"/>
        <w:jc w:val="both"/>
      </w:pPr>
      <w:r>
        <w:rPr>
          <w:rFonts w:ascii="Times New Roman"/>
          <w:b w:val="false"/>
          <w:i w:val="false"/>
          <w:color w:val="000000"/>
          <w:sz w:val="28"/>
        </w:rPr>
        <w:t>
      2.1. Обязанности Организации:</w:t>
      </w:r>
    </w:p>
    <w:bookmarkEnd w:id="66"/>
    <w:bookmarkStart w:name="z86" w:id="67"/>
    <w:p>
      <w:pPr>
        <w:spacing w:after="0"/>
        <w:ind w:left="0"/>
        <w:jc w:val="both"/>
      </w:pPr>
      <w:r>
        <w:rPr>
          <w:rFonts w:ascii="Times New Roman"/>
          <w:b w:val="false"/>
          <w:i w:val="false"/>
          <w:color w:val="000000"/>
          <w:sz w:val="28"/>
        </w:rPr>
        <w:t>
      1) ознакомить получателя услуг с условиями предоставления специальных социальных услуг;</w:t>
      </w:r>
    </w:p>
    <w:bookmarkEnd w:id="67"/>
    <w:bookmarkStart w:name="z87" w:id="68"/>
    <w:p>
      <w:pPr>
        <w:spacing w:after="0"/>
        <w:ind w:left="0"/>
        <w:jc w:val="both"/>
      </w:pPr>
      <w:r>
        <w:rPr>
          <w:rFonts w:ascii="Times New Roman"/>
          <w:b w:val="false"/>
          <w:i w:val="false"/>
          <w:color w:val="000000"/>
          <w:sz w:val="28"/>
        </w:rPr>
        <w:t>
      2) оказать специальные социальные услуги в установленном объеме;</w:t>
      </w:r>
    </w:p>
    <w:bookmarkEnd w:id="68"/>
    <w:bookmarkStart w:name="z88" w:id="69"/>
    <w:p>
      <w:pPr>
        <w:spacing w:after="0"/>
        <w:ind w:left="0"/>
        <w:jc w:val="both"/>
      </w:pPr>
      <w:r>
        <w:rPr>
          <w:rFonts w:ascii="Times New Roman"/>
          <w:b w:val="false"/>
          <w:i w:val="false"/>
          <w:color w:val="000000"/>
          <w:sz w:val="28"/>
        </w:rPr>
        <w:t>
      3) с уважением относиться к получателю услуг, не допускать грубости, халатного отношения к своим обязанностям.</w:t>
      </w:r>
    </w:p>
    <w:bookmarkEnd w:id="69"/>
    <w:bookmarkStart w:name="z89" w:id="70"/>
    <w:p>
      <w:pPr>
        <w:spacing w:after="0"/>
        <w:ind w:left="0"/>
        <w:jc w:val="both"/>
      </w:pPr>
      <w:r>
        <w:rPr>
          <w:rFonts w:ascii="Times New Roman"/>
          <w:b w:val="false"/>
          <w:i w:val="false"/>
          <w:color w:val="000000"/>
          <w:sz w:val="28"/>
        </w:rPr>
        <w:t>
      2.2. Права Организации:</w:t>
      </w:r>
    </w:p>
    <w:bookmarkEnd w:id="70"/>
    <w:bookmarkStart w:name="z90" w:id="71"/>
    <w:p>
      <w:pPr>
        <w:spacing w:after="0"/>
        <w:ind w:left="0"/>
        <w:jc w:val="both"/>
      </w:pPr>
      <w:r>
        <w:rPr>
          <w:rFonts w:ascii="Times New Roman"/>
          <w:b w:val="false"/>
          <w:i w:val="false"/>
          <w:color w:val="000000"/>
          <w:sz w:val="28"/>
        </w:rPr>
        <w:t>
      1) осуществлять контроль за пребыванием получателя услуг в Организации;</w:t>
      </w:r>
    </w:p>
    <w:bookmarkEnd w:id="71"/>
    <w:bookmarkStart w:name="z91" w:id="72"/>
    <w:p>
      <w:pPr>
        <w:spacing w:after="0"/>
        <w:ind w:left="0"/>
        <w:jc w:val="both"/>
      </w:pPr>
      <w:r>
        <w:rPr>
          <w:rFonts w:ascii="Times New Roman"/>
          <w:b w:val="false"/>
          <w:i w:val="false"/>
          <w:color w:val="000000"/>
          <w:sz w:val="28"/>
        </w:rPr>
        <w:t>
      2) запрашивать необходимую информацию для ………………;</w:t>
      </w:r>
    </w:p>
    <w:bookmarkEnd w:id="72"/>
    <w:bookmarkStart w:name="z92" w:id="73"/>
    <w:p>
      <w:pPr>
        <w:spacing w:after="0"/>
        <w:ind w:left="0"/>
        <w:jc w:val="both"/>
      </w:pPr>
      <w:r>
        <w:rPr>
          <w:rFonts w:ascii="Times New Roman"/>
          <w:b w:val="false"/>
          <w:i w:val="false"/>
          <w:color w:val="000000"/>
          <w:sz w:val="28"/>
        </w:rPr>
        <w:t>
      3) расторгнуть договор в одностороннем порядке в случае невыполнения или уклонения от выполнения обязательств со стороны получателя услуг.</w:t>
      </w:r>
    </w:p>
    <w:bookmarkEnd w:id="73"/>
    <w:bookmarkStart w:name="z93" w:id="74"/>
    <w:p>
      <w:pPr>
        <w:spacing w:after="0"/>
        <w:ind w:left="0"/>
        <w:jc w:val="both"/>
      </w:pPr>
      <w:r>
        <w:rPr>
          <w:rFonts w:ascii="Times New Roman"/>
          <w:b w:val="false"/>
          <w:i w:val="false"/>
          <w:color w:val="000000"/>
          <w:sz w:val="28"/>
        </w:rPr>
        <w:t>
      2.3. Обязанности получателя услуг:</w:t>
      </w:r>
    </w:p>
    <w:bookmarkEnd w:id="74"/>
    <w:bookmarkStart w:name="z94" w:id="75"/>
    <w:p>
      <w:pPr>
        <w:spacing w:after="0"/>
        <w:ind w:left="0"/>
        <w:jc w:val="both"/>
      </w:pPr>
      <w:r>
        <w:rPr>
          <w:rFonts w:ascii="Times New Roman"/>
          <w:b w:val="false"/>
          <w:i w:val="false"/>
          <w:color w:val="000000"/>
          <w:sz w:val="28"/>
        </w:rPr>
        <w:t>
      1) принимать активное участие в процессе ресоциализации;</w:t>
      </w:r>
    </w:p>
    <w:bookmarkEnd w:id="75"/>
    <w:bookmarkStart w:name="z95" w:id="76"/>
    <w:p>
      <w:pPr>
        <w:spacing w:after="0"/>
        <w:ind w:left="0"/>
        <w:jc w:val="both"/>
      </w:pPr>
      <w:r>
        <w:rPr>
          <w:rFonts w:ascii="Times New Roman"/>
          <w:b w:val="false"/>
          <w:i w:val="false"/>
          <w:color w:val="000000"/>
          <w:sz w:val="28"/>
        </w:rPr>
        <w:t>
      2) уважительно относиться к персоналу Организации;</w:t>
      </w:r>
    </w:p>
    <w:bookmarkEnd w:id="76"/>
    <w:bookmarkStart w:name="z96" w:id="77"/>
    <w:p>
      <w:pPr>
        <w:spacing w:after="0"/>
        <w:ind w:left="0"/>
        <w:jc w:val="both"/>
      </w:pPr>
      <w:r>
        <w:rPr>
          <w:rFonts w:ascii="Times New Roman"/>
          <w:b w:val="false"/>
          <w:i w:val="false"/>
          <w:color w:val="000000"/>
          <w:sz w:val="28"/>
        </w:rPr>
        <w:t>
      3) соблюдать условия настоящего договора.</w:t>
      </w:r>
    </w:p>
    <w:bookmarkEnd w:id="77"/>
    <w:bookmarkStart w:name="z97" w:id="78"/>
    <w:p>
      <w:pPr>
        <w:spacing w:after="0"/>
        <w:ind w:left="0"/>
        <w:jc w:val="both"/>
      </w:pPr>
      <w:r>
        <w:rPr>
          <w:rFonts w:ascii="Times New Roman"/>
          <w:b w:val="false"/>
          <w:i w:val="false"/>
          <w:color w:val="000000"/>
          <w:sz w:val="28"/>
        </w:rPr>
        <w:t>
      2.4. Права получателя услуг:</w:t>
      </w:r>
    </w:p>
    <w:bookmarkEnd w:id="78"/>
    <w:bookmarkStart w:name="z98" w:id="79"/>
    <w:p>
      <w:pPr>
        <w:spacing w:after="0"/>
        <w:ind w:left="0"/>
        <w:jc w:val="both"/>
      </w:pPr>
      <w:r>
        <w:rPr>
          <w:rFonts w:ascii="Times New Roman"/>
          <w:b w:val="false"/>
          <w:i w:val="false"/>
          <w:color w:val="000000"/>
          <w:sz w:val="28"/>
        </w:rPr>
        <w:t>
      1) получать информацию о процессе ресоциализации;</w:t>
      </w:r>
    </w:p>
    <w:bookmarkEnd w:id="79"/>
    <w:bookmarkStart w:name="z99" w:id="80"/>
    <w:p>
      <w:pPr>
        <w:spacing w:after="0"/>
        <w:ind w:left="0"/>
        <w:jc w:val="both"/>
      </w:pPr>
      <w:r>
        <w:rPr>
          <w:rFonts w:ascii="Times New Roman"/>
          <w:b w:val="false"/>
          <w:i w:val="false"/>
          <w:color w:val="000000"/>
          <w:sz w:val="28"/>
        </w:rPr>
        <w:t>
      2) расторгнуть договор в одностороннем порядке в случае невыполнения или уклонения от выполнения обязательств со стороны Организации.</w:t>
      </w:r>
    </w:p>
    <w:bookmarkEnd w:id="80"/>
    <w:bookmarkStart w:name="z100" w:id="81"/>
    <w:p>
      <w:pPr>
        <w:spacing w:after="0"/>
        <w:ind w:left="0"/>
        <w:jc w:val="both"/>
      </w:pPr>
      <w:r>
        <w:rPr>
          <w:rFonts w:ascii="Times New Roman"/>
          <w:b w:val="false"/>
          <w:i w:val="false"/>
          <w:color w:val="000000"/>
          <w:sz w:val="28"/>
        </w:rPr>
        <w:t>
      3. Условия расторжения договора</w:t>
      </w:r>
    </w:p>
    <w:bookmarkEnd w:id="81"/>
    <w:bookmarkStart w:name="z101" w:id="82"/>
    <w:p>
      <w:pPr>
        <w:spacing w:after="0"/>
        <w:ind w:left="0"/>
        <w:jc w:val="both"/>
      </w:pPr>
      <w:r>
        <w:rPr>
          <w:rFonts w:ascii="Times New Roman"/>
          <w:b w:val="false"/>
          <w:i w:val="false"/>
          <w:color w:val="000000"/>
          <w:sz w:val="28"/>
        </w:rPr>
        <w:t xml:space="preserve">
      3.1. Настоящий договор подлежит расторжению по основаниям, предусмотренным пунктом 43 Стандарта оказания специальных социальных услуг жертвам торговли людьми, утвержденного в соответствии с подпунктом 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специальных социальных услугах".</w:t>
      </w:r>
    </w:p>
    <w:bookmarkEnd w:id="82"/>
    <w:bookmarkStart w:name="z102" w:id="83"/>
    <w:p>
      <w:pPr>
        <w:spacing w:after="0"/>
        <w:ind w:left="0"/>
        <w:jc w:val="both"/>
      </w:pPr>
      <w:r>
        <w:rPr>
          <w:rFonts w:ascii="Times New Roman"/>
          <w:b w:val="false"/>
          <w:i w:val="false"/>
          <w:color w:val="000000"/>
          <w:sz w:val="28"/>
        </w:rPr>
        <w:t>
      4. Заключительные положения</w:t>
      </w:r>
    </w:p>
    <w:bookmarkEnd w:id="83"/>
    <w:bookmarkStart w:name="z103" w:id="84"/>
    <w:p>
      <w:pPr>
        <w:spacing w:after="0"/>
        <w:ind w:left="0"/>
        <w:jc w:val="both"/>
      </w:pPr>
      <w:r>
        <w:rPr>
          <w:rFonts w:ascii="Times New Roman"/>
          <w:b w:val="false"/>
          <w:i w:val="false"/>
          <w:color w:val="000000"/>
          <w:sz w:val="28"/>
        </w:rPr>
        <w:t>
      Договор составлен в двух экземплярах по одному для каждой из Сторон.</w:t>
      </w:r>
    </w:p>
    <w:bookmarkEnd w:id="84"/>
    <w:p>
      <w:pPr>
        <w:spacing w:after="0"/>
        <w:ind w:left="0"/>
        <w:jc w:val="both"/>
      </w:pPr>
      <w:bookmarkStart w:name="z104" w:id="85"/>
      <w:r>
        <w:rPr>
          <w:rFonts w:ascii="Times New Roman"/>
          <w:b w:val="false"/>
          <w:i w:val="false"/>
          <w:color w:val="000000"/>
          <w:sz w:val="28"/>
        </w:rPr>
        <w:t>
      Руководитель Организации__________________________ ______________</w:t>
      </w:r>
    </w:p>
    <w:bookmarkEnd w:id="85"/>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Получатель услуг 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Примечание: данный Договор является примерным.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жертвам торговли людьми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 w:id="86"/>
    <w:p>
      <w:pPr>
        <w:spacing w:after="0"/>
        <w:ind w:left="0"/>
        <w:jc w:val="left"/>
      </w:pPr>
      <w:r>
        <w:rPr>
          <w:rFonts w:ascii="Times New Roman"/>
          <w:b/>
          <w:i w:val="false"/>
          <w:color w:val="000000"/>
        </w:rPr>
        <w:t xml:space="preserve"> Регистрационная карточка получателя услуг в организации</w:t>
      </w:r>
    </w:p>
    <w:bookmarkEnd w:id="86"/>
    <w:p>
      <w:pPr>
        <w:spacing w:after="0"/>
        <w:ind w:left="0"/>
        <w:jc w:val="both"/>
      </w:pPr>
      <w:r>
        <w:rPr>
          <w:rFonts w:ascii="Times New Roman"/>
          <w:b w:val="false"/>
          <w:i w:val="false"/>
          <w:color w:val="ff0000"/>
          <w:sz w:val="28"/>
        </w:rPr>
        <w:t xml:space="preserve">
      Сноска. Приложение 4 - в редакции приказа и.о. Министра труда и социальной защиты населения РК от 08.02.2022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Фамилия ____________________________________________________</w:t>
      </w:r>
    </w:p>
    <w:p>
      <w:pPr>
        <w:spacing w:after="0"/>
        <w:ind w:left="0"/>
        <w:jc w:val="both"/>
      </w:pPr>
      <w:r>
        <w:rPr>
          <w:rFonts w:ascii="Times New Roman"/>
          <w:b w:val="false"/>
          <w:i w:val="false"/>
          <w:color w:val="000000"/>
          <w:sz w:val="28"/>
        </w:rPr>
        <w:t>2. Имя ________________________________________________________</w:t>
      </w:r>
    </w:p>
    <w:p>
      <w:pPr>
        <w:spacing w:after="0"/>
        <w:ind w:left="0"/>
        <w:jc w:val="both"/>
      </w:pPr>
      <w:r>
        <w:rPr>
          <w:rFonts w:ascii="Times New Roman"/>
          <w:b w:val="false"/>
          <w:i w:val="false"/>
          <w:color w:val="000000"/>
          <w:sz w:val="28"/>
        </w:rPr>
        <w:t>3. Отчество (при его наличии) ____________________________________</w:t>
      </w:r>
    </w:p>
    <w:p>
      <w:pPr>
        <w:spacing w:after="0"/>
        <w:ind w:left="0"/>
        <w:jc w:val="both"/>
      </w:pPr>
      <w:r>
        <w:rPr>
          <w:rFonts w:ascii="Times New Roman"/>
          <w:b w:val="false"/>
          <w:i w:val="false"/>
          <w:color w:val="000000"/>
          <w:sz w:val="28"/>
        </w:rPr>
        <w:t>4. Пол ________________________________________________________</w:t>
      </w:r>
    </w:p>
    <w:p>
      <w:pPr>
        <w:spacing w:after="0"/>
        <w:ind w:left="0"/>
        <w:jc w:val="both"/>
      </w:pPr>
      <w:r>
        <w:rPr>
          <w:rFonts w:ascii="Times New Roman"/>
          <w:b w:val="false"/>
          <w:i w:val="false"/>
          <w:color w:val="000000"/>
          <w:sz w:val="28"/>
        </w:rPr>
        <w:t>5. Дата рождения _______________________________________________</w:t>
      </w:r>
    </w:p>
    <w:p>
      <w:pPr>
        <w:spacing w:after="0"/>
        <w:ind w:left="0"/>
        <w:jc w:val="both"/>
      </w:pPr>
      <w:r>
        <w:rPr>
          <w:rFonts w:ascii="Times New Roman"/>
          <w:b w:val="false"/>
          <w:i w:val="false"/>
          <w:color w:val="000000"/>
          <w:sz w:val="28"/>
        </w:rPr>
        <w:t>6. Национальность (можно не указывать) __________________________</w:t>
      </w:r>
    </w:p>
    <w:p>
      <w:pPr>
        <w:spacing w:after="0"/>
        <w:ind w:left="0"/>
        <w:jc w:val="both"/>
      </w:pPr>
      <w:r>
        <w:rPr>
          <w:rFonts w:ascii="Times New Roman"/>
          <w:b w:val="false"/>
          <w:i w:val="false"/>
          <w:color w:val="000000"/>
          <w:sz w:val="28"/>
        </w:rPr>
        <w:t>7. Место рождения _____________________________________________</w:t>
      </w:r>
    </w:p>
    <w:p>
      <w:pPr>
        <w:spacing w:after="0"/>
        <w:ind w:left="0"/>
        <w:jc w:val="both"/>
      </w:pPr>
      <w:r>
        <w:rPr>
          <w:rFonts w:ascii="Times New Roman"/>
          <w:b w:val="false"/>
          <w:i w:val="false"/>
          <w:color w:val="000000"/>
          <w:sz w:val="28"/>
        </w:rPr>
        <w:t>8. Адрес последней регистрации по месту жительства (прописки)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9. Имеющийся документ: паспорт/удостоверение личности (нужное отметить)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Номер/серия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w:t>
            </w:r>
          </w:p>
          <w:p>
            <w:pPr>
              <w:spacing w:after="20"/>
              <w:ind w:left="20"/>
              <w:jc w:val="both"/>
            </w:pPr>
            <w:r>
              <w:rPr>
                <w:rFonts w:ascii="Times New Roman"/>
                <w:b w:val="false"/>
                <w:i w:val="false"/>
                <w:color w:val="000000"/>
                <w:sz w:val="20"/>
              </w:rPr>
              <w:t>личности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11. Образование _________________________________</w:t>
      </w:r>
    </w:p>
    <w:p>
      <w:pPr>
        <w:spacing w:after="0"/>
        <w:ind w:left="0"/>
        <w:jc w:val="both"/>
      </w:pPr>
      <w:r>
        <w:rPr>
          <w:rFonts w:ascii="Times New Roman"/>
          <w:b w:val="false"/>
          <w:i w:val="false"/>
          <w:color w:val="000000"/>
          <w:sz w:val="28"/>
        </w:rPr>
        <w:t>12. Профессия ___________________________________</w:t>
      </w:r>
    </w:p>
    <w:p>
      <w:pPr>
        <w:spacing w:after="0"/>
        <w:ind w:left="0"/>
        <w:jc w:val="both"/>
      </w:pPr>
      <w:r>
        <w:rPr>
          <w:rFonts w:ascii="Times New Roman"/>
          <w:b w:val="false"/>
          <w:i w:val="false"/>
          <w:color w:val="000000"/>
          <w:sz w:val="28"/>
        </w:rPr>
        <w:t>13. Данные о близких родственниках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Судимость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Уголовного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отбывания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отбывал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отбывал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Перенесенные заболевания (туберкулез, гепатит и др.)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16. Состояние здоровья __________________________________________</w:t>
      </w:r>
    </w:p>
    <w:p>
      <w:pPr>
        <w:spacing w:after="0"/>
        <w:ind w:left="0"/>
        <w:jc w:val="both"/>
      </w:pPr>
      <w:r>
        <w:rPr>
          <w:rFonts w:ascii="Times New Roman"/>
          <w:b w:val="false"/>
          <w:i w:val="false"/>
          <w:color w:val="000000"/>
          <w:sz w:val="28"/>
        </w:rPr>
        <w:t>17. Организация, направившая гражданина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18. Сообщено ли по факту в территориальные органы внутренних дел</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19. Личная подпись гражданина ___________________________________</w:t>
      </w:r>
    </w:p>
    <w:p>
      <w:pPr>
        <w:spacing w:after="0"/>
        <w:ind w:left="0"/>
        <w:jc w:val="both"/>
      </w:pPr>
      <w:r>
        <w:rPr>
          <w:rFonts w:ascii="Times New Roman"/>
          <w:b w:val="false"/>
          <w:i w:val="false"/>
          <w:color w:val="000000"/>
          <w:sz w:val="28"/>
        </w:rPr>
        <w:t>20. Дата ________________________________________________________</w:t>
      </w:r>
    </w:p>
    <w:p>
      <w:pPr>
        <w:spacing w:after="0"/>
        <w:ind w:left="0"/>
        <w:jc w:val="both"/>
      </w:pPr>
      <w:r>
        <w:rPr>
          <w:rFonts w:ascii="Times New Roman"/>
          <w:b w:val="false"/>
          <w:i w:val="false"/>
          <w:color w:val="000000"/>
          <w:sz w:val="28"/>
        </w:rPr>
        <w:t>21. Фамилия, имя, отчество (при его наличии), подпись специалиста организации,</w:t>
      </w:r>
    </w:p>
    <w:p>
      <w:pPr>
        <w:spacing w:after="0"/>
        <w:ind w:left="0"/>
        <w:jc w:val="both"/>
      </w:pPr>
      <w:r>
        <w:rPr>
          <w:rFonts w:ascii="Times New Roman"/>
          <w:b w:val="false"/>
          <w:i w:val="false"/>
          <w:color w:val="000000"/>
          <w:sz w:val="28"/>
        </w:rPr>
        <w:t>заполнившего карточку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жертвам торговли людьми</w:t>
            </w:r>
          </w:p>
        </w:tc>
      </w:tr>
    </w:tbl>
    <w:p>
      <w:pPr>
        <w:spacing w:after="0"/>
        <w:ind w:left="0"/>
        <w:jc w:val="both"/>
      </w:pPr>
      <w:r>
        <w:rPr>
          <w:rFonts w:ascii="Times New Roman"/>
          <w:b w:val="false"/>
          <w:i w:val="false"/>
          <w:color w:val="000000"/>
          <w:sz w:val="28"/>
        </w:rPr>
        <w:t>
      Минимальные штатные нормативы персонала в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Делопроизводитель (инспектор) по кадрам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Консультант по социальной работе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Воспитатель (в случае наличия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10 детей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медицинская сестра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по трудотерапии (учитель по трудовому обучению)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группу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Культорганизатор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жертвам торговли людьми</w:t>
            </w:r>
          </w:p>
        </w:tc>
      </w:tr>
    </w:tbl>
    <w:bookmarkStart w:name="z71" w:id="87"/>
    <w:p>
      <w:pPr>
        <w:spacing w:after="0"/>
        <w:ind w:left="0"/>
        <w:jc w:val="both"/>
      </w:pPr>
      <w:r>
        <w:rPr>
          <w:rFonts w:ascii="Times New Roman"/>
          <w:b w:val="false"/>
          <w:i w:val="false"/>
          <w:color w:val="000000"/>
          <w:sz w:val="28"/>
        </w:rPr>
        <w:t xml:space="preserve">
      Форма           </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и подпись руководителя организации)</w:t>
      </w:r>
    </w:p>
    <w:p>
      <w:pPr>
        <w:spacing w:after="0"/>
        <w:ind w:left="0"/>
        <w:jc w:val="both"/>
      </w:pPr>
      <w:r>
        <w:rPr>
          <w:rFonts w:ascii="Times New Roman"/>
          <w:b w:val="false"/>
          <w:i w:val="false"/>
          <w:color w:val="000000"/>
          <w:sz w:val="28"/>
        </w:rPr>
        <w:t xml:space="preserve">
      от "___" ________ _______ года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Индивидуальный план работы</w:t>
      </w:r>
    </w:p>
    <w:p>
      <w:pPr>
        <w:spacing w:after="0"/>
        <w:ind w:left="0"/>
        <w:jc w:val="both"/>
      </w:pPr>
      <w:r>
        <w:rPr>
          <w:rFonts w:ascii="Times New Roman"/>
          <w:b w:val="false"/>
          <w:i w:val="false"/>
          <w:color w:val="000000"/>
          <w:sz w:val="28"/>
        </w:rPr>
        <w:t>
      Фамилия, имя, отчество (при наличии) получателя услуг</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Дата и год рождения _________________________________________________</w:t>
      </w:r>
    </w:p>
    <w:p>
      <w:pPr>
        <w:spacing w:after="0"/>
        <w:ind w:left="0"/>
        <w:jc w:val="both"/>
      </w:pPr>
      <w:r>
        <w:rPr>
          <w:rFonts w:ascii="Times New Roman"/>
          <w:b w:val="false"/>
          <w:i w:val="false"/>
          <w:color w:val="000000"/>
          <w:sz w:val="28"/>
        </w:rPr>
        <w:t>
      Дата поступления в организацию ___________________________</w:t>
      </w:r>
    </w:p>
    <w:p>
      <w:pPr>
        <w:spacing w:after="0"/>
        <w:ind w:left="0"/>
        <w:jc w:val="both"/>
      </w:pPr>
      <w:r>
        <w:rPr>
          <w:rFonts w:ascii="Times New Roman"/>
          <w:b w:val="false"/>
          <w:i w:val="false"/>
          <w:color w:val="000000"/>
          <w:sz w:val="28"/>
        </w:rPr>
        <w:t>
      Наблюдение за получателем услуг осуществлялось с ______ по __________</w:t>
      </w:r>
    </w:p>
    <w:p>
      <w:pPr>
        <w:spacing w:after="0"/>
        <w:ind w:left="0"/>
        <w:jc w:val="both"/>
      </w:pPr>
      <w:r>
        <w:rPr>
          <w:rFonts w:ascii="Times New Roman"/>
          <w:b w:val="false"/>
          <w:i w:val="false"/>
          <w:color w:val="000000"/>
          <w:sz w:val="28"/>
        </w:rPr>
        <w:t>
      Индивидуальный план работы разработан на период с _____ по __________</w:t>
      </w:r>
    </w:p>
    <w:p>
      <w:pPr>
        <w:spacing w:after="0"/>
        <w:ind w:left="0"/>
        <w:jc w:val="both"/>
      </w:pPr>
      <w:r>
        <w:rPr>
          <w:rFonts w:ascii="Times New Roman"/>
          <w:b w:val="false"/>
          <w:i w:val="false"/>
          <w:color w:val="000000"/>
          <w:sz w:val="28"/>
        </w:rPr>
        <w:t>
      Назначенные мероприятия в соответствии с индивидуальными</w:t>
      </w:r>
    </w:p>
    <w:p>
      <w:pPr>
        <w:spacing w:after="0"/>
        <w:ind w:left="0"/>
        <w:jc w:val="both"/>
      </w:pPr>
      <w:r>
        <w:rPr>
          <w:rFonts w:ascii="Times New Roman"/>
          <w:b w:val="false"/>
          <w:i w:val="false"/>
          <w:color w:val="000000"/>
          <w:sz w:val="28"/>
        </w:rPr>
        <w:t>
      потребностями получателя услуг (указать виды и объем оказываемых</w:t>
      </w:r>
    </w:p>
    <w:p>
      <w:pPr>
        <w:spacing w:after="0"/>
        <w:ind w:left="0"/>
        <w:jc w:val="both"/>
      </w:pPr>
      <w:r>
        <w:rPr>
          <w:rFonts w:ascii="Times New Roman"/>
          <w:b w:val="false"/>
          <w:i w:val="false"/>
          <w:color w:val="000000"/>
          <w:sz w:val="28"/>
        </w:rPr>
        <w:t>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 (наименование</w:t>
            </w:r>
          </w:p>
          <w:p>
            <w:pPr>
              <w:spacing w:after="20"/>
              <w:ind w:left="20"/>
              <w:jc w:val="both"/>
            </w:pPr>
            <w:r>
              <w:rPr>
                <w:rFonts w:ascii="Times New Roman"/>
                <w:b w:val="false"/>
                <w:i w:val="false"/>
                <w:color w:val="000000"/>
                <w:sz w:val="20"/>
              </w:rPr>
              <w:t>
индивидуально проводимых</w:t>
            </w:r>
          </w:p>
          <w:p>
            <w:pPr>
              <w:spacing w:after="20"/>
              <w:ind w:left="20"/>
              <w:jc w:val="both"/>
            </w:pPr>
            <w:r>
              <w:rPr>
                <w:rFonts w:ascii="Times New Roman"/>
                <w:b w:val="false"/>
                <w:i w:val="false"/>
                <w:color w:val="000000"/>
                <w:sz w:val="20"/>
              </w:rPr>
              <w:t>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 подпись</w:t>
            </w:r>
          </w:p>
          <w:p>
            <w:pPr>
              <w:spacing w:after="20"/>
              <w:ind w:left="20"/>
              <w:jc w:val="both"/>
            </w:pPr>
            <w:r>
              <w:rPr>
                <w:rFonts w:ascii="Times New Roman"/>
                <w:b w:val="false"/>
                <w:i w:val="false"/>
                <w:color w:val="000000"/>
                <w:sz w:val="20"/>
              </w:rPr>
              <w:t>
специалиста,</w:t>
            </w:r>
          </w:p>
          <w:p>
            <w:pPr>
              <w:spacing w:after="20"/>
              <w:ind w:left="20"/>
              <w:jc w:val="both"/>
            </w:pPr>
            <w:r>
              <w:rPr>
                <w:rFonts w:ascii="Times New Roman"/>
                <w:b w:val="false"/>
                <w:i w:val="false"/>
                <w:color w:val="000000"/>
                <w:sz w:val="20"/>
              </w:rPr>
              <w:t>
осуществившего</w:t>
            </w:r>
          </w:p>
          <w:p>
            <w:pPr>
              <w:spacing w:after="20"/>
              <w:ind w:left="20"/>
              <w:jc w:val="both"/>
            </w:pPr>
            <w:r>
              <w:rPr>
                <w:rFonts w:ascii="Times New Roman"/>
                <w:b w:val="false"/>
                <w:i w:val="false"/>
                <w:color w:val="000000"/>
                <w:sz w:val="20"/>
              </w:rPr>
              <w:t>
назначение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социально-бытовые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медицинские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социально-психологические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социально-педагогические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социально-трудовые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социально-культурные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социально-правовые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пересмотра индивидуального плана работы "___" _______20__ года</w:t>
      </w:r>
    </w:p>
    <w:p>
      <w:pPr>
        <w:spacing w:after="0"/>
        <w:ind w:left="0"/>
        <w:jc w:val="both"/>
      </w:pPr>
      <w:r>
        <w:rPr>
          <w:rFonts w:ascii="Times New Roman"/>
          <w:b w:val="false"/>
          <w:i w:val="false"/>
          <w:color w:val="000000"/>
          <w:sz w:val="28"/>
        </w:rPr>
        <w:t>
      Специалист организации __________________________ __________________</w:t>
      </w:r>
    </w:p>
    <w:p>
      <w:pPr>
        <w:spacing w:after="0"/>
        <w:ind w:left="0"/>
        <w:jc w:val="both"/>
      </w:pPr>
      <w:r>
        <w:rPr>
          <w:rFonts w:ascii="Times New Roman"/>
          <w:b w:val="false"/>
          <w:i w:val="false"/>
          <w:color w:val="000000"/>
          <w:sz w:val="28"/>
        </w:rPr>
        <w:t>
                     (подпись) (Фамилия, имя, отчество (при наличии),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жертвам торговли людьми</w:t>
            </w:r>
          </w:p>
        </w:tc>
      </w:tr>
    </w:tbl>
    <w:bookmarkStart w:name="z72" w:id="88"/>
    <w:p>
      <w:pPr>
        <w:spacing w:after="0"/>
        <w:ind w:left="0"/>
        <w:jc w:val="both"/>
      </w:pPr>
      <w:r>
        <w:rPr>
          <w:rFonts w:ascii="Times New Roman"/>
          <w:b w:val="false"/>
          <w:i w:val="false"/>
          <w:color w:val="000000"/>
          <w:sz w:val="28"/>
        </w:rPr>
        <w:t xml:space="preserve">
      Форма           </w:t>
      </w:r>
    </w:p>
    <w:bookmarkEnd w:id="88"/>
    <w:p>
      <w:pPr>
        <w:spacing w:after="0"/>
        <w:ind w:left="0"/>
        <w:jc w:val="both"/>
      </w:pPr>
      <w:r>
        <w:rPr>
          <w:rFonts w:ascii="Times New Roman"/>
          <w:b w:val="false"/>
          <w:i w:val="false"/>
          <w:color w:val="000000"/>
          <w:sz w:val="28"/>
        </w:rPr>
        <w:t>
      Журнал (электронная картотека) по выполнению</w:t>
      </w:r>
    </w:p>
    <w:p>
      <w:pPr>
        <w:spacing w:after="0"/>
        <w:ind w:left="0"/>
        <w:jc w:val="both"/>
      </w:pPr>
      <w:r>
        <w:rPr>
          <w:rFonts w:ascii="Times New Roman"/>
          <w:b w:val="false"/>
          <w:i w:val="false"/>
          <w:color w:val="000000"/>
          <w:sz w:val="28"/>
        </w:rPr>
        <w:t>
            (мониторингу) индивидуального плана работы получателя услуг</w:t>
      </w:r>
    </w:p>
    <w:p>
      <w:pPr>
        <w:spacing w:after="0"/>
        <w:ind w:left="0"/>
        <w:jc w:val="both"/>
      </w:pPr>
      <w:r>
        <w:rPr>
          <w:rFonts w:ascii="Times New Roman"/>
          <w:b w:val="false"/>
          <w:i w:val="false"/>
          <w:color w:val="000000"/>
          <w:sz w:val="28"/>
        </w:rPr>
        <w:t>
      Фамилия, имя, отчество (при наличии) получателя услуг</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Дата и год рождения_________________________________________________</w:t>
      </w:r>
    </w:p>
    <w:p>
      <w:pPr>
        <w:spacing w:after="0"/>
        <w:ind w:left="0"/>
        <w:jc w:val="both"/>
      </w:pPr>
      <w:r>
        <w:rPr>
          <w:rFonts w:ascii="Times New Roman"/>
          <w:b w:val="false"/>
          <w:i w:val="false"/>
          <w:color w:val="000000"/>
          <w:sz w:val="28"/>
        </w:rPr>
        <w:t>
      Мониторинг индивидуального плана работы, разработанного на период</w:t>
      </w:r>
    </w:p>
    <w:p>
      <w:pPr>
        <w:spacing w:after="0"/>
        <w:ind w:left="0"/>
        <w:jc w:val="both"/>
      </w:pPr>
      <w:r>
        <w:rPr>
          <w:rFonts w:ascii="Times New Roman"/>
          <w:b w:val="false"/>
          <w:i w:val="false"/>
          <w:color w:val="000000"/>
          <w:sz w:val="28"/>
        </w:rPr>
        <w:t>
      с _______ по ________</w:t>
      </w:r>
    </w:p>
    <w:p>
      <w:pPr>
        <w:spacing w:after="0"/>
        <w:ind w:left="0"/>
        <w:jc w:val="both"/>
      </w:pPr>
      <w:r>
        <w:rPr>
          <w:rFonts w:ascii="Times New Roman"/>
          <w:b w:val="false"/>
          <w:i w:val="false"/>
          <w:color w:val="000000"/>
          <w:sz w:val="28"/>
        </w:rPr>
        <w:t>
      Период наблюдения за получателем услуг: с ________ по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состоянии получателя</w:t>
            </w:r>
          </w:p>
          <w:p>
            <w:pPr>
              <w:spacing w:after="20"/>
              <w:ind w:left="20"/>
              <w:jc w:val="both"/>
            </w:pPr>
            <w:r>
              <w:rPr>
                <w:rFonts w:ascii="Times New Roman"/>
                <w:b w:val="false"/>
                <w:i w:val="false"/>
                <w:color w:val="000000"/>
                <w:sz w:val="20"/>
              </w:rPr>
              <w:t>
услуг,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w:t>
            </w:r>
          </w:p>
          <w:p>
            <w:pPr>
              <w:spacing w:after="20"/>
              <w:ind w:left="20"/>
              <w:jc w:val="both"/>
            </w:pPr>
            <w:r>
              <w:rPr>
                <w:rFonts w:ascii="Times New Roman"/>
                <w:b w:val="false"/>
                <w:i w:val="false"/>
                <w:color w:val="000000"/>
                <w:sz w:val="20"/>
              </w:rPr>
              <w:t>
корректировке</w:t>
            </w:r>
          </w:p>
          <w:p>
            <w:pPr>
              <w:spacing w:after="20"/>
              <w:ind w:left="20"/>
              <w:jc w:val="both"/>
            </w:pPr>
            <w:r>
              <w:rPr>
                <w:rFonts w:ascii="Times New Roman"/>
                <w:b w:val="false"/>
                <w:i w:val="false"/>
                <w:color w:val="000000"/>
                <w:sz w:val="20"/>
              </w:rPr>
              <w:t>
индивидуального</w:t>
            </w:r>
          </w:p>
          <w:p>
            <w:pPr>
              <w:spacing w:after="20"/>
              <w:ind w:left="20"/>
              <w:jc w:val="both"/>
            </w:pPr>
            <w:r>
              <w:rPr>
                <w:rFonts w:ascii="Times New Roman"/>
                <w:b w:val="false"/>
                <w:i w:val="false"/>
                <w:color w:val="000000"/>
                <w:sz w:val="20"/>
              </w:rPr>
              <w:t>
плана работы</w:t>
            </w:r>
          </w:p>
          <w:p>
            <w:pPr>
              <w:spacing w:after="20"/>
              <w:ind w:left="20"/>
              <w:jc w:val="both"/>
            </w:pPr>
            <w:r>
              <w:rPr>
                <w:rFonts w:ascii="Times New Roman"/>
                <w:b w:val="false"/>
                <w:i w:val="false"/>
                <w:color w:val="000000"/>
                <w:sz w:val="20"/>
              </w:rPr>
              <w:t>
(указать какой</w:t>
            </w:r>
          </w:p>
          <w:p>
            <w:pPr>
              <w:spacing w:after="20"/>
              <w:ind w:left="20"/>
              <w:jc w:val="both"/>
            </w:pPr>
            <w:r>
              <w:rPr>
                <w:rFonts w:ascii="Times New Roman"/>
                <w:b w:val="false"/>
                <w:i w:val="false"/>
                <w:color w:val="000000"/>
                <w:sz w:val="20"/>
              </w:rPr>
              <w:t>
вид услуги</w:t>
            </w:r>
          </w:p>
          <w:p>
            <w:pPr>
              <w:spacing w:after="20"/>
              <w:ind w:left="20"/>
              <w:jc w:val="both"/>
            </w:pPr>
            <w:r>
              <w:rPr>
                <w:rFonts w:ascii="Times New Roman"/>
                <w:b w:val="false"/>
                <w:i w:val="false"/>
                <w:color w:val="000000"/>
                <w:sz w:val="20"/>
              </w:rPr>
              <w:t>
подлежит</w:t>
            </w:r>
          </w:p>
          <w:p>
            <w:pPr>
              <w:spacing w:after="20"/>
              <w:ind w:left="20"/>
              <w:jc w:val="both"/>
            </w:pPr>
            <w:r>
              <w:rPr>
                <w:rFonts w:ascii="Times New Roman"/>
                <w:b w:val="false"/>
                <w:i w:val="false"/>
                <w:color w:val="000000"/>
                <w:sz w:val="20"/>
              </w:rPr>
              <w:t>
пересмотру)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мониторинга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 подпись</w:t>
            </w:r>
          </w:p>
          <w:p>
            <w:pPr>
              <w:spacing w:after="20"/>
              <w:ind w:left="20"/>
              <w:jc w:val="both"/>
            </w:pPr>
            <w:r>
              <w:rPr>
                <w:rFonts w:ascii="Times New Roman"/>
                <w:b w:val="false"/>
                <w:i w:val="false"/>
                <w:color w:val="000000"/>
                <w:sz w:val="20"/>
              </w:rPr>
              <w:t>
специалиста,</w:t>
            </w:r>
          </w:p>
          <w:p>
            <w:pPr>
              <w:spacing w:after="20"/>
              <w:ind w:left="20"/>
              <w:jc w:val="both"/>
            </w:pPr>
            <w:r>
              <w:rPr>
                <w:rFonts w:ascii="Times New Roman"/>
                <w:b w:val="false"/>
                <w:i w:val="false"/>
                <w:color w:val="000000"/>
                <w:sz w:val="20"/>
              </w:rPr>
              <w:t>
осуществившего</w:t>
            </w:r>
          </w:p>
          <w:p>
            <w:pPr>
              <w:spacing w:after="20"/>
              <w:ind w:left="20"/>
              <w:jc w:val="both"/>
            </w:pPr>
            <w:r>
              <w:rPr>
                <w:rFonts w:ascii="Times New Roman"/>
                <w:b w:val="false"/>
                <w:i w:val="false"/>
                <w:color w:val="000000"/>
                <w:sz w:val="20"/>
              </w:rPr>
              <w:t>
мониторинг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w:t>
            </w:r>
          </w:p>
          <w:p>
            <w:pPr>
              <w:spacing w:after="20"/>
              <w:ind w:left="20"/>
              <w:jc w:val="both"/>
            </w:pPr>
            <w:r>
              <w:rPr>
                <w:rFonts w:ascii="Times New Roman"/>
                <w:b w:val="false"/>
                <w:i w:val="false"/>
                <w:color w:val="000000"/>
                <w:sz w:val="20"/>
              </w:rPr>
              <w:t>
позитивные</w:t>
            </w:r>
          </w:p>
          <w:p>
            <w:pPr>
              <w:spacing w:after="20"/>
              <w:ind w:left="20"/>
              <w:jc w:val="both"/>
            </w:pPr>
            <w:r>
              <w:rPr>
                <w:rFonts w:ascii="Times New Roman"/>
                <w:b w:val="false"/>
                <w:i w:val="false"/>
                <w:color w:val="000000"/>
                <w:sz w:val="20"/>
              </w:rPr>
              <w:t>
изменения</w:t>
            </w:r>
          </w:p>
          <w:p>
            <w:pPr>
              <w:spacing w:after="20"/>
              <w:ind w:left="20"/>
              <w:jc w:val="both"/>
            </w:pPr>
            <w:r>
              <w:rPr>
                <w:rFonts w:ascii="Times New Roman"/>
                <w:b w:val="false"/>
                <w:i w:val="false"/>
                <w:color w:val="000000"/>
                <w:sz w:val="20"/>
              </w:rPr>
              <w:t>
(описать)*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p>
            <w:pPr>
              <w:spacing w:after="20"/>
              <w:ind w:left="20"/>
              <w:jc w:val="both"/>
            </w:pPr>
            <w:r>
              <w:rPr>
                <w:rFonts w:ascii="Times New Roman"/>
                <w:b w:val="false"/>
                <w:i w:val="false"/>
                <w:color w:val="000000"/>
                <w:sz w:val="20"/>
              </w:rPr>
              <w:t>
изменения или</w:t>
            </w:r>
          </w:p>
          <w:p>
            <w:pPr>
              <w:spacing w:after="20"/>
              <w:ind w:left="20"/>
              <w:jc w:val="both"/>
            </w:pPr>
            <w:r>
              <w:rPr>
                <w:rFonts w:ascii="Times New Roman"/>
                <w:b w:val="false"/>
                <w:i w:val="false"/>
                <w:color w:val="000000"/>
                <w:sz w:val="20"/>
              </w:rPr>
              <w:t>
имеются ухудшения</w:t>
            </w:r>
          </w:p>
          <w:p>
            <w:pPr>
              <w:spacing w:after="20"/>
              <w:ind w:left="20"/>
              <w:jc w:val="both"/>
            </w:pPr>
            <w:r>
              <w:rPr>
                <w:rFonts w:ascii="Times New Roman"/>
                <w:b w:val="false"/>
                <w:i w:val="false"/>
                <w:color w:val="000000"/>
                <w:sz w:val="20"/>
              </w:rPr>
              <w:t>
(указать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 организации ____________________________________________</w:t>
      </w:r>
    </w:p>
    <w:p>
      <w:pPr>
        <w:spacing w:after="0"/>
        <w:ind w:left="0"/>
        <w:jc w:val="both"/>
      </w:pPr>
      <w:r>
        <w:rPr>
          <w:rFonts w:ascii="Times New Roman"/>
          <w:b w:val="false"/>
          <w:i w:val="false"/>
          <w:color w:val="000000"/>
          <w:sz w:val="28"/>
        </w:rPr>
        <w:t>
      (подпись) (Фамилия, имя, отчество (при</w:t>
      </w:r>
    </w:p>
    <w:p>
      <w:pPr>
        <w:spacing w:after="0"/>
        <w:ind w:left="0"/>
        <w:jc w:val="both"/>
      </w:pPr>
      <w:r>
        <w:rPr>
          <w:rFonts w:ascii="Times New Roman"/>
          <w:b w:val="false"/>
          <w:i w:val="false"/>
          <w:color w:val="000000"/>
          <w:sz w:val="28"/>
        </w:rPr>
        <w:t>
      наличии), дата)</w:t>
      </w:r>
    </w:p>
    <w:p>
      <w:pPr>
        <w:spacing w:after="0"/>
        <w:ind w:left="0"/>
        <w:jc w:val="both"/>
      </w:pPr>
      <w:r>
        <w:rPr>
          <w:rFonts w:ascii="Times New Roman"/>
          <w:b w:val="false"/>
          <w:i w:val="false"/>
          <w:color w:val="000000"/>
          <w:sz w:val="28"/>
        </w:rPr>
        <w:t>
      Примечание: * Отмечаются позитивные изменения у получателя</w:t>
      </w:r>
    </w:p>
    <w:p>
      <w:pPr>
        <w:spacing w:after="0"/>
        <w:ind w:left="0"/>
        <w:jc w:val="both"/>
      </w:pPr>
      <w:r>
        <w:rPr>
          <w:rFonts w:ascii="Times New Roman"/>
          <w:b w:val="false"/>
          <w:i w:val="false"/>
          <w:color w:val="000000"/>
          <w:sz w:val="28"/>
        </w:rPr>
        <w:t>
      услуг в:</w:t>
      </w:r>
    </w:p>
    <w:p>
      <w:pPr>
        <w:spacing w:after="0"/>
        <w:ind w:left="0"/>
        <w:jc w:val="both"/>
      </w:pPr>
      <w:r>
        <w:rPr>
          <w:rFonts w:ascii="Times New Roman"/>
          <w:b w:val="false"/>
          <w:i w:val="false"/>
          <w:color w:val="000000"/>
          <w:sz w:val="28"/>
        </w:rPr>
        <w:t>
      - соматическом, психическом, эмоциональном состояниях;</w:t>
      </w:r>
    </w:p>
    <w:p>
      <w:pPr>
        <w:spacing w:after="0"/>
        <w:ind w:left="0"/>
        <w:jc w:val="both"/>
      </w:pPr>
      <w:r>
        <w:rPr>
          <w:rFonts w:ascii="Times New Roman"/>
          <w:b w:val="false"/>
          <w:i w:val="false"/>
          <w:color w:val="000000"/>
          <w:sz w:val="28"/>
        </w:rPr>
        <w:t>
      - двигательной, сенсорной, познавательной, речевой,</w:t>
      </w:r>
    </w:p>
    <w:p>
      <w:pPr>
        <w:spacing w:after="0"/>
        <w:ind w:left="0"/>
        <w:jc w:val="both"/>
      </w:pPr>
      <w:r>
        <w:rPr>
          <w:rFonts w:ascii="Times New Roman"/>
          <w:b w:val="false"/>
          <w:i w:val="false"/>
          <w:color w:val="000000"/>
          <w:sz w:val="28"/>
        </w:rPr>
        <w:t>
      коммуникативной сферах;</w:t>
      </w:r>
    </w:p>
    <w:p>
      <w:pPr>
        <w:spacing w:after="0"/>
        <w:ind w:left="0"/>
        <w:jc w:val="both"/>
      </w:pPr>
      <w:r>
        <w:rPr>
          <w:rFonts w:ascii="Times New Roman"/>
          <w:b w:val="false"/>
          <w:i w:val="false"/>
          <w:color w:val="000000"/>
          <w:sz w:val="28"/>
        </w:rPr>
        <w:t>
      - формировании навыков самообслуживания, социально-бытовой и</w:t>
      </w:r>
    </w:p>
    <w:p>
      <w:pPr>
        <w:spacing w:after="0"/>
        <w:ind w:left="0"/>
        <w:jc w:val="both"/>
      </w:pPr>
      <w:r>
        <w:rPr>
          <w:rFonts w:ascii="Times New Roman"/>
          <w:b w:val="false"/>
          <w:i w:val="false"/>
          <w:color w:val="000000"/>
          <w:sz w:val="28"/>
        </w:rPr>
        <w:t>
      трудовой адаптации и социализации.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жертвам торговли людьми</w:t>
            </w:r>
          </w:p>
        </w:tc>
      </w:tr>
    </w:tbl>
    <w:bookmarkStart w:name="z110" w:id="89"/>
    <w:p>
      <w:pPr>
        <w:spacing w:after="0"/>
        <w:ind w:left="0"/>
        <w:jc w:val="left"/>
      </w:pPr>
      <w:r>
        <w:rPr>
          <w:rFonts w:ascii="Times New Roman"/>
          <w:b/>
          <w:i w:val="false"/>
          <w:color w:val="000000"/>
        </w:rPr>
        <w:t xml:space="preserve"> Отчет об оценке наличия жестокого обращения, приведшего</w:t>
      </w:r>
      <w:r>
        <w:br/>
      </w:r>
      <w:r>
        <w:rPr>
          <w:rFonts w:ascii="Times New Roman"/>
          <w:b/>
          <w:i w:val="false"/>
          <w:color w:val="000000"/>
        </w:rPr>
        <w:t>к социальной дезадаптации и социальной депривации</w:t>
      </w:r>
    </w:p>
    <w:bookmarkEnd w:id="89"/>
    <w:p>
      <w:pPr>
        <w:spacing w:after="0"/>
        <w:ind w:left="0"/>
        <w:jc w:val="both"/>
      </w:pPr>
      <w:r>
        <w:rPr>
          <w:rFonts w:ascii="Times New Roman"/>
          <w:b w:val="false"/>
          <w:i w:val="false"/>
          <w:color w:val="ff0000"/>
          <w:sz w:val="28"/>
        </w:rPr>
        <w:t xml:space="preserve">
      Сноска. Приложение 8 - в редакции приказа Министра труда и социальной защиты населения РК от 23.08.2022 </w:t>
      </w:r>
      <w:r>
        <w:rPr>
          <w:rFonts w:ascii="Times New Roman"/>
          <w:b w:val="false"/>
          <w:i w:val="false"/>
          <w:color w:val="ff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Фамилия _______________________________________________</w:t>
      </w:r>
    </w:p>
    <w:p>
      <w:pPr>
        <w:spacing w:after="0"/>
        <w:ind w:left="0"/>
        <w:jc w:val="both"/>
      </w:pPr>
      <w:r>
        <w:rPr>
          <w:rFonts w:ascii="Times New Roman"/>
          <w:b w:val="false"/>
          <w:i w:val="false"/>
          <w:color w:val="000000"/>
          <w:sz w:val="28"/>
        </w:rPr>
        <w:t>
      2. Имя ____________________________________________</w:t>
      </w:r>
    </w:p>
    <w:p>
      <w:pPr>
        <w:spacing w:after="0"/>
        <w:ind w:left="0"/>
        <w:jc w:val="both"/>
      </w:pPr>
      <w:r>
        <w:rPr>
          <w:rFonts w:ascii="Times New Roman"/>
          <w:b w:val="false"/>
          <w:i w:val="false"/>
          <w:color w:val="000000"/>
          <w:sz w:val="28"/>
        </w:rPr>
        <w:t>
      3. Отчество (при его наличии) ___________________________</w:t>
      </w:r>
    </w:p>
    <w:p>
      <w:pPr>
        <w:spacing w:after="0"/>
        <w:ind w:left="0"/>
        <w:jc w:val="both"/>
      </w:pPr>
      <w:r>
        <w:rPr>
          <w:rFonts w:ascii="Times New Roman"/>
          <w:b w:val="false"/>
          <w:i w:val="false"/>
          <w:color w:val="000000"/>
          <w:sz w:val="28"/>
        </w:rPr>
        <w:t>
      4. Дата и время _____________________________________</w:t>
      </w:r>
    </w:p>
    <w:p>
      <w:pPr>
        <w:spacing w:after="0"/>
        <w:ind w:left="0"/>
        <w:jc w:val="both"/>
      </w:pPr>
      <w:r>
        <w:rPr>
          <w:rFonts w:ascii="Times New Roman"/>
          <w:b w:val="false"/>
          <w:i w:val="false"/>
          <w:color w:val="000000"/>
          <w:sz w:val="28"/>
        </w:rPr>
        <w:t>
      5. Место проведения (наименование и адрес учреждения) _____________________________________________________</w:t>
      </w:r>
    </w:p>
    <w:p>
      <w:pPr>
        <w:spacing w:after="0"/>
        <w:ind w:left="0"/>
        <w:jc w:val="both"/>
      </w:pPr>
      <w:r>
        <w:rPr>
          <w:rFonts w:ascii="Times New Roman"/>
          <w:b w:val="false"/>
          <w:i w:val="false"/>
          <w:color w:val="000000"/>
          <w:sz w:val="28"/>
        </w:rPr>
        <w:t>
      6. Обстоятельства (имеющиеся на момент идентификации (например, присутствие сотрудников организаций, сопровождающие) и информация, относящаяся к факту 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Информация о том, что произошло c пострадавшим на основе его опроса (включая методы предполагаемого жестокого обращения, время применения предполагаемого жестокого обращения и имеющиеся жалобы на физическое или психологическое состояние) _______________________________</w:t>
      </w:r>
    </w:p>
    <w:p>
      <w:pPr>
        <w:spacing w:after="0"/>
        <w:ind w:left="0"/>
        <w:jc w:val="both"/>
      </w:pPr>
      <w:r>
        <w:rPr>
          <w:rFonts w:ascii="Times New Roman"/>
          <w:b w:val="false"/>
          <w:i w:val="false"/>
          <w:color w:val="000000"/>
          <w:sz w:val="28"/>
        </w:rPr>
        <w:t>
      8. Фамилия, имя, отчество (при его наличии), подпись уполномоченного на идентификацию лица ____________________________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Отчет носит конфиденциальный характер.</w:t>
      </w:r>
    </w:p>
    <w:p>
      <w:pPr>
        <w:spacing w:after="0"/>
        <w:ind w:left="0"/>
        <w:jc w:val="both"/>
      </w:pPr>
      <w:r>
        <w:rPr>
          <w:rFonts w:ascii="Times New Roman"/>
          <w:b w:val="false"/>
          <w:i w:val="false"/>
          <w:color w:val="000000"/>
          <w:sz w:val="28"/>
        </w:rPr>
        <w:t>
      Передается в правоохранительные органы только при наличии письменного запроса и с письменного согласия пострадавшего.</w:t>
      </w:r>
    </w:p>
    <w:p>
      <w:pPr>
        <w:spacing w:after="0"/>
        <w:ind w:left="0"/>
        <w:jc w:val="both"/>
      </w:pPr>
      <w:r>
        <w:rPr>
          <w:rFonts w:ascii="Times New Roman"/>
          <w:b w:val="false"/>
          <w:i w:val="false"/>
          <w:color w:val="000000"/>
          <w:sz w:val="28"/>
        </w:rPr>
        <w:t>
      Уполномоченное на идентификацию лицо сохраняет конфиденциальность всех сведений, которые стали известны при идентификации пострадавшего, и которые будут в распоряжении при исполнении служебных обязанностей.</w:t>
      </w:r>
    </w:p>
    <w:p>
      <w:pPr>
        <w:spacing w:after="0"/>
        <w:ind w:left="0"/>
        <w:jc w:val="both"/>
      </w:pPr>
      <w:r>
        <w:rPr>
          <w:rFonts w:ascii="Times New Roman"/>
          <w:b w:val="false"/>
          <w:i w:val="false"/>
          <w:color w:val="000000"/>
          <w:sz w:val="28"/>
        </w:rPr>
        <w:t>
      Уполномоченное на идентификацию лицо сохраняет конфиденциальность всех сведений, которые стали известны при идентификации пострадавшего, и которые будут в распоряжении при исполнении служебных обязанностей.</w:t>
      </w:r>
    </w:p>
    <w:p>
      <w:pPr>
        <w:spacing w:after="0"/>
        <w:ind w:left="0"/>
        <w:jc w:val="both"/>
      </w:pPr>
      <w:r>
        <w:rPr>
          <w:rFonts w:ascii="Times New Roman"/>
          <w:b w:val="false"/>
          <w:i w:val="false"/>
          <w:color w:val="000000"/>
          <w:sz w:val="28"/>
        </w:rPr>
        <w:t>
      Уполномоченному на идентификацию лицу не допускается разглашать и передавать сведения третьей стороне.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