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db86" w14:textId="b15d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августа 2015 года № 880 "Об утверждении регламентов государственных услуг в области технического регулирования и метрологии"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февраля 2016 года № 212. Зарегистрирован в Министерстве юстиции Республики Казахстан 25 марта 2016 года № 13528. Утратил силу приказом Министра торговли и интеграции Республики Казахстан от 14 сентября 2020 года № 197-НҚ.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августа 2015 года № 880 "Об утверждении регламентов государственных услуг в области технического регулирования и метрологии" (зарегистрированный в Реестре государственной регистрации нормативных правовых актов за № 12120, опубликованный 12 октября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государственных услуг "Выдача сертификата об утверждении типа средств измерений",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"Выдача сертификата о метрологической аттестации средств измерений",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"Учет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рекомендаций иностранных государств по стандартизации, подтверждению соответствия и аккредитации, применяемых на территории Республики Казахстан",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государственных услуг "Согласование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лиц",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государственных услуг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согласно приложению 6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об утверждении типа средств измерений"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об утверждении типа средств измерений" (далее – государственная услуга) оказывается Комитетом технического регулирования и метрологии Министерства по инвестициям и развитию Республики Казахстан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(частично автоматизированная) и (или) бумажная.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или дубликат сертификата об утверждении типа средств измерений.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является наличие заявление услугополучателя с прилагаемыми документами (далее – документ),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об утверждении типа средств измерений", утвержденного приказом исполняющего обязанности Министра по инвестициям и развитию Республики Казахстан от 26 июня 2015 года № 730, (зарегистрированный в Реестре государственной регистрации нормативных правовых актов за № 11764) (далее – Стандарт).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на портале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 в течение трех часов тридцати минут передает заявление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оформляет на портале проект приказа о выдаче сертификата и направляет его на согласование с руководителем ответственного структурного подразделения в течение двенадцати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результатов метрологической экспертизы и отправление его на портал в течение трех часов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его заместителем (в случае отсутствия руководителя) проекта сертификата, приказа о его выдаче услугополучателю и направление сертификата в личный кабинет услугополучателя и работнику канцелярии услугодателя в течение одного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выдает сертификат услугополучателю нарочно в течение тридцати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сертификата (если ранее выданный сертификат был оформлен в бумажной форме) ответственный исполнитель направляет в личный кабинет услугополучателя дубликат сертификата, подписанный руководителем услугодателя либо его заместителем (в случае отсутствия руководителя) в течение двух рабочих дней.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на портале и передача его руководителю услугодателя либо его заместителю (в случае отсутствия руководителя);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 (в случае отсутствия руководителя) заявления для рассмотрения ответственному структурному подразделению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услугодателя заявления для рассмотрения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метрологическая экспертиза заявления ответственным исполнителем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оформляет на портале проект приказа о выдаче сертификата и направляет его на согласование с руководителем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руководителем ответственного структурного подразделения результатов метрологической экспертизы и отправление его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сертификата или дубликата сертификата, а также приказа о его выдаче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сертификата услугополучателю нарочно или услугополучатель получает его у себя в личном кабинете.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сертификата (если ранее выданный сертификат был оформлен в бумажной форме) ответственный исполнитель направляет в личный кабинет услугополучателя дубликат сертификата, подписанный руководителем услугодателя либо его заместителем (в случае отсутствия руководителя).</w:t>
      </w:r>
    </w:p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(в случае отсутствия руководителя);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на портале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 в течение трех часов тридцати минут передает заявление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оформляет на портале проект приказа о выдаче сертификата и направляет его на согласование с руководителем ответственного структурного подразделения в течение двенадцати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руководителем ответственного структурного подразделения результатов метрологической экспертизы и отправление его на портал в течение трех часов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либо его заместителем (в случае отсутствия руководителя) проекта сертификата, приказа о его выдаче услугополучателю и направление сертификата в личный кабинет услугополучателя и работнику канцелярии услугодателя в течение одного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выдает сертификат услугополучателю нарочно в течение тридцати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сертификата (если ранее выданный сертификат был оформлен в бумажной форме) ответственный исполнитель направляет в личный кабинет услугополучателя дубликат сертификата, подписанный руководителем услугодателя либо его заместителем (в случае отсутствия руководителя) в течение двух рабочих дней.</w:t>
      </w:r>
    </w:p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приеме документов указанного Государственной корпорацией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приведен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Стандарта, оператор Государственной корпорации отказывает в приеме заявления и выдает расписку об отказе в приеме документов, согласно приложению 3 к Стандарту.</w:t>
      </w:r>
    </w:p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– 8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сформированной порталом. Электронный документ формируется с использованием ЭЦП уполномоченного лица услугодателя.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"Выдача сертификата об утверждении типа средств измерений", согласно приложению 2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об утверждении типа средств измерений"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</w:p>
        </w:tc>
      </w:tr>
    </w:tbl>
    <w:bookmarkStart w:name="z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 аттестации</w:t>
      </w:r>
      <w:r>
        <w:br/>
      </w:r>
      <w:r>
        <w:rPr>
          <w:rFonts w:ascii="Times New Roman"/>
          <w:b/>
          <w:i w:val="false"/>
          <w:color w:val="000000"/>
        </w:rPr>
        <w:t>средств измерений"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сертификата о метрологической аттестации средств измерений" (далее – государственная услуга) оказывается Республиканским государственным предприятием на праве хозяйственного ведения "Казахстанский институт метрологии (КазИнМетр)"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информационную систему "Государственная база данных "Е-лицензирование" (далее – портал).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(частично автоматизированная) и (или) бумажная.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руководителя услугодателя либо его заместителя (в случае отсутствия руководителя).</w:t>
      </w:r>
    </w:p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сертификат или дубликат сертификата о метрологической аттестации средств измерений.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сертификата о метрологической аттестации средств измерений", утвержденного приказом исполняющего обязанности Министра по инвестициям и развитию Республики Казахстан от 26 июня 2015 года № 730, (зарегистрированный в Реестре государственной регистрации нормативных правовых актов № 11764).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определяет ответственного исполнителя услугодателя и передает ему заявление в течение трех часов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услугополучателю письменный мотивированный отказ в дальнейшем рассмотрении заявления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сертификата и проект приказа о его выдаче в течение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дубликата сертификата и проект приказа о его выдаче в течение пяти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согласовывает с руководителем услугодателя либо его заместителем (в случае отсутствия руководителя) результаты метрологической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(в случае отсутствия руководителя) подписывает проект сертификата или дубликата сертификата, подписывает приказ о его выдаче услугополучателю и направляет сертификат или дубликат сертификата ответственному исполнителю услугодателя для дальнейшего оформления в течение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оформляет дело реестра государственной системы обеспечения единства измерений Республики Казахстан (далее – реестр ГСИ РК):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сертификату в течение трех календарных дней 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дубликату сертификата в течение одного часа 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передает сертификат или дубликат сертификата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услугодателя вносит в портал информацию о выданном результате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канцелярии услугодателя выдает сертификат или дубликат сертификата услугополучателю нарочно.</w:t>
      </w:r>
    </w:p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передача его руководителю услугодателя либо его заместителю (в случае отсутствия руководителя);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 (в случае отсутствия руководителя) заявления для рассмотрения ответственному структурному подразделению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услугодателя заявления для рассмотрения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метрологическая экспертиза заявления ответственным исполнителем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направление услугополучателю письменного мотивированного отказа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оформление проекта сертификата или дубликата сертификата и проекта приказа о его выдаче;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руководителем услугодателя либо его заместителем (в случае отсутствия руководителя) результата метрологической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либо его заместителем (в случае отсутствия руководителя) проекта сертификата или дубликата сертификата, подписание приказа о его выдаче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дела реестра ГСИ РК, присвоение сертификату или дубликату сертификата регистрационного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портал информации о выданном результате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сертификата или дубликата сертификата услугополучателю нарочно.</w:t>
      </w:r>
    </w:p>
    <w:bookmarkStart w:name="z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2"/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(в случае отсутствия руководителя);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при обращении через канцелярию услугодателя: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заявление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регистрирует заявление и передает его руководителю услугодателя либо его заместителю (в случае отсутствия руководителя), который определяет ответственное структурное подразделение услугодателя в течение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его заместитель (в случае отсутствия руководителя) направляет заявление в структурное подразделение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услугодателя определяет ответственного исполнителя услугодателя за рассмотрение заявления и передает ему заявление в течение трех часов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метрологическую экспертизу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направляет услугополучателю письменный мотивированный отказ в дальнейшем рассмотрении заявления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сертификата и проект приказа о его выдаче в течение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проект дубликата сертификата и проект приказа о его выдаче в течение пяти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согласовывает с руководителем услугодателя либо его заместителем (в случае отсутствия руководителя) результаты метрологической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(в случае отсутствия руководителя) подписывает проект сертификата или дубликата сертификата, подписывает приказ о его выдаче услугополучателю и направляет сертификат или дубликат сертификата ответственному исполнителю услугодателя для дальнейшего оформления в течение трех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оформляет дело реестра ГСИ РК: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сертификату в течение трех календарных дней и передает его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дубликату сертификата в течение одного часа регистрационный номер и передает его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вносит в портал информацию о выданном результате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канцелярии услугодателя выдает сертификат или дубликат сертификата услугополучателю нарочно в течение пятнадцати минут.</w:t>
      </w:r>
    </w:p>
    <w:bookmarkStart w:name="z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подтверждением принятия заявления является расписка, копия которой вручается услугополучателю с отметкой о дате приема документов Государственной корпорацией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обработки запроса услугополучателя в Государственной корпорации – не более двадцати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отправки заявления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 приведен в пункте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 государственной услуги, работник Государственной корпорации отказывает в приеме документов, согласно приложению 3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сведений о выданных разрешениях услугодателем в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ответственным исполнителем услугодателя логина и пароля (процесс авторизации) на портале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ответственным исполнителем услугодателя государственной услуги, указанной в настоящем регламенте, вывод на экран формы запроса для оказания государственной услуги и ввод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через шлюз "электронного правительства" (далее - ШЭП) в государственной базе данных "физических лиц" (далее - ГБД ФЛ)/государственной базе данных "юридических лиц" (далее - ГБД ЮЛ) данных о услугополучателе;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о услугополучателе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порталом сообщения о невозможности получения данных о услугополучателе в связи с их отсутствием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заявления и его обработка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приведен в приложении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приложениям 2 и 3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 аттестации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 измерений" через портал 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 аттестации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измерений" через канцелярию услугодателя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измерений"</w:t>
            </w:r>
          </w:p>
        </w:tc>
      </w:tr>
    </w:tbl>
    <w:bookmarkStart w:name="z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метрологической аттестации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измерений" через Государственную корпорацию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</w:t>
            </w:r>
          </w:p>
        </w:tc>
      </w:tr>
    </w:tbl>
    <w:bookmarkStart w:name="z3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эксперта-аудитора по подтверждению</w:t>
      </w:r>
      <w:r>
        <w:br/>
      </w:r>
      <w:r>
        <w:rPr>
          <w:rFonts w:ascii="Times New Roman"/>
          <w:b/>
          <w:i w:val="false"/>
          <w:color w:val="000000"/>
        </w:rPr>
        <w:t>соответствия, аккредитации, определению страны</w:t>
      </w:r>
      <w:r>
        <w:br/>
      </w:r>
      <w:r>
        <w:rPr>
          <w:rFonts w:ascii="Times New Roman"/>
          <w:b/>
          <w:i w:val="false"/>
          <w:color w:val="000000"/>
        </w:rPr>
        <w:t>происхождения товара, статуса товара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или иностранного товара"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эксперта-аудитора по подтверждению соответствия, аккредитации, определению страны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происхождения товара, статуса товара Таможенного союза или иностранного товара" (далее – государственная услуга) оказывается Комитетом технического регулирования и метрологии Министерства по инвестициям и развитию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аттестат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 (далее – аттестат), дубликат аттестата, либо мотивированный отказ в аттестации в качестве эксперта-аудитора.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аттестат, дубликат аттестата оформляется в электронном формате, распечатывается, заверяется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4"/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оказания государственной услуги является предоставление заявления услугополучателя с прилагаемыми документами или электронного запроса услугополучателя (далее – заявка),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утвержденного приказом исполняющего обязанности Министра по инвестициям и развитию Республики Казахстан от 26 июня 2015 года № 730 (зарегистрированный в Реестре государственной регистрации нормативных правовых актов за № 11764) (далее – Стандарт).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заявления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либо его заместителем (в случае отсутствия руководителя) структурного подразделения, ответственного за рассмотрение и передача заявления руководителю ответственного структурного подразделения услугодателя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руководителем ответственного структурного подразделения услугодателя заявления ответственному исполнителю в течение трех часов тридцати мнут;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ответственным исполнителем документов на полноту: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в личный кабинет услугополучателя мотивированный отказ, подписанный руководителем услугодателя либо его заместителем (в случае отсутствия руководителя) в дальнейшем рассмотрении заявления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направляет их членам Комиссии по аттестации экспертов–аудиторов по подтверждению соответствия, аккредитации и определения страны происхождения товара, статуса товара Таможенного союза или иностранного товара (далее – Комиссия) для рассмотрения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Комиссии рассматривают документы в течение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и отправление решения Комиссии на портал ответственным исполнителем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 руководителем ответственного структурного подразделения и подписание руководителем услугодателя либо его заместителем (в случае отсутствия руководителя) результата оказания государственной услуги и направление его в личный кабинет услугополучателя в течение четырех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одного из оснований для отказа, предусмотренного пунктом 21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1173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(зарегистрированный в Реестре государственной регистрации нормативных правовых актов № 12884), ответственный исполнитель обеспечивает подготовку мотивированного отказа в оказании государственной услуги в течение двух рабочих дней с момента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аттестата (если ранее выданный аттестат был оформлен в бумажной форме) ответственный исполнитель направляет в личный кабинет услугополучателя дубликат аттестата, подписанный руководителем услугодателя либо его заместителем (в случае отсутствия руководителя) в течение двух рабочих дней.</w:t>
      </w:r>
    </w:p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служит основанием для начала выполнения следующей процедуры (действия):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заявления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услугодателя либо его заместителя (в случае отсутствия руководителя)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руководителя ответственного структурного подразделения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ответственным исполнителем документов на полноту: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в личный кабинет услугополучателя мотивированный отказ, подписанный руководителем услугодателя либо его заместителем (в случае отсутствия руководителя)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направляет их членам Комиссии по аттестации экспертов–аудиторов по подтверждению соответствия, аккредитации и определения страны происхождения товара, статуса товара Таможенного союза или иностранного товара (далее – Комиссия)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руководителем ответственного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либо его заместителем (в случае отсутствия руководителя) услугодателя результата оказания государственной услуги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 ответственный исполнитель обеспечивает подготовку мотивированного отказа в оказании государственной услуги с момента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аттестата (если ранее выданный аттестат был оформлен в бумажной форме) ответственный исполнитель направляет в личный кабинет услугополучателя дубликат аттестата, подписанный руководителем услугодателя либо его заместителем (в случае отсутствия руководителя) в течение двух рабочих дней.</w:t>
      </w:r>
    </w:p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8"/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государственные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(в случае отсутствия руководителя);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работником канцелярии услугодателя заявления с присвоением регистрационного номера и даты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либо его заместителем (в случае отсутствия руководителя) услугодателя структурного подразделения, ответственного за рассмотрение и передача заявления руководителю ответственного структурного подразделения услугодателя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услугодателя передает заявление ответственному исполнителю в течение трех часов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ответственным исполнителем документов на полноту: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направляет в личный кабинет услугополучателя мотивированный отказ, подписанный руководителем услугодателя либо его заместителем (в случае отсутствия руководителя) в дальнейшем рассмотрении заявления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требованиям стандарта рассматривает полученные документы и направляет их членам Комиссии по аттестации экспертов–аудиторов по подтверждению соответствия, аккредитации и определения страны происхождения товара, статуса товара Таможенного союза или иностранного товара (далее – Комиссия) для рассмотрения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рассматривают документы течение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отправление решения Комиссии на портал ответственным исполнителем структурного подразделения услугодателя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руководителем ответственного структурного подразделения и подписание руководителем услугодателя либо его заместителем (в случае отсутствия руководителя) результата оказания государственной услуги и направление его в личный кабинет услугополучателя в течение четырех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одного из оснований для отказа, предусмотренного пунктом 21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1173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(зарегистрированный в Реестре государственной регистрации нормативных правовых актов № 12884), ответственный исполнитель обеспечивает подготовку мотивированного отказа в оказании государственной услуги в течение двух рабочих дней с момента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выдачу дубликата аттестата (если ранее выданный аттестат был оформлен в бумажной форме) ответственный исполнитель направляет в личный кабинет услугополучателя дубликат аттестата, подписанный руководителем услугодателя либо его заместителем (в случае отсутствия руководителя) в течение двух рабочих дней.</w:t>
      </w:r>
    </w:p>
    <w:bookmarkStart w:name="z4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копия которой вручается услугополучателю с отметкой о дате приеме документов указанного Государственной корпорацией и датой планируемой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не более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отправки запроса услугополучателя из Государственной корпорации к услугодателю – в день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уполномоченного представителя юридического лица по документу, подтверждающему полномочия; физического лица по нотариально засвидетельственной доверенности) приведен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документов, представляемых услугополучателем согласно перечню, предусмотренному пунктом 9 Стандарта, оператор Государственной корпорации отказывает в приеме заявления и выдает расписку об отказе в приеме документов, согласно приложению 4 к Стандарту.</w:t>
      </w:r>
    </w:p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 приложению 1 к настоящему Регламенту.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 осуществляются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(индивидуальный идентификационный номер/бизнес идентификационный номер)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"Е-лицензирование" (далее –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документов услугополучателя действующему законодательству Республики Казахстан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случае имеющихся нарушений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сформированной порталом. Электронный документ формируется с использованием ЭЦП уполномоченного лица услугодателя.</w:t>
      </w:r>
    </w:p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отражено в справочнике бизнес-процессов оказания государственной услуги "Аттестация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товара", согласно приложению 2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4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Таможенного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через Государственную корпорацию 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