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93be" w14:textId="cea9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 Верховного Суда Республики Казахстан, местных и других судов, размещаемых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29 января 2016 года № 6001-16-7-6/22. Зарегистрирован в Министерстве юстиции Республики Казахстан 16 марта 2016 года № 13491. Утратил силу приказом и.о.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21 февраля 2022 года №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Руководителя Департамента по обеспечению деятельности судов при Верховном Суде РК (аппарата Верховного Суда РК) от 21.02.2022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 Верховного Суда Республики Казахстан, местных и других судов, размещаемых на интернет-портале открытых данных.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информационных технологий и защиты информационных ресурсов Департамента по обеспечению деятельности судов при Верховном Суде Республики Казахстан (аппарата Верховного Суда Республики Казахстан)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информационно-правовой системе "Әділет" и в периодических печатных изданиях в течение десяти календарных дней после его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 в течение десяти календарных дней после его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Верховного Суда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Елибаева К.О.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обеспечению деятельности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при Верховном Суде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(аппарата 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Испанов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февраля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деятельности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Верховном Суде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 Верховного Суда 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2016 года № 6001-16-7-6/22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</w:t>
      </w:r>
      <w:r>
        <w:br/>
      </w:r>
      <w:r>
        <w:rPr>
          <w:rFonts w:ascii="Times New Roman"/>
          <w:b/>
          <w:i w:val="false"/>
          <w:color w:val="000000"/>
        </w:rPr>
        <w:t>Верховного Суда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местных и других судов, размещаемых на интернет-портале</w:t>
      </w:r>
      <w:r>
        <w:br/>
      </w:r>
      <w:r>
        <w:rPr>
          <w:rFonts w:ascii="Times New Roman"/>
          <w:b/>
          <w:i w:val="false"/>
          <w:color w:val="000000"/>
        </w:rPr>
        <w:t>открытых данных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 актуализации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(через АРМ интернет-портала открытых данных или через API системы государственного органа)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лица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судебных органах Республики Казахстан и подведомственных организаций, с указанием данных о руководителях судов, уполномоченного и территориальных органов по организационному и материально-техническому обеспечению деятельности судов (наименование, структура, с указанием адресов, телефонов и схемы проезда, режим приема граждан, справочная информация, геолокация)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 после обновления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АРМ интернет-портала открытых данных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организационно-правового обеспечения деятельности местных судов и канцелярий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Администраторов судов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информация об органах Верховного Суда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30 числу после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анализа и планирования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информация о судебной системе Республики Казахстан: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социологических опросов и оценки деятельности судов республики;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судов республики в реализации международных договоров, межведомственных договоров и программ международного сотрудничества;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составе, порядке формирования и основах деятельности Судебного Жюри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проведения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30 числу после подведения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30 числу после отчетного периода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30 числу после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АРМ интернет-портала открытых данных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АРМ интернет-портала открытых данных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АРМ интернет-портала открытых данных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анализа и планирования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международных связей и протокола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управления персоналом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 рассмотрения судебных дел с учетом ограничений, установленных законодательством Республики Казахстан, с указанием категории дела (уголовное, гражданское, административное), сторон, участников процесса, даты, места рассмотрения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мере формирования графиков и поступления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API системы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Администраторов судов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Секретариаты судебных коллегий Верховного Суда 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вакантных должностях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30 числу после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АРМ интернет-портала открытых данных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Администраторов судов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управления персоналом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