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335b" w14:textId="2a63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23 апреля 2015 года № 386 "Об утверждении Правил изготовления, хранения и учета бланков свидетельств о регистрации транспортных средств, присвоения и изготовления государственных регистрационных номерных знаков транспортных средств в подразделениях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февраля 2016 года № 155. Зарегистрирован в Министерстве юстиции Республики Казахстан 14 марта 2016 года № 13448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«Об утверждении Правил изготовления, хранения и учета бланков свидетельств о регистрации транспортных средств, присвоения и изготовления государственных регистрационных номерных знаков транспортных средств в подразделениях органов внутренних дел Республики Казахстан» от 23 апреля 2015 года № 386, (зарегистрирован в Реестре государственной регистрации нормативных правовых актов № 11186, опубликованный в Информационно-правовой системе «Әділет» 10.06.2015 года),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Предельный лимит остатков ГРНЗ на складе в РЭП составляет в конце года не более трех кратного размера их среднемесячной фактической выдачи за предыдущие три месяца. Контроль за установленным лимитом осуществляют руководители КАП МВД, УАП ДВД, Представительства МВД в городе Байконыр и финансовых служб ДВД, Представительства МВД в городе Байконыр.».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административной полиции Министерства внутренних дел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«Республиканской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его размещение на официальном интернет-ресурсе Министерства внутренних дел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2), 3) и 4)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Начальникам Департаментов внутренних дел областей, городов Алматы и Астаны: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изучение и соблюдение требований настоящего приказа личным составом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работу органов внутренних дел в соответствии с требованиями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министра внутренних дел Тургумбаева Е.З. и Комитет административной полиции Министерства внутренних дел Республики Казахстан (Лепеха И.В.).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