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8e1" w14:textId="88e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63. Зарегистрирован в Министерстве юстиции Республики Казахстан 1 марта 2016 года № 13356. Утратил силу приказом Министра образования и науки Республики Казахстан от 12 мая 2020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а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под № 11220, опубликованный в информационно-правовой системе "Әділет" от 19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технического и профессионального образования (Каленова Д.Ж.)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Касымбек Ж.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Досаев Е.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2015 года № 200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 техническом и профессиональном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-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 образования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 и в Государственную корпорацию - 20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- 10 минут,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-30 минут, в Государственной корпорации - 20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дубликат документов о техническом и профессиональном образовании.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о приеме документов по форме, согласно приложению 2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технического и профессионального, послесреднего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 технического и профессионального, послесреднего образования услугополучатель обращается в архив по месту нахождения учебного заведения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Государственную корпорацию, указанных в настоящем пункте, услугополучателю выдается расписка о приеме документов по форме, согласно приложению 2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услугополучателем документа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услугодателя,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услугодателя, в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/Ф.И.О. (при его наличии)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год окончания/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специальности/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в случае изменения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____________________________________________________________/указать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                  __________ 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 приеме документов № 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№ филиала НАО "Государственная корпорация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граждан"" \ организация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(далее-ФИО),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"Государственная корпорация "Правительство для граждан""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адрес)\организация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___________________ ввиду предоставления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 "Выдача дубликатов документов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 и профессиональном образовании",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