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8279" w14:textId="8bd8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работ по подготовке, экспертизе, апробации, изданию и проведению мониторинга учебных изданий и учебно-методических комплексов в военных учебных заведениях, подведомственных Министерству обороны Республики Казахстан, за исключением организаций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22 января 2016 года № 34. Зарегистрирован в Министерстве юстиции Республики Казахстан 26 февраля 2016 года № 13294.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обороны РК от 26.01.2023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 по подготовке, экспертизе, апробации, изданию и проведению мониторинга учебных изданий и учебно-методических комплексов, в военных учебных заведениях, подведомственных Министерству обороны Республики Казахстан, за исключением организаций среднего образования.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Начальнику Департамента образования и науки Министерства обороны Республики Казахстан: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копию настоящего приказа направить в периодические печатные издания и в информационно-правовую систему "Әділет" для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приказ разместить на интернет-ресурсе Министерства обороны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заместителя Министра обороны Республики Казахстан курирующего вопросы военного образования.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30.04.2021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довести до должностных лиц в части, их касающейся.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34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работ по подготовке, экспертизе, апробации,</w:t>
      </w:r>
      <w:r>
        <w:br/>
      </w:r>
      <w:r>
        <w:rPr>
          <w:rFonts w:ascii="Times New Roman"/>
          <w:b/>
          <w:i w:val="false"/>
          <w:color w:val="000000"/>
        </w:rPr>
        <w:t>изданию и проведению мониторинга учебных изданий и</w:t>
      </w:r>
      <w:r>
        <w:br/>
      </w:r>
      <w:r>
        <w:rPr>
          <w:rFonts w:ascii="Times New Roman"/>
          <w:b/>
          <w:i w:val="false"/>
          <w:color w:val="000000"/>
        </w:rPr>
        <w:t>учебно-методических комплексов в военных учебных заведениях,</w:t>
      </w:r>
      <w:r>
        <w:br/>
      </w:r>
      <w:r>
        <w:rPr>
          <w:rFonts w:ascii="Times New Roman"/>
          <w:b/>
          <w:i w:val="false"/>
          <w:color w:val="000000"/>
        </w:rPr>
        <w:t>подведомственных Министерству обороны Республики Казахстан, за</w:t>
      </w:r>
      <w:r>
        <w:br/>
      </w:r>
      <w:r>
        <w:rPr>
          <w:rFonts w:ascii="Times New Roman"/>
          <w:b/>
          <w:i w:val="false"/>
          <w:color w:val="000000"/>
        </w:rPr>
        <w:t>исключением организаций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работ по подготовке, экспертизе, апробации, изданию и проведению мониторинга учебных изданий и учебно-методических комплексов в военных учебных заведениях, подведомственных Министерству обороны, за исключением организаций среднего образования, (далее – Правила) определяют порядок подготовки, экспертизы, апробации, издания и проведения мониторинга учебных изданий и учебно-методических комплексов в ВВУЗ и Военном колледже Министерства обороны Республики Казахстан (далее – Военный колледж), подведомственных Министерству обороны Республики Казахстан (далее - МО РК).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обороны РК от 26.01.2023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термины и определения:</w:t>
      </w:r>
    </w:p>
    <w:bookmarkEnd w:id="8"/>
    <w:bookmarkStart w:name="z8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 – физическое лицо, творческим трудом которого созданы учебное издание, учебно-методический комплекс, произведение, научное исследование, изобретение и другие;</w:t>
      </w:r>
    </w:p>
    <w:bookmarkEnd w:id="9"/>
    <w:bookmarkStart w:name="z8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авторский коллектив – группа физических лиц, выступающая в качестве совокупного автора;</w:t>
      </w:r>
    </w:p>
    <w:bookmarkEnd w:id="10"/>
    <w:bookmarkStart w:name="z8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учебное издание - издание, содержащее систематизированный материал по соответствующим научно-практическим областям знаний, обеспечивающий творческое и активное овладение обучающимися знаниями, умениями и навыками в этой области, изложенный в форме, удобной для изучения и преподавания;</w:t>
      </w:r>
    </w:p>
    <w:bookmarkEnd w:id="11"/>
    <w:bookmarkStart w:name="z8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учебник – учебное издание, содержащее систематизированное изложение учебной дисциплины (или ее части, раздела) в печатном и/или электронном виде.</w:t>
      </w:r>
    </w:p>
    <w:bookmarkEnd w:id="12"/>
    <w:bookmarkStart w:name="z9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учебнике излагается система базовых знаний, обязательных для усвоения обучающимися в военных учебных заведениях МО РК;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обороны РК от 30.04.2021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апробация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учебных изданий и учебно-методических комплексов – комплексное изучение практики использования учебных изданий и учебно-методических комплексов в учебном процессе;</w:t>
      </w:r>
    </w:p>
    <w:bookmarkEnd w:id="14"/>
    <w:bookmarkStart w:name="z9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мониторинг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учебных изданий и учебно-методических комплексов – процедура получения полной, достоверной и всесторонней информации по вопросам обеспечения учебного процесса современными учебными изданиями и учебно-методическими комплексами;</w:t>
      </w:r>
    </w:p>
    <w:bookmarkEnd w:id="15"/>
    <w:bookmarkStart w:name="z9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учебно-методический комплекс – совокупность единичных учебных и методических материалов, направленных на обеспечение освоения обучающимися содержания образования по учебной дисциплине;</w:t>
      </w:r>
    </w:p>
    <w:bookmarkEnd w:id="16"/>
    <w:bookmarkStart w:name="z9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экспертиза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учебных изданий – оценка, проводимая экспертами на предмет соответствия содержания учебных изданий учебным программам дисциплин;</w:t>
      </w:r>
    </w:p>
    <w:bookmarkEnd w:id="17"/>
    <w:bookmarkStart w:name="z9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экспертиза учебно-методического комплекса – оценка, проводимая экспертами на предмет соответствия оформления и содержания учебно-методического комплекса требованиям по их разработке;</w:t>
      </w:r>
    </w:p>
    <w:bookmarkEnd w:id="18"/>
    <w:bookmarkStart w:name="z9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рецензия учебных изданий – оценка, проводимая рецензентами на предмет соответствия учебным программам, а также степени актуальности освещаемых вопросов, полноты и глубины освещения всех тем;</w:t>
      </w:r>
    </w:p>
    <w:bookmarkEnd w:id="19"/>
    <w:bookmarkStart w:name="z9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учебно-методический совет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ВВУЗа –  консультативно-совещательный орган по вопросам учебно-методической деятельности ВВУЗа;</w:t>
      </w:r>
    </w:p>
    <w:bookmarkEnd w:id="20"/>
    <w:bookmarkStart w:name="z9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ученый совет ВВУЗа – консультативно-совещательный орган по вопросам научной деятельности ВВУЗа;</w:t>
      </w:r>
    </w:p>
    <w:bookmarkEnd w:id="21"/>
    <w:bookmarkStart w:name="z10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учебно-методическая комиссия факультета ВВУЗа – консультативно-совещательный орган по вопросам учебно-методической деятельности факультета ВВУЗа;</w:t>
      </w:r>
    </w:p>
    <w:bookmarkEnd w:id="22"/>
    <w:bookmarkStart w:name="z10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педагогический совет – консультативно-совещательный орган по вопросам учебно-воспитательной и методической деятельности Военного колледжа.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Министра обороны РК от 30.04.2021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26.01.2023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работы</w:t>
      </w:r>
      <w:r>
        <w:br/>
      </w:r>
      <w:r>
        <w:rPr>
          <w:rFonts w:ascii="Times New Roman"/>
          <w:b/>
          <w:i w:val="false"/>
          <w:color w:val="000000"/>
        </w:rPr>
        <w:t>по подготовке учебных изданий ВВУЗа</w:t>
      </w:r>
    </w:p>
    <w:bookmarkEnd w:id="24"/>
    <w:bookmarkStart w:name="z1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основе мониторинга учебных изданий начальником кафедры ВВУЗа (далее – начальником кафедры) формируется заявка на разработку и/или доработку учебных изданий на учебный год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представляется в учебно-методическое управление ВВУЗа за один месяц до начала учебного года.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26.01.2023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Учебно-методическим управлением на основании заявок начальников кафедр разрабатывается План выпуска учебных изданий ВВУЗа на учебный год с указанием наименования учебного издания, кафедры, автора (авторского коллектива), объема, тиража, срока исполнения, который рассматривается на заседании учебно-методического совета и утверждается начальником ВВУЗа до начала учебного года.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обороны РК от 26.01.2023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Автором или авторским коллективом (далее - Автор) составляется план подготовки учебного издания, который включает оглавление (последовательность и наименования разделов и/или глав и тем), сроки исполнения каждого структурного элемента. План подготовки учебного издания рассматривается на заседании кафедры и утверждается начальником кафедры.</w:t>
      </w:r>
    </w:p>
    <w:bookmarkEnd w:id="27"/>
    <w:bookmarkStart w:name="z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Автор ежемесячно отчитывается на заседании кафедры о ходе выполнения работы в соответствии с планом подготовки учебного издания.</w:t>
      </w:r>
    </w:p>
    <w:bookmarkEnd w:id="28"/>
    <w:bookmarkStart w:name="z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Основные принципы и требования к учебному изданию: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учебной программе соответствующей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служит основным руководством для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излагает основы соответствующей отрасли науки без перегрузки учебного материала излишними подробностями;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строится на основе достоверных научных обобщений и освещает достижения современной отечественной и мировой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отличатся краткостью и ясностью изложения, четкостью определений, а также точностью и полной достоверности приводимых сведений;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содержит в конце каждой темы не менее пяти контрольных вопросов для самоконтроля знаний обучающихся или примерных заданий для самостоятельной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содержать ссылки на источники заимствования, список основной и дополнительной литературы, а также интернет-ресурсы для дальнейшей углубленной и самостоятельной работы по данной дисциплине.</w:t>
      </w:r>
    </w:p>
    <w:bookmarkStart w:name="z1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структурными элементами учебного издания являются: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текст (основной, дополнительный, пояснительный), распределенный по разделам и/или главам, темам;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иллюстративно-вспомогательный материал;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 усвоения знаний (вопросы для самоконтроля, задания и/или тесты);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аппарат ориентировки (список сокращений и условных обозначений, указатели, оглавление);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ссылки на источники заимствования, список рекомендуемой литературы (основной и дополнительной), интернет-ресурсов (при необходимости);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глоссарий.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учебные издания могут дополнительно включать и другие структурные элементы (приложения, вступительное слово, эпиграфы) и т.д.</w:t>
      </w:r>
    </w:p>
    <w:bookmarkStart w:name="z1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Объем учебного издания определяется количеством кредитов, отводимых на изучение дисциплины, с учетом ее специфики, места и значения в подготовке специалиста. При этом объем учебника составляет – не менее 7 печатных листов (112 страниц формата А4).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обороны РК от 30.04.2021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Оформление учебных изданий для ВВУЗов и Военного колледжа определяются структурным подразделением, курирующим вопросы военного образования.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обороны РК от 30.04.2021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Автор по завершению работы представляет рукопись учебного издания в трех экземплярах начальнику кафедры, который назначает двух представителей из состава кафедры, либо при необходимости привлекает представителей других кафедр, либо структурных подразделений ВУЗа (не принимавших участие в разработке данного учебного издания) для изучения рукописи.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других кафедр представляют свои отзывы не позднее, чем через две недели после получения рукописи учебного издания, начальник кафедры также представляет свой отзыв.</w:t>
      </w:r>
    </w:p>
    <w:bookmarkStart w:name="z2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заседании кафедры (цикла) Автор представляет презентацию учебного издания, начальник кафедры (цикла) зачитывает отзывы. С учетом представленной презентации и отзывов кафедра (цикла) выносит положительное или отрицательное заключение, которое отражается в протоколе заседания кафедры (цикла)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заключения рукопись учебного издания в трех экземплярах вместе с выпиской из протокола заседания кафедры (цикла) направляется на учебно-методическую комиссию факультета ВВУЗа, а в случае его отсутствия на заседание кафедры (цикла).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заключения Автору предоставляется не более одного месяца на доработку, после чего рассмотрение рукописи данного учебного издания повторно выносится на заседание кафедры (цикла).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обороны РК от 26.01.2023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Учебно-методическая комиссия факультета ВВУЗа после получения рукописи учебного издания и выписки из протокола заседания кафедры определяет трех рецензентов, а в случае отсутствия учебно-методической комиссии факультета ВВУЗа, рецензенты назначаются на заседании кафедры (цикла), которые являются:</w:t>
      </w:r>
    </w:p>
    <w:bookmarkEnd w:id="35"/>
    <w:bookmarkStart w:name="z11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представителем другой кафедры или структурного подразделения ВУЗа;</w:t>
      </w:r>
    </w:p>
    <w:bookmarkEnd w:id="36"/>
    <w:bookmarkStart w:name="z11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представителем родственной кафедры или структурного подразделения другого ВВУЗа (научного учреждения);</w:t>
      </w:r>
    </w:p>
    <w:bookmarkEnd w:id="37"/>
    <w:bookmarkStart w:name="z11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представителем работодателя по специальности, в рамках подготовки которой разработана рукопись учебного издания.</w:t>
      </w:r>
    </w:p>
    <w:bookmarkEnd w:id="38"/>
    <w:bookmarkStart w:name="z11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учебно-методической комиссии факультета ВВУЗа (заседания кафедры, цикла) также назначаются дополнительные рецензенты.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обороны РК от 26.01.2023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Рецензия обеспечивает всестороннюю, квалифицированную, объективную и аргументированную оценку рукописи учебного издания по следующим параметрам,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актуальность освещаемых тем в соответствии с последними достижениями военной науки, а также современного состояния ВС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обоснованность объема материала (соответствие объема материала, в страницах, характеру излагаемого материала, то есть анализ "плотности" материала);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полнота и глубина освещения учебного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достаточного числа пояснений, необходимых для понимания материала (комментариев, рисунков, таблиц, схем, приложений), качество и достаточность иллюстративного материала, заданий.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уровень компоновки материала (насколько удачна последовательность изложения, разбивка на параграфы);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уровень грамотности и ясности изложения (язык изложения).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заключительной части рецензии содержатся обоснованные рекомендации о целесообразности использования данной рукописи учебного издания в учебном процессе. Рецензия подписывается автором с указанием места работы рецензента, должности, ученого звания и степени. Подпись заверяется печатью, ставится дата.</w:t>
      </w:r>
    </w:p>
    <w:bookmarkStart w:name="z2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Автор по замечаниям рецензентов подверг рукопись значительной переработке (более 50% текста), то докладывает в двухнедельный срок об этом начальнику кафедры, который принимает решение о повторном обсуждении данной доработанной рукописи учебного издания на кафедре.</w:t>
      </w:r>
    </w:p>
    <w:bookmarkEnd w:id="41"/>
    <w:bookmarkStart w:name="z2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Срок рецензирования не превышает одного месяца. Контроль за своевременным и качественным рецензированием возлагается на начальника структурного подразделения, в которое направлена рукопись учебного издания для рецензирования.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 представления рецензии ВВУЗ направляет информацию в структурное подразделение, курирующее вопросы военного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Министра обороны РК от 18.03.2019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заседании учебно-методической комиссии факультета ВВУЗа (на заседании кафедры, цикла) Автор представляет презентацию учебного издания, председатель учебно-методической комиссии факультета ВВУЗа (начальник кафедры, цикла) зачитывает отзывы рецензентов. С учетом представленной презентации и отзывов рецензентов учебно-методическая комиссия факультета ВВУЗа (кафедра, цикл) выносит положительное или отрицательное заключение.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заключения рукопись учебного издания в трех экземплярах вместе с выпиской из протокола заседания учебно-методической комиссии факультета ВВУЗа (с выпиской из заседания кафедры, цикла) и рецензиями направляется на заседание ученого совета ВВУЗа.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заключения Автору предоставляется не более одного месяца на доработку, после чего рассмотрение рукописи данного учебного издания повторно выносится на заседание учебно-методической комиссии факультета ВВУЗа (на заседание кафедры, цикла) с возможным назначением новых рецензентов.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обороны РК от 26.01.2023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экспертизы учебных изданий ВВУЗа</w:t>
      </w:r>
    </w:p>
    <w:bookmarkEnd w:id="44"/>
    <w:bookmarkStart w:name="z2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Процедура экспертизы учебных изданий организуется и координируется ученым советом ВВУЗа.</w:t>
      </w:r>
    </w:p>
    <w:bookmarkEnd w:id="45"/>
    <w:bookmarkStart w:name="z2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Автор учебного издания представляет в ученый совет ВВУЗа следующие документы: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рукопись учебного издания в трех экземплярах;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выписку из заседания учебно-методической комиссии факультета ВВУЗа;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рецензии.</w:t>
      </w:r>
    </w:p>
    <w:bookmarkStart w:name="z3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Ученый совет ВВУЗа на своем заседании создает экспертную комиссию в составе не менее трех специалистов. Ученный совет привлекает представителей ВВУЗа, не входящих в ученый совет ВВУЗа, для включения в состав экспертной комиссии.</w:t>
      </w:r>
    </w:p>
    <w:bookmarkEnd w:id="47"/>
    <w:bookmarkStart w:name="z3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21.Экспертиза рукописи учебного издания проводится в срок не более 20 календарных дней со дня представления материалов в экспертную комиссию. </w:t>
      </w:r>
    </w:p>
    <w:bookmarkEnd w:id="48"/>
    <w:bookmarkStart w:name="z3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Экспертное заключение на учебное издание, рукопись учебного издания оформляется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по результатам экспертизы содержит один из следующих выводов: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положительного экспертного заключения – "рекомендуется к использованию в учебном процессе";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наличия в экспертном заключении замечаний, требующих устранения – "требует доработки";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отрицательного экспертного заключения – "не рекомендуется к использованию в учебном процессе".</w:t>
      </w:r>
    </w:p>
    <w:bookmarkStart w:name="z3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Председатель экспертной комиссии докладывает по результатам экспертизы на заседании Ученого совета ВВУЗа.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обороны РК от 26.01.2023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Выписка из протокола ученного совета ВВУЗа, экспертное заключение, рецензии и рукопись учебного издания направляются в учебно-методический совет, который на своем заседании принимает решение об учебном издании.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25. Исключен приказом Министра обороны РК от 30.04.2021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случае, если учебным изданием является учебник, то осуществляются следующие процедуры: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положительного решения учебно-методическим советом ВВУЗа направляются в учебно-методический совет Национального университета обороны Республики Казахстан (далее – НУО) выписка из протокола заседания учебно-методического совета, экспертное заключение, рецензии, рукопись учебника в трех экземплярах. В случае подготовки рукописи учебника в НУО, и положительного решения учебно-методического совета делается соответствующая выписка из протокола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решения о необходимости устранения замечаний рукопись учебника повторно представляется на рассмотрение ученого совета ВВУЗа после доработки по замечаниям, отраженным в экспертном заключении, без проведения повторной экспертизы. Автору достаточно представить проведенную доработку экспертам и получить их одобрение. Далее материалы вновь представляются на учебно-методический совет;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отрицательного решения рукопись учебника направляется на повторное обсуждение на учебно-методической комиссии факультета ВВУЗа и повторно представляется на рассмотрение ученого совета ВВУЗа после доработки по замечаниям, отраженным в экспертном заключении, но не ранее, чем через месяц после отклонения. Повторная экспертиза осуществляется на общих основаниях. Далее материалы вновь представляются на учебно-методический совет.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изменениями, внесенными приказами Министра обороны РК от 18.03.2019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29.01.2024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Учебно-методический совет НУО определяет комиссию по присвоению грифа учебника в составе не менее трех человек. В состав комиссии включаются как представители НУО, так и представители других ВВУЗов, а также структурных подразделений МО, ГШ и ВС РК. Комиссия рассматривает представленные материалы (выписка из протокола заседания учебно-методического совета, экспертное заключение, рецензии, рукопись учебника в трех экземплярах) и дает заключение в срок не более одного месяца, которое утверждается на заседании учебно-методического совета НУО. В заключении подтверждается соответствие содержания рукописи учебника основным принципам и требованиям, изложенным в пунктах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формулируется вывод о целесообразности официального утверждения учебного издания в качестве учебника, предлагаются форма выпуска и тираж.</w:t>
      </w:r>
    </w:p>
    <w:bookmarkEnd w:id="53"/>
    <w:bookmarkStart w:name="z3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утверждении положительного заключения комиссии по присвоению отметки учебника соответствующая выписка из протокола заседания учебно-методического совета НУО и материалы (выписка из протокола заседания учебно-методического совета НУО, заключение комиссии по присвоению отметки учебника, рецензии, рукопись учебника в трех экземплярах) направляются в структурное подразделение, курирующее вопросы военного образования.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приказа Министра обороны РК от 18.03.2019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утверждении отрицательного заключения комиссии по присвоению грифа учебника соответствующая выписка из протокола заседания учебно-методического совета НУО и материалы (выписка из протокола заседания учебно-методического совета НУО, заключение комиссии по присвоению грифа учебника, рецензии, рукопись учебника в трех экземплярах) направляются в учебно-методический совет ВВУЗа, либо в учебно-методической комиссии факультета ВВУЗа (если рукопись подготовлена в НУО) для доработки с указанием срока повторного прохождения процедуры экспертизы.</w:t>
      </w:r>
    </w:p>
    <w:bookmarkEnd w:id="55"/>
    <w:bookmarkStart w:name="z4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Структурное подразделение, курирующее вопросы военного образования, представляет свое заключение по присвоению отметки учебника в течение месяца с момента поступления материалов.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Министра обороны РК от 30.04.2021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положительном решении, структурное подразделение, курирующее вопросы военного образования направляет соответствующее заключение в учебно-методический совет НУО с указанием формы выпуска, тиража и рекомендуемого срока выпуска. Учебнику присваивается отметка: "Рекомендовано Министерством обороны Республики Казахстан в качестве учебника для высших военных учебных заведений.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приказа Министра обороны РК от 18.03.2019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отрицательного решения материалы возвращаются в учебно-методический совет НУО без реализации с указанием причин отказа и срока для доработки с указанием срока повторного прохождения процедуры экспертизы.</w:t>
      </w:r>
    </w:p>
    <w:bookmarkEnd w:id="58"/>
    <w:bookmarkStart w:name="z4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апробации учебных изданий ВВУЗа</w:t>
      </w:r>
    </w:p>
    <w:bookmarkEnd w:id="59"/>
    <w:bookmarkStart w:name="z4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Апробация учебных изданий (далее - апробация) проводится ВВУЗом в течение одного учебного года после выпуска и распространяется на учебники с целью определения их качества, в том числе целесообразности их дальнейшей доработки.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Министра обороны РК от 30.04.2021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Координирующим органом апробации является учебно-методический совет. После одного года использования учебника на заседании учебно-методического совета создается комиссия по апробации в составе не менее трех человек. В состав комиссии включаются как представители ВУЗа, так и представители других ВВУЗов, а также структурных подразделений МО, ГШ и ВС РК.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Министра обороны РК от 30.04.2021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По результатам анализа комиссия по апробации составляет заключение комиссии по апробации учебного издания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2"/>
    <w:bookmarkStart w:name="z4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Комиссией по апробации выносится одно из следующих решений в отношении учебного пособия:</w:t>
      </w:r>
    </w:p>
    <w:bookmarkEnd w:id="63"/>
    <w:bookmarkStart w:name="z10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соответствует требованиям учебного процесса;</w:t>
      </w:r>
    </w:p>
    <w:bookmarkEnd w:id="64"/>
    <w:bookmarkStart w:name="z10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требует доработки (с указанием необходимых изменений);</w:t>
      </w:r>
    </w:p>
    <w:bookmarkEnd w:id="65"/>
    <w:bookmarkStart w:name="z10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рекомендуется к изданию в качестве учебника (с учетом доработки).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решения о необходимости доработки Автор дорабатывает в течение одного месяца и выносит на обсуждение, начиная с уровня заседания кафедры.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Министра обороны РК от 30.04.2021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решения о необходимости его выпуска в качестве учебника данное учебное издание включается в План выпуска учебных изданий ВВУЗа на предстоящий учебный год.</w:t>
      </w:r>
    </w:p>
    <w:bookmarkEnd w:id="67"/>
    <w:bookmarkStart w:name="z4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В Военном колледже порядок организации работы по подготовке, экспертизе и апробации учебных изданий организуется аналогично ВВУЗам с учетом структуры учебных подразделений.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Министра обороны РК от 30.04.2021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организации работы по подготовке, экспертизе и</w:t>
      </w:r>
      <w:r>
        <w:br/>
      </w:r>
      <w:r>
        <w:rPr>
          <w:rFonts w:ascii="Times New Roman"/>
          <w:b/>
          <w:i w:val="false"/>
          <w:color w:val="000000"/>
        </w:rPr>
        <w:t>апробации учебно-методического комплекса ВВУЗа</w:t>
      </w:r>
    </w:p>
    <w:bookmarkEnd w:id="69"/>
    <w:bookmarkStart w:name="z5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Учебно-методические комплексы разрабатываются ежегодно по всем дисциплинам учебного года каждого ВВУЗа.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мониторинга учебно-методического комплекса начальником кафедры определяются: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учебно-методических комплексов, которые необходимо разработать;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учебно-методических комплексов, которые необходимо доработать.</w:t>
      </w:r>
    </w:p>
    <w:bookmarkStart w:name="z5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Учебно-методический комплекс разрабатывается преподавателем (коллективом преподавателей) кафедры (далее - Автор), ведущим занятия по данной дисциплине, в соответствии со структурой учебно-методического комплекса,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1"/>
    <w:bookmarkStart w:name="z5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Автор представляет учебно-методический комплекс до 15 июня предстоящего учебного года начальнику кафедры в печатном и электронном виде.</w:t>
      </w:r>
    </w:p>
    <w:bookmarkEnd w:id="72"/>
    <w:bookmarkStart w:name="z5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Ежегодно на заседании кафедры до 30 июня предстоящего учебного года рассматриваются и утверждаются учебно-методические комплексы по всем дисциплинам кафедры на учебный год.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кафедры является ответственным за качественную подготовку учебно-методических комплексов, соответствующих требованиям ГОСО, за учебно-методическое и техническое обеспечение соответствующей дисциплины. Учебно-методические и учебные материалы, включаемые в учебно-методические комплексы отражают современный уровень развития науки, предусматривать логически последовательное изложение учебного материала, использование современных методов и технических средств интенсификации учебного процесса, позволяющих обучаемым глубоко осваивать учебный материал и получать навыки по его использованию на практике. </w:t>
      </w:r>
    </w:p>
    <w:bookmarkStart w:name="z5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итогам рассмотрения кафедра выносит положительное или отрицательное заключение.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заключения учебно-методических комплексов вместе с выпиской протокола заседания кафедры направляется на учебно-методическую комиссию факультета ВВУЗа.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заключения Автору предоставляется две недели на доработку, после чего повторно выносится на заседание кафедры.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отклонения Автор несет дисциплинарную ответственность.</w:t>
      </w:r>
    </w:p>
    <w:bookmarkStart w:name="z5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После получения учебно-методических комплексов Председатель учебно-методической комиссии факультета ВВУЗа определяет план экспертизы учебно-методических комплексов с указанием экспертов по каждому учебно-методическому комплексу, сроков экспертизы.</w:t>
      </w:r>
    </w:p>
    <w:bookmarkEnd w:id="75"/>
    <w:bookmarkStart w:name="z5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Экспертиза осуществляется в течение одного месяца в соответствии с требованиями по разработке учебно-методических комплексов. После экспертизы все учебно-методических комплексов выносятся на заседание учебно-методической комиссии факультета ВВУЗа с результатами экспертизы. </w:t>
      </w:r>
    </w:p>
    <w:bookmarkEnd w:id="76"/>
    <w:bookmarkStart w:name="z5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положительном решении учебно-методической комиссии факультета ВВУЗа учебно-методический комплекс направляется на издание.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решения Автору предоставляется две недели на доработку, после чего повторно выносится на заседание учебно-методической комиссии факультета ВВУЗа.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отклонения Автор и начальник кафедры несут дисциплинарную ответственность.</w:t>
      </w:r>
    </w:p>
    <w:bookmarkStart w:name="z5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Координирующим органом апробации вновь разработанного учебно-методического комплекса является учебно-методическая комиссия факультета ВВУЗа. После одного года использования учебно-методического комплекса на заседании учебно-методической комиссии факультета ВВУЗа создается комиссия по апробации в составе не менее трех человек и назначается Председатель. В состав комиссии могут включаться как представители факультета, так и представители других факультетов ВВУЗа. </w:t>
      </w:r>
    </w:p>
    <w:bookmarkEnd w:id="78"/>
    <w:bookmarkStart w:name="z6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 результатам анализа комиссия по апробации составляет заключение. В заключении по апробации отражаются следующие вопросы: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достижения образовательных результатов (анализ полученных знаний обучающимися);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процент применения в учебном процессе обучающимися;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отзывы обучающихся и преподавателей.</w:t>
      </w:r>
    </w:p>
    <w:bookmarkStart w:name="z6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 Комиссией по апробации выносится одно из следующих решений в отношении учебно-методического комплекса: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соответствует требованиям учебного процесса;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требует доработки (с указанием необходимых изменений);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рекомендовано к изданию в качестве учебника (с учетом доработки).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49 - в редакции приказа Министра обороны РК от 30.04.2021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случае решения о необходимости доработки Автор дорабатывает в течение одного месяца и выносит на обсуждение в установленном порядке, начиная с уровня заседания кафедры.</w:t>
      </w:r>
    </w:p>
    <w:bookmarkEnd w:id="84"/>
    <w:bookmarkStart w:name="z6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 В случае решения о необходимости его выпуска в качестве учебника оно вносится в План выпуска учебных изданий ВВУЗа.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51 - в редакции приказа Министра обороны РК от 30.04.2021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издания учебных изданий и учебно-методических</w:t>
      </w:r>
      <w:r>
        <w:br/>
      </w:r>
      <w:r>
        <w:rPr>
          <w:rFonts w:ascii="Times New Roman"/>
          <w:b/>
          <w:i w:val="false"/>
          <w:color w:val="000000"/>
        </w:rPr>
        <w:t>комплексов</w:t>
      </w:r>
    </w:p>
    <w:bookmarkEnd w:id="86"/>
    <w:bookmarkStart w:name="z6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На основании положительного решения структурного подразделения, курирующего вопросы военного образования, рукопись учебника в печатном и электронном виде с соответствующими материалами (заключение структурного подразделения, курирующее вопросы военного образования, рецензии) направляется в типографию (редакционно-издательский отдел) ВВУЗа или учебно-методическое управление Военного колледжа.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52 - в редакции приказа Министра обороны РК от 26.01.2023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На основании положительного решения учебно-методического совета (педагогического совета) рукопись учебника в печатном и электронном виде с соответствующими материалами (выписка из протокола учебно-методического совета или педагогического совета, рецензии) направляется в редакционно-издательский отдел.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53 - в редакции приказа Министра обороны РК от 30.04.2021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На основании представленных решений учебные издания выпускаются в печатном и/или электронном виде.</w:t>
      </w:r>
    </w:p>
    <w:bookmarkEnd w:id="89"/>
    <w:bookmarkStart w:name="z6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Редакционно-издательский отдел проводят предиздательскую подготовку, включающую редактирование, корректировку, верстку, дизайн и др. </w:t>
      </w:r>
    </w:p>
    <w:bookmarkEnd w:id="90"/>
    <w:bookmarkStart w:name="z6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Редакционно-издательский отдел осуществляет издание учебных изданий тиражом и в сроки, указанные в соответствующих решениях учебно-методического совета (педагогического совета), либо структурного подразделения, курирующего вопросы военного образования.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в редакции приказа Министра обороны РК от 18.03.2019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Автор в зависимости от тиража получает 2-5 печатных экземпляров учебного издания в личное пользование (если Автором является авторский коллектив, то каждый соавтор получает по одному печатному экземпляру).</w:t>
      </w:r>
    </w:p>
    <w:bookmarkEnd w:id="92"/>
    <w:bookmarkStart w:name="z7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На основании положительного решения учебно-методической комиссии факультета ВВУЗа учебно-методический комплекс в электронном виде направляется в редакционно-издательский отдел. Все учебно-методические комплексы издаются в формате электронного программного приложения до начала учебного года.</w:t>
      </w:r>
    </w:p>
    <w:bookmarkEnd w:id="93"/>
    <w:bookmarkStart w:name="z7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проведения мониторинга учебных изданий и</w:t>
      </w:r>
      <w:r>
        <w:br/>
      </w:r>
      <w:r>
        <w:rPr>
          <w:rFonts w:ascii="Times New Roman"/>
          <w:b/>
          <w:i w:val="false"/>
          <w:color w:val="000000"/>
        </w:rPr>
        <w:t>учебно-методических комплексов</w:t>
      </w:r>
    </w:p>
    <w:bookmarkEnd w:id="94"/>
    <w:bookmarkStart w:name="z7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Мониторинг всех учебных изданий и учебно-методических комплексов (далее – мониторинг) проводится кафедрой (циклом) ежегодно до начала учебного года.</w:t>
      </w:r>
    </w:p>
    <w:bookmarkEnd w:id="95"/>
    <w:bookmarkStart w:name="z7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Основными принципами мониторинга являются следующие: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каждой учебной дисциплине необходимо наличие хотя бы одного учебного издания с годом выпуска не менее пяти лет с момента учебного года, в котором осуществляется мониторинг;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каждой учебной дисциплине необходимо наличие учебно-методического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каждой учебной дисциплине желательно наличие хотя бы одного учебного издания казахстанского Автора;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каждой учебной дисциплине необходимо наличие не менее трех учебных изданий, имеющихся в библиотечных ресурсах ВУЗа;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каждой учебной дисциплине необходимо наличие учебных изданий в количестве, необходимом для охвата всех обучающихся по данной дисциплине.</w:t>
      </w:r>
    </w:p>
    <w:bookmarkStart w:name="z7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 результатам мониторинга начальник кафедры (цикла) составляет отчет мониторинга учебных изданий и учебно-методического комплекса, который предоставляет в учебно-методическое управление.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61 - в редакции приказа Министра обороны РК от 26.01.2023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На основании отчета мониторинга начальник кафедры (цикла) составляет: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учебных изданий, которые необходимо разработать;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учебных изданий, которые необходимо доработать;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учебно-методических комплексов, которые необходимо разработать;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учебно-методических комплексов, которые необходимо доработать;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учебных изданий, которые необходимо закупить.</w:t>
      </w:r>
    </w:p>
    <w:bookmarkStart w:name="z7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Начальник кафедры (цикла) представляет в форме заявки перечень учебных изданий, которые необходимо разработать и/или доработать, с указанием Авторов, необходимого тиража и сроков исполнения в учебно-методического совета (педагогического совета) для включения в План выпуска учебных изданий ВУЗа.</w:t>
      </w:r>
    </w:p>
    <w:bookmarkEnd w:id="99"/>
    <w:bookmarkStart w:name="z7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Начальник кафедры составляет план разработки и доработки учебно-методических комплексов с указанием Авторов и сроков разработки.</w:t>
      </w:r>
    </w:p>
    <w:bookmarkEnd w:id="100"/>
    <w:bookmarkStart w:name="z7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Начальник кафедры (цикла) составляет заявку на закуп необходимой литературы и представляет ее учебно-методическому управлению, который осуществляет дальнейшую работу по их реализации.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65 - в редакции приказа Министра обороны РК от 26.01.2023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подготовке, экспертизе, апробации, изданию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мониторинга учебных изданий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комплексов в 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заведениях,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Министерству обороны,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на разработку и/или доработку учебных изданий на ______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учебного издания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издания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(авторский коллектив)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кафедры______________________________________________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подготовке, экспертизе, апробации, изданию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мониторинга учебных изданий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комплексов в 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заведениях,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Министерству обороны,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кафедры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__________________________________________________от "___"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кафедры)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Присутствовали: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Слушали Автора: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Выступили: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заседания кафедры: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кафедры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подготовке, экспертизе, апробации, изданию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мониторинга учебных изданий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комплексов в 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заведениях,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Министерству обороны,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рукописи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Ф.И.О.автора_________________________________________________________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рецензента, ученая степень, звание, должность,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рецензии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часть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Постраничные замечания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Рецензент              / подпись /   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"_________"________________ 20 ______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подготовке, экспертизе, апробации, изданию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мониторинга учебных изданий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комплексов в 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заведениях,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Министерству обороны,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на учебное издание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учебного издания и Ф.И.О. (при его наличии) автора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(авторов))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экспертном заключении отражаются: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1) актуальность представленного материала;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степень отражения требований работодателя по подготовке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степень формирования компетенций в соответствии с ГОСО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квалификационной характеристикой;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4) обоснованность объема материала;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 наличие достаточного числа пояснений, необходимых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понимания материала (комментариев, рисунков, таблиц, схем, приложений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т. Д.);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6) уровень грамотности и ясности изложения (язык изложения);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7) степень внутреннего единства представленных 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8) достаточность и качество вопросов для самоконтроля и заданий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самоподготовки;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9) наличие актуальной рекомендуемой литературы;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10) наличие плагиата и 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11) вывод:_____________________________________________________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 ____________________ (подписи)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 (число, месяц, год)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подготовке, экспертизе, апробации, изданию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мониторинга учебных изданий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комплексов в 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заведениях,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Министерству обороны,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по апробации учебного издания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заключения: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достижения образовательных результатов (анализ полученных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знаний обучающимися);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процент применения в учебном процессе обучающимися;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отзывы обучающихся и преподавателей.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подготовке, экспертизе, апробации, изданию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мониторинга учебных изданий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комплексов в 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заведениях,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Министерству обороны,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учебно-методического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1.Титульный лист.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Типовая учебная программа по дисциплине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Рабочая учебная программа дисциплины по каждой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обучения (Силлабус (Syllabus).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График выполнения и сдачи заданий по дисциплине.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Карта учебно-методического обеспечения 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Лекционный комплекс: название темы, цель лекции, тезисы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лекций, иллюстративный и раздаточный материал, список рекомендуемой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литературы.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План практических (семинарских) занятий: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цель занятия;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методические рекомендации;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основные схемы, формулы и т.д., иллюстрирующие содержание;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вопросы;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литература.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Методические рекомендации (разработки) по изучению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Методические рекомендации и указания по типовым расчетам,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выполнению расчетно-графических, лабораторных работ, курсовых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проектов (работ) (при необходимости).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Материалы для самостоятельной работы обучающегося (СРОП,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СРО): наборы текстов домашних заданий, материалы самоконтроля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теме, задания по выполнению текущих видов работ, рефератов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домашних заданий с указанием трудоемкости и литературы.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Методические указания по прохождению учебной,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производственной и преддипломной практик, формы отчетной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необходимости).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Материалы по контролю и оценке учебных достижений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обучаемых.</w:t>
      </w:r>
    </w:p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Программное и мультимедийное сопровождение учебных занятий (видео-лекции, слайды, юниты, электронные учебники) в зависимости от содержания дисциплины.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обороны РК от 30.04.2021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Перечень специализированных аудиторий, кабинетов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