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67d5" w14:textId="6bd6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9 ноября 2010 года № 496 "Об утверждении Правил регистрации и рассмотрения ходатайства о присвоении статуса бежен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января 2016 года № 76. Зарегистрирован в Министерстве юстиции Республики Казахстан от 26 февраля 2016 года № 13265. Утратил силу приказом Министра труда и социальной защиты населения Республики Казахстан от 7 апреля 2022 года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7.04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нутренних дел Республики Казахстан" от 23 апреля 2014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декабря 2009 года "О беженц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ноября 2010 года № 496 "Об утверждении Правил регистрации и рассмотрения ходатайства о присвоении статуса беженца" (зарегистрированный в Реестре государственной регистрации нормативных правовых актов № 6681, опубликованный в газете "Казахстанская правда" от 12 января 2011 года, № 7-8 (26428-26429), следующие изменения и допол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рассмотрения ходатайства о присвоении статуса беженц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Ходатайство о присвоении статуса беженца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ходатайство). К ходатайству прилагаются документы, удостоверяющие личность лица, ищущего убеж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 заявило об отсутствии у него документов, удостоверяющих личность, сведения о нем записываются с его слов, с ним проводится собеседование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азательства лежит на лице, подающем ходатайство. В случаях невозможности предоставления документов, удостоверяющих или подтверждающих личность лица, ищущего убежище, в течение пяти рабочих дней направляется запрос в уполномоченный государственный орган в области внешнеполитической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оцедура рассмотрения ходатайства проводится после приема ходатайства и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свидетельства лица, ищущего убежище в Республике Казахстан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июня 2014 года № 328 "Об утверждении образца свидетельства лица, ищущего убежище" (зарегистрированный в Реестре государственной регистрации нормативных правовых актов № 959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кетирования лица, ищущего убежище, с оформлением карточки учета лица, ищущего убежище, (далее - карточка учет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сведения о наличии либо отсутствии судимости в подразделении Комитета по правовой статистике и специальным учетам Генеральной прокуратуры. Осуществлять проверку по всем учетам органов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дивидуального собеседования с иностранцем, лицом без гражданства с оформлением опрос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обязательное медицинское освидетельств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у разъясняется порядок прохождения медицинского освидетельствования, последствия отказа от его прохождения, а также неявки после его прохождения в УМП ДВД для проведения дальнейшей процедуры признания беженц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(Саинов С.С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Тургумбаев Е.З.) и Департамент миграционной полиции Министерства внутренних дел Республики Казахстан (Саинов С.С.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