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d94283" w14:textId="7d9428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Министра по инвестициям и развитию Республики Казахстан от 28 апреля 2015 года № 511 "Об утверждении стандартов государственных услуг в области промышленной безопасности"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по инвестициям и развитию Республики Казахстан от 22 января 2016 года № 48. Зарегистрирован в Министерстве юстиции Республики Казахстан 25 февраля 2016 года № 13240. Утратил силу приказом Министра индустрии и инфраструктурного развития Республики Казахстан от 8 сентября 2020 года № 457.</w:t>
      </w:r>
    </w:p>
    <w:p>
      <w:pPr>
        <w:spacing w:after="0"/>
        <w:ind w:left="0"/>
        <w:jc w:val="both"/>
      </w:pPr>
      <w:r>
        <w:rPr>
          <w:rFonts w:ascii="Times New Roman"/>
          <w:b w:val="false"/>
          <w:i w:val="false"/>
          <w:color w:val="ff0000"/>
          <w:sz w:val="28"/>
        </w:rPr>
        <w:t xml:space="preserve">
      Сноска. Утратил силу приказом Министра индустрии и инфраструктурного развития РК от 08.09.2020 </w:t>
      </w:r>
      <w:r>
        <w:rPr>
          <w:rFonts w:ascii="Times New Roman"/>
          <w:b w:val="false"/>
          <w:i w:val="false"/>
          <w:color w:val="ff0000"/>
          <w:sz w:val="28"/>
        </w:rPr>
        <w:t>№ 457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43-1 Закона Республики Казахстан от 24 марта 1998 года "О нормативных правовых актах" </w:t>
      </w:r>
      <w:r>
        <w:rPr>
          <w:rFonts w:ascii="Times New Roman"/>
          <w:b/>
          <w:i w:val="false"/>
          <w:color w:val="000000"/>
          <w:sz w:val="28"/>
        </w:rPr>
        <w:t>ПРИКАЗЫВАЮ:</w:t>
      </w:r>
    </w:p>
    <w:bookmarkEnd w:id="0"/>
    <w:bookmarkStart w:name="z2"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по инвестициям и развитию Республики Казахстан от 28 апреля 2015 года № 511 "Об утверждении стандартов государственных услуг в области промышленной безопасности" (зарегистрированный в Реестре государственной регистрации нормативных правовых актов за № 11363, опубликованный 9 июля 2015 года в информационно-правовой системе "Әділет") следующие изменения:</w:t>
      </w:r>
    </w:p>
    <w:bookmarkEnd w:id="1"/>
    <w:bookmarkStart w:name="z3"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стандарте</w:t>
      </w:r>
      <w:r>
        <w:rPr>
          <w:rFonts w:ascii="Times New Roman"/>
          <w:b w:val="false"/>
          <w:i w:val="false"/>
          <w:color w:val="000000"/>
          <w:sz w:val="28"/>
        </w:rPr>
        <w:t xml:space="preserve"> государственной услуги "Аттестация юридических лиц на право проведения работ в области промышленной безопасности", утвержденным указанным приказом:</w:t>
      </w:r>
    </w:p>
    <w:bookmarkEnd w:id="2"/>
    <w:bookmarkStart w:name="z4" w:id="3"/>
    <w:p>
      <w:pPr>
        <w:spacing w:after="0"/>
        <w:ind w:left="0"/>
        <w:jc w:val="both"/>
      </w:pPr>
      <w:r>
        <w:rPr>
          <w:rFonts w:ascii="Times New Roman"/>
          <w:b w:val="false"/>
          <w:i w:val="false"/>
          <w:color w:val="000000"/>
          <w:sz w:val="28"/>
        </w:rPr>
        <w:t xml:space="preserve">
      подпункт 2) </w:t>
      </w:r>
      <w:r>
        <w:rPr>
          <w:rFonts w:ascii="Times New Roman"/>
          <w:b w:val="false"/>
          <w:i w:val="false"/>
          <w:color w:val="000000"/>
          <w:sz w:val="28"/>
        </w:rPr>
        <w:t>пункта 3</w:t>
      </w:r>
      <w:r>
        <w:rPr>
          <w:rFonts w:ascii="Times New Roman"/>
          <w:b w:val="false"/>
          <w:i w:val="false"/>
          <w:color w:val="000000"/>
          <w:sz w:val="28"/>
        </w:rPr>
        <w:t xml:space="preserve"> изложить в следующей редакции: </w:t>
      </w:r>
    </w:p>
    <w:bookmarkEnd w:id="3"/>
    <w:p>
      <w:pPr>
        <w:spacing w:after="0"/>
        <w:ind w:left="0"/>
        <w:jc w:val="both"/>
      </w:pPr>
      <w:r>
        <w:rPr>
          <w:rFonts w:ascii="Times New Roman"/>
          <w:b w:val="false"/>
          <w:i w:val="false"/>
          <w:color w:val="000000"/>
          <w:sz w:val="28"/>
        </w:rPr>
        <w:t>
      "2) Некоммерческое акционерное общество "Государственная корпорация "Правительство для граждан" (далее – Государственная корпорация);";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"4. Срок оказания государственной услуги:</w:t>
      </w:r>
    </w:p>
    <w:p>
      <w:pPr>
        <w:spacing w:after="0"/>
        <w:ind w:left="0"/>
        <w:jc w:val="both"/>
      </w:pPr>
      <w:r>
        <w:rPr>
          <w:rFonts w:ascii="Times New Roman"/>
          <w:b w:val="false"/>
          <w:i w:val="false"/>
          <w:color w:val="000000"/>
          <w:sz w:val="28"/>
        </w:rPr>
        <w:t xml:space="preserve">
      1) с момента сдачи пакета документов услугодателю, в Государственную корпорацию, а также при обращении на портал – 15 (пятнадцать) рабочих дней. </w:t>
      </w:r>
    </w:p>
    <w:p>
      <w:pPr>
        <w:spacing w:after="0"/>
        <w:ind w:left="0"/>
        <w:jc w:val="both"/>
      </w:pPr>
      <w:r>
        <w:rPr>
          <w:rFonts w:ascii="Times New Roman"/>
          <w:b w:val="false"/>
          <w:i w:val="false"/>
          <w:color w:val="000000"/>
          <w:sz w:val="28"/>
        </w:rPr>
        <w:t xml:space="preserve">
      Услугодатель в течение двух рабочих дней с момента получения документов услугополучателя проверяет полноту представленных документов. </w:t>
      </w:r>
    </w:p>
    <w:p>
      <w:pPr>
        <w:spacing w:after="0"/>
        <w:ind w:left="0"/>
        <w:jc w:val="both"/>
      </w:pPr>
      <w:r>
        <w:rPr>
          <w:rFonts w:ascii="Times New Roman"/>
          <w:b w:val="false"/>
          <w:i w:val="false"/>
          <w:color w:val="000000"/>
          <w:sz w:val="28"/>
        </w:rPr>
        <w:t>
      В случае установления факта неполноты представленных документов услугодатель в указанные сроки дает мотивированный отказ в дальнейшем рассмотрении заявления.</w:t>
      </w:r>
    </w:p>
    <w:p>
      <w:pPr>
        <w:spacing w:after="0"/>
        <w:ind w:left="0"/>
        <w:jc w:val="both"/>
      </w:pPr>
      <w:r>
        <w:rPr>
          <w:rFonts w:ascii="Times New Roman"/>
          <w:b w:val="false"/>
          <w:i w:val="false"/>
          <w:color w:val="000000"/>
          <w:sz w:val="28"/>
        </w:rPr>
        <w:t>
      При обращении в Государственную корпорацию день приема не входит в срок оказания государственной услуги;</w:t>
      </w:r>
    </w:p>
    <w:p>
      <w:pPr>
        <w:spacing w:after="0"/>
        <w:ind w:left="0"/>
        <w:jc w:val="both"/>
      </w:pPr>
      <w:r>
        <w:rPr>
          <w:rFonts w:ascii="Times New Roman"/>
          <w:b w:val="false"/>
          <w:i w:val="false"/>
          <w:color w:val="000000"/>
          <w:sz w:val="28"/>
        </w:rPr>
        <w:t>
      2) максимально допустимое время ожидания для сдачи пакета документов услугодателю, в Государственную корпорацию – 15 (пятнадцать) минут;</w:t>
      </w:r>
    </w:p>
    <w:p>
      <w:pPr>
        <w:spacing w:after="0"/>
        <w:ind w:left="0"/>
        <w:jc w:val="both"/>
      </w:pPr>
      <w:r>
        <w:rPr>
          <w:rFonts w:ascii="Times New Roman"/>
          <w:b w:val="false"/>
          <w:i w:val="false"/>
          <w:color w:val="000000"/>
          <w:sz w:val="28"/>
        </w:rPr>
        <w:t xml:space="preserve">
      3) максимально допустимое время обслуживания услугодателем, Государственной корпорацией – 15 (пятнадцать) минут."; </w:t>
      </w:r>
    </w:p>
    <w:bookmarkStart w:name="z6" w:id="4"/>
    <w:p>
      <w:pPr>
        <w:spacing w:after="0"/>
        <w:ind w:left="0"/>
        <w:jc w:val="both"/>
      </w:pPr>
      <w:r>
        <w:rPr>
          <w:rFonts w:ascii="Times New Roman"/>
          <w:b w:val="false"/>
          <w:i w:val="false"/>
          <w:color w:val="000000"/>
          <w:sz w:val="28"/>
        </w:rPr>
        <w:t xml:space="preserve">
      абзац первый подпункта 2) </w:t>
      </w:r>
      <w:r>
        <w:rPr>
          <w:rFonts w:ascii="Times New Roman"/>
          <w:b w:val="false"/>
          <w:i w:val="false"/>
          <w:color w:val="000000"/>
          <w:sz w:val="28"/>
        </w:rPr>
        <w:t>пункта 8</w:t>
      </w:r>
      <w:r>
        <w:rPr>
          <w:rFonts w:ascii="Times New Roman"/>
          <w:b w:val="false"/>
          <w:i w:val="false"/>
          <w:color w:val="000000"/>
          <w:sz w:val="28"/>
        </w:rPr>
        <w:t xml:space="preserve"> изложить в следующей редакции: </w:t>
      </w:r>
    </w:p>
    <w:bookmarkEnd w:id="4"/>
    <w:p>
      <w:pPr>
        <w:spacing w:after="0"/>
        <w:ind w:left="0"/>
        <w:jc w:val="both"/>
      </w:pPr>
      <w:r>
        <w:rPr>
          <w:rFonts w:ascii="Times New Roman"/>
          <w:b w:val="false"/>
          <w:i w:val="false"/>
          <w:color w:val="000000"/>
          <w:sz w:val="28"/>
        </w:rPr>
        <w:t>
      "2) Государственной корпорации – с понедельника по субботу включительно, с установленным графиком работы с 9-00 до 20-00 без перерыва, за исключением воскресенья и праздничных дней, согласно трудовому законодательству Республики Казахстан.";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w:t>
      </w:r>
      <w:r>
        <w:rPr>
          <w:rFonts w:ascii="Times New Roman"/>
          <w:b w:val="false"/>
          <w:i w:val="false"/>
          <w:color w:val="000000"/>
          <w:sz w:val="28"/>
        </w:rPr>
        <w:t xml:space="preserve"> изложить в следующей редакции: </w:t>
      </w:r>
    </w:p>
    <w:p>
      <w:pPr>
        <w:spacing w:after="0"/>
        <w:ind w:left="0"/>
        <w:jc w:val="both"/>
      </w:pPr>
      <w:r>
        <w:rPr>
          <w:rFonts w:ascii="Times New Roman"/>
          <w:b w:val="false"/>
          <w:i w:val="false"/>
          <w:color w:val="000000"/>
          <w:sz w:val="28"/>
        </w:rPr>
        <w:t xml:space="preserve">
      "9. Перечень документов, необходимых для оказания государственной услуги при обращении услугополучателя (либо уполномоченного представителя: юридического лица по документу, подтверждающий полномочия; физического лица по нотариально заверенной доверенности): </w:t>
      </w:r>
    </w:p>
    <w:p>
      <w:pPr>
        <w:spacing w:after="0"/>
        <w:ind w:left="0"/>
        <w:jc w:val="both"/>
      </w:pPr>
      <w:r>
        <w:rPr>
          <w:rFonts w:ascii="Times New Roman"/>
          <w:b w:val="false"/>
          <w:i w:val="false"/>
          <w:color w:val="000000"/>
          <w:sz w:val="28"/>
        </w:rPr>
        <w:t xml:space="preserve">
      к услугодателю, Государственную корпорацию: </w:t>
      </w:r>
    </w:p>
    <w:p>
      <w:pPr>
        <w:spacing w:after="0"/>
        <w:ind w:left="0"/>
        <w:jc w:val="both"/>
      </w:pPr>
      <w:r>
        <w:rPr>
          <w:rFonts w:ascii="Times New Roman"/>
          <w:b w:val="false"/>
          <w:i w:val="false"/>
          <w:color w:val="000000"/>
          <w:sz w:val="28"/>
        </w:rPr>
        <w:t xml:space="preserve">
      1) документ, удостоверяющий личность (для идентификации личности); </w:t>
      </w:r>
    </w:p>
    <w:p>
      <w:pPr>
        <w:spacing w:after="0"/>
        <w:ind w:left="0"/>
        <w:jc w:val="both"/>
      </w:pPr>
      <w:r>
        <w:rPr>
          <w:rFonts w:ascii="Times New Roman"/>
          <w:b w:val="false"/>
          <w:i w:val="false"/>
          <w:color w:val="000000"/>
          <w:sz w:val="28"/>
        </w:rPr>
        <w:t xml:space="preserve">
      2) заявление с указанием отрасли промышленности и вида осуществляемой деятельности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стандарту государственной услуги;</w:t>
      </w:r>
    </w:p>
    <w:p>
      <w:pPr>
        <w:spacing w:after="0"/>
        <w:ind w:left="0"/>
        <w:jc w:val="both"/>
      </w:pPr>
      <w:r>
        <w:rPr>
          <w:rFonts w:ascii="Times New Roman"/>
          <w:b w:val="false"/>
          <w:i w:val="false"/>
          <w:color w:val="000000"/>
          <w:sz w:val="28"/>
        </w:rPr>
        <w:t>
      3) электронная копия экспертного заключения о соответствии организации требованиям промышленной безопасности.</w:t>
      </w:r>
    </w:p>
    <w:p>
      <w:pPr>
        <w:spacing w:after="0"/>
        <w:ind w:left="0"/>
        <w:jc w:val="both"/>
      </w:pPr>
      <w:r>
        <w:rPr>
          <w:rFonts w:ascii="Times New Roman"/>
          <w:b w:val="false"/>
          <w:i w:val="false"/>
          <w:color w:val="000000"/>
          <w:sz w:val="28"/>
        </w:rPr>
        <w:t xml:space="preserve">
      Экспертное заключение должно содержать требования, предусмотренные в </w:t>
      </w:r>
      <w:r>
        <w:rPr>
          <w:rFonts w:ascii="Times New Roman"/>
          <w:b w:val="false"/>
          <w:i w:val="false"/>
          <w:color w:val="000000"/>
          <w:sz w:val="28"/>
        </w:rPr>
        <w:t>приложении 2</w:t>
      </w:r>
      <w:r>
        <w:rPr>
          <w:rFonts w:ascii="Times New Roman"/>
          <w:b w:val="false"/>
          <w:i w:val="false"/>
          <w:color w:val="000000"/>
          <w:sz w:val="28"/>
        </w:rPr>
        <w:t xml:space="preserve"> к настоящему стандарту государственной услуги;</w:t>
      </w:r>
    </w:p>
    <w:p>
      <w:pPr>
        <w:spacing w:after="0"/>
        <w:ind w:left="0"/>
        <w:jc w:val="both"/>
      </w:pPr>
      <w:r>
        <w:rPr>
          <w:rFonts w:ascii="Times New Roman"/>
          <w:b w:val="false"/>
          <w:i w:val="false"/>
          <w:color w:val="000000"/>
          <w:sz w:val="28"/>
        </w:rPr>
        <w:t xml:space="preserve">
      4) сведения в форме электронного документа о квалификационном составе специалистов, прошедших проверку на знание требований промышленной безопасности, материально-технической базе. </w:t>
      </w:r>
    </w:p>
    <w:p>
      <w:pPr>
        <w:spacing w:after="0"/>
        <w:ind w:left="0"/>
        <w:jc w:val="both"/>
      </w:pPr>
      <w:r>
        <w:rPr>
          <w:rFonts w:ascii="Times New Roman"/>
          <w:b w:val="false"/>
          <w:i w:val="false"/>
          <w:color w:val="000000"/>
          <w:sz w:val="28"/>
        </w:rPr>
        <w:t>
      При приеме документов работник Государственной корпорации, канцелярии сверяет электронную копию с оригиналом, после чего возвращает оригинал услугополучателю;</w:t>
      </w:r>
    </w:p>
    <w:p>
      <w:pPr>
        <w:spacing w:after="0"/>
        <w:ind w:left="0"/>
        <w:jc w:val="both"/>
      </w:pPr>
      <w:r>
        <w:rPr>
          <w:rFonts w:ascii="Times New Roman"/>
          <w:b w:val="false"/>
          <w:i w:val="false"/>
          <w:color w:val="000000"/>
          <w:sz w:val="28"/>
        </w:rPr>
        <w:t>
      на портал:</w:t>
      </w:r>
    </w:p>
    <w:p>
      <w:pPr>
        <w:spacing w:after="0"/>
        <w:ind w:left="0"/>
        <w:jc w:val="both"/>
      </w:pPr>
      <w:r>
        <w:rPr>
          <w:rFonts w:ascii="Times New Roman"/>
          <w:b w:val="false"/>
          <w:i w:val="false"/>
          <w:color w:val="000000"/>
          <w:sz w:val="28"/>
        </w:rPr>
        <w:t xml:space="preserve">
      1) заявление в форме электронного документа с указанием отрасли промышленности и вида осуществляемой деятельности, удостоверенного ЭЦП услугополучателем; </w:t>
      </w:r>
    </w:p>
    <w:p>
      <w:pPr>
        <w:spacing w:after="0"/>
        <w:ind w:left="0"/>
        <w:jc w:val="both"/>
      </w:pPr>
      <w:r>
        <w:rPr>
          <w:rFonts w:ascii="Times New Roman"/>
          <w:b w:val="false"/>
          <w:i w:val="false"/>
          <w:color w:val="000000"/>
          <w:sz w:val="28"/>
        </w:rPr>
        <w:t xml:space="preserve">
      2) электронная копия экспертного заключения о соответствии организации требованиям промышленной безопасности. </w:t>
      </w:r>
    </w:p>
    <w:p>
      <w:pPr>
        <w:spacing w:after="0"/>
        <w:ind w:left="0"/>
        <w:jc w:val="both"/>
      </w:pPr>
      <w:r>
        <w:rPr>
          <w:rFonts w:ascii="Times New Roman"/>
          <w:b w:val="false"/>
          <w:i w:val="false"/>
          <w:color w:val="000000"/>
          <w:sz w:val="28"/>
        </w:rPr>
        <w:t xml:space="preserve">
      Экспертное заключение должно содержать требования, предусмотренные в </w:t>
      </w:r>
      <w:r>
        <w:rPr>
          <w:rFonts w:ascii="Times New Roman"/>
          <w:b w:val="false"/>
          <w:i w:val="false"/>
          <w:color w:val="000000"/>
          <w:sz w:val="28"/>
        </w:rPr>
        <w:t>приложении 2</w:t>
      </w:r>
      <w:r>
        <w:rPr>
          <w:rFonts w:ascii="Times New Roman"/>
          <w:b w:val="false"/>
          <w:i w:val="false"/>
          <w:color w:val="000000"/>
          <w:sz w:val="28"/>
        </w:rPr>
        <w:t xml:space="preserve"> к настоящему стандарту государственной услуги;</w:t>
      </w:r>
    </w:p>
    <w:p>
      <w:pPr>
        <w:spacing w:after="0"/>
        <w:ind w:left="0"/>
        <w:jc w:val="both"/>
      </w:pPr>
      <w:r>
        <w:rPr>
          <w:rFonts w:ascii="Times New Roman"/>
          <w:b w:val="false"/>
          <w:i w:val="false"/>
          <w:color w:val="000000"/>
          <w:sz w:val="28"/>
        </w:rPr>
        <w:t>
      3) сведения в форме электронного документа о квалификационном составе специалистов, прошедших проверку на знание требований промышленной безопасности, материально-технической базе.</w:t>
      </w:r>
    </w:p>
    <w:p>
      <w:pPr>
        <w:spacing w:after="0"/>
        <w:ind w:left="0"/>
        <w:jc w:val="both"/>
      </w:pPr>
      <w:r>
        <w:rPr>
          <w:rFonts w:ascii="Times New Roman"/>
          <w:b w:val="false"/>
          <w:i w:val="false"/>
          <w:color w:val="000000"/>
          <w:sz w:val="28"/>
        </w:rPr>
        <w:t>
      Сведения документов, о государственной регистрации (перерегистрации) юридического лица услугодатель или работник Государственной корпорации получает из соответствующих государственных информационных систем через шлюз "электронного правительства".</w:t>
      </w:r>
    </w:p>
    <w:p>
      <w:pPr>
        <w:spacing w:after="0"/>
        <w:ind w:left="0"/>
        <w:jc w:val="both"/>
      </w:pPr>
      <w:r>
        <w:rPr>
          <w:rFonts w:ascii="Times New Roman"/>
          <w:b w:val="false"/>
          <w:i w:val="false"/>
          <w:color w:val="000000"/>
          <w:sz w:val="28"/>
        </w:rPr>
        <w:t>
      Услугополучатель дает письменное согласие на использование сведений, составляющих охраняемую законом тайну, содержащихся в информационных системах, при оказании государственных услуг, если иное не предусмотрено законами Республики Казахстан.</w:t>
      </w:r>
    </w:p>
    <w:p>
      <w:pPr>
        <w:spacing w:after="0"/>
        <w:ind w:left="0"/>
        <w:jc w:val="both"/>
      </w:pPr>
      <w:r>
        <w:rPr>
          <w:rFonts w:ascii="Times New Roman"/>
          <w:b w:val="false"/>
          <w:i w:val="false"/>
          <w:color w:val="000000"/>
          <w:sz w:val="28"/>
        </w:rPr>
        <w:t>
      При подаче услугополучателем всех необходимых документов:</w:t>
      </w:r>
    </w:p>
    <w:p>
      <w:pPr>
        <w:spacing w:after="0"/>
        <w:ind w:left="0"/>
        <w:jc w:val="both"/>
      </w:pPr>
      <w:r>
        <w:rPr>
          <w:rFonts w:ascii="Times New Roman"/>
          <w:b w:val="false"/>
          <w:i w:val="false"/>
          <w:color w:val="000000"/>
          <w:sz w:val="28"/>
        </w:rPr>
        <w:t xml:space="preserve">
      1) услугодателю (нарочно либо посредством почтовой связи) — подтверждением принятия заявления на бумажном носителе является отметка на его копии о регистрации в канцелярии услугодателя с указанием даты и времени приема пакета документов; </w:t>
      </w:r>
    </w:p>
    <w:p>
      <w:pPr>
        <w:spacing w:after="0"/>
        <w:ind w:left="0"/>
        <w:jc w:val="both"/>
      </w:pPr>
      <w:r>
        <w:rPr>
          <w:rFonts w:ascii="Times New Roman"/>
          <w:b w:val="false"/>
          <w:i w:val="false"/>
          <w:color w:val="000000"/>
          <w:sz w:val="28"/>
        </w:rPr>
        <w:t xml:space="preserve">
      2) в Государственной корпорации выдача готовых документов осуществляется на основании расписки о приеме соответствующих документов, при предъявлении удостоверения личности (либо его представителя по нотариально заверенной доверенности); </w:t>
      </w:r>
    </w:p>
    <w:p>
      <w:pPr>
        <w:spacing w:after="0"/>
        <w:ind w:left="0"/>
        <w:jc w:val="both"/>
      </w:pPr>
      <w:r>
        <w:rPr>
          <w:rFonts w:ascii="Times New Roman"/>
          <w:b w:val="false"/>
          <w:i w:val="false"/>
          <w:color w:val="000000"/>
          <w:sz w:val="28"/>
        </w:rPr>
        <w:t xml:space="preserve">
      3) через портал - в "личном кабинете" услугополучателя отображается статус о принятии запроса для оказания государственной услуги с указанием даты получения результата государственной услуги. </w:t>
      </w:r>
    </w:p>
    <w:p>
      <w:pPr>
        <w:spacing w:after="0"/>
        <w:ind w:left="0"/>
        <w:jc w:val="both"/>
      </w:pPr>
      <w:r>
        <w:rPr>
          <w:rFonts w:ascii="Times New Roman"/>
          <w:b w:val="false"/>
          <w:i w:val="false"/>
          <w:color w:val="000000"/>
          <w:sz w:val="28"/>
        </w:rPr>
        <w:t>
      Государственная корпорация обеспечивает хранение результата в течение одного месяца, после чего передает их услугодателю для дальнейшего хранения. При обращении услугополучателя по истечении одного месяца, по запросу Государственной корпорации услугодатель в течение одного рабочего дня направляет готовые документы в Государственную корпорацию для выдачи услугополучателю.";</w:t>
      </w:r>
    </w:p>
    <w:bookmarkStart w:name="z8" w:id="5"/>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10</w:t>
      </w:r>
      <w:r>
        <w:rPr>
          <w:rFonts w:ascii="Times New Roman"/>
          <w:b w:val="false"/>
          <w:i w:val="false"/>
          <w:color w:val="000000"/>
          <w:sz w:val="28"/>
        </w:rPr>
        <w:t xml:space="preserve"> изложить в следующей редакции: </w:t>
      </w:r>
    </w:p>
    <w:bookmarkEnd w:id="5"/>
    <w:p>
      <w:pPr>
        <w:spacing w:after="0"/>
        <w:ind w:left="0"/>
        <w:jc w:val="both"/>
      </w:pPr>
      <w:r>
        <w:rPr>
          <w:rFonts w:ascii="Times New Roman"/>
          <w:b w:val="false"/>
          <w:i w:val="false"/>
          <w:color w:val="000000"/>
          <w:sz w:val="28"/>
        </w:rPr>
        <w:t>
      "В случае представления услугополучателем неполного пакета документов согласно перечню, предусмотренному пунктом 9 настоящего стандарта государственных услуг, работником Государственной корпорации выдается расписка об отказе в приеме документов по форме согласно приложению 3 к настоящему стандарту государственной услуги.";</w:t>
      </w:r>
    </w:p>
    <w:bookmarkStart w:name="z9" w:id="6"/>
    <w:p>
      <w:pPr>
        <w:spacing w:after="0"/>
        <w:ind w:left="0"/>
        <w:jc w:val="both"/>
      </w:pPr>
      <w:r>
        <w:rPr>
          <w:rFonts w:ascii="Times New Roman"/>
          <w:b w:val="false"/>
          <w:i w:val="false"/>
          <w:color w:val="000000"/>
          <w:sz w:val="28"/>
        </w:rPr>
        <w:t xml:space="preserve">
      название </w:t>
      </w:r>
      <w:r>
        <w:rPr>
          <w:rFonts w:ascii="Times New Roman"/>
          <w:b w:val="false"/>
          <w:i w:val="false"/>
          <w:color w:val="000000"/>
          <w:sz w:val="28"/>
        </w:rPr>
        <w:t>главы 3</w:t>
      </w:r>
      <w:r>
        <w:rPr>
          <w:rFonts w:ascii="Times New Roman"/>
          <w:b w:val="false"/>
          <w:i w:val="false"/>
          <w:color w:val="000000"/>
          <w:sz w:val="28"/>
        </w:rPr>
        <w:t xml:space="preserve"> изложить в следующей редакции:</w:t>
      </w:r>
    </w:p>
    <w:bookmarkEnd w:id="6"/>
    <w:p>
      <w:pPr>
        <w:spacing w:after="0"/>
        <w:ind w:left="0"/>
        <w:jc w:val="both"/>
      </w:pPr>
      <w:r>
        <w:rPr>
          <w:rFonts w:ascii="Times New Roman"/>
          <w:b w:val="false"/>
          <w:i w:val="false"/>
          <w:color w:val="000000"/>
          <w:sz w:val="28"/>
        </w:rPr>
        <w:t>
      "3. Порядок обжалования решений, действий (бездействия) услугодателей и (или) их должностных лиц, Государственной корпорации и (или) их работников по вопросам оказания государственных услуг";</w:t>
      </w:r>
    </w:p>
    <w:bookmarkStart w:name="z10" w:id="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11</w:t>
      </w:r>
      <w:r>
        <w:rPr>
          <w:rFonts w:ascii="Times New Roman"/>
          <w:b w:val="false"/>
          <w:i w:val="false"/>
          <w:color w:val="000000"/>
          <w:sz w:val="28"/>
        </w:rPr>
        <w:t>:</w:t>
      </w:r>
    </w:p>
    <w:bookmarkEnd w:id="7"/>
    <w:bookmarkStart w:name="z11" w:id="8"/>
    <w:p>
      <w:pPr>
        <w:spacing w:after="0"/>
        <w:ind w:left="0"/>
        <w:jc w:val="both"/>
      </w:pPr>
      <w:r>
        <w:rPr>
          <w:rFonts w:ascii="Times New Roman"/>
          <w:b w:val="false"/>
          <w:i w:val="false"/>
          <w:color w:val="000000"/>
          <w:sz w:val="28"/>
        </w:rPr>
        <w:t>
      часть первую изложить в следующей редакции:</w:t>
      </w:r>
    </w:p>
    <w:bookmarkEnd w:id="8"/>
    <w:p>
      <w:pPr>
        <w:spacing w:after="0"/>
        <w:ind w:left="0"/>
        <w:jc w:val="both"/>
      </w:pPr>
      <w:r>
        <w:rPr>
          <w:rFonts w:ascii="Times New Roman"/>
          <w:b w:val="false"/>
          <w:i w:val="false"/>
          <w:color w:val="000000"/>
          <w:sz w:val="28"/>
        </w:rPr>
        <w:t>
      "11. Обжалование решений, действий (бездействия) услугодателя и (или) его должностных лиц по вопросам оказания государственных услуг: жалоба подается на имя руководителя услугодателя, либо на имя руководителя Министерства по адресу: 010000, город Астана, проспект Кабанбай батыра, 32/1.";</w:t>
      </w:r>
    </w:p>
    <w:bookmarkStart w:name="z12" w:id="9"/>
    <w:p>
      <w:pPr>
        <w:spacing w:after="0"/>
        <w:ind w:left="0"/>
        <w:jc w:val="both"/>
      </w:pPr>
      <w:r>
        <w:rPr>
          <w:rFonts w:ascii="Times New Roman"/>
          <w:b w:val="false"/>
          <w:i w:val="false"/>
          <w:color w:val="000000"/>
          <w:sz w:val="28"/>
        </w:rPr>
        <w:t xml:space="preserve">
      части четвертую, пятую и шестую изложить в следующей редакции: </w:t>
      </w:r>
    </w:p>
    <w:bookmarkEnd w:id="9"/>
    <w:p>
      <w:pPr>
        <w:spacing w:after="0"/>
        <w:ind w:left="0"/>
        <w:jc w:val="both"/>
      </w:pPr>
      <w:r>
        <w:rPr>
          <w:rFonts w:ascii="Times New Roman"/>
          <w:b w:val="false"/>
          <w:i w:val="false"/>
          <w:color w:val="000000"/>
          <w:sz w:val="28"/>
        </w:rPr>
        <w:t>
      "Жалоба на действия (бездействие) работника Государственной корпорации направляется руководителю Государственной корпорации по адресам и телефонам, указанным на интернет - ресурсе Государственной корпорации: www.con.gov.kz.</w:t>
      </w:r>
    </w:p>
    <w:p>
      <w:pPr>
        <w:spacing w:after="0"/>
        <w:ind w:left="0"/>
        <w:jc w:val="both"/>
      </w:pPr>
      <w:r>
        <w:rPr>
          <w:rFonts w:ascii="Times New Roman"/>
          <w:b w:val="false"/>
          <w:i w:val="false"/>
          <w:color w:val="000000"/>
          <w:sz w:val="28"/>
        </w:rPr>
        <w:t xml:space="preserve">
      Подтверждением принятия жалобы в канцелярии Государственной корпорации, поступившей как нарочно, так и почтой, является ее регистрация (штамп, входящий номер и дата регистрации проставляются на втором экземпляре жалобы или сопроводительном письме к жалобе). </w:t>
      </w:r>
    </w:p>
    <w:p>
      <w:pPr>
        <w:spacing w:after="0"/>
        <w:ind w:left="0"/>
        <w:jc w:val="both"/>
      </w:pPr>
      <w:r>
        <w:rPr>
          <w:rFonts w:ascii="Times New Roman"/>
          <w:b w:val="false"/>
          <w:i w:val="false"/>
          <w:color w:val="000000"/>
          <w:sz w:val="28"/>
        </w:rPr>
        <w:t xml:space="preserve">
      Мотивированный ответ о результатах рассмотрения жалобы направляется услугополучателю посредствам почтовой связи либо выдается нарочно в канцеляриях услугодателя, Министерства, или в Государственной корпорации."; </w:t>
      </w:r>
    </w:p>
    <w:bookmarkStart w:name="z13" w:id="10"/>
    <w:p>
      <w:pPr>
        <w:spacing w:after="0"/>
        <w:ind w:left="0"/>
        <w:jc w:val="both"/>
      </w:pPr>
      <w:r>
        <w:rPr>
          <w:rFonts w:ascii="Times New Roman"/>
          <w:b w:val="false"/>
          <w:i w:val="false"/>
          <w:color w:val="000000"/>
          <w:sz w:val="28"/>
        </w:rPr>
        <w:t>
      часть девятую изложить в следующей редакции:</w:t>
      </w:r>
    </w:p>
    <w:bookmarkEnd w:id="10"/>
    <w:p>
      <w:pPr>
        <w:spacing w:after="0"/>
        <w:ind w:left="0"/>
        <w:jc w:val="both"/>
      </w:pPr>
      <w:r>
        <w:rPr>
          <w:rFonts w:ascii="Times New Roman"/>
          <w:b w:val="false"/>
          <w:i w:val="false"/>
          <w:color w:val="000000"/>
          <w:sz w:val="28"/>
        </w:rPr>
        <w:t xml:space="preserve">
      "Жалоба услугополучателя, поступившая в адрес услугодателя, Министерства или Государственной корпорации подлежит рассмотрению в течение 5 (пяти) рабочих дней со дня ее регистрации."; </w:t>
      </w:r>
    </w:p>
    <w:bookmarkStart w:name="z14" w:id="11"/>
    <w:p>
      <w:pPr>
        <w:spacing w:after="0"/>
        <w:ind w:left="0"/>
        <w:jc w:val="both"/>
      </w:pPr>
      <w:r>
        <w:rPr>
          <w:rFonts w:ascii="Times New Roman"/>
          <w:b w:val="false"/>
          <w:i w:val="false"/>
          <w:color w:val="000000"/>
          <w:sz w:val="28"/>
        </w:rPr>
        <w:t xml:space="preserve">
      название </w:t>
      </w:r>
      <w:r>
        <w:rPr>
          <w:rFonts w:ascii="Times New Roman"/>
          <w:b w:val="false"/>
          <w:i w:val="false"/>
          <w:color w:val="000000"/>
          <w:sz w:val="28"/>
        </w:rPr>
        <w:t>главы 4</w:t>
      </w:r>
      <w:r>
        <w:rPr>
          <w:rFonts w:ascii="Times New Roman"/>
          <w:b w:val="false"/>
          <w:i w:val="false"/>
          <w:color w:val="000000"/>
          <w:sz w:val="28"/>
        </w:rPr>
        <w:t xml:space="preserve"> изложить в следующей редакции:</w:t>
      </w:r>
    </w:p>
    <w:bookmarkEnd w:id="11"/>
    <w:p>
      <w:pPr>
        <w:spacing w:after="0"/>
        <w:ind w:left="0"/>
        <w:jc w:val="both"/>
      </w:pPr>
      <w:r>
        <w:rPr>
          <w:rFonts w:ascii="Times New Roman"/>
          <w:b w:val="false"/>
          <w:i w:val="false"/>
          <w:color w:val="000000"/>
          <w:sz w:val="28"/>
        </w:rPr>
        <w:t>
      "4.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13</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"13. Услугополучателям, имеющим установленным законодательством Республики Казахстан порядке, полную или частичную утрату способности или возможности осуществлять самообслуживание, самостоятельно передвигаться, ориентироваться прием документов, для оказания государственной услуги, производится работником Государственной корпорации с выездом по месту жительства посредством обращения через Единый контакт – центр 1414.";</w:t>
      </w:r>
    </w:p>
    <w:bookmarkStart w:name="z16" w:id="12"/>
    <w:p>
      <w:pPr>
        <w:spacing w:after="0"/>
        <w:ind w:left="0"/>
        <w:jc w:val="both"/>
      </w:pPr>
      <w:r>
        <w:rPr>
          <w:rFonts w:ascii="Times New Roman"/>
          <w:b w:val="false"/>
          <w:i w:val="false"/>
          <w:color w:val="000000"/>
          <w:sz w:val="28"/>
        </w:rPr>
        <w:t xml:space="preserve">
      подпункт 3) </w:t>
      </w:r>
      <w:r>
        <w:rPr>
          <w:rFonts w:ascii="Times New Roman"/>
          <w:b w:val="false"/>
          <w:i w:val="false"/>
          <w:color w:val="000000"/>
          <w:sz w:val="28"/>
        </w:rPr>
        <w:t>пункта 14</w:t>
      </w:r>
      <w:r>
        <w:rPr>
          <w:rFonts w:ascii="Times New Roman"/>
          <w:b w:val="false"/>
          <w:i w:val="false"/>
          <w:color w:val="000000"/>
          <w:sz w:val="28"/>
        </w:rPr>
        <w:t xml:space="preserve"> изложить в следующей редакции:</w:t>
      </w:r>
    </w:p>
    <w:bookmarkEnd w:id="12"/>
    <w:p>
      <w:pPr>
        <w:spacing w:after="0"/>
        <w:ind w:left="0"/>
        <w:jc w:val="both"/>
      </w:pPr>
      <w:r>
        <w:rPr>
          <w:rFonts w:ascii="Times New Roman"/>
          <w:b w:val="false"/>
          <w:i w:val="false"/>
          <w:color w:val="000000"/>
          <w:sz w:val="28"/>
        </w:rPr>
        <w:t>
      "3) Государственной корпорации – www.con.gov.kz.";</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3</w:t>
      </w:r>
      <w:r>
        <w:rPr>
          <w:rFonts w:ascii="Times New Roman"/>
          <w:b w:val="false"/>
          <w:i w:val="false"/>
          <w:color w:val="000000"/>
          <w:sz w:val="28"/>
        </w:rPr>
        <w:t xml:space="preserve"> к указанному стандарту изложить в новой редакции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bookmarkStart w:name="z67" w:id="1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стандарте</w:t>
      </w:r>
      <w:r>
        <w:rPr>
          <w:rFonts w:ascii="Times New Roman"/>
          <w:b w:val="false"/>
          <w:i w:val="false"/>
          <w:color w:val="000000"/>
          <w:sz w:val="28"/>
        </w:rPr>
        <w:t xml:space="preserve"> государственной услуги "Регистрация деклараций промышленной безопасности опасного производственного объекта", утвержденным указанным приказом:</w:t>
      </w:r>
    </w:p>
    <w:bookmarkEnd w:id="13"/>
    <w:bookmarkStart w:name="z17" w:id="14"/>
    <w:p>
      <w:pPr>
        <w:spacing w:after="0"/>
        <w:ind w:left="0"/>
        <w:jc w:val="both"/>
      </w:pPr>
      <w:r>
        <w:rPr>
          <w:rFonts w:ascii="Times New Roman"/>
          <w:b w:val="false"/>
          <w:i w:val="false"/>
          <w:color w:val="000000"/>
          <w:sz w:val="28"/>
        </w:rPr>
        <w:t xml:space="preserve">
      подпункт 2) </w:t>
      </w:r>
      <w:r>
        <w:rPr>
          <w:rFonts w:ascii="Times New Roman"/>
          <w:b w:val="false"/>
          <w:i w:val="false"/>
          <w:color w:val="000000"/>
          <w:sz w:val="28"/>
        </w:rPr>
        <w:t>пункта 3</w:t>
      </w:r>
      <w:r>
        <w:rPr>
          <w:rFonts w:ascii="Times New Roman"/>
          <w:b w:val="false"/>
          <w:i w:val="false"/>
          <w:color w:val="000000"/>
          <w:sz w:val="28"/>
        </w:rPr>
        <w:t xml:space="preserve"> изложить в следующей редакции: </w:t>
      </w:r>
    </w:p>
    <w:bookmarkEnd w:id="14"/>
    <w:p>
      <w:pPr>
        <w:spacing w:after="0"/>
        <w:ind w:left="0"/>
        <w:jc w:val="both"/>
      </w:pPr>
      <w:r>
        <w:rPr>
          <w:rFonts w:ascii="Times New Roman"/>
          <w:b w:val="false"/>
          <w:i w:val="false"/>
          <w:color w:val="000000"/>
          <w:sz w:val="28"/>
        </w:rPr>
        <w:t xml:space="preserve">
      "2) Некоммерческое акционерное общество "Государственная корпорация "Правительство для граждан" (далее – Государственная корпорация);";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"4. Срок оказания государственной услуги:</w:t>
      </w:r>
    </w:p>
    <w:p>
      <w:pPr>
        <w:spacing w:after="0"/>
        <w:ind w:left="0"/>
        <w:jc w:val="both"/>
      </w:pPr>
      <w:r>
        <w:rPr>
          <w:rFonts w:ascii="Times New Roman"/>
          <w:b w:val="false"/>
          <w:i w:val="false"/>
          <w:color w:val="000000"/>
          <w:sz w:val="28"/>
        </w:rPr>
        <w:t xml:space="preserve">
      1) с момента сдачи пакета документов услугодателю, в Государственную корпорацию, а также при обращении на портал – 7 (семь) рабочих дней. </w:t>
      </w:r>
    </w:p>
    <w:p>
      <w:pPr>
        <w:spacing w:after="0"/>
        <w:ind w:left="0"/>
        <w:jc w:val="both"/>
      </w:pPr>
      <w:r>
        <w:rPr>
          <w:rFonts w:ascii="Times New Roman"/>
          <w:b w:val="false"/>
          <w:i w:val="false"/>
          <w:color w:val="000000"/>
          <w:sz w:val="28"/>
        </w:rPr>
        <w:t xml:space="preserve">
      Услугодатель в течениие двух рабочих дней с момента получения документов услугополучателя проверяет полноту представленных документов. </w:t>
      </w:r>
    </w:p>
    <w:p>
      <w:pPr>
        <w:spacing w:after="0"/>
        <w:ind w:left="0"/>
        <w:jc w:val="both"/>
      </w:pPr>
      <w:r>
        <w:rPr>
          <w:rFonts w:ascii="Times New Roman"/>
          <w:b w:val="false"/>
          <w:i w:val="false"/>
          <w:color w:val="000000"/>
          <w:sz w:val="28"/>
        </w:rPr>
        <w:t>
      В случае установления факта неполноты представленных документов услугодатель в указанные сроки дает мотивированный отказ в дальнейшем рассмотрении заявления.</w:t>
      </w:r>
    </w:p>
    <w:p>
      <w:pPr>
        <w:spacing w:after="0"/>
        <w:ind w:left="0"/>
        <w:jc w:val="both"/>
      </w:pPr>
      <w:r>
        <w:rPr>
          <w:rFonts w:ascii="Times New Roman"/>
          <w:b w:val="false"/>
          <w:i w:val="false"/>
          <w:color w:val="000000"/>
          <w:sz w:val="28"/>
        </w:rPr>
        <w:t>
      При обращении в Государственную корпорацию день приема не входит в срок оказания государственной услуги;</w:t>
      </w:r>
    </w:p>
    <w:p>
      <w:pPr>
        <w:spacing w:after="0"/>
        <w:ind w:left="0"/>
        <w:jc w:val="both"/>
      </w:pPr>
      <w:r>
        <w:rPr>
          <w:rFonts w:ascii="Times New Roman"/>
          <w:b w:val="false"/>
          <w:i w:val="false"/>
          <w:color w:val="000000"/>
          <w:sz w:val="28"/>
        </w:rPr>
        <w:t xml:space="preserve">
      2) максимально допустимое время ожидания для сдачи пакета документов услугодателю, в Государственную корпорацию – 15 (пятнадцать) минут; </w:t>
      </w:r>
    </w:p>
    <w:p>
      <w:pPr>
        <w:spacing w:after="0"/>
        <w:ind w:left="0"/>
        <w:jc w:val="both"/>
      </w:pPr>
      <w:r>
        <w:rPr>
          <w:rFonts w:ascii="Times New Roman"/>
          <w:b w:val="false"/>
          <w:i w:val="false"/>
          <w:color w:val="000000"/>
          <w:sz w:val="28"/>
        </w:rPr>
        <w:t xml:space="preserve">
      3) максимально допустимое время обслуживания услугодателем, Государственной корпорацией – 15 (пятнадцать) минут."; </w:t>
      </w:r>
    </w:p>
    <w:bookmarkStart w:name="z19" w:id="15"/>
    <w:p>
      <w:pPr>
        <w:spacing w:after="0"/>
        <w:ind w:left="0"/>
        <w:jc w:val="both"/>
      </w:pPr>
      <w:r>
        <w:rPr>
          <w:rFonts w:ascii="Times New Roman"/>
          <w:b w:val="false"/>
          <w:i w:val="false"/>
          <w:color w:val="000000"/>
          <w:sz w:val="28"/>
        </w:rPr>
        <w:t xml:space="preserve">
      абзац первый подпункта 2) </w:t>
      </w:r>
      <w:r>
        <w:rPr>
          <w:rFonts w:ascii="Times New Roman"/>
          <w:b w:val="false"/>
          <w:i w:val="false"/>
          <w:color w:val="000000"/>
          <w:sz w:val="28"/>
        </w:rPr>
        <w:t>пункта 8</w:t>
      </w:r>
      <w:r>
        <w:rPr>
          <w:rFonts w:ascii="Times New Roman"/>
          <w:b w:val="false"/>
          <w:i w:val="false"/>
          <w:color w:val="000000"/>
          <w:sz w:val="28"/>
        </w:rPr>
        <w:t xml:space="preserve"> изложить в следующей редакции:</w:t>
      </w:r>
    </w:p>
    <w:bookmarkEnd w:id="15"/>
    <w:p>
      <w:pPr>
        <w:spacing w:after="0"/>
        <w:ind w:left="0"/>
        <w:jc w:val="both"/>
      </w:pPr>
      <w:r>
        <w:rPr>
          <w:rFonts w:ascii="Times New Roman"/>
          <w:b w:val="false"/>
          <w:i w:val="false"/>
          <w:color w:val="000000"/>
          <w:sz w:val="28"/>
        </w:rPr>
        <w:t>
      "2) Государственной корпорации – с понедельника по субботу включительно, с установленным графиком работы с 9-00 до 20-00 без перерыва, за исключением воскресенья и праздничных дней, согласно трудовому законодательству Республики Казахстан.";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w:t>
      </w:r>
      <w:r>
        <w:rPr>
          <w:rFonts w:ascii="Times New Roman"/>
          <w:b w:val="false"/>
          <w:i w:val="false"/>
          <w:color w:val="000000"/>
          <w:sz w:val="28"/>
        </w:rPr>
        <w:t xml:space="preserve"> изложить в следующей редакции: </w:t>
      </w:r>
    </w:p>
    <w:p>
      <w:pPr>
        <w:spacing w:after="0"/>
        <w:ind w:left="0"/>
        <w:jc w:val="both"/>
      </w:pPr>
      <w:r>
        <w:rPr>
          <w:rFonts w:ascii="Times New Roman"/>
          <w:b w:val="false"/>
          <w:i w:val="false"/>
          <w:color w:val="000000"/>
          <w:sz w:val="28"/>
        </w:rPr>
        <w:t>
      "9. Перечень документов необходимых для оказания государственной услуги при обращении услугополучателя (либо уполномоченного представителя: юридического лица по документу, подтверждающий полномочия; физического лица по нотариально заверенной доверенности):</w:t>
      </w:r>
    </w:p>
    <w:p>
      <w:pPr>
        <w:spacing w:after="0"/>
        <w:ind w:left="0"/>
        <w:jc w:val="both"/>
      </w:pPr>
      <w:r>
        <w:rPr>
          <w:rFonts w:ascii="Times New Roman"/>
          <w:b w:val="false"/>
          <w:i w:val="false"/>
          <w:color w:val="000000"/>
          <w:sz w:val="28"/>
        </w:rPr>
        <w:t xml:space="preserve">
      к услугодателю, Государственную корпорацию: </w:t>
      </w:r>
    </w:p>
    <w:p>
      <w:pPr>
        <w:spacing w:after="0"/>
        <w:ind w:left="0"/>
        <w:jc w:val="both"/>
      </w:pPr>
      <w:r>
        <w:rPr>
          <w:rFonts w:ascii="Times New Roman"/>
          <w:b w:val="false"/>
          <w:i w:val="false"/>
          <w:color w:val="000000"/>
          <w:sz w:val="28"/>
        </w:rPr>
        <w:t xml:space="preserve">
      1) документ, удостоверяющий личность (для идентификации личности); </w:t>
      </w:r>
    </w:p>
    <w:p>
      <w:pPr>
        <w:spacing w:after="0"/>
        <w:ind w:left="0"/>
        <w:jc w:val="both"/>
      </w:pPr>
      <w:r>
        <w:rPr>
          <w:rFonts w:ascii="Times New Roman"/>
          <w:b w:val="false"/>
          <w:i w:val="false"/>
          <w:color w:val="000000"/>
          <w:sz w:val="28"/>
        </w:rPr>
        <w:t xml:space="preserve">
      2) заявление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стандарту государственной услуги; </w:t>
      </w:r>
    </w:p>
    <w:p>
      <w:pPr>
        <w:spacing w:after="0"/>
        <w:ind w:left="0"/>
        <w:jc w:val="both"/>
      </w:pPr>
      <w:r>
        <w:rPr>
          <w:rFonts w:ascii="Times New Roman"/>
          <w:b w:val="false"/>
          <w:i w:val="false"/>
          <w:color w:val="000000"/>
          <w:sz w:val="28"/>
        </w:rPr>
        <w:t xml:space="preserve">
      3) электронная копия декларации промышленной безопасности опасного производственного объекта; </w:t>
      </w:r>
    </w:p>
    <w:p>
      <w:pPr>
        <w:spacing w:after="0"/>
        <w:ind w:left="0"/>
        <w:jc w:val="both"/>
      </w:pPr>
      <w:r>
        <w:rPr>
          <w:rFonts w:ascii="Times New Roman"/>
          <w:b w:val="false"/>
          <w:i w:val="false"/>
          <w:color w:val="000000"/>
          <w:sz w:val="28"/>
        </w:rPr>
        <w:t xml:space="preserve">
      4) электронная копия экспертного заключения о соответствии декларации промышленной безопасности опасного производственного объекта; </w:t>
      </w:r>
    </w:p>
    <w:p>
      <w:pPr>
        <w:spacing w:after="0"/>
        <w:ind w:left="0"/>
        <w:jc w:val="both"/>
      </w:pPr>
      <w:r>
        <w:rPr>
          <w:rFonts w:ascii="Times New Roman"/>
          <w:b w:val="false"/>
          <w:i w:val="false"/>
          <w:color w:val="000000"/>
          <w:sz w:val="28"/>
        </w:rPr>
        <w:t xml:space="preserve">
      экспертное заключение должно содержать требования, предусмотренные в </w:t>
      </w:r>
      <w:r>
        <w:rPr>
          <w:rFonts w:ascii="Times New Roman"/>
          <w:b w:val="false"/>
          <w:i w:val="false"/>
          <w:color w:val="000000"/>
          <w:sz w:val="28"/>
        </w:rPr>
        <w:t>приложении 2</w:t>
      </w:r>
      <w:r>
        <w:rPr>
          <w:rFonts w:ascii="Times New Roman"/>
          <w:b w:val="false"/>
          <w:i w:val="false"/>
          <w:color w:val="000000"/>
          <w:sz w:val="28"/>
        </w:rPr>
        <w:t xml:space="preserve"> к настоящему стандарту государственной услуги;</w:t>
      </w:r>
    </w:p>
    <w:p>
      <w:pPr>
        <w:spacing w:after="0"/>
        <w:ind w:left="0"/>
        <w:jc w:val="both"/>
      </w:pPr>
      <w:r>
        <w:rPr>
          <w:rFonts w:ascii="Times New Roman"/>
          <w:b w:val="false"/>
          <w:i w:val="false"/>
          <w:color w:val="000000"/>
          <w:sz w:val="28"/>
        </w:rPr>
        <w:t>
      при приеме документов работник Государственной корпорации, канцелярии сверяет электронную копию с оригиналом, после чего возвращает оригинал услугополучателю;</w:t>
      </w:r>
    </w:p>
    <w:p>
      <w:pPr>
        <w:spacing w:after="0"/>
        <w:ind w:left="0"/>
        <w:jc w:val="both"/>
      </w:pPr>
      <w:r>
        <w:rPr>
          <w:rFonts w:ascii="Times New Roman"/>
          <w:b w:val="false"/>
          <w:i w:val="false"/>
          <w:color w:val="000000"/>
          <w:sz w:val="28"/>
        </w:rPr>
        <w:t>
      на портал:</w:t>
      </w:r>
    </w:p>
    <w:p>
      <w:pPr>
        <w:spacing w:after="0"/>
        <w:ind w:left="0"/>
        <w:jc w:val="both"/>
      </w:pPr>
      <w:r>
        <w:rPr>
          <w:rFonts w:ascii="Times New Roman"/>
          <w:b w:val="false"/>
          <w:i w:val="false"/>
          <w:color w:val="000000"/>
          <w:sz w:val="28"/>
        </w:rPr>
        <w:t xml:space="preserve">
      1) заявление в форме электронного документа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стандарту государственной услуги;</w:t>
      </w:r>
    </w:p>
    <w:p>
      <w:pPr>
        <w:spacing w:after="0"/>
        <w:ind w:left="0"/>
        <w:jc w:val="both"/>
      </w:pPr>
      <w:r>
        <w:rPr>
          <w:rFonts w:ascii="Times New Roman"/>
          <w:b w:val="false"/>
          <w:i w:val="false"/>
          <w:color w:val="000000"/>
          <w:sz w:val="28"/>
        </w:rPr>
        <w:t>
      2) электронная копия декларации промышленной безопасности опасного производственного объекта;</w:t>
      </w:r>
    </w:p>
    <w:p>
      <w:pPr>
        <w:spacing w:after="0"/>
        <w:ind w:left="0"/>
        <w:jc w:val="both"/>
      </w:pPr>
      <w:r>
        <w:rPr>
          <w:rFonts w:ascii="Times New Roman"/>
          <w:b w:val="false"/>
          <w:i w:val="false"/>
          <w:color w:val="000000"/>
          <w:sz w:val="28"/>
        </w:rPr>
        <w:t>
      3) электронная копия экспертного заключения о соответствии декларации промышленной безопасности опасного производственного объекта;</w:t>
      </w:r>
    </w:p>
    <w:p>
      <w:pPr>
        <w:spacing w:after="0"/>
        <w:ind w:left="0"/>
        <w:jc w:val="both"/>
      </w:pPr>
      <w:r>
        <w:rPr>
          <w:rFonts w:ascii="Times New Roman"/>
          <w:b w:val="false"/>
          <w:i w:val="false"/>
          <w:color w:val="000000"/>
          <w:sz w:val="28"/>
        </w:rPr>
        <w:t xml:space="preserve">
      экспертное заключение должно содержать требования, предусмотренные в </w:t>
      </w:r>
      <w:r>
        <w:rPr>
          <w:rFonts w:ascii="Times New Roman"/>
          <w:b w:val="false"/>
          <w:i w:val="false"/>
          <w:color w:val="000000"/>
          <w:sz w:val="28"/>
        </w:rPr>
        <w:t>приложении 2</w:t>
      </w:r>
      <w:r>
        <w:rPr>
          <w:rFonts w:ascii="Times New Roman"/>
          <w:b w:val="false"/>
          <w:i w:val="false"/>
          <w:color w:val="000000"/>
          <w:sz w:val="28"/>
        </w:rPr>
        <w:t xml:space="preserve"> к настоящему стандарту государственной услуги. производственного объекта.</w:t>
      </w:r>
    </w:p>
    <w:p>
      <w:pPr>
        <w:spacing w:after="0"/>
        <w:ind w:left="0"/>
        <w:jc w:val="both"/>
      </w:pPr>
      <w:r>
        <w:rPr>
          <w:rFonts w:ascii="Times New Roman"/>
          <w:b w:val="false"/>
          <w:i w:val="false"/>
          <w:color w:val="000000"/>
          <w:sz w:val="28"/>
        </w:rPr>
        <w:t xml:space="preserve">
      Декларация промышленной безопасности опасного производственного объекта должна соответствовать Правилам, определяющим критерии отнесения опасных производственных объектов к декларируемым, и </w:t>
      </w:r>
      <w:r>
        <w:rPr>
          <w:rFonts w:ascii="Times New Roman"/>
          <w:b w:val="false"/>
          <w:i w:val="false"/>
          <w:color w:val="000000"/>
          <w:sz w:val="28"/>
        </w:rPr>
        <w:t>Правилам</w:t>
      </w:r>
      <w:r>
        <w:rPr>
          <w:rFonts w:ascii="Times New Roman"/>
          <w:b w:val="false"/>
          <w:i w:val="false"/>
          <w:color w:val="000000"/>
          <w:sz w:val="28"/>
        </w:rPr>
        <w:t xml:space="preserve"> разработки декларации промышленной безопасности опасного производственного объекта, утвержденным приказом Министра по инвестициям и развитию Республики Казахстан от 30 декабря 2014 года № 341 (зарегистрированный в Реестре государственной регистрации нормативных правовых актов за № 10257).</w:t>
      </w:r>
    </w:p>
    <w:p>
      <w:pPr>
        <w:spacing w:after="0"/>
        <w:ind w:left="0"/>
        <w:jc w:val="both"/>
      </w:pPr>
      <w:r>
        <w:rPr>
          <w:rFonts w:ascii="Times New Roman"/>
          <w:b w:val="false"/>
          <w:i w:val="false"/>
          <w:color w:val="000000"/>
          <w:sz w:val="28"/>
        </w:rPr>
        <w:t>
      Сведения о документах, удостоверяющих личность, государственную регистрацию (перерегистрацию) юридического лица, содержащиеся в государственных информационных системах, услугодатель или сотрудник Государственной корпорации получает из соответствующих государственных информационных систем через шлюз "электронного правительства".</w:t>
      </w:r>
    </w:p>
    <w:p>
      <w:pPr>
        <w:spacing w:after="0"/>
        <w:ind w:left="0"/>
        <w:jc w:val="both"/>
      </w:pPr>
      <w:r>
        <w:rPr>
          <w:rFonts w:ascii="Times New Roman"/>
          <w:b w:val="false"/>
          <w:i w:val="false"/>
          <w:color w:val="000000"/>
          <w:sz w:val="28"/>
        </w:rPr>
        <w:t>
      Услугополучатель дает письменное согласие на использование сведений, составляющих охраняемую законом тайну, содержащихся в информационных системах, при оказании государственных услуг, если иное не предусмотрено законами Республики Казахстан.</w:t>
      </w:r>
    </w:p>
    <w:p>
      <w:pPr>
        <w:spacing w:after="0"/>
        <w:ind w:left="0"/>
        <w:jc w:val="both"/>
      </w:pPr>
      <w:r>
        <w:rPr>
          <w:rFonts w:ascii="Times New Roman"/>
          <w:b w:val="false"/>
          <w:i w:val="false"/>
          <w:color w:val="000000"/>
          <w:sz w:val="28"/>
        </w:rPr>
        <w:t>
      При подаче услугополучателем всех необходимых документов:</w:t>
      </w:r>
    </w:p>
    <w:p>
      <w:pPr>
        <w:spacing w:after="0"/>
        <w:ind w:left="0"/>
        <w:jc w:val="both"/>
      </w:pPr>
      <w:r>
        <w:rPr>
          <w:rFonts w:ascii="Times New Roman"/>
          <w:b w:val="false"/>
          <w:i w:val="false"/>
          <w:color w:val="000000"/>
          <w:sz w:val="28"/>
        </w:rPr>
        <w:t xml:space="preserve">
      1) услугодателю (нарочно либо посредством почтовой связи) – подтверждением принятия заявления на бумажном носителе является отметка на его копии о регистрации в канцелярии услугодателя с указанием даты и времени приема пакета документов; </w:t>
      </w:r>
    </w:p>
    <w:p>
      <w:pPr>
        <w:spacing w:after="0"/>
        <w:ind w:left="0"/>
        <w:jc w:val="both"/>
      </w:pPr>
      <w:r>
        <w:rPr>
          <w:rFonts w:ascii="Times New Roman"/>
          <w:b w:val="false"/>
          <w:i w:val="false"/>
          <w:color w:val="000000"/>
          <w:sz w:val="28"/>
        </w:rPr>
        <w:t xml:space="preserve">
      2) в Государственную корпорацию выдача готовых документов осуществляется на основании расписки о приеме соответствующих документов, при предъявлении удостоверения личности (либо его представителя по нотариально заверенной доверенности); </w:t>
      </w:r>
    </w:p>
    <w:p>
      <w:pPr>
        <w:spacing w:after="0"/>
        <w:ind w:left="0"/>
        <w:jc w:val="both"/>
      </w:pPr>
      <w:r>
        <w:rPr>
          <w:rFonts w:ascii="Times New Roman"/>
          <w:b w:val="false"/>
          <w:i w:val="false"/>
          <w:color w:val="000000"/>
          <w:sz w:val="28"/>
        </w:rPr>
        <w:t xml:space="preserve">
      3) через портал – в "личном кабинете" услугополучателя отображается статус о принятии запроса для оказания государственной услуги с указанием даты получения результата оказания государственной услуги. </w:t>
      </w:r>
    </w:p>
    <w:p>
      <w:pPr>
        <w:spacing w:after="0"/>
        <w:ind w:left="0"/>
        <w:jc w:val="both"/>
      </w:pPr>
      <w:r>
        <w:rPr>
          <w:rFonts w:ascii="Times New Roman"/>
          <w:b w:val="false"/>
          <w:i w:val="false"/>
          <w:color w:val="000000"/>
          <w:sz w:val="28"/>
        </w:rPr>
        <w:t>
      Государственная корпорация обеспечивает хранение результата в течение одного месяца, после чего передает их услугодателю для дальнейшего хранения. При обращении услугополучателя по истечении одного месяца, по запросу Государственной корпорации услугодатель в течение одного рабочего дня направляет готовые документы в Государственную корпорацию для выдачи услугополучателю.";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10</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"10. В случае представления услугополучателем неполного пакета документов согласно перечню, предусмотренному пунктом 9 настоящего стандарта государственных услуг, работником Государственной корпорации выдается расписка об отказе в приеме документов по форме согласно приложению 3 к настоящему стандарту государственной услуги.";</w:t>
      </w:r>
    </w:p>
    <w:bookmarkStart w:name="z22" w:id="16"/>
    <w:p>
      <w:pPr>
        <w:spacing w:after="0"/>
        <w:ind w:left="0"/>
        <w:jc w:val="both"/>
      </w:pPr>
      <w:r>
        <w:rPr>
          <w:rFonts w:ascii="Times New Roman"/>
          <w:b w:val="false"/>
          <w:i w:val="false"/>
          <w:color w:val="000000"/>
          <w:sz w:val="28"/>
        </w:rPr>
        <w:t xml:space="preserve">
      название </w:t>
      </w:r>
      <w:r>
        <w:rPr>
          <w:rFonts w:ascii="Times New Roman"/>
          <w:b w:val="false"/>
          <w:i w:val="false"/>
          <w:color w:val="000000"/>
          <w:sz w:val="28"/>
        </w:rPr>
        <w:t>главы 3</w:t>
      </w:r>
      <w:r>
        <w:rPr>
          <w:rFonts w:ascii="Times New Roman"/>
          <w:b w:val="false"/>
          <w:i w:val="false"/>
          <w:color w:val="000000"/>
          <w:sz w:val="28"/>
        </w:rPr>
        <w:t xml:space="preserve"> изложить в следующей редакции:</w:t>
      </w:r>
    </w:p>
    <w:bookmarkEnd w:id="16"/>
    <w:p>
      <w:pPr>
        <w:spacing w:after="0"/>
        <w:ind w:left="0"/>
        <w:jc w:val="both"/>
      </w:pPr>
      <w:r>
        <w:rPr>
          <w:rFonts w:ascii="Times New Roman"/>
          <w:b w:val="false"/>
          <w:i w:val="false"/>
          <w:color w:val="000000"/>
          <w:sz w:val="28"/>
        </w:rPr>
        <w:t>
      "3. Порядок обжалования решений, действий (бездействия) услугодателей и (или) их должностных лиц, Государственной корпорации и (или) их работников по вопросам оказания государственных услуг";</w:t>
      </w:r>
    </w:p>
    <w:bookmarkStart w:name="z23" w:id="1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11</w:t>
      </w:r>
      <w:r>
        <w:rPr>
          <w:rFonts w:ascii="Times New Roman"/>
          <w:b w:val="false"/>
          <w:i w:val="false"/>
          <w:color w:val="000000"/>
          <w:sz w:val="28"/>
        </w:rPr>
        <w:t>:</w:t>
      </w:r>
    </w:p>
    <w:bookmarkEnd w:id="17"/>
    <w:bookmarkStart w:name="z24" w:id="18"/>
    <w:p>
      <w:pPr>
        <w:spacing w:after="0"/>
        <w:ind w:left="0"/>
        <w:jc w:val="both"/>
      </w:pPr>
      <w:r>
        <w:rPr>
          <w:rFonts w:ascii="Times New Roman"/>
          <w:b w:val="false"/>
          <w:i w:val="false"/>
          <w:color w:val="000000"/>
          <w:sz w:val="28"/>
        </w:rPr>
        <w:t>
      часть первую изложить в следующей редакции:</w:t>
      </w:r>
    </w:p>
    <w:bookmarkEnd w:id="18"/>
    <w:p>
      <w:pPr>
        <w:spacing w:after="0"/>
        <w:ind w:left="0"/>
        <w:jc w:val="both"/>
      </w:pPr>
      <w:r>
        <w:rPr>
          <w:rFonts w:ascii="Times New Roman"/>
          <w:b w:val="false"/>
          <w:i w:val="false"/>
          <w:color w:val="000000"/>
          <w:sz w:val="28"/>
        </w:rPr>
        <w:t>
      "11. Обжалование решений, действий (бездействия) услугодателя и (или) его должностных лиц по вопросам оказания государственных услуг: жалоба подается на имя руководителя услугодателя, либо на имя руководителя Министерства по адресу: 010000, город Астана, проспект Кабанбай батыра, 32/1.";</w:t>
      </w:r>
    </w:p>
    <w:bookmarkStart w:name="z25" w:id="19"/>
    <w:p>
      <w:pPr>
        <w:spacing w:after="0"/>
        <w:ind w:left="0"/>
        <w:jc w:val="both"/>
      </w:pPr>
      <w:r>
        <w:rPr>
          <w:rFonts w:ascii="Times New Roman"/>
          <w:b w:val="false"/>
          <w:i w:val="false"/>
          <w:color w:val="000000"/>
          <w:sz w:val="28"/>
        </w:rPr>
        <w:t>
      части четвертую, пятую и шестую изложить в следующей редакции:</w:t>
      </w:r>
    </w:p>
    <w:bookmarkEnd w:id="19"/>
    <w:p>
      <w:pPr>
        <w:spacing w:after="0"/>
        <w:ind w:left="0"/>
        <w:jc w:val="both"/>
      </w:pPr>
      <w:r>
        <w:rPr>
          <w:rFonts w:ascii="Times New Roman"/>
          <w:b w:val="false"/>
          <w:i w:val="false"/>
          <w:color w:val="000000"/>
          <w:sz w:val="28"/>
        </w:rPr>
        <w:t>
      "Жалоба на действия (бездействие) работника Государственной корпорации направляется руководителю Государственной корпорации по адресам и телефонам, указанным на интернет-ресурсе Государственной корпорации: www.con.gov.kz.</w:t>
      </w:r>
    </w:p>
    <w:p>
      <w:pPr>
        <w:spacing w:after="0"/>
        <w:ind w:left="0"/>
        <w:jc w:val="both"/>
      </w:pPr>
      <w:r>
        <w:rPr>
          <w:rFonts w:ascii="Times New Roman"/>
          <w:b w:val="false"/>
          <w:i w:val="false"/>
          <w:color w:val="000000"/>
          <w:sz w:val="28"/>
        </w:rPr>
        <w:t xml:space="preserve">
      Подтверждением принятия жалобы в канцелярии Государственной корпорации, поступившей как нарочно, так и почтой, является ее регистрация (штамп, входящий номер и дата регистрации проставляются на втором экземпляре жалобы или сопроводительном письме к жалобе). </w:t>
      </w:r>
    </w:p>
    <w:p>
      <w:pPr>
        <w:spacing w:after="0"/>
        <w:ind w:left="0"/>
        <w:jc w:val="both"/>
      </w:pPr>
      <w:r>
        <w:rPr>
          <w:rFonts w:ascii="Times New Roman"/>
          <w:b w:val="false"/>
          <w:i w:val="false"/>
          <w:color w:val="000000"/>
          <w:sz w:val="28"/>
        </w:rPr>
        <w:t>
      Мотивированный ответ о результатах рассмотрения жалобы направляется услугополучателю посредствам почтовой связи либо выдается нарочно в канцеляриях услугодателя, Министерства, или в Государственной корпорации.";</w:t>
      </w:r>
    </w:p>
    <w:bookmarkStart w:name="z26" w:id="20"/>
    <w:p>
      <w:pPr>
        <w:spacing w:after="0"/>
        <w:ind w:left="0"/>
        <w:jc w:val="both"/>
      </w:pPr>
      <w:r>
        <w:rPr>
          <w:rFonts w:ascii="Times New Roman"/>
          <w:b w:val="false"/>
          <w:i w:val="false"/>
          <w:color w:val="000000"/>
          <w:sz w:val="28"/>
        </w:rPr>
        <w:t>
      часть девятую изложить в следующей редакции:</w:t>
      </w:r>
    </w:p>
    <w:bookmarkEnd w:id="20"/>
    <w:p>
      <w:pPr>
        <w:spacing w:after="0"/>
        <w:ind w:left="0"/>
        <w:jc w:val="both"/>
      </w:pPr>
      <w:r>
        <w:rPr>
          <w:rFonts w:ascii="Times New Roman"/>
          <w:b w:val="false"/>
          <w:i w:val="false"/>
          <w:color w:val="000000"/>
          <w:sz w:val="28"/>
        </w:rPr>
        <w:t>
      "Жалоба услугополучателя, поступившая в адрес услугодателя, Министерства или Государственной корпорации подлежит рассмотрению в течение 5 (пяти) рабочих дней со дня ее регистрации.";</w:t>
      </w:r>
    </w:p>
    <w:bookmarkStart w:name="z27" w:id="21"/>
    <w:p>
      <w:pPr>
        <w:spacing w:after="0"/>
        <w:ind w:left="0"/>
        <w:jc w:val="both"/>
      </w:pPr>
      <w:r>
        <w:rPr>
          <w:rFonts w:ascii="Times New Roman"/>
          <w:b w:val="false"/>
          <w:i w:val="false"/>
          <w:color w:val="000000"/>
          <w:sz w:val="28"/>
        </w:rPr>
        <w:t xml:space="preserve">
      название </w:t>
      </w:r>
      <w:r>
        <w:rPr>
          <w:rFonts w:ascii="Times New Roman"/>
          <w:b w:val="false"/>
          <w:i w:val="false"/>
          <w:color w:val="000000"/>
          <w:sz w:val="28"/>
        </w:rPr>
        <w:t>главы 4</w:t>
      </w:r>
      <w:r>
        <w:rPr>
          <w:rFonts w:ascii="Times New Roman"/>
          <w:b w:val="false"/>
          <w:i w:val="false"/>
          <w:color w:val="000000"/>
          <w:sz w:val="28"/>
        </w:rPr>
        <w:t xml:space="preserve"> изложить в следующей редакции:</w:t>
      </w:r>
    </w:p>
    <w:bookmarkEnd w:id="21"/>
    <w:p>
      <w:pPr>
        <w:spacing w:after="0"/>
        <w:ind w:left="0"/>
        <w:jc w:val="both"/>
      </w:pPr>
      <w:r>
        <w:rPr>
          <w:rFonts w:ascii="Times New Roman"/>
          <w:b w:val="false"/>
          <w:i w:val="false"/>
          <w:color w:val="000000"/>
          <w:sz w:val="28"/>
        </w:rPr>
        <w:t>
      "4.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13</w:t>
      </w:r>
      <w:r>
        <w:rPr>
          <w:rFonts w:ascii="Times New Roman"/>
          <w:b w:val="false"/>
          <w:i w:val="false"/>
          <w:color w:val="000000"/>
          <w:sz w:val="28"/>
        </w:rPr>
        <w:t xml:space="preserve"> изложить в следующей редакции: </w:t>
      </w:r>
    </w:p>
    <w:p>
      <w:pPr>
        <w:spacing w:after="0"/>
        <w:ind w:left="0"/>
        <w:jc w:val="both"/>
      </w:pPr>
      <w:r>
        <w:rPr>
          <w:rFonts w:ascii="Times New Roman"/>
          <w:b w:val="false"/>
          <w:i w:val="false"/>
          <w:color w:val="000000"/>
          <w:sz w:val="28"/>
        </w:rPr>
        <w:t>
      "13. Услугополучателям, имеющим установленным законодательством Республики Казахстан порядке, полную или частичную утрату способности или возможности осуществлять самообслуживание, самостоятельно передвигаться, ориентироваться прием документов, для оказания государственной услуги, производится работником Государственной корпорации с выездом по месту жительства посредством обращения через Единый контакт–центр 1414.";</w:t>
      </w:r>
    </w:p>
    <w:bookmarkStart w:name="z29" w:id="22"/>
    <w:p>
      <w:pPr>
        <w:spacing w:after="0"/>
        <w:ind w:left="0"/>
        <w:jc w:val="both"/>
      </w:pPr>
      <w:r>
        <w:rPr>
          <w:rFonts w:ascii="Times New Roman"/>
          <w:b w:val="false"/>
          <w:i w:val="false"/>
          <w:color w:val="000000"/>
          <w:sz w:val="28"/>
        </w:rPr>
        <w:t xml:space="preserve">
      подпункт 3) </w:t>
      </w:r>
      <w:r>
        <w:rPr>
          <w:rFonts w:ascii="Times New Roman"/>
          <w:b w:val="false"/>
          <w:i w:val="false"/>
          <w:color w:val="000000"/>
          <w:sz w:val="28"/>
        </w:rPr>
        <w:t>пункта 14</w:t>
      </w:r>
      <w:r>
        <w:rPr>
          <w:rFonts w:ascii="Times New Roman"/>
          <w:b w:val="false"/>
          <w:i w:val="false"/>
          <w:color w:val="000000"/>
          <w:sz w:val="28"/>
        </w:rPr>
        <w:t xml:space="preserve"> изложить в следующей редакции:</w:t>
      </w:r>
    </w:p>
    <w:bookmarkEnd w:id="22"/>
    <w:p>
      <w:pPr>
        <w:spacing w:after="0"/>
        <w:ind w:left="0"/>
        <w:jc w:val="both"/>
      </w:pPr>
      <w:r>
        <w:rPr>
          <w:rFonts w:ascii="Times New Roman"/>
          <w:b w:val="false"/>
          <w:i w:val="false"/>
          <w:color w:val="000000"/>
          <w:sz w:val="28"/>
        </w:rPr>
        <w:t>
      "3) Государственной корпорации - www.con.gov.kz";</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3</w:t>
      </w:r>
      <w:r>
        <w:rPr>
          <w:rFonts w:ascii="Times New Roman"/>
          <w:b w:val="false"/>
          <w:i w:val="false"/>
          <w:color w:val="000000"/>
          <w:sz w:val="28"/>
        </w:rPr>
        <w:t xml:space="preserve"> к указанному стандарту изложить в новой редакции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bookmarkStart w:name="z69" w:id="2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стандарте</w:t>
      </w:r>
      <w:r>
        <w:rPr>
          <w:rFonts w:ascii="Times New Roman"/>
          <w:b w:val="false"/>
          <w:i w:val="false"/>
          <w:color w:val="000000"/>
          <w:sz w:val="28"/>
        </w:rPr>
        <w:t xml:space="preserve"> государственной услуги "Выдача разрешений на применение технологий, технических устройств, материалов, применяемых на опасных производственных объектах, опасных технических устройств", утвержденным указанным приказом:</w:t>
      </w:r>
    </w:p>
    <w:bookmarkEnd w:id="23"/>
    <w:bookmarkStart w:name="z31" w:id="24"/>
    <w:p>
      <w:pPr>
        <w:spacing w:after="0"/>
        <w:ind w:left="0"/>
        <w:jc w:val="both"/>
      </w:pPr>
      <w:r>
        <w:rPr>
          <w:rFonts w:ascii="Times New Roman"/>
          <w:b w:val="false"/>
          <w:i w:val="false"/>
          <w:color w:val="000000"/>
          <w:sz w:val="28"/>
        </w:rPr>
        <w:t xml:space="preserve">
      подпункт 2) </w:t>
      </w:r>
      <w:r>
        <w:rPr>
          <w:rFonts w:ascii="Times New Roman"/>
          <w:b w:val="false"/>
          <w:i w:val="false"/>
          <w:color w:val="000000"/>
          <w:sz w:val="28"/>
        </w:rPr>
        <w:t>пункта 3</w:t>
      </w:r>
      <w:r>
        <w:rPr>
          <w:rFonts w:ascii="Times New Roman"/>
          <w:b w:val="false"/>
          <w:i w:val="false"/>
          <w:color w:val="000000"/>
          <w:sz w:val="28"/>
        </w:rPr>
        <w:t xml:space="preserve"> изложить в следующей редакции:</w:t>
      </w:r>
    </w:p>
    <w:bookmarkEnd w:id="24"/>
    <w:p>
      <w:pPr>
        <w:spacing w:after="0"/>
        <w:ind w:left="0"/>
        <w:jc w:val="both"/>
      </w:pPr>
      <w:r>
        <w:rPr>
          <w:rFonts w:ascii="Times New Roman"/>
          <w:b w:val="false"/>
          <w:i w:val="false"/>
          <w:color w:val="000000"/>
          <w:sz w:val="28"/>
        </w:rPr>
        <w:t>
      "2) Некоммерческое акционерное общество "Государственная корпорация "Правительство для граждан" (далее – Государственная корпорация);";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изложить в следующей редакции: </w:t>
      </w:r>
    </w:p>
    <w:p>
      <w:pPr>
        <w:spacing w:after="0"/>
        <w:ind w:left="0"/>
        <w:jc w:val="both"/>
      </w:pPr>
      <w:r>
        <w:rPr>
          <w:rFonts w:ascii="Times New Roman"/>
          <w:b w:val="false"/>
          <w:i w:val="false"/>
          <w:color w:val="000000"/>
          <w:sz w:val="28"/>
        </w:rPr>
        <w:t>
      "4. Срок оказания государственной услуги:</w:t>
      </w:r>
    </w:p>
    <w:p>
      <w:pPr>
        <w:spacing w:after="0"/>
        <w:ind w:left="0"/>
        <w:jc w:val="both"/>
      </w:pPr>
      <w:r>
        <w:rPr>
          <w:rFonts w:ascii="Times New Roman"/>
          <w:b w:val="false"/>
          <w:i w:val="false"/>
          <w:color w:val="000000"/>
          <w:sz w:val="28"/>
        </w:rPr>
        <w:t xml:space="preserve">
      1) с момента сдачи пакета документов услугодателю, в Государственную корпорацию, а также при обращении на портал – 15 (пятнадцать) рабочих дней. </w:t>
      </w:r>
    </w:p>
    <w:p>
      <w:pPr>
        <w:spacing w:after="0"/>
        <w:ind w:left="0"/>
        <w:jc w:val="both"/>
      </w:pPr>
      <w:r>
        <w:rPr>
          <w:rFonts w:ascii="Times New Roman"/>
          <w:b w:val="false"/>
          <w:i w:val="false"/>
          <w:color w:val="000000"/>
          <w:sz w:val="28"/>
        </w:rPr>
        <w:t xml:space="preserve">
      Услугодатель в течение двух рабочих дней с момента получения документов услугополучателя проверяет полноту представленных документов. </w:t>
      </w:r>
    </w:p>
    <w:p>
      <w:pPr>
        <w:spacing w:after="0"/>
        <w:ind w:left="0"/>
        <w:jc w:val="both"/>
      </w:pPr>
      <w:r>
        <w:rPr>
          <w:rFonts w:ascii="Times New Roman"/>
          <w:b w:val="false"/>
          <w:i w:val="false"/>
          <w:color w:val="000000"/>
          <w:sz w:val="28"/>
        </w:rPr>
        <w:t>
      В случае установления факта неполноты представленных документов услугодатель в указанные сроки дает мотивированный отказ в дальнейшем рассмотрении заявления.</w:t>
      </w:r>
    </w:p>
    <w:p>
      <w:pPr>
        <w:spacing w:after="0"/>
        <w:ind w:left="0"/>
        <w:jc w:val="both"/>
      </w:pPr>
      <w:r>
        <w:rPr>
          <w:rFonts w:ascii="Times New Roman"/>
          <w:b w:val="false"/>
          <w:i w:val="false"/>
          <w:color w:val="000000"/>
          <w:sz w:val="28"/>
        </w:rPr>
        <w:t>
      При обращении в Государственную корпорацию день приема не входит в срок оказания государственной услуги;</w:t>
      </w:r>
    </w:p>
    <w:p>
      <w:pPr>
        <w:spacing w:after="0"/>
        <w:ind w:left="0"/>
        <w:jc w:val="both"/>
      </w:pPr>
      <w:r>
        <w:rPr>
          <w:rFonts w:ascii="Times New Roman"/>
          <w:b w:val="false"/>
          <w:i w:val="false"/>
          <w:color w:val="000000"/>
          <w:sz w:val="28"/>
        </w:rPr>
        <w:t xml:space="preserve">
      2) максимально допустимое время ожидания для сдачи пакета документов услугодателю, в Государственную корпорацию – 15 (пятнадцать) минут; </w:t>
      </w:r>
    </w:p>
    <w:p>
      <w:pPr>
        <w:spacing w:after="0"/>
        <w:ind w:left="0"/>
        <w:jc w:val="both"/>
      </w:pPr>
      <w:r>
        <w:rPr>
          <w:rFonts w:ascii="Times New Roman"/>
          <w:b w:val="false"/>
          <w:i w:val="false"/>
          <w:color w:val="000000"/>
          <w:sz w:val="28"/>
        </w:rPr>
        <w:t xml:space="preserve">
      3) максимально допустимое время обслуживания услугодателем, Государственной корпорацией – 15 (пятнадцать) минут."; </w:t>
      </w:r>
    </w:p>
    <w:bookmarkStart w:name="z33" w:id="25"/>
    <w:p>
      <w:pPr>
        <w:spacing w:after="0"/>
        <w:ind w:left="0"/>
        <w:jc w:val="both"/>
      </w:pPr>
      <w:r>
        <w:rPr>
          <w:rFonts w:ascii="Times New Roman"/>
          <w:b w:val="false"/>
          <w:i w:val="false"/>
          <w:color w:val="000000"/>
          <w:sz w:val="28"/>
        </w:rPr>
        <w:t xml:space="preserve">
      абзац первый подпункта 2) </w:t>
      </w:r>
      <w:r>
        <w:rPr>
          <w:rFonts w:ascii="Times New Roman"/>
          <w:b w:val="false"/>
          <w:i w:val="false"/>
          <w:color w:val="000000"/>
          <w:sz w:val="28"/>
        </w:rPr>
        <w:t>пункта 8</w:t>
      </w:r>
      <w:r>
        <w:rPr>
          <w:rFonts w:ascii="Times New Roman"/>
          <w:b w:val="false"/>
          <w:i w:val="false"/>
          <w:color w:val="000000"/>
          <w:sz w:val="28"/>
        </w:rPr>
        <w:t xml:space="preserve"> изложить в следующей редакции: </w:t>
      </w:r>
    </w:p>
    <w:bookmarkEnd w:id="25"/>
    <w:p>
      <w:pPr>
        <w:spacing w:after="0"/>
        <w:ind w:left="0"/>
        <w:jc w:val="both"/>
      </w:pPr>
      <w:r>
        <w:rPr>
          <w:rFonts w:ascii="Times New Roman"/>
          <w:b w:val="false"/>
          <w:i w:val="false"/>
          <w:color w:val="000000"/>
          <w:sz w:val="28"/>
        </w:rPr>
        <w:t>
      "2) Государственной корпорации – с понедельника по субботу включительно, с установленным графиком работы с 9-00 до 20-00 без перерыва, за исключением воскресенья и праздничных дней, согласно трудовому законодательству Республики Казахстан.";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"9. Перечень документов необходимых для оказания государственной услуги при обращении услугополучателя (либо уполномоченного представителя: юридического лица по документу, подтверждающий полномочия; физического лица по нотариально заверенной доверенности):</w:t>
      </w:r>
    </w:p>
    <w:p>
      <w:pPr>
        <w:spacing w:after="0"/>
        <w:ind w:left="0"/>
        <w:jc w:val="both"/>
      </w:pPr>
      <w:r>
        <w:rPr>
          <w:rFonts w:ascii="Times New Roman"/>
          <w:b w:val="false"/>
          <w:i w:val="false"/>
          <w:color w:val="000000"/>
          <w:sz w:val="28"/>
        </w:rPr>
        <w:t>
      к услугодателю, Государственную корпорацию:</w:t>
      </w:r>
    </w:p>
    <w:p>
      <w:pPr>
        <w:spacing w:after="0"/>
        <w:ind w:left="0"/>
        <w:jc w:val="both"/>
      </w:pPr>
      <w:r>
        <w:rPr>
          <w:rFonts w:ascii="Times New Roman"/>
          <w:b w:val="false"/>
          <w:i w:val="false"/>
          <w:color w:val="000000"/>
          <w:sz w:val="28"/>
        </w:rPr>
        <w:t>
      1) документ, удостоверяющий личность (для идентификации личности);</w:t>
      </w:r>
    </w:p>
    <w:p>
      <w:pPr>
        <w:spacing w:after="0"/>
        <w:ind w:left="0"/>
        <w:jc w:val="both"/>
      </w:pPr>
      <w:r>
        <w:rPr>
          <w:rFonts w:ascii="Times New Roman"/>
          <w:b w:val="false"/>
          <w:i w:val="false"/>
          <w:color w:val="000000"/>
          <w:sz w:val="28"/>
        </w:rPr>
        <w:t xml:space="preserve">
      2) заявление с краткой информацией о назначении технологий, технических устройств, материалов, применяемых на опасных производственных объектах, опасных технических устройств и области их применения, согласно приложению 1 к настоящему стандарту государственной услуги; </w:t>
      </w:r>
    </w:p>
    <w:p>
      <w:pPr>
        <w:spacing w:after="0"/>
        <w:ind w:left="0"/>
        <w:jc w:val="both"/>
      </w:pPr>
      <w:r>
        <w:rPr>
          <w:rFonts w:ascii="Times New Roman"/>
          <w:b w:val="false"/>
          <w:i w:val="false"/>
          <w:color w:val="000000"/>
          <w:sz w:val="28"/>
        </w:rPr>
        <w:t xml:space="preserve">
      3) электронная копия экспертного заключения о соответствии технологий, технических устройств, материалов, применяемых на опасных производственных объектах, опасных технических устройств требованиям промышленной безопасности. </w:t>
      </w:r>
    </w:p>
    <w:p>
      <w:pPr>
        <w:spacing w:after="0"/>
        <w:ind w:left="0"/>
        <w:jc w:val="both"/>
      </w:pPr>
      <w:r>
        <w:rPr>
          <w:rFonts w:ascii="Times New Roman"/>
          <w:b w:val="false"/>
          <w:i w:val="false"/>
          <w:color w:val="000000"/>
          <w:sz w:val="28"/>
        </w:rPr>
        <w:t xml:space="preserve">
      Экспертное заключение должно содержать требования, предусмотренные в </w:t>
      </w:r>
      <w:r>
        <w:rPr>
          <w:rFonts w:ascii="Times New Roman"/>
          <w:b w:val="false"/>
          <w:i w:val="false"/>
          <w:color w:val="000000"/>
          <w:sz w:val="28"/>
        </w:rPr>
        <w:t>приложении 2</w:t>
      </w:r>
      <w:r>
        <w:rPr>
          <w:rFonts w:ascii="Times New Roman"/>
          <w:b w:val="false"/>
          <w:i w:val="false"/>
          <w:color w:val="000000"/>
          <w:sz w:val="28"/>
        </w:rPr>
        <w:t xml:space="preserve"> к настоящему стандарту государственной услуги.</w:t>
      </w:r>
    </w:p>
    <w:p>
      <w:pPr>
        <w:spacing w:after="0"/>
        <w:ind w:left="0"/>
        <w:jc w:val="both"/>
      </w:pPr>
      <w:r>
        <w:rPr>
          <w:rFonts w:ascii="Times New Roman"/>
          <w:b w:val="false"/>
          <w:i w:val="false"/>
          <w:color w:val="000000"/>
          <w:sz w:val="28"/>
        </w:rPr>
        <w:t>
      При приеме документов работник Государственной корпорации, канцелярии сверяет электронную копию с оригиналом, после чего возвращает оригинал услугополучателю;</w:t>
      </w:r>
    </w:p>
    <w:p>
      <w:pPr>
        <w:spacing w:after="0"/>
        <w:ind w:left="0"/>
        <w:jc w:val="both"/>
      </w:pPr>
      <w:r>
        <w:rPr>
          <w:rFonts w:ascii="Times New Roman"/>
          <w:b w:val="false"/>
          <w:i w:val="false"/>
          <w:color w:val="000000"/>
          <w:sz w:val="28"/>
        </w:rPr>
        <w:t>
      на портал:</w:t>
      </w:r>
    </w:p>
    <w:p>
      <w:pPr>
        <w:spacing w:after="0"/>
        <w:ind w:left="0"/>
        <w:jc w:val="both"/>
      </w:pPr>
      <w:r>
        <w:rPr>
          <w:rFonts w:ascii="Times New Roman"/>
          <w:b w:val="false"/>
          <w:i w:val="false"/>
          <w:color w:val="000000"/>
          <w:sz w:val="28"/>
        </w:rPr>
        <w:t>
      1) заявление в форме электронного документа с краткой информацией о назначении технологий, технических устройств, применяемых на опасных производственных объектах, опасных технических устройств и области их применения, приложению 1 к настоящему стандарту государственной услуги, удостоверенного ЭЦП услугополучателя;</w:t>
      </w:r>
    </w:p>
    <w:p>
      <w:pPr>
        <w:spacing w:after="0"/>
        <w:ind w:left="0"/>
        <w:jc w:val="both"/>
      </w:pPr>
      <w:r>
        <w:rPr>
          <w:rFonts w:ascii="Times New Roman"/>
          <w:b w:val="false"/>
          <w:i w:val="false"/>
          <w:color w:val="000000"/>
          <w:sz w:val="28"/>
        </w:rPr>
        <w:t>
      2) электронная копия экспертного заключения о соответствии технологий, технических устройств, материалов, применяемых на опасных производственных объектах, опасных технических устройств.</w:t>
      </w:r>
    </w:p>
    <w:p>
      <w:pPr>
        <w:spacing w:after="0"/>
        <w:ind w:left="0"/>
        <w:jc w:val="both"/>
      </w:pPr>
      <w:r>
        <w:rPr>
          <w:rFonts w:ascii="Times New Roman"/>
          <w:b w:val="false"/>
          <w:i w:val="false"/>
          <w:color w:val="000000"/>
          <w:sz w:val="28"/>
        </w:rPr>
        <w:t xml:space="preserve">
      Экспертное заключение должно содержать требования, предусмотренные в </w:t>
      </w:r>
      <w:r>
        <w:rPr>
          <w:rFonts w:ascii="Times New Roman"/>
          <w:b w:val="false"/>
          <w:i w:val="false"/>
          <w:color w:val="000000"/>
          <w:sz w:val="28"/>
        </w:rPr>
        <w:t>приложении 2</w:t>
      </w:r>
      <w:r>
        <w:rPr>
          <w:rFonts w:ascii="Times New Roman"/>
          <w:b w:val="false"/>
          <w:i w:val="false"/>
          <w:color w:val="000000"/>
          <w:sz w:val="28"/>
        </w:rPr>
        <w:t xml:space="preserve"> к настоящему стандарту государственной услуги. </w:t>
      </w:r>
    </w:p>
    <w:p>
      <w:pPr>
        <w:spacing w:after="0"/>
        <w:ind w:left="0"/>
        <w:jc w:val="both"/>
      </w:pPr>
      <w:r>
        <w:rPr>
          <w:rFonts w:ascii="Times New Roman"/>
          <w:b w:val="false"/>
          <w:i w:val="false"/>
          <w:color w:val="000000"/>
          <w:sz w:val="28"/>
        </w:rPr>
        <w:t>
      Сведения о документах, удостоверяющих личность, государственную регистрацию (перерегистрацию) юридического лица, услугодатель или работник Государственной корпорации получает из соответствующих государственных информационных систем через шлюз "электронного правительства".</w:t>
      </w:r>
    </w:p>
    <w:p>
      <w:pPr>
        <w:spacing w:after="0"/>
        <w:ind w:left="0"/>
        <w:jc w:val="both"/>
      </w:pPr>
      <w:r>
        <w:rPr>
          <w:rFonts w:ascii="Times New Roman"/>
          <w:b w:val="false"/>
          <w:i w:val="false"/>
          <w:color w:val="000000"/>
          <w:sz w:val="28"/>
        </w:rPr>
        <w:t>
      Услугополучатель дает письменное согласие на использование сведений, составляющих охраняемую законом тайну, содержащихся в информационных системах, при оказании государственных услуг, если иное не предусмотрено законами Республики Казахстан.</w:t>
      </w:r>
    </w:p>
    <w:p>
      <w:pPr>
        <w:spacing w:after="0"/>
        <w:ind w:left="0"/>
        <w:jc w:val="both"/>
      </w:pPr>
      <w:r>
        <w:rPr>
          <w:rFonts w:ascii="Times New Roman"/>
          <w:b w:val="false"/>
          <w:i w:val="false"/>
          <w:color w:val="000000"/>
          <w:sz w:val="28"/>
        </w:rPr>
        <w:t>
      При подаче услугополучателем всех необходимых документов:</w:t>
      </w:r>
    </w:p>
    <w:p>
      <w:pPr>
        <w:spacing w:after="0"/>
        <w:ind w:left="0"/>
        <w:jc w:val="both"/>
      </w:pPr>
      <w:r>
        <w:rPr>
          <w:rFonts w:ascii="Times New Roman"/>
          <w:b w:val="false"/>
          <w:i w:val="false"/>
          <w:color w:val="000000"/>
          <w:sz w:val="28"/>
        </w:rPr>
        <w:t xml:space="preserve">
      1) услугодателю – подтверждением принятия заявления на бумажном носителе является отметка на его копии о регистрации в канцелярии услугодателя с указанием даты и времени приема пакета документов; </w:t>
      </w:r>
    </w:p>
    <w:p>
      <w:pPr>
        <w:spacing w:after="0"/>
        <w:ind w:left="0"/>
        <w:jc w:val="both"/>
      </w:pPr>
      <w:r>
        <w:rPr>
          <w:rFonts w:ascii="Times New Roman"/>
          <w:b w:val="false"/>
          <w:i w:val="false"/>
          <w:color w:val="000000"/>
          <w:sz w:val="28"/>
        </w:rPr>
        <w:t xml:space="preserve">
      2) в Государственной корпорации выдача готовых документов осуществляется на основании расписки о приеме соответствующих документов, при предъявлении удостоверения личности (либо его представителя по нотариально заверенной доверенности); </w:t>
      </w:r>
    </w:p>
    <w:p>
      <w:pPr>
        <w:spacing w:after="0"/>
        <w:ind w:left="0"/>
        <w:jc w:val="both"/>
      </w:pPr>
      <w:r>
        <w:rPr>
          <w:rFonts w:ascii="Times New Roman"/>
          <w:b w:val="false"/>
          <w:i w:val="false"/>
          <w:color w:val="000000"/>
          <w:sz w:val="28"/>
        </w:rPr>
        <w:t>
      3) через портал – в "личном кабинете" услугополучателя отображается статус о принятии запроса для оказания государственной услуги с указанием даты получения результата оказания государственной услуги.</w:t>
      </w:r>
    </w:p>
    <w:p>
      <w:pPr>
        <w:spacing w:after="0"/>
        <w:ind w:left="0"/>
        <w:jc w:val="both"/>
      </w:pPr>
      <w:r>
        <w:rPr>
          <w:rFonts w:ascii="Times New Roman"/>
          <w:b w:val="false"/>
          <w:i w:val="false"/>
          <w:color w:val="000000"/>
          <w:sz w:val="28"/>
        </w:rPr>
        <w:t>
      Государственная корпорация обеспечивает хранение результата в течение одного месяца, после чего передает их услугодателю для дальнейшего хранения. При обращении услугополучателя по истечении одного месяца, по запросу Государственной корпорации услугодатель в течение одного рабочего дня направляет готовые документы в Государственную корпорацию для выдачи услугополучателю.";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10</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"10. В случае представления услугополучателем неполного пакета документов согласно перечню, предусмотренному пунктом 9 настоящего стандарта государственных услуг, работником Государственной корпорации выдается расписка об отказе в приеме документов по форме согласно приложению 3 к настоящему стандарту государственной услуги.";</w:t>
      </w:r>
    </w:p>
    <w:bookmarkStart w:name="z36" w:id="26"/>
    <w:p>
      <w:pPr>
        <w:spacing w:after="0"/>
        <w:ind w:left="0"/>
        <w:jc w:val="both"/>
      </w:pPr>
      <w:r>
        <w:rPr>
          <w:rFonts w:ascii="Times New Roman"/>
          <w:b w:val="false"/>
          <w:i w:val="false"/>
          <w:color w:val="000000"/>
          <w:sz w:val="28"/>
        </w:rPr>
        <w:t xml:space="preserve">
      название </w:t>
      </w:r>
      <w:r>
        <w:rPr>
          <w:rFonts w:ascii="Times New Roman"/>
          <w:b w:val="false"/>
          <w:i w:val="false"/>
          <w:color w:val="000000"/>
          <w:sz w:val="28"/>
        </w:rPr>
        <w:t>главы 3</w:t>
      </w:r>
      <w:r>
        <w:rPr>
          <w:rFonts w:ascii="Times New Roman"/>
          <w:b w:val="false"/>
          <w:i w:val="false"/>
          <w:color w:val="000000"/>
          <w:sz w:val="28"/>
        </w:rPr>
        <w:t xml:space="preserve"> изложить в следующей редакции:</w:t>
      </w:r>
    </w:p>
    <w:bookmarkEnd w:id="26"/>
    <w:p>
      <w:pPr>
        <w:spacing w:after="0"/>
        <w:ind w:left="0"/>
        <w:jc w:val="both"/>
      </w:pPr>
      <w:r>
        <w:rPr>
          <w:rFonts w:ascii="Times New Roman"/>
          <w:b w:val="false"/>
          <w:i w:val="false"/>
          <w:color w:val="000000"/>
          <w:sz w:val="28"/>
        </w:rPr>
        <w:t>
      "3. Порядок обжалования решений, действий (бездействия) услугодателей и (или) их должностных лиц, Государственной корпорации и (или) их работников по вопросам оказания государственных услуг";</w:t>
      </w:r>
    </w:p>
    <w:bookmarkStart w:name="z37" w:id="2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11</w:t>
      </w:r>
      <w:r>
        <w:rPr>
          <w:rFonts w:ascii="Times New Roman"/>
          <w:b w:val="false"/>
          <w:i w:val="false"/>
          <w:color w:val="000000"/>
          <w:sz w:val="28"/>
        </w:rPr>
        <w:t>:</w:t>
      </w:r>
    </w:p>
    <w:bookmarkEnd w:id="27"/>
    <w:bookmarkStart w:name="z38" w:id="28"/>
    <w:p>
      <w:pPr>
        <w:spacing w:after="0"/>
        <w:ind w:left="0"/>
        <w:jc w:val="both"/>
      </w:pPr>
      <w:r>
        <w:rPr>
          <w:rFonts w:ascii="Times New Roman"/>
          <w:b w:val="false"/>
          <w:i w:val="false"/>
          <w:color w:val="000000"/>
          <w:sz w:val="28"/>
        </w:rPr>
        <w:t>
      часть первую изложить в следующей редакции:</w:t>
      </w:r>
    </w:p>
    <w:bookmarkEnd w:id="28"/>
    <w:p>
      <w:pPr>
        <w:spacing w:after="0"/>
        <w:ind w:left="0"/>
        <w:jc w:val="both"/>
      </w:pPr>
      <w:r>
        <w:rPr>
          <w:rFonts w:ascii="Times New Roman"/>
          <w:b w:val="false"/>
          <w:i w:val="false"/>
          <w:color w:val="000000"/>
          <w:sz w:val="28"/>
        </w:rPr>
        <w:t>
      "11. Обжалование решений, действий (бездействия) услугодателя и (или) его должностных лиц по вопросам оказания государственных услуг: жалоба подается на имя руководителя услугодателя, либо на имя руководителя Министерства по адресу: 010000, город Астана, проспект Кабанбай батыра, 32/1.";</w:t>
      </w:r>
    </w:p>
    <w:bookmarkStart w:name="z39" w:id="29"/>
    <w:p>
      <w:pPr>
        <w:spacing w:after="0"/>
        <w:ind w:left="0"/>
        <w:jc w:val="both"/>
      </w:pPr>
      <w:r>
        <w:rPr>
          <w:rFonts w:ascii="Times New Roman"/>
          <w:b w:val="false"/>
          <w:i w:val="false"/>
          <w:color w:val="000000"/>
          <w:sz w:val="28"/>
        </w:rPr>
        <w:t>
      части четвертую, пятую и шестую изложить в следующей редакции:</w:t>
      </w:r>
    </w:p>
    <w:bookmarkEnd w:id="29"/>
    <w:p>
      <w:pPr>
        <w:spacing w:after="0"/>
        <w:ind w:left="0"/>
        <w:jc w:val="both"/>
      </w:pPr>
      <w:r>
        <w:rPr>
          <w:rFonts w:ascii="Times New Roman"/>
          <w:b w:val="false"/>
          <w:i w:val="false"/>
          <w:color w:val="000000"/>
          <w:sz w:val="28"/>
        </w:rPr>
        <w:t>
      "Жалоба на действия (бездействие) работника Государственной корпорации направляется руководителю Государственной корпорации по адресам и телефонам, указанным на интернет - ресурсе Государственной корпорации: www.con.gov.kz.</w:t>
      </w:r>
    </w:p>
    <w:p>
      <w:pPr>
        <w:spacing w:after="0"/>
        <w:ind w:left="0"/>
        <w:jc w:val="both"/>
      </w:pPr>
      <w:r>
        <w:rPr>
          <w:rFonts w:ascii="Times New Roman"/>
          <w:b w:val="false"/>
          <w:i w:val="false"/>
          <w:color w:val="000000"/>
          <w:sz w:val="28"/>
        </w:rPr>
        <w:t>
      Подтверждением принятия жалобы в канцелярии Государственной корпорации, поступившей как нарочно, так и почтой, является ее регистрация (штамп, входящий номер и дата регистрации проставляются на втором экземпляре жалобы или сопроводительном письме к жалобе).</w:t>
      </w:r>
    </w:p>
    <w:p>
      <w:pPr>
        <w:spacing w:after="0"/>
        <w:ind w:left="0"/>
        <w:jc w:val="both"/>
      </w:pPr>
      <w:r>
        <w:rPr>
          <w:rFonts w:ascii="Times New Roman"/>
          <w:b w:val="false"/>
          <w:i w:val="false"/>
          <w:color w:val="000000"/>
          <w:sz w:val="28"/>
        </w:rPr>
        <w:t>
      Мотивированный ответ о результатах рассмотрения жалобы направляется услугополучателю посредствам почтовой связи либо выдается нарочно в канцеляриях услугодателя, Министерства, или в Государственной корпорации.";</w:t>
      </w:r>
    </w:p>
    <w:bookmarkStart w:name="z40" w:id="30"/>
    <w:p>
      <w:pPr>
        <w:spacing w:after="0"/>
        <w:ind w:left="0"/>
        <w:jc w:val="both"/>
      </w:pPr>
      <w:r>
        <w:rPr>
          <w:rFonts w:ascii="Times New Roman"/>
          <w:b w:val="false"/>
          <w:i w:val="false"/>
          <w:color w:val="000000"/>
          <w:sz w:val="28"/>
        </w:rPr>
        <w:t>
      часть девятую изложить в следующей редакции:</w:t>
      </w:r>
    </w:p>
    <w:bookmarkEnd w:id="30"/>
    <w:p>
      <w:pPr>
        <w:spacing w:after="0"/>
        <w:ind w:left="0"/>
        <w:jc w:val="both"/>
      </w:pPr>
      <w:r>
        <w:rPr>
          <w:rFonts w:ascii="Times New Roman"/>
          <w:b w:val="false"/>
          <w:i w:val="false"/>
          <w:color w:val="000000"/>
          <w:sz w:val="28"/>
        </w:rPr>
        <w:t>
      "Жалоба услугополучателя, поступившая в адрес услугодателя, Министерства или Государственной корпорации подлежит рассмотрению в течение 5 (пяти) рабочих дней со дня ее регистрации.";</w:t>
      </w:r>
    </w:p>
    <w:bookmarkStart w:name="z41" w:id="31"/>
    <w:p>
      <w:pPr>
        <w:spacing w:after="0"/>
        <w:ind w:left="0"/>
        <w:jc w:val="both"/>
      </w:pPr>
      <w:r>
        <w:rPr>
          <w:rFonts w:ascii="Times New Roman"/>
          <w:b w:val="false"/>
          <w:i w:val="false"/>
          <w:color w:val="000000"/>
          <w:sz w:val="28"/>
        </w:rPr>
        <w:t xml:space="preserve">
      название </w:t>
      </w:r>
      <w:r>
        <w:rPr>
          <w:rFonts w:ascii="Times New Roman"/>
          <w:b w:val="false"/>
          <w:i w:val="false"/>
          <w:color w:val="000000"/>
          <w:sz w:val="28"/>
        </w:rPr>
        <w:t>главы 4</w:t>
      </w:r>
      <w:r>
        <w:rPr>
          <w:rFonts w:ascii="Times New Roman"/>
          <w:b w:val="false"/>
          <w:i w:val="false"/>
          <w:color w:val="000000"/>
          <w:sz w:val="28"/>
        </w:rPr>
        <w:t xml:space="preserve"> изложить в следующей редакции:</w:t>
      </w:r>
    </w:p>
    <w:bookmarkEnd w:id="31"/>
    <w:p>
      <w:pPr>
        <w:spacing w:after="0"/>
        <w:ind w:left="0"/>
        <w:jc w:val="both"/>
      </w:pPr>
      <w:r>
        <w:rPr>
          <w:rFonts w:ascii="Times New Roman"/>
          <w:b w:val="false"/>
          <w:i w:val="false"/>
          <w:color w:val="000000"/>
          <w:sz w:val="28"/>
        </w:rPr>
        <w:t>
      "4.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13</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"13. Услугополучателям, имеющим установленным законодательством Республики Казахстан порядке, полную или частичную утрату способности или возможности осуществлять самообслуживание, самостоятельно передвигаться, ориентироваться прием документов, для оказания государственной услуги, производится работником Государственной корпорации с выездом по месту жительства посредством обращения через Единый контакт–центр 1414.";</w:t>
      </w:r>
    </w:p>
    <w:bookmarkStart w:name="z43" w:id="32"/>
    <w:p>
      <w:pPr>
        <w:spacing w:after="0"/>
        <w:ind w:left="0"/>
        <w:jc w:val="both"/>
      </w:pPr>
      <w:r>
        <w:rPr>
          <w:rFonts w:ascii="Times New Roman"/>
          <w:b w:val="false"/>
          <w:i w:val="false"/>
          <w:color w:val="000000"/>
          <w:sz w:val="28"/>
        </w:rPr>
        <w:t xml:space="preserve">
      подпункт 3) </w:t>
      </w:r>
      <w:r>
        <w:rPr>
          <w:rFonts w:ascii="Times New Roman"/>
          <w:b w:val="false"/>
          <w:i w:val="false"/>
          <w:color w:val="000000"/>
          <w:sz w:val="28"/>
        </w:rPr>
        <w:t>пункта 14</w:t>
      </w:r>
      <w:r>
        <w:rPr>
          <w:rFonts w:ascii="Times New Roman"/>
          <w:b w:val="false"/>
          <w:i w:val="false"/>
          <w:color w:val="000000"/>
          <w:sz w:val="28"/>
        </w:rPr>
        <w:t xml:space="preserve"> изложить в следующей редакции:</w:t>
      </w:r>
    </w:p>
    <w:bookmarkEnd w:id="32"/>
    <w:p>
      <w:pPr>
        <w:spacing w:after="0"/>
        <w:ind w:left="0"/>
        <w:jc w:val="both"/>
      </w:pPr>
      <w:r>
        <w:rPr>
          <w:rFonts w:ascii="Times New Roman"/>
          <w:b w:val="false"/>
          <w:i w:val="false"/>
          <w:color w:val="000000"/>
          <w:sz w:val="28"/>
        </w:rPr>
        <w:t>
      "3) Государственной корпорации – www.con.gov.kz.";</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3</w:t>
      </w:r>
      <w:r>
        <w:rPr>
          <w:rFonts w:ascii="Times New Roman"/>
          <w:b w:val="false"/>
          <w:i w:val="false"/>
          <w:color w:val="000000"/>
          <w:sz w:val="28"/>
        </w:rPr>
        <w:t xml:space="preserve"> к указанному стандарту изложить в новой редакции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приказу;</w:t>
      </w:r>
    </w:p>
    <w:bookmarkStart w:name="z46" w:id="3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стандарте</w:t>
      </w:r>
      <w:r>
        <w:rPr>
          <w:rFonts w:ascii="Times New Roman"/>
          <w:b w:val="false"/>
          <w:i w:val="false"/>
          <w:color w:val="000000"/>
          <w:sz w:val="28"/>
        </w:rPr>
        <w:t xml:space="preserve"> государственной услуги "Выдача разрешения на постоянное применение взрывчатых веществ и изделий на их основе", утвержденным указанным приказом:</w:t>
      </w:r>
    </w:p>
    <w:bookmarkEnd w:id="33"/>
    <w:bookmarkStart w:name="z44" w:id="34"/>
    <w:p>
      <w:pPr>
        <w:spacing w:after="0"/>
        <w:ind w:left="0"/>
        <w:jc w:val="both"/>
      </w:pPr>
      <w:r>
        <w:rPr>
          <w:rFonts w:ascii="Times New Roman"/>
          <w:b w:val="false"/>
          <w:i w:val="false"/>
          <w:color w:val="000000"/>
          <w:sz w:val="28"/>
        </w:rPr>
        <w:t xml:space="preserve">
      абзац первый подпункта 1) </w:t>
      </w:r>
      <w:r>
        <w:rPr>
          <w:rFonts w:ascii="Times New Roman"/>
          <w:b w:val="false"/>
          <w:i w:val="false"/>
          <w:color w:val="000000"/>
          <w:sz w:val="28"/>
        </w:rPr>
        <w:t>пункта 4</w:t>
      </w:r>
      <w:r>
        <w:rPr>
          <w:rFonts w:ascii="Times New Roman"/>
          <w:b w:val="false"/>
          <w:i w:val="false"/>
          <w:color w:val="000000"/>
          <w:sz w:val="28"/>
        </w:rPr>
        <w:t xml:space="preserve"> изложить в следующей редакции:</w:t>
      </w:r>
    </w:p>
    <w:bookmarkEnd w:id="34"/>
    <w:p>
      <w:pPr>
        <w:spacing w:after="0"/>
        <w:ind w:left="0"/>
        <w:jc w:val="both"/>
      </w:pPr>
      <w:r>
        <w:rPr>
          <w:rFonts w:ascii="Times New Roman"/>
          <w:b w:val="false"/>
          <w:i w:val="false"/>
          <w:color w:val="000000"/>
          <w:sz w:val="28"/>
        </w:rPr>
        <w:t>
      "1) с момента сдачи пакета документов услугодателю при обращении на портал – 10 (десять) рабочих дней.";</w:t>
      </w:r>
    </w:p>
    <w:bookmarkStart w:name="z47" w:id="35"/>
    <w:p>
      <w:pPr>
        <w:spacing w:after="0"/>
        <w:ind w:left="0"/>
        <w:jc w:val="both"/>
      </w:pPr>
      <w:r>
        <w:rPr>
          <w:rFonts w:ascii="Times New Roman"/>
          <w:b w:val="false"/>
          <w:i w:val="false"/>
          <w:color w:val="000000"/>
          <w:sz w:val="28"/>
        </w:rPr>
        <w:t xml:space="preserve">
      название </w:t>
      </w:r>
      <w:r>
        <w:rPr>
          <w:rFonts w:ascii="Times New Roman"/>
          <w:b w:val="false"/>
          <w:i w:val="false"/>
          <w:color w:val="000000"/>
          <w:sz w:val="28"/>
        </w:rPr>
        <w:t>главы 3</w:t>
      </w:r>
      <w:r>
        <w:rPr>
          <w:rFonts w:ascii="Times New Roman"/>
          <w:b w:val="false"/>
          <w:i w:val="false"/>
          <w:color w:val="000000"/>
          <w:sz w:val="28"/>
        </w:rPr>
        <w:t xml:space="preserve"> изложить в следующей редакции:</w:t>
      </w:r>
    </w:p>
    <w:bookmarkEnd w:id="35"/>
    <w:p>
      <w:pPr>
        <w:spacing w:after="0"/>
        <w:ind w:left="0"/>
        <w:jc w:val="both"/>
      </w:pPr>
      <w:r>
        <w:rPr>
          <w:rFonts w:ascii="Times New Roman"/>
          <w:b w:val="false"/>
          <w:i w:val="false"/>
          <w:color w:val="000000"/>
          <w:sz w:val="28"/>
        </w:rPr>
        <w:t>
      "3. Порядок обжалования решений, действий (бездействия) услугодателей и (или) их должностных лиц по вопросам оказания государственных услуг";</w:t>
      </w:r>
    </w:p>
    <w:bookmarkStart w:name="z48" w:id="36"/>
    <w:p>
      <w:pPr>
        <w:spacing w:after="0"/>
        <w:ind w:left="0"/>
        <w:jc w:val="both"/>
      </w:pPr>
      <w:r>
        <w:rPr>
          <w:rFonts w:ascii="Times New Roman"/>
          <w:b w:val="false"/>
          <w:i w:val="false"/>
          <w:color w:val="000000"/>
          <w:sz w:val="28"/>
        </w:rPr>
        <w:t xml:space="preserve">
      название </w:t>
      </w:r>
      <w:r>
        <w:rPr>
          <w:rFonts w:ascii="Times New Roman"/>
          <w:b w:val="false"/>
          <w:i w:val="false"/>
          <w:color w:val="000000"/>
          <w:sz w:val="28"/>
        </w:rPr>
        <w:t>главы 4</w:t>
      </w:r>
      <w:r>
        <w:rPr>
          <w:rFonts w:ascii="Times New Roman"/>
          <w:b w:val="false"/>
          <w:i w:val="false"/>
          <w:color w:val="000000"/>
          <w:sz w:val="28"/>
        </w:rPr>
        <w:t xml:space="preserve"> изложить в следующей редакции:</w:t>
      </w:r>
    </w:p>
    <w:bookmarkEnd w:id="36"/>
    <w:p>
      <w:pPr>
        <w:spacing w:after="0"/>
        <w:ind w:left="0"/>
        <w:jc w:val="both"/>
      </w:pPr>
      <w:r>
        <w:rPr>
          <w:rFonts w:ascii="Times New Roman"/>
          <w:b w:val="false"/>
          <w:i w:val="false"/>
          <w:color w:val="000000"/>
          <w:sz w:val="28"/>
        </w:rPr>
        <w:t>
      "4. Иные требования с учетом особенностей оказания государственной услуги, в том числе оказываемой в электронной форме";</w:t>
      </w:r>
    </w:p>
    <w:bookmarkStart w:name="z49" w:id="3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стандарте</w:t>
      </w:r>
      <w:r>
        <w:rPr>
          <w:rFonts w:ascii="Times New Roman"/>
          <w:b w:val="false"/>
          <w:i w:val="false"/>
          <w:color w:val="000000"/>
          <w:sz w:val="28"/>
        </w:rPr>
        <w:t xml:space="preserve"> государственной услуги "Выдача разрешений на производство взрывных работ", утвержденным указанным приказом:</w:t>
      </w:r>
    </w:p>
    <w:bookmarkEnd w:id="37"/>
    <w:bookmarkStart w:name="z50" w:id="38"/>
    <w:p>
      <w:pPr>
        <w:spacing w:after="0"/>
        <w:ind w:left="0"/>
        <w:jc w:val="both"/>
      </w:pPr>
      <w:r>
        <w:rPr>
          <w:rFonts w:ascii="Times New Roman"/>
          <w:b w:val="false"/>
          <w:i w:val="false"/>
          <w:color w:val="000000"/>
          <w:sz w:val="28"/>
        </w:rPr>
        <w:t xml:space="preserve">
      название </w:t>
      </w:r>
      <w:r>
        <w:rPr>
          <w:rFonts w:ascii="Times New Roman"/>
          <w:b w:val="false"/>
          <w:i w:val="false"/>
          <w:color w:val="000000"/>
          <w:sz w:val="28"/>
        </w:rPr>
        <w:t>главы 3</w:t>
      </w:r>
      <w:r>
        <w:rPr>
          <w:rFonts w:ascii="Times New Roman"/>
          <w:b w:val="false"/>
          <w:i w:val="false"/>
          <w:color w:val="000000"/>
          <w:sz w:val="28"/>
        </w:rPr>
        <w:t xml:space="preserve"> изложить в следующей редакции:</w:t>
      </w:r>
    </w:p>
    <w:bookmarkEnd w:id="38"/>
    <w:p>
      <w:pPr>
        <w:spacing w:after="0"/>
        <w:ind w:left="0"/>
        <w:jc w:val="both"/>
      </w:pPr>
      <w:r>
        <w:rPr>
          <w:rFonts w:ascii="Times New Roman"/>
          <w:b w:val="false"/>
          <w:i w:val="false"/>
          <w:color w:val="000000"/>
          <w:sz w:val="28"/>
        </w:rPr>
        <w:t>
      "3. Порядок обжалования решений, действий (бездействия) услугодателей и (или) их должностных лиц по вопросам оказания государственных услуг";</w:t>
      </w:r>
    </w:p>
    <w:bookmarkStart w:name="z51" w:id="3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стандарте</w:t>
      </w:r>
      <w:r>
        <w:rPr>
          <w:rFonts w:ascii="Times New Roman"/>
          <w:b w:val="false"/>
          <w:i w:val="false"/>
          <w:color w:val="000000"/>
          <w:sz w:val="28"/>
        </w:rPr>
        <w:t xml:space="preserve"> государственной услуги "Согласование проектной документации на строительство, расширение, реконструкцию, модернизацию, консервацию и ликвидацию опасных производственных объектов", утвержденным указанным приказом:</w:t>
      </w:r>
    </w:p>
    <w:bookmarkEnd w:id="39"/>
    <w:bookmarkStart w:name="z52" w:id="40"/>
    <w:p>
      <w:pPr>
        <w:spacing w:after="0"/>
        <w:ind w:left="0"/>
        <w:jc w:val="both"/>
      </w:pPr>
      <w:r>
        <w:rPr>
          <w:rFonts w:ascii="Times New Roman"/>
          <w:b w:val="false"/>
          <w:i w:val="false"/>
          <w:color w:val="000000"/>
          <w:sz w:val="28"/>
        </w:rPr>
        <w:t xml:space="preserve">
      подпункт 1) </w:t>
      </w:r>
      <w:r>
        <w:rPr>
          <w:rFonts w:ascii="Times New Roman"/>
          <w:b w:val="false"/>
          <w:i w:val="false"/>
          <w:color w:val="000000"/>
          <w:sz w:val="28"/>
        </w:rPr>
        <w:t>пункта 4</w:t>
      </w:r>
      <w:r>
        <w:rPr>
          <w:rFonts w:ascii="Times New Roman"/>
          <w:b w:val="false"/>
          <w:i w:val="false"/>
          <w:color w:val="000000"/>
          <w:sz w:val="28"/>
        </w:rPr>
        <w:t xml:space="preserve"> изложить в следующей редакции:</w:t>
      </w:r>
    </w:p>
    <w:bookmarkEnd w:id="40"/>
    <w:p>
      <w:pPr>
        <w:spacing w:after="0"/>
        <w:ind w:left="0"/>
        <w:jc w:val="both"/>
      </w:pPr>
      <w:r>
        <w:rPr>
          <w:rFonts w:ascii="Times New Roman"/>
          <w:b w:val="false"/>
          <w:i w:val="false"/>
          <w:color w:val="000000"/>
          <w:sz w:val="28"/>
        </w:rPr>
        <w:t>
      "1) с момента сдачи пакета документов услугодателю – 20 (двадцать) рабочих дней;</w:t>
      </w:r>
    </w:p>
    <w:p>
      <w:pPr>
        <w:spacing w:after="0"/>
        <w:ind w:left="0"/>
        <w:jc w:val="both"/>
      </w:pPr>
      <w:r>
        <w:rPr>
          <w:rFonts w:ascii="Times New Roman"/>
          <w:b w:val="false"/>
          <w:i w:val="false"/>
          <w:color w:val="000000"/>
          <w:sz w:val="28"/>
        </w:rPr>
        <w:t>
      Услугодатель в течение двух рабочих дней с момента получения документов услугополучателя обязан проверить полноту представленных документов. В случае установления факта неполноты представленных документов услугодатель в указанные сроки дает мотивированный отказ в дальнейшем рассмотрении заявления.";</w:t>
      </w:r>
    </w:p>
    <w:bookmarkStart w:name="z53" w:id="4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9</w:t>
      </w:r>
      <w:r>
        <w:rPr>
          <w:rFonts w:ascii="Times New Roman"/>
          <w:b w:val="false"/>
          <w:i w:val="false"/>
          <w:color w:val="000000"/>
          <w:sz w:val="28"/>
        </w:rPr>
        <w:t>:</w:t>
      </w:r>
    </w:p>
    <w:bookmarkEnd w:id="41"/>
    <w:bookmarkStart w:name="z54" w:id="42"/>
    <w:p>
      <w:pPr>
        <w:spacing w:after="0"/>
        <w:ind w:left="0"/>
        <w:jc w:val="both"/>
      </w:pPr>
      <w:r>
        <w:rPr>
          <w:rFonts w:ascii="Times New Roman"/>
          <w:b w:val="false"/>
          <w:i w:val="false"/>
          <w:color w:val="000000"/>
          <w:sz w:val="28"/>
        </w:rPr>
        <w:t>
      подпункт 3) изложить в следующей редакции:</w:t>
      </w:r>
    </w:p>
    <w:bookmarkEnd w:id="42"/>
    <w:p>
      <w:pPr>
        <w:spacing w:after="0"/>
        <w:ind w:left="0"/>
        <w:jc w:val="both"/>
      </w:pPr>
      <w:r>
        <w:rPr>
          <w:rFonts w:ascii="Times New Roman"/>
          <w:b w:val="false"/>
          <w:i w:val="false"/>
          <w:color w:val="000000"/>
          <w:sz w:val="28"/>
        </w:rPr>
        <w:t>
      "3) электронная и бумажная копии проектной документации.";</w:t>
      </w:r>
    </w:p>
    <w:bookmarkStart w:name="z55" w:id="43"/>
    <w:p>
      <w:pPr>
        <w:spacing w:after="0"/>
        <w:ind w:left="0"/>
        <w:jc w:val="both"/>
      </w:pPr>
      <w:r>
        <w:rPr>
          <w:rFonts w:ascii="Times New Roman"/>
          <w:b w:val="false"/>
          <w:i w:val="false"/>
          <w:color w:val="000000"/>
          <w:sz w:val="28"/>
        </w:rPr>
        <w:t>
      подпункт 4) и часть вторую исключить;</w:t>
      </w:r>
    </w:p>
    <w:bookmarkEnd w:id="43"/>
    <w:bookmarkStart w:name="z56" w:id="44"/>
    <w:p>
      <w:pPr>
        <w:spacing w:after="0"/>
        <w:ind w:left="0"/>
        <w:jc w:val="both"/>
      </w:pPr>
      <w:r>
        <w:rPr>
          <w:rFonts w:ascii="Times New Roman"/>
          <w:b w:val="false"/>
          <w:i w:val="false"/>
          <w:color w:val="000000"/>
          <w:sz w:val="28"/>
        </w:rPr>
        <w:t xml:space="preserve">
      название </w:t>
      </w:r>
      <w:r>
        <w:rPr>
          <w:rFonts w:ascii="Times New Roman"/>
          <w:b w:val="false"/>
          <w:i w:val="false"/>
          <w:color w:val="000000"/>
          <w:sz w:val="28"/>
        </w:rPr>
        <w:t>главы 3</w:t>
      </w:r>
      <w:r>
        <w:rPr>
          <w:rFonts w:ascii="Times New Roman"/>
          <w:b w:val="false"/>
          <w:i w:val="false"/>
          <w:color w:val="000000"/>
          <w:sz w:val="28"/>
        </w:rPr>
        <w:t xml:space="preserve"> изложить в следующей редакции:</w:t>
      </w:r>
    </w:p>
    <w:bookmarkEnd w:id="44"/>
    <w:p>
      <w:pPr>
        <w:spacing w:after="0"/>
        <w:ind w:left="0"/>
        <w:jc w:val="both"/>
      </w:pPr>
      <w:r>
        <w:rPr>
          <w:rFonts w:ascii="Times New Roman"/>
          <w:b w:val="false"/>
          <w:i w:val="false"/>
          <w:color w:val="000000"/>
          <w:sz w:val="28"/>
        </w:rPr>
        <w:t>
      "3. Порядок обжалования решений, действий (бездействия) услугодателей и (или) их должностных лиц по вопросам оказания государственных услуг";</w:t>
      </w:r>
    </w:p>
    <w:bookmarkStart w:name="z57" w:id="45"/>
    <w:p>
      <w:pPr>
        <w:spacing w:after="0"/>
        <w:ind w:left="0"/>
        <w:jc w:val="both"/>
      </w:pPr>
      <w:r>
        <w:rPr>
          <w:rFonts w:ascii="Times New Roman"/>
          <w:b w:val="false"/>
          <w:i w:val="false"/>
          <w:color w:val="000000"/>
          <w:sz w:val="28"/>
        </w:rPr>
        <w:t xml:space="preserve">
      название </w:t>
      </w:r>
      <w:r>
        <w:rPr>
          <w:rFonts w:ascii="Times New Roman"/>
          <w:b w:val="false"/>
          <w:i w:val="false"/>
          <w:color w:val="000000"/>
          <w:sz w:val="28"/>
        </w:rPr>
        <w:t>главы 4</w:t>
      </w:r>
      <w:r>
        <w:rPr>
          <w:rFonts w:ascii="Times New Roman"/>
          <w:b w:val="false"/>
          <w:i w:val="false"/>
          <w:color w:val="000000"/>
          <w:sz w:val="28"/>
        </w:rPr>
        <w:t xml:space="preserve"> изложить в следующей редакции:</w:t>
      </w:r>
    </w:p>
    <w:bookmarkEnd w:id="45"/>
    <w:p>
      <w:pPr>
        <w:spacing w:after="0"/>
        <w:ind w:left="0"/>
        <w:jc w:val="both"/>
      </w:pPr>
      <w:r>
        <w:rPr>
          <w:rFonts w:ascii="Times New Roman"/>
          <w:b w:val="false"/>
          <w:i w:val="false"/>
          <w:color w:val="000000"/>
          <w:sz w:val="28"/>
        </w:rPr>
        <w:t>
      "4. Иные требования с учетом особенностей оказания государственной услуги, в том числе оказываемой в электронной форме";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w:t>
      </w:r>
      <w:r>
        <w:rPr>
          <w:rFonts w:ascii="Times New Roman"/>
          <w:b w:val="false"/>
          <w:i w:val="false"/>
          <w:color w:val="000000"/>
          <w:sz w:val="28"/>
        </w:rPr>
        <w:t xml:space="preserve"> к указанному стандарту изложить в новой редакции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2</w:t>
      </w:r>
      <w:r>
        <w:rPr>
          <w:rFonts w:ascii="Times New Roman"/>
          <w:b w:val="false"/>
          <w:i w:val="false"/>
          <w:color w:val="000000"/>
          <w:sz w:val="28"/>
        </w:rPr>
        <w:t xml:space="preserve"> к указанному стандарту исключить.</w:t>
      </w:r>
    </w:p>
    <w:bookmarkStart w:name="z60" w:id="46"/>
    <w:p>
      <w:pPr>
        <w:spacing w:after="0"/>
        <w:ind w:left="0"/>
        <w:jc w:val="both"/>
      </w:pPr>
      <w:r>
        <w:rPr>
          <w:rFonts w:ascii="Times New Roman"/>
          <w:b w:val="false"/>
          <w:i w:val="false"/>
          <w:color w:val="000000"/>
          <w:sz w:val="28"/>
        </w:rPr>
        <w:t>
      2. Комитету индустриального развития и промышленной безопасностью Министерства по инвестициям и развитию Республики Казахстан (Ержанов А.К.) обеспечить:</w:t>
      </w:r>
    </w:p>
    <w:bookmarkEnd w:id="46"/>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p>
      <w:pPr>
        <w:spacing w:after="0"/>
        <w:ind w:left="0"/>
        <w:jc w:val="both"/>
      </w:pPr>
      <w:r>
        <w:rPr>
          <w:rFonts w:ascii="Times New Roman"/>
          <w:b w:val="false"/>
          <w:i w:val="false"/>
          <w:color w:val="000000"/>
          <w:sz w:val="28"/>
        </w:rPr>
        <w:t>
      2) направление копии настоящего приказа в печатном и электронном виде на официальное опубликование в периодические печатные издания и информационно-правовую систему "Әділет" в течение десяти календарных дней после его государственной регистрации в Министерстве юстиции Республики Казахстан, а также в Республиканский центр правовой информации в течение десяти календарных дней со дня получения зарегистрированного приказа для включения в эталонный контрольный банк нормативных правовых актов Республики Казахстан;</w:t>
      </w:r>
    </w:p>
    <w:p>
      <w:pPr>
        <w:spacing w:after="0"/>
        <w:ind w:left="0"/>
        <w:jc w:val="both"/>
      </w:pPr>
      <w:r>
        <w:rPr>
          <w:rFonts w:ascii="Times New Roman"/>
          <w:b w:val="false"/>
          <w:i w:val="false"/>
          <w:color w:val="000000"/>
          <w:sz w:val="28"/>
        </w:rPr>
        <w:t>
      3) размещение настоящего приказа на интернет–ресурсе Министерства по инвестициям и развитию Республики Казахстан и на интранет–портале государственных органов;</w:t>
      </w:r>
    </w:p>
    <w:p>
      <w:pPr>
        <w:spacing w:after="0"/>
        <w:ind w:left="0"/>
        <w:jc w:val="both"/>
      </w:pPr>
      <w:r>
        <w:rPr>
          <w:rFonts w:ascii="Times New Roman"/>
          <w:b w:val="false"/>
          <w:i w:val="false"/>
          <w:color w:val="000000"/>
          <w:sz w:val="28"/>
        </w:rPr>
        <w:t>
      4)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 предусмотренных подпунктами 1), 2) и 3) пункта 2 настоящего приказа.</w:t>
      </w:r>
    </w:p>
    <w:bookmarkStart w:name="z61" w:id="47"/>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по инвестициям и развитию Республики Казахстан.</w:t>
      </w:r>
    </w:p>
    <w:bookmarkEnd w:id="47"/>
    <w:bookmarkStart w:name="z62" w:id="48"/>
    <w:p>
      <w:pPr>
        <w:spacing w:after="0"/>
        <w:ind w:left="0"/>
        <w:jc w:val="both"/>
      </w:pPr>
      <w:r>
        <w:rPr>
          <w:rFonts w:ascii="Times New Roman"/>
          <w:b w:val="false"/>
          <w:i w:val="false"/>
          <w:color w:val="000000"/>
          <w:sz w:val="28"/>
        </w:rPr>
        <w:t>
      4. Настоящий приказ вводится в действие по истечении двадцати одного календарного дня после дня его первого официального опубликования, но не ранее 1 марта 2016 года.</w:t>
      </w:r>
    </w:p>
    <w:bookmarkEnd w:id="48"/>
    <w:tbl>
      <w:tblPr>
        <w:tblW w:w="0" w:type="auto"/>
        <w:tblCellSpacing w:w="0" w:type="auto"/>
        <w:tblBorders>
          <w:top w:val="none"/>
          <w:left w:val="none"/>
          <w:bottom w:val="none"/>
          <w:right w:val="none"/>
          <w:insideH w:val="none"/>
          <w:insideV w:val="none"/>
        </w:tblBorders>
      </w:tblPr>
      <w:tblGrid>
        <w:gridCol w:w="6937"/>
        <w:gridCol w:w="5363"/>
      </w:tblGrid>
      <w:tr>
        <w:trPr>
          <w:trHeight w:val="30" w:hRule="atLeast"/>
        </w:trPr>
        <w:tc>
          <w:tcPr>
            <w:tcW w:w="69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536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инвестициям и развитию</w:t>
            </w:r>
          </w:p>
        </w:tc>
        <w:tc>
          <w:tcPr>
            <w:tcW w:w="536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536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Исекешев</w:t>
            </w:r>
          </w:p>
        </w:tc>
      </w:tr>
    </w:tbl>
    <w:p>
      <w:pPr>
        <w:spacing w:after="0"/>
        <w:ind w:left="0"/>
        <w:jc w:val="both"/>
      </w:pPr>
      <w:r>
        <w:rPr>
          <w:rFonts w:ascii="Times New Roman"/>
          <w:b w:val="false"/>
          <w:i w:val="false"/>
          <w:color w:val="000000"/>
          <w:sz w:val="28"/>
        </w:rPr>
        <w:t xml:space="preserve">
      "СОГЛАСОВАН"   </w:t>
      </w:r>
    </w:p>
    <w:p>
      <w:pPr>
        <w:spacing w:after="0"/>
        <w:ind w:left="0"/>
        <w:jc w:val="both"/>
      </w:pPr>
      <w:r>
        <w:rPr>
          <w:rFonts w:ascii="Times New Roman"/>
          <w:b w:val="false"/>
          <w:i w:val="false"/>
          <w:color w:val="000000"/>
          <w:sz w:val="28"/>
        </w:rPr>
        <w:t xml:space="preserve">
      Министр национальной экономики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__________________ Е. Досаев   </w:t>
      </w:r>
    </w:p>
    <w:p>
      <w:pPr>
        <w:spacing w:after="0"/>
        <w:ind w:left="0"/>
        <w:jc w:val="both"/>
      </w:pPr>
      <w:r>
        <w:rPr>
          <w:rFonts w:ascii="Times New Roman"/>
          <w:b w:val="false"/>
          <w:i w:val="false"/>
          <w:color w:val="000000"/>
          <w:sz w:val="28"/>
        </w:rPr>
        <w:t>
      28 января 2016 года</w:t>
      </w:r>
    </w:p>
    <w:p>
      <w:pPr>
        <w:spacing w:after="0"/>
        <w:ind w:left="0"/>
        <w:jc w:val="both"/>
      </w:pPr>
      <w:r>
        <w:rPr>
          <w:rFonts w:ascii="Times New Roman"/>
          <w:b w:val="false"/>
          <w:i w:val="false"/>
          <w:color w:val="000000"/>
          <w:sz w:val="28"/>
        </w:rPr>
        <w:t>
      "СОГЛАСОВАН"</w:t>
      </w:r>
    </w:p>
    <w:tbl>
      <w:tblPr>
        <w:tblW w:w="0" w:type="auto"/>
        <w:tblCellSpacing w:w="0" w:type="auto"/>
        <w:tblBorders>
          <w:top w:val="none"/>
          <w:left w:val="none"/>
          <w:bottom w:val="none"/>
          <w:right w:val="none"/>
          <w:insideH w:val="none"/>
          <w:insideV w:val="none"/>
        </w:tblBorders>
      </w:tblPr>
      <w:tblGrid>
        <w:gridCol w:w="12076"/>
        <w:gridCol w:w="224"/>
      </w:tblGrid>
      <w:tr>
        <w:trPr>
          <w:trHeight w:val="30" w:hRule="atLeast"/>
        </w:trPr>
        <w:tc>
          <w:tcPr>
            <w:tcW w:w="120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 внутренних дел</w:t>
            </w:r>
          </w:p>
        </w:tc>
        <w:tc>
          <w:tcPr>
            <w:tcW w:w="22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22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 К. Касымов</w:t>
            </w:r>
          </w:p>
        </w:tc>
        <w:tc>
          <w:tcPr>
            <w:tcW w:w="22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27 января 2016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приказу Министра</w:t>
            </w:r>
            <w:r>
              <w:br/>
            </w:r>
            <w:r>
              <w:rPr>
                <w:rFonts w:ascii="Times New Roman"/>
                <w:b w:val="false"/>
                <w:i w:val="false"/>
                <w:color w:val="000000"/>
                <w:sz w:val="20"/>
              </w:rPr>
              <w:t>по инвестициям и развитию</w:t>
            </w:r>
            <w:r>
              <w:br/>
            </w:r>
            <w:r>
              <w:rPr>
                <w:rFonts w:ascii="Times New Roman"/>
                <w:b w:val="false"/>
                <w:i w:val="false"/>
                <w:color w:val="000000"/>
                <w:sz w:val="20"/>
              </w:rPr>
              <w:t>Республики Казахстан</w:t>
            </w:r>
            <w:r>
              <w:br/>
            </w:r>
            <w:r>
              <w:rPr>
                <w:rFonts w:ascii="Times New Roman"/>
                <w:b w:val="false"/>
                <w:i w:val="false"/>
                <w:color w:val="000000"/>
                <w:sz w:val="20"/>
              </w:rPr>
              <w:t>от 22 января 2016 года № 48</w:t>
            </w:r>
            <w:r>
              <w:br/>
            </w:r>
            <w:r>
              <w:rPr>
                <w:rFonts w:ascii="Times New Roman"/>
                <w:b w:val="false"/>
                <w:i w:val="false"/>
                <w:color w:val="000000"/>
                <w:sz w:val="20"/>
              </w:rPr>
              <w:t>Приложение 3</w:t>
            </w:r>
            <w:r>
              <w:br/>
            </w:r>
            <w:r>
              <w:rPr>
                <w:rFonts w:ascii="Times New Roman"/>
                <w:b w:val="false"/>
                <w:i w:val="false"/>
                <w:color w:val="000000"/>
                <w:sz w:val="20"/>
              </w:rPr>
              <w:t>к стандарту государственной услуги</w:t>
            </w:r>
            <w:r>
              <w:br/>
            </w:r>
            <w:r>
              <w:rPr>
                <w:rFonts w:ascii="Times New Roman"/>
                <w:b w:val="false"/>
                <w:i w:val="false"/>
                <w:color w:val="000000"/>
                <w:sz w:val="20"/>
              </w:rPr>
              <w:t>"Аттестация юридических лиц на право</w:t>
            </w:r>
            <w:r>
              <w:br/>
            </w:r>
            <w:r>
              <w:rPr>
                <w:rFonts w:ascii="Times New Roman"/>
                <w:b w:val="false"/>
                <w:i w:val="false"/>
                <w:color w:val="000000"/>
                <w:sz w:val="20"/>
              </w:rPr>
              <w:t>проведения работ в области</w:t>
            </w:r>
            <w:r>
              <w:br/>
            </w:r>
            <w:r>
              <w:rPr>
                <w:rFonts w:ascii="Times New Roman"/>
                <w:b w:val="false"/>
                <w:i w:val="false"/>
                <w:color w:val="000000"/>
                <w:sz w:val="20"/>
              </w:rPr>
              <w:t>промышленной безопасности"</w:t>
            </w:r>
            <w:r>
              <w:br/>
            </w:r>
            <w:r>
              <w:rPr>
                <w:rFonts w:ascii="Times New Roman"/>
                <w:b w:val="false"/>
                <w:i w:val="false"/>
                <w:color w:val="000000"/>
                <w:sz w:val="20"/>
              </w:rPr>
              <w:t>(Фамилия, имя, при наличии отчество</w:t>
            </w:r>
            <w:r>
              <w:br/>
            </w:r>
            <w:r>
              <w:rPr>
                <w:rFonts w:ascii="Times New Roman"/>
                <w:b w:val="false"/>
                <w:i w:val="false"/>
                <w:color w:val="000000"/>
                <w:sz w:val="20"/>
              </w:rPr>
              <w:t>(далее - ФИО), либо наименование</w:t>
            </w:r>
            <w:r>
              <w:br/>
            </w:r>
            <w:r>
              <w:rPr>
                <w:rFonts w:ascii="Times New Roman"/>
                <w:b w:val="false"/>
                <w:i w:val="false"/>
                <w:color w:val="000000"/>
                <w:sz w:val="20"/>
              </w:rPr>
              <w:t>организации услугополучателя)</w:t>
            </w:r>
          </w:p>
        </w:tc>
      </w:tr>
    </w:tbl>
    <w:p>
      <w:pPr>
        <w:spacing w:after="0"/>
        <w:ind w:left="0"/>
        <w:jc w:val="both"/>
      </w:pPr>
      <w:r>
        <w:rPr>
          <w:rFonts w:ascii="Times New Roman"/>
          <w:b w:val="false"/>
          <w:i w:val="false"/>
          <w:color w:val="000000"/>
          <w:sz w:val="28"/>
        </w:rPr>
        <w:t>
      _________________________________</w:t>
      </w:r>
    </w:p>
    <w:p>
      <w:pPr>
        <w:spacing w:after="0"/>
        <w:ind w:left="0"/>
        <w:jc w:val="both"/>
      </w:pPr>
      <w:r>
        <w:rPr>
          <w:rFonts w:ascii="Times New Roman"/>
          <w:b w:val="false"/>
          <w:i w:val="false"/>
          <w:color w:val="000000"/>
          <w:sz w:val="28"/>
        </w:rPr>
        <w:t>
      (адрес услугополучателя)</w:t>
      </w:r>
    </w:p>
    <w:p>
      <w:pPr>
        <w:spacing w:after="0"/>
        <w:ind w:left="0"/>
        <w:jc w:val="left"/>
      </w:pPr>
      <w:r>
        <w:rPr>
          <w:rFonts w:ascii="Times New Roman"/>
          <w:b/>
          <w:i w:val="false"/>
          <w:color w:val="000000"/>
        </w:rPr>
        <w:t xml:space="preserve"> Расписка</w:t>
      </w:r>
      <w:r>
        <w:br/>
      </w:r>
      <w:r>
        <w:rPr>
          <w:rFonts w:ascii="Times New Roman"/>
          <w:b/>
          <w:i w:val="false"/>
          <w:color w:val="000000"/>
        </w:rPr>
        <w:t>об отказе в приеме документов</w:t>
      </w:r>
    </w:p>
    <w:p>
      <w:pPr>
        <w:spacing w:after="0"/>
        <w:ind w:left="0"/>
        <w:jc w:val="both"/>
      </w:pPr>
      <w:r>
        <w:rPr>
          <w:rFonts w:ascii="Times New Roman"/>
          <w:b w:val="false"/>
          <w:i w:val="false"/>
          <w:color w:val="000000"/>
          <w:sz w:val="28"/>
        </w:rPr>
        <w:t xml:space="preserve">
      Руководствуясь </w:t>
      </w:r>
      <w:r>
        <w:rPr>
          <w:rFonts w:ascii="Times New Roman"/>
          <w:b w:val="false"/>
          <w:i w:val="false"/>
          <w:color w:val="000000"/>
          <w:sz w:val="28"/>
        </w:rPr>
        <w:t>пунктом 2</w:t>
      </w:r>
      <w:r>
        <w:rPr>
          <w:rFonts w:ascii="Times New Roman"/>
          <w:b w:val="false"/>
          <w:i w:val="false"/>
          <w:color w:val="000000"/>
          <w:sz w:val="28"/>
        </w:rPr>
        <w:t xml:space="preserve"> статьи 20 Закона Республики Казахстан от 15 апреля 2013 года "О государственных услугах", отдел № филиала Государственной корпорации "Правительство для граждан" (указать адрес) отказывает в приеме документов на оказание государственной услуги "Аттестация юридических лиц на право проведения работ в области промышленной безопасности" ввиду представления Вами неполного пакета документов согласно перечню, предусмотренному стандартом государственной услуги, а именно:</w:t>
      </w:r>
    </w:p>
    <w:p>
      <w:pPr>
        <w:spacing w:after="0"/>
        <w:ind w:left="0"/>
        <w:jc w:val="both"/>
      </w:pPr>
      <w:r>
        <w:rPr>
          <w:rFonts w:ascii="Times New Roman"/>
          <w:b w:val="false"/>
          <w:i w:val="false"/>
          <w:color w:val="000000"/>
          <w:sz w:val="28"/>
        </w:rPr>
        <w:t>
      Наименование отсутствующих документов:</w:t>
      </w:r>
    </w:p>
    <w:p>
      <w:pPr>
        <w:spacing w:after="0"/>
        <w:ind w:left="0"/>
        <w:jc w:val="both"/>
      </w:pPr>
      <w:r>
        <w:rPr>
          <w:rFonts w:ascii="Times New Roman"/>
          <w:b w:val="false"/>
          <w:i w:val="false"/>
          <w:color w:val="000000"/>
          <w:sz w:val="28"/>
        </w:rPr>
        <w:t xml:space="preserve">
      1) _____________________________________; </w:t>
      </w:r>
    </w:p>
    <w:p>
      <w:pPr>
        <w:spacing w:after="0"/>
        <w:ind w:left="0"/>
        <w:jc w:val="both"/>
      </w:pPr>
      <w:r>
        <w:rPr>
          <w:rFonts w:ascii="Times New Roman"/>
          <w:b w:val="false"/>
          <w:i w:val="false"/>
          <w:color w:val="000000"/>
          <w:sz w:val="28"/>
        </w:rPr>
        <w:t xml:space="preserve">
      2) _____________________________________; </w:t>
      </w:r>
    </w:p>
    <w:p>
      <w:pPr>
        <w:spacing w:after="0"/>
        <w:ind w:left="0"/>
        <w:jc w:val="both"/>
      </w:pPr>
      <w:r>
        <w:rPr>
          <w:rFonts w:ascii="Times New Roman"/>
          <w:b w:val="false"/>
          <w:i w:val="false"/>
          <w:color w:val="000000"/>
          <w:sz w:val="28"/>
        </w:rPr>
        <w:t>
      Настоящая расписка составлена в 2 экземплярах, по одному для каждой стороны.</w:t>
      </w:r>
    </w:p>
    <w:p>
      <w:pPr>
        <w:spacing w:after="0"/>
        <w:ind w:left="0"/>
        <w:jc w:val="both"/>
      </w:pPr>
      <w:r>
        <w:rPr>
          <w:rFonts w:ascii="Times New Roman"/>
          <w:b w:val="false"/>
          <w:i w:val="false"/>
          <w:color w:val="000000"/>
          <w:sz w:val="28"/>
        </w:rPr>
        <w:t>
      __________________________________________ ____________________</w:t>
      </w:r>
    </w:p>
    <w:p>
      <w:pPr>
        <w:spacing w:after="0"/>
        <w:ind w:left="0"/>
        <w:jc w:val="both"/>
      </w:pPr>
      <w:r>
        <w:rPr>
          <w:rFonts w:ascii="Times New Roman"/>
          <w:b w:val="false"/>
          <w:i w:val="false"/>
          <w:color w:val="000000"/>
          <w:sz w:val="28"/>
        </w:rPr>
        <w:t>
      ФИО (работника Государственной корпорации)      (подпись)</w:t>
      </w:r>
    </w:p>
    <w:p>
      <w:pPr>
        <w:spacing w:after="0"/>
        <w:ind w:left="0"/>
        <w:jc w:val="both"/>
      </w:pPr>
      <w:r>
        <w:rPr>
          <w:rFonts w:ascii="Times New Roman"/>
          <w:b w:val="false"/>
          <w:i w:val="false"/>
          <w:color w:val="000000"/>
          <w:sz w:val="28"/>
        </w:rPr>
        <w:t>
      Исполнитель: ФИО ____________________ Телефон ______________</w:t>
      </w:r>
    </w:p>
    <w:p>
      <w:pPr>
        <w:spacing w:after="0"/>
        <w:ind w:left="0"/>
        <w:jc w:val="both"/>
      </w:pPr>
      <w:r>
        <w:rPr>
          <w:rFonts w:ascii="Times New Roman"/>
          <w:b w:val="false"/>
          <w:i w:val="false"/>
          <w:color w:val="000000"/>
          <w:sz w:val="28"/>
        </w:rPr>
        <w:t>
      Получил: __________________________________________________</w:t>
      </w:r>
    </w:p>
    <w:p>
      <w:pPr>
        <w:spacing w:after="0"/>
        <w:ind w:left="0"/>
        <w:jc w:val="both"/>
      </w:pPr>
      <w:r>
        <w:rPr>
          <w:rFonts w:ascii="Times New Roman"/>
          <w:b w:val="false"/>
          <w:i w:val="false"/>
          <w:color w:val="000000"/>
          <w:sz w:val="28"/>
        </w:rPr>
        <w:t>
      ФИО/подпись услугополучателя</w:t>
      </w:r>
    </w:p>
    <w:p>
      <w:pPr>
        <w:spacing w:after="0"/>
        <w:ind w:left="0"/>
        <w:jc w:val="both"/>
      </w:pPr>
      <w:r>
        <w:rPr>
          <w:rFonts w:ascii="Times New Roman"/>
          <w:b w:val="false"/>
          <w:i w:val="false"/>
          <w:color w:val="000000"/>
          <w:sz w:val="28"/>
        </w:rPr>
        <w:t>
      "__" ____________ 20__ год</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приказу Министра</w:t>
            </w:r>
            <w:r>
              <w:br/>
            </w:r>
            <w:r>
              <w:rPr>
                <w:rFonts w:ascii="Times New Roman"/>
                <w:b w:val="false"/>
                <w:i w:val="false"/>
                <w:color w:val="000000"/>
                <w:sz w:val="20"/>
              </w:rPr>
              <w:t>по инвестициям и развитию</w:t>
            </w:r>
            <w:r>
              <w:br/>
            </w:r>
            <w:r>
              <w:rPr>
                <w:rFonts w:ascii="Times New Roman"/>
                <w:b w:val="false"/>
                <w:i w:val="false"/>
                <w:color w:val="000000"/>
                <w:sz w:val="20"/>
              </w:rPr>
              <w:t>Республики Казахстан</w:t>
            </w:r>
            <w:r>
              <w:br/>
            </w:r>
            <w:r>
              <w:rPr>
                <w:rFonts w:ascii="Times New Roman"/>
                <w:b w:val="false"/>
                <w:i w:val="false"/>
                <w:color w:val="000000"/>
                <w:sz w:val="20"/>
              </w:rPr>
              <w:t>от 22 января 2016 года № 48</w:t>
            </w:r>
            <w:r>
              <w:br/>
            </w:r>
            <w:r>
              <w:rPr>
                <w:rFonts w:ascii="Times New Roman"/>
                <w:b w:val="false"/>
                <w:i w:val="false"/>
                <w:color w:val="000000"/>
                <w:sz w:val="20"/>
              </w:rPr>
              <w:t>Приложение 3</w:t>
            </w:r>
            <w:r>
              <w:br/>
            </w:r>
            <w:r>
              <w:rPr>
                <w:rFonts w:ascii="Times New Roman"/>
                <w:b w:val="false"/>
                <w:i w:val="false"/>
                <w:color w:val="000000"/>
                <w:sz w:val="20"/>
              </w:rPr>
              <w:t>к стандарту государственной услуги</w:t>
            </w:r>
            <w:r>
              <w:br/>
            </w:r>
            <w:r>
              <w:rPr>
                <w:rFonts w:ascii="Times New Roman"/>
                <w:b w:val="false"/>
                <w:i w:val="false"/>
                <w:color w:val="000000"/>
                <w:sz w:val="20"/>
              </w:rPr>
              <w:t>"Аттестация юридических лиц на право</w:t>
            </w:r>
            <w:r>
              <w:br/>
            </w:r>
            <w:r>
              <w:rPr>
                <w:rFonts w:ascii="Times New Roman"/>
                <w:b w:val="false"/>
                <w:i w:val="false"/>
                <w:color w:val="000000"/>
                <w:sz w:val="20"/>
              </w:rPr>
              <w:t>проведения работ в области</w:t>
            </w:r>
            <w:r>
              <w:br/>
            </w:r>
            <w:r>
              <w:rPr>
                <w:rFonts w:ascii="Times New Roman"/>
                <w:b w:val="false"/>
                <w:i w:val="false"/>
                <w:color w:val="000000"/>
                <w:sz w:val="20"/>
              </w:rPr>
              <w:t>промышленной безопасности"</w:t>
            </w:r>
            <w:r>
              <w:br/>
            </w:r>
            <w:r>
              <w:rPr>
                <w:rFonts w:ascii="Times New Roman"/>
                <w:b w:val="false"/>
                <w:i w:val="false"/>
                <w:color w:val="000000"/>
                <w:sz w:val="20"/>
              </w:rPr>
              <w:t>(Фамилия, имя, при наличии отчество</w:t>
            </w:r>
            <w:r>
              <w:br/>
            </w:r>
            <w:r>
              <w:rPr>
                <w:rFonts w:ascii="Times New Roman"/>
                <w:b w:val="false"/>
                <w:i w:val="false"/>
                <w:color w:val="000000"/>
                <w:sz w:val="20"/>
              </w:rPr>
              <w:t>(далее - ФИО), либо наименование</w:t>
            </w:r>
            <w:r>
              <w:br/>
            </w:r>
            <w:r>
              <w:rPr>
                <w:rFonts w:ascii="Times New Roman"/>
                <w:b w:val="false"/>
                <w:i w:val="false"/>
                <w:color w:val="000000"/>
                <w:sz w:val="20"/>
              </w:rPr>
              <w:t>организации услугополучателя)</w:t>
            </w:r>
          </w:p>
        </w:tc>
      </w:tr>
    </w:tbl>
    <w:p>
      <w:pPr>
        <w:spacing w:after="0"/>
        <w:ind w:left="0"/>
        <w:jc w:val="both"/>
      </w:pPr>
      <w:r>
        <w:rPr>
          <w:rFonts w:ascii="Times New Roman"/>
          <w:b w:val="false"/>
          <w:i w:val="false"/>
          <w:color w:val="000000"/>
          <w:sz w:val="28"/>
        </w:rPr>
        <w:t xml:space="preserve">
      _______________________________ </w:t>
      </w:r>
    </w:p>
    <w:p>
      <w:pPr>
        <w:spacing w:after="0"/>
        <w:ind w:left="0"/>
        <w:jc w:val="both"/>
      </w:pPr>
      <w:r>
        <w:rPr>
          <w:rFonts w:ascii="Times New Roman"/>
          <w:b w:val="false"/>
          <w:i w:val="false"/>
          <w:color w:val="000000"/>
          <w:sz w:val="28"/>
        </w:rPr>
        <w:t>
      (адрес услугополучателя)</w:t>
      </w:r>
    </w:p>
    <w:p>
      <w:pPr>
        <w:spacing w:after="0"/>
        <w:ind w:left="0"/>
        <w:jc w:val="left"/>
      </w:pPr>
      <w:r>
        <w:rPr>
          <w:rFonts w:ascii="Times New Roman"/>
          <w:b/>
          <w:i w:val="false"/>
          <w:color w:val="000000"/>
        </w:rPr>
        <w:t xml:space="preserve"> Расписка</w:t>
      </w:r>
      <w:r>
        <w:br/>
      </w:r>
      <w:r>
        <w:rPr>
          <w:rFonts w:ascii="Times New Roman"/>
          <w:b/>
          <w:i w:val="false"/>
          <w:color w:val="000000"/>
        </w:rPr>
        <w:t>об отказе в приеме документов</w:t>
      </w:r>
    </w:p>
    <w:p>
      <w:pPr>
        <w:spacing w:after="0"/>
        <w:ind w:left="0"/>
        <w:jc w:val="both"/>
      </w:pPr>
      <w:r>
        <w:rPr>
          <w:rFonts w:ascii="Times New Roman"/>
          <w:b w:val="false"/>
          <w:i w:val="false"/>
          <w:color w:val="000000"/>
          <w:sz w:val="28"/>
        </w:rPr>
        <w:t xml:space="preserve">
      Руководствуясь </w:t>
      </w:r>
      <w:r>
        <w:rPr>
          <w:rFonts w:ascii="Times New Roman"/>
          <w:b w:val="false"/>
          <w:i w:val="false"/>
          <w:color w:val="000000"/>
          <w:sz w:val="28"/>
        </w:rPr>
        <w:t>пунктом 2</w:t>
      </w:r>
      <w:r>
        <w:rPr>
          <w:rFonts w:ascii="Times New Roman"/>
          <w:b w:val="false"/>
          <w:i w:val="false"/>
          <w:color w:val="000000"/>
          <w:sz w:val="28"/>
        </w:rPr>
        <w:t xml:space="preserve"> статьи 20 Закона Республики Казахстан от 15 апреля 2013 года "О государственных услугах", отдел № филиала Государственной корпорации "Правительство для граждан" (указать адрес) отказывает в приеме документов на оказание государственной услуги "Регистрация деклараций промышленной безопасности опасного производственного объекта" ввиду представления Вами неполного пакета документов согласно перечню, предусмотренному стандартом государственной услуги, а именно:</w:t>
      </w:r>
    </w:p>
    <w:p>
      <w:pPr>
        <w:spacing w:after="0"/>
        <w:ind w:left="0"/>
        <w:jc w:val="both"/>
      </w:pPr>
      <w:r>
        <w:rPr>
          <w:rFonts w:ascii="Times New Roman"/>
          <w:b w:val="false"/>
          <w:i w:val="false"/>
          <w:color w:val="000000"/>
          <w:sz w:val="28"/>
        </w:rPr>
        <w:t>
      Наименование отсутствующих документов:</w:t>
      </w:r>
    </w:p>
    <w:p>
      <w:pPr>
        <w:spacing w:after="0"/>
        <w:ind w:left="0"/>
        <w:jc w:val="both"/>
      </w:pPr>
      <w:r>
        <w:rPr>
          <w:rFonts w:ascii="Times New Roman"/>
          <w:b w:val="false"/>
          <w:i w:val="false"/>
          <w:color w:val="000000"/>
          <w:sz w:val="28"/>
        </w:rPr>
        <w:t xml:space="preserve">
      1) _____________________________________; </w:t>
      </w:r>
    </w:p>
    <w:p>
      <w:pPr>
        <w:spacing w:after="0"/>
        <w:ind w:left="0"/>
        <w:jc w:val="both"/>
      </w:pPr>
      <w:r>
        <w:rPr>
          <w:rFonts w:ascii="Times New Roman"/>
          <w:b w:val="false"/>
          <w:i w:val="false"/>
          <w:color w:val="000000"/>
          <w:sz w:val="28"/>
        </w:rPr>
        <w:t xml:space="preserve">
      2) _____________________________________; </w:t>
      </w:r>
    </w:p>
    <w:p>
      <w:pPr>
        <w:spacing w:after="0"/>
        <w:ind w:left="0"/>
        <w:jc w:val="both"/>
      </w:pPr>
      <w:r>
        <w:rPr>
          <w:rFonts w:ascii="Times New Roman"/>
          <w:b w:val="false"/>
          <w:i w:val="false"/>
          <w:color w:val="000000"/>
          <w:sz w:val="28"/>
        </w:rPr>
        <w:t>
      Настоящая расписка составлена в 2 экземплярах, по одному для каждой стороны.</w:t>
      </w:r>
    </w:p>
    <w:p>
      <w:pPr>
        <w:spacing w:after="0"/>
        <w:ind w:left="0"/>
        <w:jc w:val="both"/>
      </w:pPr>
      <w:r>
        <w:rPr>
          <w:rFonts w:ascii="Times New Roman"/>
          <w:b w:val="false"/>
          <w:i w:val="false"/>
          <w:color w:val="000000"/>
          <w:sz w:val="28"/>
        </w:rPr>
        <w:t>
      __________________________________________ ________________</w:t>
      </w:r>
    </w:p>
    <w:p>
      <w:pPr>
        <w:spacing w:after="0"/>
        <w:ind w:left="0"/>
        <w:jc w:val="both"/>
      </w:pPr>
      <w:r>
        <w:rPr>
          <w:rFonts w:ascii="Times New Roman"/>
          <w:b w:val="false"/>
          <w:i w:val="false"/>
          <w:color w:val="000000"/>
          <w:sz w:val="28"/>
        </w:rPr>
        <w:t>
      ФИО (работника Государственной корпорации)    (подпись)</w:t>
      </w:r>
    </w:p>
    <w:p>
      <w:pPr>
        <w:spacing w:after="0"/>
        <w:ind w:left="0"/>
        <w:jc w:val="both"/>
      </w:pPr>
      <w:r>
        <w:rPr>
          <w:rFonts w:ascii="Times New Roman"/>
          <w:b w:val="false"/>
          <w:i w:val="false"/>
          <w:color w:val="000000"/>
          <w:sz w:val="28"/>
        </w:rPr>
        <w:t>
      Исполнитель: ФИО ______________________ Телефон ____________</w:t>
      </w:r>
    </w:p>
    <w:p>
      <w:pPr>
        <w:spacing w:after="0"/>
        <w:ind w:left="0"/>
        <w:jc w:val="both"/>
      </w:pPr>
      <w:r>
        <w:rPr>
          <w:rFonts w:ascii="Times New Roman"/>
          <w:b w:val="false"/>
          <w:i w:val="false"/>
          <w:color w:val="000000"/>
          <w:sz w:val="28"/>
        </w:rPr>
        <w:t>
      Получил: __________________________________________________</w:t>
      </w:r>
    </w:p>
    <w:p>
      <w:pPr>
        <w:spacing w:after="0"/>
        <w:ind w:left="0"/>
        <w:jc w:val="both"/>
      </w:pPr>
      <w:r>
        <w:rPr>
          <w:rFonts w:ascii="Times New Roman"/>
          <w:b w:val="false"/>
          <w:i w:val="false"/>
          <w:color w:val="000000"/>
          <w:sz w:val="28"/>
        </w:rPr>
        <w:t>
      ФИО/подпись услугополучателя</w:t>
      </w:r>
    </w:p>
    <w:p>
      <w:pPr>
        <w:spacing w:after="0"/>
        <w:ind w:left="0"/>
        <w:jc w:val="both"/>
      </w:pPr>
      <w:r>
        <w:rPr>
          <w:rFonts w:ascii="Times New Roman"/>
          <w:b w:val="false"/>
          <w:i w:val="false"/>
          <w:color w:val="000000"/>
          <w:sz w:val="28"/>
        </w:rPr>
        <w:t>
      "__" ____________ 20__ год</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приказу Министра</w:t>
            </w:r>
            <w:r>
              <w:br/>
            </w:r>
            <w:r>
              <w:rPr>
                <w:rFonts w:ascii="Times New Roman"/>
                <w:b w:val="false"/>
                <w:i w:val="false"/>
                <w:color w:val="000000"/>
                <w:sz w:val="20"/>
              </w:rPr>
              <w:t>по инвестициям и развитию</w:t>
            </w:r>
            <w:r>
              <w:br/>
            </w:r>
            <w:r>
              <w:rPr>
                <w:rFonts w:ascii="Times New Roman"/>
                <w:b w:val="false"/>
                <w:i w:val="false"/>
                <w:color w:val="000000"/>
                <w:sz w:val="20"/>
              </w:rPr>
              <w:t>Республики Казахстан</w:t>
            </w:r>
            <w:r>
              <w:br/>
            </w:r>
            <w:r>
              <w:rPr>
                <w:rFonts w:ascii="Times New Roman"/>
                <w:b w:val="false"/>
                <w:i w:val="false"/>
                <w:color w:val="000000"/>
                <w:sz w:val="20"/>
              </w:rPr>
              <w:t>от 22 января 2016 года № 48</w:t>
            </w:r>
            <w:r>
              <w:br/>
            </w:r>
            <w:r>
              <w:rPr>
                <w:rFonts w:ascii="Times New Roman"/>
                <w:b w:val="false"/>
                <w:i w:val="false"/>
                <w:color w:val="000000"/>
                <w:sz w:val="20"/>
              </w:rPr>
              <w:t>Приложение 3</w:t>
            </w:r>
            <w:r>
              <w:br/>
            </w:r>
            <w:r>
              <w:rPr>
                <w:rFonts w:ascii="Times New Roman"/>
                <w:b w:val="false"/>
                <w:i w:val="false"/>
                <w:color w:val="000000"/>
                <w:sz w:val="20"/>
              </w:rPr>
              <w:t>к стандарту государственной услуги</w:t>
            </w:r>
            <w:r>
              <w:br/>
            </w:r>
            <w:r>
              <w:rPr>
                <w:rFonts w:ascii="Times New Roman"/>
                <w:b w:val="false"/>
                <w:i w:val="false"/>
                <w:color w:val="000000"/>
                <w:sz w:val="20"/>
              </w:rPr>
              <w:t>"Аттестация юридических лиц на право</w:t>
            </w:r>
            <w:r>
              <w:br/>
            </w:r>
            <w:r>
              <w:rPr>
                <w:rFonts w:ascii="Times New Roman"/>
                <w:b w:val="false"/>
                <w:i w:val="false"/>
                <w:color w:val="000000"/>
                <w:sz w:val="20"/>
              </w:rPr>
              <w:t>проведения работ в области</w:t>
            </w:r>
            <w:r>
              <w:br/>
            </w:r>
            <w:r>
              <w:rPr>
                <w:rFonts w:ascii="Times New Roman"/>
                <w:b w:val="false"/>
                <w:i w:val="false"/>
                <w:color w:val="000000"/>
                <w:sz w:val="20"/>
              </w:rPr>
              <w:t>промышленной безопасности"</w:t>
            </w:r>
            <w:r>
              <w:br/>
            </w:r>
            <w:r>
              <w:rPr>
                <w:rFonts w:ascii="Times New Roman"/>
                <w:b w:val="false"/>
                <w:i w:val="false"/>
                <w:color w:val="000000"/>
                <w:sz w:val="20"/>
              </w:rPr>
              <w:t>(Фамилия, имя, при наличии отчество</w:t>
            </w:r>
            <w:r>
              <w:br/>
            </w:r>
            <w:r>
              <w:rPr>
                <w:rFonts w:ascii="Times New Roman"/>
                <w:b w:val="false"/>
                <w:i w:val="false"/>
                <w:color w:val="000000"/>
                <w:sz w:val="20"/>
              </w:rPr>
              <w:t>(далее - ФИО), либо наименование</w:t>
            </w:r>
            <w:r>
              <w:br/>
            </w:r>
            <w:r>
              <w:rPr>
                <w:rFonts w:ascii="Times New Roman"/>
                <w:b w:val="false"/>
                <w:i w:val="false"/>
                <w:color w:val="000000"/>
                <w:sz w:val="20"/>
              </w:rPr>
              <w:t>организации услугополучателя)</w:t>
            </w:r>
          </w:p>
        </w:tc>
      </w:tr>
    </w:tbl>
    <w:p>
      <w:pPr>
        <w:spacing w:after="0"/>
        <w:ind w:left="0"/>
        <w:jc w:val="both"/>
      </w:pPr>
      <w:r>
        <w:rPr>
          <w:rFonts w:ascii="Times New Roman"/>
          <w:b w:val="false"/>
          <w:i w:val="false"/>
          <w:color w:val="000000"/>
          <w:sz w:val="28"/>
        </w:rPr>
        <w:t xml:space="preserve">
      _______________________________ </w:t>
      </w:r>
    </w:p>
    <w:p>
      <w:pPr>
        <w:spacing w:after="0"/>
        <w:ind w:left="0"/>
        <w:jc w:val="both"/>
      </w:pPr>
      <w:r>
        <w:rPr>
          <w:rFonts w:ascii="Times New Roman"/>
          <w:b w:val="false"/>
          <w:i w:val="false"/>
          <w:color w:val="000000"/>
          <w:sz w:val="28"/>
        </w:rPr>
        <w:t>
      (адрес услугополучателя)</w:t>
      </w:r>
    </w:p>
    <w:p>
      <w:pPr>
        <w:spacing w:after="0"/>
        <w:ind w:left="0"/>
        <w:jc w:val="left"/>
      </w:pPr>
      <w:r>
        <w:rPr>
          <w:rFonts w:ascii="Times New Roman"/>
          <w:b/>
          <w:i w:val="false"/>
          <w:color w:val="000000"/>
        </w:rPr>
        <w:t xml:space="preserve"> Расписка</w:t>
      </w:r>
      <w:r>
        <w:br/>
      </w:r>
      <w:r>
        <w:rPr>
          <w:rFonts w:ascii="Times New Roman"/>
          <w:b/>
          <w:i w:val="false"/>
          <w:color w:val="000000"/>
        </w:rPr>
        <w:t>об отказе в приеме документов</w:t>
      </w:r>
    </w:p>
    <w:p>
      <w:pPr>
        <w:spacing w:after="0"/>
        <w:ind w:left="0"/>
        <w:jc w:val="both"/>
      </w:pPr>
      <w:r>
        <w:rPr>
          <w:rFonts w:ascii="Times New Roman"/>
          <w:b w:val="false"/>
          <w:i w:val="false"/>
          <w:color w:val="000000"/>
          <w:sz w:val="28"/>
        </w:rPr>
        <w:t xml:space="preserve">
      Руководствуясь </w:t>
      </w:r>
      <w:r>
        <w:rPr>
          <w:rFonts w:ascii="Times New Roman"/>
          <w:b w:val="false"/>
          <w:i w:val="false"/>
          <w:color w:val="000000"/>
          <w:sz w:val="28"/>
        </w:rPr>
        <w:t>пунктом 2</w:t>
      </w:r>
      <w:r>
        <w:rPr>
          <w:rFonts w:ascii="Times New Roman"/>
          <w:b w:val="false"/>
          <w:i w:val="false"/>
          <w:color w:val="000000"/>
          <w:sz w:val="28"/>
        </w:rPr>
        <w:t xml:space="preserve"> статьи 20 Закона Республики Казахстан от 15 апреля 2013 года "О государственных услугах", отдел № филиала Государственной корпорации "Правительство для граждан" (указать адрес) отказывает в приеме документов на оказание государственной услуги "Выдача разрешения на применение технологий, технических устройств, материалов, применяемых на опасных производственных объектах, опасных технических устройств" ввиду представления Вами неполного пакета документов согласно перечню, предусмотренному стандартом государственной услуги, а именно:</w:t>
      </w:r>
    </w:p>
    <w:p>
      <w:pPr>
        <w:spacing w:after="0"/>
        <w:ind w:left="0"/>
        <w:jc w:val="both"/>
      </w:pPr>
      <w:r>
        <w:rPr>
          <w:rFonts w:ascii="Times New Roman"/>
          <w:b w:val="false"/>
          <w:i w:val="false"/>
          <w:color w:val="000000"/>
          <w:sz w:val="28"/>
        </w:rPr>
        <w:t>
      Наименование отсутствующих документов:</w:t>
      </w:r>
    </w:p>
    <w:p>
      <w:pPr>
        <w:spacing w:after="0"/>
        <w:ind w:left="0"/>
        <w:jc w:val="both"/>
      </w:pPr>
      <w:r>
        <w:rPr>
          <w:rFonts w:ascii="Times New Roman"/>
          <w:b w:val="false"/>
          <w:i w:val="false"/>
          <w:color w:val="000000"/>
          <w:sz w:val="28"/>
        </w:rPr>
        <w:t>
      1) _____________________________________;</w:t>
      </w:r>
    </w:p>
    <w:p>
      <w:pPr>
        <w:spacing w:after="0"/>
        <w:ind w:left="0"/>
        <w:jc w:val="both"/>
      </w:pPr>
      <w:r>
        <w:rPr>
          <w:rFonts w:ascii="Times New Roman"/>
          <w:b w:val="false"/>
          <w:i w:val="false"/>
          <w:color w:val="000000"/>
          <w:sz w:val="28"/>
        </w:rPr>
        <w:t>
      2) _____________________________________;</w:t>
      </w:r>
    </w:p>
    <w:p>
      <w:pPr>
        <w:spacing w:after="0"/>
        <w:ind w:left="0"/>
        <w:jc w:val="both"/>
      </w:pPr>
      <w:r>
        <w:rPr>
          <w:rFonts w:ascii="Times New Roman"/>
          <w:b w:val="false"/>
          <w:i w:val="false"/>
          <w:color w:val="000000"/>
          <w:sz w:val="28"/>
        </w:rPr>
        <w:t>
      Настоящая расписка составлена в 2 экземплярах, по одному для каждой стороны.</w:t>
      </w:r>
    </w:p>
    <w:p>
      <w:pPr>
        <w:spacing w:after="0"/>
        <w:ind w:left="0"/>
        <w:jc w:val="both"/>
      </w:pPr>
      <w:r>
        <w:rPr>
          <w:rFonts w:ascii="Times New Roman"/>
          <w:b w:val="false"/>
          <w:i w:val="false"/>
          <w:color w:val="000000"/>
          <w:sz w:val="28"/>
        </w:rPr>
        <w:t>
      __________________________________________ ________________</w:t>
      </w:r>
    </w:p>
    <w:p>
      <w:pPr>
        <w:spacing w:after="0"/>
        <w:ind w:left="0"/>
        <w:jc w:val="both"/>
      </w:pPr>
      <w:r>
        <w:rPr>
          <w:rFonts w:ascii="Times New Roman"/>
          <w:b w:val="false"/>
          <w:i w:val="false"/>
          <w:color w:val="000000"/>
          <w:sz w:val="28"/>
        </w:rPr>
        <w:t>
      ФИО (работника Государственной корпорации)     (подпись)</w:t>
      </w:r>
    </w:p>
    <w:p>
      <w:pPr>
        <w:spacing w:after="0"/>
        <w:ind w:left="0"/>
        <w:jc w:val="both"/>
      </w:pPr>
      <w:r>
        <w:rPr>
          <w:rFonts w:ascii="Times New Roman"/>
          <w:b w:val="false"/>
          <w:i w:val="false"/>
          <w:color w:val="000000"/>
          <w:sz w:val="28"/>
        </w:rPr>
        <w:t>
      Исполнитель: ФИО ________________________ Телефон ____________</w:t>
      </w:r>
    </w:p>
    <w:p>
      <w:pPr>
        <w:spacing w:after="0"/>
        <w:ind w:left="0"/>
        <w:jc w:val="both"/>
      </w:pPr>
      <w:r>
        <w:rPr>
          <w:rFonts w:ascii="Times New Roman"/>
          <w:b w:val="false"/>
          <w:i w:val="false"/>
          <w:color w:val="000000"/>
          <w:sz w:val="28"/>
        </w:rPr>
        <w:t>
      Получил: _____________________________________________________</w:t>
      </w:r>
    </w:p>
    <w:p>
      <w:pPr>
        <w:spacing w:after="0"/>
        <w:ind w:left="0"/>
        <w:jc w:val="both"/>
      </w:pPr>
      <w:r>
        <w:rPr>
          <w:rFonts w:ascii="Times New Roman"/>
          <w:b w:val="false"/>
          <w:i w:val="false"/>
          <w:color w:val="000000"/>
          <w:sz w:val="28"/>
        </w:rPr>
        <w:t>
      ФИО/подпись услугополучателя</w:t>
      </w:r>
    </w:p>
    <w:p>
      <w:pPr>
        <w:spacing w:after="0"/>
        <w:ind w:left="0"/>
        <w:jc w:val="both"/>
      </w:pPr>
      <w:r>
        <w:rPr>
          <w:rFonts w:ascii="Times New Roman"/>
          <w:b w:val="false"/>
          <w:i w:val="false"/>
          <w:color w:val="000000"/>
          <w:sz w:val="28"/>
        </w:rPr>
        <w:t>
      "__" ____________ 20__ год</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приказу Министра</w:t>
            </w:r>
            <w:r>
              <w:br/>
            </w:r>
            <w:r>
              <w:rPr>
                <w:rFonts w:ascii="Times New Roman"/>
                <w:b w:val="false"/>
                <w:i w:val="false"/>
                <w:color w:val="000000"/>
                <w:sz w:val="20"/>
              </w:rPr>
              <w:t>по инвестициям и развитию</w:t>
            </w:r>
            <w:r>
              <w:br/>
            </w:r>
            <w:r>
              <w:rPr>
                <w:rFonts w:ascii="Times New Roman"/>
                <w:b w:val="false"/>
                <w:i w:val="false"/>
                <w:color w:val="000000"/>
                <w:sz w:val="20"/>
              </w:rPr>
              <w:t>Республики Казахстан</w:t>
            </w:r>
            <w:r>
              <w:br/>
            </w:r>
            <w:r>
              <w:rPr>
                <w:rFonts w:ascii="Times New Roman"/>
                <w:b w:val="false"/>
                <w:i w:val="false"/>
                <w:color w:val="000000"/>
                <w:sz w:val="20"/>
              </w:rPr>
              <w:t>от 22 января 2016 года № 48</w:t>
            </w:r>
            <w:r>
              <w:br/>
            </w:r>
            <w:r>
              <w:rPr>
                <w:rFonts w:ascii="Times New Roman"/>
                <w:b w:val="false"/>
                <w:i w:val="false"/>
                <w:color w:val="000000"/>
                <w:sz w:val="20"/>
              </w:rPr>
              <w:t>Приложение 1</w:t>
            </w:r>
            <w:r>
              <w:br/>
            </w:r>
            <w:r>
              <w:rPr>
                <w:rFonts w:ascii="Times New Roman"/>
                <w:b w:val="false"/>
                <w:i w:val="false"/>
                <w:color w:val="000000"/>
                <w:sz w:val="20"/>
              </w:rPr>
              <w:t>к стандарту государственной услуги</w:t>
            </w:r>
            <w:r>
              <w:br/>
            </w:r>
            <w:r>
              <w:rPr>
                <w:rFonts w:ascii="Times New Roman"/>
                <w:b w:val="false"/>
                <w:i w:val="false"/>
                <w:color w:val="000000"/>
                <w:sz w:val="20"/>
              </w:rPr>
              <w:t>"Согласование проектной документации</w:t>
            </w:r>
            <w:r>
              <w:br/>
            </w:r>
            <w:r>
              <w:rPr>
                <w:rFonts w:ascii="Times New Roman"/>
                <w:b w:val="false"/>
                <w:i w:val="false"/>
                <w:color w:val="000000"/>
                <w:sz w:val="20"/>
              </w:rPr>
              <w:t>на строительство, расширение,</w:t>
            </w:r>
            <w:r>
              <w:br/>
            </w:r>
            <w:r>
              <w:rPr>
                <w:rFonts w:ascii="Times New Roman"/>
                <w:b w:val="false"/>
                <w:i w:val="false"/>
                <w:color w:val="000000"/>
                <w:sz w:val="20"/>
              </w:rPr>
              <w:t>реконструкцию, модернизацию, консервацию</w:t>
            </w:r>
            <w:r>
              <w:br/>
            </w:r>
            <w:r>
              <w:rPr>
                <w:rFonts w:ascii="Times New Roman"/>
                <w:b w:val="false"/>
                <w:i w:val="false"/>
                <w:color w:val="000000"/>
                <w:sz w:val="20"/>
              </w:rPr>
              <w:t>и ликвидацию опасных</w:t>
            </w:r>
            <w:r>
              <w:br/>
            </w:r>
            <w:r>
              <w:rPr>
                <w:rFonts w:ascii="Times New Roman"/>
                <w:b w:val="false"/>
                <w:i w:val="false"/>
                <w:color w:val="000000"/>
                <w:sz w:val="20"/>
              </w:rPr>
              <w:t>производственных объектов"</w:t>
            </w:r>
          </w:p>
        </w:tc>
      </w:tr>
    </w:tbl>
    <w:p>
      <w:pPr>
        <w:spacing w:after="0"/>
        <w:ind w:left="0"/>
        <w:jc w:val="both"/>
      </w:pPr>
      <w:r>
        <w:rPr>
          <w:rFonts w:ascii="Times New Roman"/>
          <w:b w:val="false"/>
          <w:i w:val="false"/>
          <w:color w:val="000000"/>
          <w:sz w:val="28"/>
        </w:rPr>
        <w:t>
      Реквизиты юридического (физического) лица (адрес, ИИН/БИН, телефон и др.)</w:t>
      </w:r>
    </w:p>
    <w:p>
      <w:pPr>
        <w:spacing w:after="0"/>
        <w:ind w:left="0"/>
        <w:jc w:val="both"/>
      </w:pPr>
      <w:r>
        <w:rPr>
          <w:rFonts w:ascii="Times New Roman"/>
          <w:b w:val="false"/>
          <w:i w:val="false"/>
          <w:color w:val="000000"/>
          <w:sz w:val="28"/>
        </w:rPr>
        <w:t xml:space="preserve">
      Председателю Комитета индустриального   </w:t>
      </w:r>
    </w:p>
    <w:p>
      <w:pPr>
        <w:spacing w:after="0"/>
        <w:ind w:left="0"/>
        <w:jc w:val="both"/>
      </w:pPr>
      <w:r>
        <w:rPr>
          <w:rFonts w:ascii="Times New Roman"/>
          <w:b w:val="false"/>
          <w:i w:val="false"/>
          <w:color w:val="000000"/>
          <w:sz w:val="28"/>
        </w:rPr>
        <w:t xml:space="preserve">
      развития и промышленной безопасности   </w:t>
      </w:r>
    </w:p>
    <w:p>
      <w:pPr>
        <w:spacing w:after="0"/>
        <w:ind w:left="0"/>
        <w:jc w:val="both"/>
      </w:pPr>
      <w:r>
        <w:rPr>
          <w:rFonts w:ascii="Times New Roman"/>
          <w:b w:val="false"/>
          <w:i w:val="false"/>
          <w:color w:val="000000"/>
          <w:sz w:val="28"/>
        </w:rPr>
        <w:t>
      МИР Республики Казахстан либо Руководителю</w:t>
      </w:r>
    </w:p>
    <w:p>
      <w:pPr>
        <w:spacing w:after="0"/>
        <w:ind w:left="0"/>
        <w:jc w:val="both"/>
      </w:pPr>
      <w:r>
        <w:rPr>
          <w:rFonts w:ascii="Times New Roman"/>
          <w:b w:val="false"/>
          <w:i w:val="false"/>
          <w:color w:val="000000"/>
          <w:sz w:val="28"/>
        </w:rPr>
        <w:t xml:space="preserve">
      Департамента (областей, городов      </w:t>
      </w:r>
    </w:p>
    <w:p>
      <w:pPr>
        <w:spacing w:after="0"/>
        <w:ind w:left="0"/>
        <w:jc w:val="both"/>
      </w:pPr>
      <w:r>
        <w:rPr>
          <w:rFonts w:ascii="Times New Roman"/>
          <w:b w:val="false"/>
          <w:i w:val="false"/>
          <w:color w:val="000000"/>
          <w:sz w:val="28"/>
        </w:rPr>
        <w:t xml:space="preserve">
      Астана, Алматы) КИРПБ МИР РК        </w:t>
      </w:r>
    </w:p>
    <w:p>
      <w:pPr>
        <w:spacing w:after="0"/>
        <w:ind w:left="0"/>
        <w:jc w:val="both"/>
      </w:pPr>
      <w:r>
        <w:rPr>
          <w:rFonts w:ascii="Times New Roman"/>
          <w:b w:val="false"/>
          <w:i w:val="false"/>
          <w:color w:val="000000"/>
          <w:sz w:val="28"/>
        </w:rPr>
        <w:t>
      _____________________________________</w:t>
      </w:r>
    </w:p>
    <w:p>
      <w:pPr>
        <w:spacing w:after="0"/>
        <w:ind w:left="0"/>
        <w:jc w:val="both"/>
      </w:pPr>
      <w:r>
        <w:rPr>
          <w:rFonts w:ascii="Times New Roman"/>
          <w:b w:val="false"/>
          <w:i w:val="false"/>
          <w:color w:val="000000"/>
          <w:sz w:val="28"/>
        </w:rPr>
        <w:t>
      Фамилия, имя, отчество (при наличии)</w:t>
      </w:r>
    </w:p>
    <w:p>
      <w:pPr>
        <w:spacing w:after="0"/>
        <w:ind w:left="0"/>
        <w:jc w:val="left"/>
      </w:pPr>
      <w:r>
        <w:rPr>
          <w:rFonts w:ascii="Times New Roman"/>
          <w:b/>
          <w:i w:val="false"/>
          <w:color w:val="000000"/>
        </w:rPr>
        <w:t xml:space="preserve"> Заявление</w:t>
      </w:r>
    </w:p>
    <w:p>
      <w:pPr>
        <w:spacing w:after="0"/>
        <w:ind w:left="0"/>
        <w:jc w:val="both"/>
      </w:pPr>
      <w:r>
        <w:rPr>
          <w:rFonts w:ascii="Times New Roman"/>
          <w:b w:val="false"/>
          <w:i w:val="false"/>
          <w:color w:val="000000"/>
          <w:sz w:val="28"/>
        </w:rPr>
        <w:t>
      О согласовании проектной документации на строительство, расширение,</w:t>
      </w:r>
    </w:p>
    <w:p>
      <w:pPr>
        <w:spacing w:after="0"/>
        <w:ind w:left="0"/>
        <w:jc w:val="both"/>
      </w:pPr>
      <w:r>
        <w:rPr>
          <w:rFonts w:ascii="Times New Roman"/>
          <w:b w:val="false"/>
          <w:i w:val="false"/>
          <w:color w:val="000000"/>
          <w:sz w:val="28"/>
        </w:rPr>
        <w:t>
      реконструкцию, модернизацию, консервацию и ликвидацию опасных</w:t>
      </w:r>
    </w:p>
    <w:p>
      <w:pPr>
        <w:spacing w:after="0"/>
        <w:ind w:left="0"/>
        <w:jc w:val="both"/>
      </w:pPr>
      <w:r>
        <w:rPr>
          <w:rFonts w:ascii="Times New Roman"/>
          <w:b w:val="false"/>
          <w:i w:val="false"/>
          <w:color w:val="000000"/>
          <w:sz w:val="28"/>
        </w:rPr>
        <w:t>
      производственных объектов</w:t>
      </w:r>
    </w:p>
    <w:p>
      <w:pPr>
        <w:spacing w:after="0"/>
        <w:ind w:left="0"/>
        <w:jc w:val="both"/>
      </w:pPr>
      <w:r>
        <w:rPr>
          <w:rFonts w:ascii="Times New Roman"/>
          <w:b w:val="false"/>
          <w:i w:val="false"/>
          <w:color w:val="000000"/>
          <w:sz w:val="28"/>
        </w:rPr>
        <w:t xml:space="preserve">
      ____________________________________ руководствуясь </w:t>
      </w:r>
      <w:r>
        <w:rPr>
          <w:rFonts w:ascii="Times New Roman"/>
          <w:b w:val="false"/>
          <w:i w:val="false"/>
          <w:color w:val="000000"/>
          <w:sz w:val="28"/>
        </w:rPr>
        <w:t>статьей 78</w:t>
      </w:r>
      <w:r>
        <w:rPr>
          <w:rFonts w:ascii="Times New Roman"/>
          <w:b w:val="false"/>
          <w:i w:val="false"/>
          <w:color w:val="000000"/>
          <w:sz w:val="28"/>
        </w:rPr>
        <w:t xml:space="preserve"> Закона</w:t>
      </w:r>
    </w:p>
    <w:p>
      <w:pPr>
        <w:spacing w:after="0"/>
        <w:ind w:left="0"/>
        <w:jc w:val="both"/>
      </w:pPr>
      <w:r>
        <w:rPr>
          <w:rFonts w:ascii="Times New Roman"/>
          <w:b w:val="false"/>
          <w:i w:val="false"/>
          <w:color w:val="000000"/>
          <w:sz w:val="28"/>
        </w:rPr>
        <w:t>
      (наименование юридического (физического) лица)</w:t>
      </w:r>
    </w:p>
    <w:p>
      <w:pPr>
        <w:spacing w:after="0"/>
        <w:ind w:left="0"/>
        <w:jc w:val="both"/>
      </w:pPr>
      <w:r>
        <w:rPr>
          <w:rFonts w:ascii="Times New Roman"/>
          <w:b w:val="false"/>
          <w:i w:val="false"/>
          <w:color w:val="000000"/>
          <w:sz w:val="28"/>
        </w:rPr>
        <w:t>
      Республики Казахстан от 11 апреля 2014 года "О гражданской защите"</w:t>
      </w:r>
    </w:p>
    <w:p>
      <w:pPr>
        <w:spacing w:after="0"/>
        <w:ind w:left="0"/>
        <w:jc w:val="both"/>
      </w:pPr>
      <w:r>
        <w:rPr>
          <w:rFonts w:ascii="Times New Roman"/>
          <w:b w:val="false"/>
          <w:i w:val="false"/>
          <w:color w:val="000000"/>
          <w:sz w:val="28"/>
        </w:rPr>
        <w:t>
      направляет Вам на согласование проектную документацию 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(наименование проекта)</w:t>
      </w:r>
    </w:p>
    <w:p>
      <w:pPr>
        <w:spacing w:after="0"/>
        <w:ind w:left="0"/>
        <w:jc w:val="both"/>
      </w:pPr>
      <w:r>
        <w:rPr>
          <w:rFonts w:ascii="Times New Roman"/>
          <w:b w:val="false"/>
          <w:i w:val="false"/>
          <w:color w:val="000000"/>
          <w:sz w:val="28"/>
        </w:rPr>
        <w:t>
      Приложение - электронная и бумажная копии проектной</w:t>
      </w:r>
    </w:p>
    <w:p>
      <w:pPr>
        <w:spacing w:after="0"/>
        <w:ind w:left="0"/>
        <w:jc w:val="both"/>
      </w:pPr>
      <w:r>
        <w:rPr>
          <w:rFonts w:ascii="Times New Roman"/>
          <w:b w:val="false"/>
          <w:i w:val="false"/>
          <w:color w:val="000000"/>
          <w:sz w:val="28"/>
        </w:rPr>
        <w:t>
      документации.</w:t>
      </w:r>
    </w:p>
    <w:p>
      <w:pPr>
        <w:spacing w:after="0"/>
        <w:ind w:left="0"/>
        <w:jc w:val="both"/>
      </w:pPr>
      <w:r>
        <w:rPr>
          <w:rFonts w:ascii="Times New Roman"/>
          <w:b w:val="false"/>
          <w:i w:val="false"/>
          <w:color w:val="000000"/>
          <w:sz w:val="28"/>
        </w:rPr>
        <w:t>
      Согласен на использование сведений, составляющих охраняемую</w:t>
      </w:r>
    </w:p>
    <w:p>
      <w:pPr>
        <w:spacing w:after="0"/>
        <w:ind w:left="0"/>
        <w:jc w:val="both"/>
      </w:pPr>
      <w:r>
        <w:rPr>
          <w:rFonts w:ascii="Times New Roman"/>
          <w:b w:val="false"/>
          <w:i w:val="false"/>
          <w:color w:val="000000"/>
          <w:sz w:val="28"/>
        </w:rPr>
        <w:t>
      законом тайну, содержащихся в информационных системах</w:t>
      </w:r>
    </w:p>
    <w:p>
      <w:pPr>
        <w:spacing w:after="0"/>
        <w:ind w:left="0"/>
        <w:jc w:val="both"/>
      </w:pPr>
      <w:r>
        <w:rPr>
          <w:rFonts w:ascii="Times New Roman"/>
          <w:b w:val="false"/>
          <w:i w:val="false"/>
          <w:color w:val="000000"/>
          <w:sz w:val="28"/>
        </w:rPr>
        <w:t>
      ____________________________________ ________________________________</w:t>
      </w:r>
    </w:p>
    <w:p>
      <w:pPr>
        <w:spacing w:after="0"/>
        <w:ind w:left="0"/>
        <w:jc w:val="both"/>
      </w:pPr>
      <w:r>
        <w:rPr>
          <w:rFonts w:ascii="Times New Roman"/>
          <w:b w:val="false"/>
          <w:i w:val="false"/>
          <w:color w:val="000000"/>
          <w:sz w:val="28"/>
        </w:rPr>
        <w:t>
      (должность руководителя организации)    (Ф.И. подпись руководителя)</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