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8fa6" w14:textId="3aa8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юстиции Республики Казахстан от 22 февраля 1999 года № 14 "Об утверждении Инструкции по регистрации залога движимого имущества, не подлежащего обязательной государственной регистрации"</w:t>
      </w:r>
    </w:p>
    <w:p>
      <w:pPr>
        <w:spacing w:after="0"/>
        <w:ind w:left="0"/>
        <w:jc w:val="both"/>
      </w:pPr>
      <w:r>
        <w:rPr>
          <w:rFonts w:ascii="Times New Roman"/>
          <w:b w:val="false"/>
          <w:i w:val="false"/>
          <w:color w:val="000000"/>
          <w:sz w:val="28"/>
        </w:rPr>
        <w:t>Приказ Министра юстиции Республики Казахстан от 29 января 2016 года № 55. Зарегистрирован в Министерстве юстиции Республики Казахстан 9 февраля 2016 года № 13026.</w:t>
      </w:r>
    </w:p>
    <w:p>
      <w:pPr>
        <w:spacing w:after="0"/>
        <w:ind w:left="0"/>
        <w:jc w:val="both"/>
      </w:pPr>
      <w:r>
        <w:rPr>
          <w:rFonts w:ascii="Times New Roman"/>
          <w:b w:val="false"/>
          <w:i w:val="false"/>
          <w:color w:val="ff0000"/>
          <w:sz w:val="28"/>
        </w:rPr>
        <w:t>
      вводится в действие с 1 марта 2016 года.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 Закона Республики Казахстан от 30 июня 1998 года "О регистрации залога движимого имущества"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22 февраля 1999 года № 14 "Об утверждении Инструкции по регистрации залога движимого имущества, не подлежащего обязательной государственной регистрации" (зарегистрирован в Реестре государственной регистрации НПА № 913)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Инструкцию</w:t>
      </w:r>
      <w:r>
        <w:rPr>
          <w:rFonts w:ascii="Times New Roman"/>
          <w:b w:val="false"/>
          <w:i w:val="false"/>
          <w:color w:val="000000"/>
          <w:sz w:val="28"/>
        </w:rPr>
        <w:t xml:space="preserve"> по регистрации залога движимого имущества, не подлежащего обязательной государственной регистрации, утвержденную вышеуказанным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и его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юстиции Республики Казахстан;</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Start w:name="z5"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с 1 марта 2016 года.</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2016 года № 55</w:t>
            </w:r>
            <w:r>
              <w:br/>
            </w:r>
            <w:r>
              <w:rPr>
                <w:rFonts w:ascii="Times New Roman"/>
                <w:b w:val="false"/>
                <w:i w:val="false"/>
                <w:color w:val="000000"/>
                <w:sz w:val="20"/>
              </w:rPr>
              <w:t>Утверждена</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14 от 22 февраля 1999 года</w:t>
            </w:r>
          </w:p>
        </w:tc>
      </w:tr>
    </w:tbl>
    <w:p>
      <w:pPr>
        <w:spacing w:after="0"/>
        <w:ind w:left="0"/>
        <w:jc w:val="left"/>
      </w:pPr>
      <w:r>
        <w:rPr>
          <w:rFonts w:ascii="Times New Roman"/>
          <w:b/>
          <w:i w:val="false"/>
          <w:color w:val="000000"/>
        </w:rPr>
        <w:t xml:space="preserve"> Инструкция</w:t>
      </w:r>
      <w:r>
        <w:br/>
      </w:r>
      <w:r>
        <w:rPr>
          <w:rFonts w:ascii="Times New Roman"/>
          <w:b/>
          <w:i w:val="false"/>
          <w:color w:val="000000"/>
        </w:rPr>
        <w:t xml:space="preserve">по регистрации залога движимого имущества, </w:t>
      </w:r>
      <w:r>
        <w:br/>
      </w:r>
      <w:r>
        <w:rPr>
          <w:rFonts w:ascii="Times New Roman"/>
          <w:b/>
          <w:i w:val="false"/>
          <w:color w:val="000000"/>
        </w:rPr>
        <w:t>не подлежащего обязательной государственной регистрации</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Инструкция по регистрации залога движимого имущества, не подлежащего обязательной государственной регистрации (далее –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регистрации залога движимого имущества" (далее – Закон) и детализирует процедуру проведения регистрации залога движимого имущества. Инструкция подлежит применению на всей территории Республики Казахстан Государственной корпорацией "Правительство для граждан" Министерства по инвестициям и развитию Республики Казахстан (далее – Государственная корпорация), на которую в соответствии с законодательством возложена регистрация отдельных видов залога движимого имущества.</w:t>
      </w:r>
    </w:p>
    <w:p>
      <w:pPr>
        <w:spacing w:after="0"/>
        <w:ind w:left="0"/>
        <w:jc w:val="both"/>
      </w:pPr>
      <w:r>
        <w:rPr>
          <w:rFonts w:ascii="Times New Roman"/>
          <w:b w:val="false"/>
          <w:i w:val="false"/>
          <w:color w:val="000000"/>
          <w:sz w:val="28"/>
        </w:rPr>
        <w:t>
      2. В настоящей Инструкции используются следующие понятия:</w:t>
      </w:r>
    </w:p>
    <w:p>
      <w:pPr>
        <w:spacing w:after="0"/>
        <w:ind w:left="0"/>
        <w:jc w:val="both"/>
      </w:pPr>
      <w:r>
        <w:rPr>
          <w:rFonts w:ascii="Times New Roman"/>
          <w:b w:val="false"/>
          <w:i w:val="false"/>
          <w:color w:val="000000"/>
          <w:sz w:val="28"/>
        </w:rPr>
        <w:t xml:space="preserve">
      1) регистрация залога движимого имущества - процедура учета Государственной корпорацией залога движимого имущества, представляющая собой совокупность действий участников отношений, возникающих при регистрации залога движимого имущества, по включению в реестр залога движимого имущества сведений, содержащихся в договоре о залоге или ином договоре, содержащем условия залога (заявление о регистрации залога), выдачу свидетельства о регистрации залога движимого имущества и иные действия Государственной корпорации, совершаемые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w:t>
      </w:r>
    </w:p>
    <w:p>
      <w:pPr>
        <w:spacing w:after="0"/>
        <w:ind w:left="0"/>
        <w:jc w:val="both"/>
      </w:pPr>
      <w:r>
        <w:rPr>
          <w:rFonts w:ascii="Times New Roman"/>
          <w:b w:val="false"/>
          <w:i w:val="false"/>
          <w:color w:val="000000"/>
          <w:sz w:val="28"/>
        </w:rPr>
        <w:t>
      2) свидетельство о регистрации залога движимого имущества - документ, выдаваемый Государственной корпорацией заявителю и подтверждающий факт регистрации залога движимого имущества;</w:t>
      </w:r>
    </w:p>
    <w:p>
      <w:pPr>
        <w:spacing w:after="0"/>
        <w:ind w:left="0"/>
        <w:jc w:val="both"/>
      </w:pPr>
      <w:r>
        <w:rPr>
          <w:rFonts w:ascii="Times New Roman"/>
          <w:b w:val="false"/>
          <w:i w:val="false"/>
          <w:color w:val="000000"/>
          <w:sz w:val="28"/>
        </w:rPr>
        <w:t>
      3) реестр залога движимого имущества (реестр залога) - система учета и хранения информации, осуществляемая Государственной корпорацией;</w:t>
      </w:r>
    </w:p>
    <w:p>
      <w:pPr>
        <w:spacing w:after="0"/>
        <w:ind w:left="0"/>
        <w:jc w:val="both"/>
      </w:pPr>
      <w:r>
        <w:rPr>
          <w:rFonts w:ascii="Times New Roman"/>
          <w:b w:val="false"/>
          <w:i w:val="false"/>
          <w:color w:val="000000"/>
          <w:sz w:val="28"/>
        </w:rPr>
        <w:t>
      4)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 по приему заявлений на оказание государственных услуг и выдаче их результатов услугополучателю по принципу "одного окна", а также обеспечению оказания государственных услуг в электронной форме;</w:t>
      </w:r>
    </w:p>
    <w:p>
      <w:pPr>
        <w:spacing w:after="0"/>
        <w:ind w:left="0"/>
        <w:jc w:val="both"/>
      </w:pPr>
      <w:r>
        <w:rPr>
          <w:rFonts w:ascii="Times New Roman"/>
          <w:b w:val="false"/>
          <w:i w:val="false"/>
          <w:color w:val="000000"/>
          <w:sz w:val="28"/>
        </w:rPr>
        <w:t xml:space="preserve">
      5) заявитель – лицо, подающее заявление о регистрации залога в Государственную корпорацию; заявителем по соглашению сторон залогового обязательства является как залогодатель, так и залогодержатель. </w:t>
      </w:r>
    </w:p>
    <w:p>
      <w:pPr>
        <w:spacing w:after="0"/>
        <w:ind w:left="0"/>
        <w:jc w:val="both"/>
      </w:pPr>
      <w:r>
        <w:rPr>
          <w:rFonts w:ascii="Times New Roman"/>
          <w:b w:val="false"/>
          <w:i w:val="false"/>
          <w:color w:val="000000"/>
          <w:sz w:val="28"/>
        </w:rPr>
        <w:t>
      2. Действия настоящей Инструкции не распространяются на регистрацию залога движимого имущества, подлежащего обязательной государственной регистрации, а также на регистрацию отдельных видов залога движимого имущества, регистрация которых в соответствии с законодательными актами осуществляется другими органами или в ином порядке.</w:t>
      </w:r>
    </w:p>
    <w:p>
      <w:pPr>
        <w:spacing w:after="0"/>
        <w:ind w:left="0"/>
        <w:jc w:val="left"/>
      </w:pPr>
      <w:r>
        <w:rPr>
          <w:rFonts w:ascii="Times New Roman"/>
          <w:b/>
          <w:i w:val="false"/>
          <w:color w:val="000000"/>
        </w:rPr>
        <w:t xml:space="preserve"> 2. Объекты и место регистрации</w:t>
      </w:r>
    </w:p>
    <w:p>
      <w:pPr>
        <w:spacing w:after="0"/>
        <w:ind w:left="0"/>
        <w:jc w:val="both"/>
      </w:pPr>
      <w:r>
        <w:rPr>
          <w:rFonts w:ascii="Times New Roman"/>
          <w:b w:val="false"/>
          <w:i w:val="false"/>
          <w:color w:val="000000"/>
          <w:sz w:val="28"/>
        </w:rPr>
        <w:t>
      3. Залог движимого имущества, не подлежащий обязательной государственной регистрации, регистрируется:</w:t>
      </w:r>
    </w:p>
    <w:p>
      <w:pPr>
        <w:spacing w:after="0"/>
        <w:ind w:left="0"/>
        <w:jc w:val="both"/>
      </w:pPr>
      <w:r>
        <w:rPr>
          <w:rFonts w:ascii="Times New Roman"/>
          <w:b w:val="false"/>
          <w:i w:val="false"/>
          <w:color w:val="000000"/>
          <w:sz w:val="28"/>
        </w:rPr>
        <w:t>
      1) по требованию одной из сторон договора о залоге или иного договора, содержащего условия о залоге;</w:t>
      </w:r>
    </w:p>
    <w:p>
      <w:pPr>
        <w:spacing w:after="0"/>
        <w:ind w:left="0"/>
        <w:jc w:val="both"/>
      </w:pPr>
      <w:r>
        <w:rPr>
          <w:rFonts w:ascii="Times New Roman"/>
          <w:b w:val="false"/>
          <w:i w:val="false"/>
          <w:color w:val="000000"/>
          <w:sz w:val="28"/>
        </w:rPr>
        <w:t>
      2) если договором о залоге или иным договором, содержащим условие о залоге, запрещен последующий залог (перезалог) имущества, находящегося в залоге.</w:t>
      </w:r>
    </w:p>
    <w:p>
      <w:pPr>
        <w:spacing w:after="0"/>
        <w:ind w:left="0"/>
        <w:jc w:val="both"/>
      </w:pPr>
      <w:r>
        <w:rPr>
          <w:rFonts w:ascii="Times New Roman"/>
          <w:b w:val="false"/>
          <w:i w:val="false"/>
          <w:color w:val="000000"/>
          <w:sz w:val="28"/>
        </w:rPr>
        <w:t>
      Регистрация залога движимого имущества, не подлежащего обязательной регистрации, осуществляется:</w:t>
      </w:r>
    </w:p>
    <w:p>
      <w:pPr>
        <w:spacing w:after="0"/>
        <w:ind w:left="0"/>
        <w:jc w:val="both"/>
      </w:pPr>
      <w:r>
        <w:rPr>
          <w:rFonts w:ascii="Times New Roman"/>
          <w:b w:val="false"/>
          <w:i w:val="false"/>
          <w:color w:val="000000"/>
          <w:sz w:val="28"/>
        </w:rPr>
        <w:t>
      1) по месту регистрации юридического лица в случае, если залогодателем является юридическое лицо;</w:t>
      </w:r>
    </w:p>
    <w:p>
      <w:pPr>
        <w:spacing w:after="0"/>
        <w:ind w:left="0"/>
        <w:jc w:val="both"/>
      </w:pPr>
      <w:r>
        <w:rPr>
          <w:rFonts w:ascii="Times New Roman"/>
          <w:b w:val="false"/>
          <w:i w:val="false"/>
          <w:color w:val="000000"/>
          <w:sz w:val="28"/>
        </w:rPr>
        <w:t>
      2) по месту регистрации в качестве налогоплательщика в случае, если залогодателем является физическое лицо, в том числе индивидуальный предприниматель или юридическое лицо-нерезидент.</w:t>
      </w:r>
    </w:p>
    <w:p>
      <w:pPr>
        <w:spacing w:after="0"/>
        <w:ind w:left="0"/>
        <w:jc w:val="left"/>
      </w:pPr>
      <w:r>
        <w:rPr>
          <w:rFonts w:ascii="Times New Roman"/>
          <w:b/>
          <w:i w:val="false"/>
          <w:color w:val="000000"/>
        </w:rPr>
        <w:t xml:space="preserve"> 3. Способ и основания регистрации</w:t>
      </w:r>
    </w:p>
    <w:p>
      <w:pPr>
        <w:spacing w:after="0"/>
        <w:ind w:left="0"/>
        <w:jc w:val="both"/>
      </w:pPr>
      <w:r>
        <w:rPr>
          <w:rFonts w:ascii="Times New Roman"/>
          <w:b w:val="false"/>
          <w:i w:val="false"/>
          <w:color w:val="000000"/>
          <w:sz w:val="28"/>
        </w:rPr>
        <w:t>
      4. Регистрация залога движимого имущества, не подлежащего обязательной государственной регистрации, осуществляется путем внесения в реестр залога движимого имущества (в том числе в компьютерную базу) данных из заявления о регистрации залога.</w:t>
      </w:r>
    </w:p>
    <w:p>
      <w:pPr>
        <w:spacing w:after="0"/>
        <w:ind w:left="0"/>
        <w:jc w:val="both"/>
      </w:pPr>
      <w:r>
        <w:rPr>
          <w:rFonts w:ascii="Times New Roman"/>
          <w:b w:val="false"/>
          <w:i w:val="false"/>
          <w:color w:val="000000"/>
          <w:sz w:val="28"/>
        </w:rPr>
        <w:t>
      5. Основанием для государственной регистрации залога движимого имущества является письменное заявление с приложением документов, указанных в пункте 6 настоящей Инструкцией.</w:t>
      </w:r>
    </w:p>
    <w:p>
      <w:pPr>
        <w:spacing w:after="0"/>
        <w:ind w:left="0"/>
        <w:jc w:val="left"/>
      </w:pPr>
      <w:r>
        <w:rPr>
          <w:rFonts w:ascii="Times New Roman"/>
          <w:b/>
          <w:i w:val="false"/>
          <w:color w:val="000000"/>
        </w:rPr>
        <w:t xml:space="preserve"> 4. Перечень документов, представляемых на регистрацию, их</w:t>
      </w:r>
      <w:r>
        <w:br/>
      </w:r>
      <w:r>
        <w:rPr>
          <w:rFonts w:ascii="Times New Roman"/>
          <w:b/>
          <w:i w:val="false"/>
          <w:color w:val="000000"/>
        </w:rPr>
        <w:t>содержание и требования, предъявляемые к ним</w:t>
      </w:r>
    </w:p>
    <w:p>
      <w:pPr>
        <w:spacing w:after="0"/>
        <w:ind w:left="0"/>
        <w:jc w:val="both"/>
      </w:pPr>
      <w:r>
        <w:rPr>
          <w:rFonts w:ascii="Times New Roman"/>
          <w:b w:val="false"/>
          <w:i w:val="false"/>
          <w:color w:val="000000"/>
          <w:sz w:val="28"/>
        </w:rPr>
        <w:t>
      6. Для регистрации залога движимого имущества, не подлежащего обязательной государственной регистрации, заявитель предъявляет документ, удостоверяющий его личность, и представляет следующие документы в Государственную корпорацию:</w:t>
      </w:r>
    </w:p>
    <w:p>
      <w:pPr>
        <w:spacing w:after="0"/>
        <w:ind w:left="0"/>
        <w:jc w:val="both"/>
      </w:pPr>
      <w:r>
        <w:rPr>
          <w:rFonts w:ascii="Times New Roman"/>
          <w:b w:val="false"/>
          <w:i w:val="false"/>
          <w:color w:val="000000"/>
          <w:sz w:val="28"/>
        </w:rPr>
        <w:t>
      1) заявление о регистрации залога движимого имущества по форме согласно приложению 1 к настоящей Инструкции;</w:t>
      </w:r>
    </w:p>
    <w:p>
      <w:pPr>
        <w:spacing w:after="0"/>
        <w:ind w:left="0"/>
        <w:jc w:val="both"/>
      </w:pPr>
      <w:r>
        <w:rPr>
          <w:rFonts w:ascii="Times New Roman"/>
          <w:b w:val="false"/>
          <w:i w:val="false"/>
          <w:color w:val="000000"/>
          <w:sz w:val="28"/>
        </w:rPr>
        <w:t xml:space="preserve">
      2) договор о залоге или иной договор, содержащий условия залога в двух экземплярах, соответствующий требованиям </w:t>
      </w:r>
      <w:r>
        <w:rPr>
          <w:rFonts w:ascii="Times New Roman"/>
          <w:b w:val="false"/>
          <w:i w:val="false"/>
          <w:color w:val="000000"/>
          <w:sz w:val="28"/>
        </w:rPr>
        <w:t>статьи 307</w:t>
      </w:r>
      <w:r>
        <w:rPr>
          <w:rFonts w:ascii="Times New Roman"/>
          <w:b w:val="false"/>
          <w:i w:val="false"/>
          <w:color w:val="000000"/>
          <w:sz w:val="28"/>
        </w:rPr>
        <w:t xml:space="preserve"> Гражданского кодекса Республики Казахстан;</w:t>
      </w:r>
    </w:p>
    <w:p>
      <w:pPr>
        <w:spacing w:after="0"/>
        <w:ind w:left="0"/>
        <w:jc w:val="both"/>
      </w:pPr>
      <w:r>
        <w:rPr>
          <w:rFonts w:ascii="Times New Roman"/>
          <w:b w:val="false"/>
          <w:i w:val="false"/>
          <w:color w:val="000000"/>
          <w:sz w:val="28"/>
        </w:rPr>
        <w:t>
      3) документы, удостоверяющие личность, а представитель лица - документ, подтверждающий его полномочия, а также документы, удостоверяющие его личность;</w:t>
      </w:r>
    </w:p>
    <w:p>
      <w:pPr>
        <w:spacing w:after="0"/>
        <w:ind w:left="0"/>
        <w:jc w:val="both"/>
      </w:pPr>
      <w:r>
        <w:rPr>
          <w:rFonts w:ascii="Times New Roman"/>
          <w:b w:val="false"/>
          <w:i w:val="false"/>
          <w:color w:val="000000"/>
          <w:sz w:val="28"/>
        </w:rPr>
        <w:t>
      4) документ, подтверждающий уплату в бюджет сбора за государственную регистрацию залога движимого имущества (</w:t>
      </w:r>
      <w:r>
        <w:rPr>
          <w:rFonts w:ascii="Times New Roman"/>
          <w:b w:val="false"/>
          <w:i w:val="false"/>
          <w:color w:val="000000"/>
          <w:sz w:val="28"/>
        </w:rPr>
        <w:t>статья 456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В случае перезалога имущества - письма предыдущих залогодержателей о том, что они извещены и не возражают против перезалога движимого имущества, а также квитанция или копия платежного поручения.</w:t>
      </w:r>
    </w:p>
    <w:p>
      <w:pPr>
        <w:spacing w:after="0"/>
        <w:ind w:left="0"/>
        <w:jc w:val="both"/>
      </w:pPr>
      <w:r>
        <w:rPr>
          <w:rFonts w:ascii="Times New Roman"/>
          <w:b w:val="false"/>
          <w:i w:val="false"/>
          <w:color w:val="000000"/>
          <w:sz w:val="28"/>
        </w:rPr>
        <w:t>
      7. Регистрация уступки прав (требований) по залогу, в том числе при регистрации изменений и дополнений на основании договора об одновременной передаче активов и обязательств осуществляется путем подачи заявления согласно приложению 2 к настоящей Инструкции.</w:t>
      </w:r>
    </w:p>
    <w:p>
      <w:pPr>
        <w:spacing w:after="0"/>
        <w:ind w:left="0"/>
        <w:jc w:val="both"/>
      </w:pPr>
      <w:r>
        <w:rPr>
          <w:rFonts w:ascii="Times New Roman"/>
          <w:b w:val="false"/>
          <w:i w:val="false"/>
          <w:color w:val="000000"/>
          <w:sz w:val="28"/>
        </w:rPr>
        <w:t>
      8. Заявление подается заявителем лично либо через представителя в Государственную корпорацию.</w:t>
      </w:r>
    </w:p>
    <w:p>
      <w:pPr>
        <w:spacing w:after="0"/>
        <w:ind w:left="0"/>
        <w:jc w:val="both"/>
      </w:pPr>
      <w:r>
        <w:rPr>
          <w:rFonts w:ascii="Times New Roman"/>
          <w:b w:val="false"/>
          <w:i w:val="false"/>
          <w:color w:val="000000"/>
          <w:sz w:val="28"/>
        </w:rPr>
        <w:t>
      9. Документы, предъявляемые на регистрацию залога движимого имущества, принимаются в надлежаще оформленном виде в Государственную корпорацию. Не принимаются документы, имеющие подчистки, приписки, зачеркнутые слова и иные не оговоренные исправления.</w:t>
      </w:r>
    </w:p>
    <w:p>
      <w:pPr>
        <w:spacing w:after="0"/>
        <w:ind w:left="0"/>
        <w:jc w:val="left"/>
      </w:pPr>
      <w:r>
        <w:rPr>
          <w:rFonts w:ascii="Times New Roman"/>
          <w:b/>
          <w:i w:val="false"/>
          <w:color w:val="000000"/>
        </w:rPr>
        <w:t xml:space="preserve"> 5. Процедура и сроки регистрации</w:t>
      </w:r>
    </w:p>
    <w:p>
      <w:pPr>
        <w:spacing w:after="0"/>
        <w:ind w:left="0"/>
        <w:jc w:val="both"/>
      </w:pPr>
      <w:r>
        <w:rPr>
          <w:rFonts w:ascii="Times New Roman"/>
          <w:b w:val="false"/>
          <w:i w:val="false"/>
          <w:color w:val="000000"/>
          <w:sz w:val="28"/>
        </w:rPr>
        <w:t>
      10. После приема документов, указанных в пункте 6 Правил, заявителю выдается расписка, подтверждающая получение представленных документов, с указанием даты, времени (часы, минуты) и их перечень и номера по форме согласно приложению 3 к настоящей Инструкции.</w:t>
      </w:r>
    </w:p>
    <w:p>
      <w:pPr>
        <w:spacing w:after="0"/>
        <w:ind w:left="0"/>
        <w:jc w:val="both"/>
      </w:pPr>
      <w:r>
        <w:rPr>
          <w:rFonts w:ascii="Times New Roman"/>
          <w:b w:val="false"/>
          <w:i w:val="false"/>
          <w:color w:val="000000"/>
          <w:sz w:val="28"/>
        </w:rPr>
        <w:t>
      11. Государственная корпорация после получения необходимых документов:</w:t>
      </w:r>
    </w:p>
    <w:p>
      <w:pPr>
        <w:spacing w:after="0"/>
        <w:ind w:left="0"/>
        <w:jc w:val="both"/>
      </w:pPr>
      <w:r>
        <w:rPr>
          <w:rFonts w:ascii="Times New Roman"/>
          <w:b w:val="false"/>
          <w:i w:val="false"/>
          <w:color w:val="000000"/>
          <w:sz w:val="28"/>
        </w:rPr>
        <w:t>
      1) вносит заявление в книгу учета документов, поступающих на регистрацию движимого имущества, не подлежащего обязательной государственной регистрации, по форме согласно приложению 4 к настоящей Инструкции и присваивает номер;</w:t>
      </w:r>
    </w:p>
    <w:p>
      <w:pPr>
        <w:spacing w:after="0"/>
        <w:ind w:left="0"/>
        <w:jc w:val="both"/>
      </w:pPr>
      <w:r>
        <w:rPr>
          <w:rFonts w:ascii="Times New Roman"/>
          <w:b w:val="false"/>
          <w:i w:val="false"/>
          <w:color w:val="000000"/>
          <w:sz w:val="28"/>
        </w:rPr>
        <w:t>
      2) вносит в реестр залога движимого имущества, не подлежащего обязательной государственной регистрации, по форме согласно приложению 5 к настоящей Инструкции (в том числе в компьютерную базу данных) данные из заявления о регистрации залога. Реестровый номер соответствует году регистрации и номеру принятого заявления, которые записываются через дробь;</w:t>
      </w:r>
    </w:p>
    <w:p>
      <w:pPr>
        <w:spacing w:after="0"/>
        <w:ind w:left="0"/>
        <w:jc w:val="both"/>
      </w:pPr>
      <w:r>
        <w:rPr>
          <w:rFonts w:ascii="Times New Roman"/>
          <w:b w:val="false"/>
          <w:i w:val="false"/>
          <w:color w:val="000000"/>
          <w:sz w:val="28"/>
        </w:rPr>
        <w:t>
      3) удостоверяет произведенную регистрацию залога движимого имущества, не подлежащего обязательной государственной регистрации, проставлением на договоре залога штампа об удостоверении произведенной регистрации залога движимого имущества, не подлежащего обязательной государственной регистрации, по форме, согласно приложению 7 к настоящей Инструкции;</w:t>
      </w:r>
    </w:p>
    <w:p>
      <w:pPr>
        <w:spacing w:after="0"/>
        <w:ind w:left="0"/>
        <w:jc w:val="both"/>
      </w:pPr>
      <w:r>
        <w:rPr>
          <w:rFonts w:ascii="Times New Roman"/>
          <w:b w:val="false"/>
          <w:i w:val="false"/>
          <w:color w:val="000000"/>
          <w:sz w:val="28"/>
        </w:rPr>
        <w:t>
      4) возвращает заявителю оригинал договора о залоге или договора, содержащего условия залога, с отметкой регистрирующего органа о произведенной регистрации и выдает свидетельство о регистрации залога движимого имущества, не подлежащего обязательной государственной регистрации, по форме согласно приложению 6 к настоящей Инструкции.</w:t>
      </w:r>
    </w:p>
    <w:p>
      <w:pPr>
        <w:spacing w:after="0"/>
        <w:ind w:left="0"/>
        <w:jc w:val="both"/>
      </w:pPr>
      <w:r>
        <w:rPr>
          <w:rFonts w:ascii="Times New Roman"/>
          <w:b w:val="false"/>
          <w:i w:val="false"/>
          <w:color w:val="000000"/>
          <w:sz w:val="28"/>
        </w:rPr>
        <w:t>
      12. Регистрация залога движимого имущества производится в течение двух рабочих дней.</w:t>
      </w:r>
    </w:p>
    <w:p>
      <w:pPr>
        <w:spacing w:after="0"/>
        <w:ind w:left="0"/>
        <w:jc w:val="both"/>
      </w:pPr>
      <w:r>
        <w:rPr>
          <w:rFonts w:ascii="Times New Roman"/>
          <w:b w:val="false"/>
          <w:i w:val="false"/>
          <w:color w:val="000000"/>
          <w:sz w:val="28"/>
        </w:rPr>
        <w:t xml:space="preserve">
      13. Государственная корпорация проверяет представленный договор о залоге движимого имущества на соответствие требованиям </w:t>
      </w:r>
      <w:r>
        <w:rPr>
          <w:rFonts w:ascii="Times New Roman"/>
          <w:b w:val="false"/>
          <w:i w:val="false"/>
          <w:color w:val="000000"/>
          <w:sz w:val="28"/>
        </w:rPr>
        <w:t>статьи 307</w:t>
      </w:r>
      <w:r>
        <w:rPr>
          <w:rFonts w:ascii="Times New Roman"/>
          <w:b w:val="false"/>
          <w:i w:val="false"/>
          <w:color w:val="000000"/>
          <w:sz w:val="28"/>
        </w:rPr>
        <w:t xml:space="preserve"> Гражданского кодекса Республики Казахстан. </w:t>
      </w:r>
    </w:p>
    <w:p>
      <w:pPr>
        <w:spacing w:after="0"/>
        <w:ind w:left="0"/>
        <w:jc w:val="both"/>
      </w:pPr>
      <w:r>
        <w:rPr>
          <w:rFonts w:ascii="Times New Roman"/>
          <w:b w:val="false"/>
          <w:i w:val="false"/>
          <w:color w:val="000000"/>
          <w:sz w:val="28"/>
        </w:rPr>
        <w:t>
      14. Исправление технических ошибок, допущенных при регистрации залога движимого имущества, не подлежащего обязательной государственной регистрации, производится по заявлению заинтересованного лица посредством внесения дополнительной записи в реестр залога движимого имущества, в графу "особые отметки", а также в свидетельство о регистрации залога.</w:t>
      </w:r>
    </w:p>
    <w:p>
      <w:pPr>
        <w:spacing w:after="0"/>
        <w:ind w:left="0"/>
        <w:jc w:val="left"/>
      </w:pPr>
      <w:r>
        <w:rPr>
          <w:rFonts w:ascii="Times New Roman"/>
          <w:b/>
          <w:i w:val="false"/>
          <w:color w:val="000000"/>
        </w:rPr>
        <w:t xml:space="preserve"> 6. Электронная регистрация залога движимого имущества,</w:t>
      </w:r>
      <w:r>
        <w:br/>
      </w:r>
      <w:r>
        <w:rPr>
          <w:rFonts w:ascii="Times New Roman"/>
          <w:b/>
          <w:i w:val="false"/>
          <w:color w:val="000000"/>
        </w:rPr>
        <w:t>не подлежащего обязательной государственной регистрации,</w:t>
      </w:r>
      <w:r>
        <w:br/>
      </w:r>
      <w:r>
        <w:rPr>
          <w:rFonts w:ascii="Times New Roman"/>
          <w:b/>
          <w:i w:val="false"/>
          <w:color w:val="000000"/>
        </w:rPr>
        <w:t>через банки второго уровня</w:t>
      </w:r>
    </w:p>
    <w:p>
      <w:pPr>
        <w:spacing w:after="0"/>
        <w:ind w:left="0"/>
        <w:jc w:val="both"/>
      </w:pPr>
      <w:r>
        <w:rPr>
          <w:rFonts w:ascii="Times New Roman"/>
          <w:b w:val="false"/>
          <w:i w:val="false"/>
          <w:color w:val="000000"/>
          <w:sz w:val="28"/>
        </w:rPr>
        <w:t>
      15. В случае заключения физическими или юридическими лицами договора о залоге или иного договора, содержащего сведения о залоге, с банком второго уровня, банк второго уровня с письменного согласия физического или юридического лица направляет в информационную систему по залогу движимого имущества заявление, удостоверенное электронной цифровой подписью залогодержателя, на регистрацию залога движимого имущества.</w:t>
      </w:r>
    </w:p>
    <w:p>
      <w:pPr>
        <w:spacing w:after="0"/>
        <w:ind w:left="0"/>
        <w:jc w:val="both"/>
      </w:pPr>
      <w:r>
        <w:rPr>
          <w:rFonts w:ascii="Times New Roman"/>
          <w:b w:val="false"/>
          <w:i w:val="false"/>
          <w:color w:val="000000"/>
          <w:sz w:val="28"/>
        </w:rPr>
        <w:t>
      К заявлению на регистрацию залога движимого имущества прилагаются договор о залоге движимого имущества или иной договор, содержащий сведения о залоге, в форме электронного документа, удостоверенного электронными цифровыми подписями залогодателя и залогодержателя, и сведения о реквизитах документа, подтверждающего уплату в бюджет сбора за государственную регистрацию залога движимого имущества.</w:t>
      </w:r>
    </w:p>
    <w:p>
      <w:pPr>
        <w:spacing w:after="0"/>
        <w:ind w:left="0"/>
        <w:jc w:val="both"/>
      </w:pPr>
      <w:r>
        <w:rPr>
          <w:rFonts w:ascii="Times New Roman"/>
          <w:b w:val="false"/>
          <w:i w:val="false"/>
          <w:color w:val="000000"/>
          <w:sz w:val="28"/>
        </w:rPr>
        <w:t>
      Государственная корпорация в течение одного рабочего дня после получения заявления с приложенными документами и поступления в информационную систему по залогу движимого имущества подтверждения об уплате сбора за государственную регистрацию залога движимого имущества или об освобождении от уплаты сбора направляет в информационную систему залогодержателя и на веб-портал "электронного правительства" залогодателю свидетельство о регистрации залога движимого имущества, не подлежащего обязательной государственной регистрации, в виде электронного документа по форме согласно приложениям 8, 9 к настоящей Инструкции либо уведомление о мотивированном отказе в регистрации залога движимого имущества, не подлежащего обязательной государственной регистрации, по форме согласно приложению 10 к настоящей Инструкции, удостоверенные электронной цифровой подписью Государственной корпорации.</w:t>
      </w:r>
    </w:p>
    <w:p>
      <w:pPr>
        <w:spacing w:after="0"/>
        <w:ind w:left="0"/>
        <w:jc w:val="both"/>
      </w:pPr>
      <w:r>
        <w:rPr>
          <w:rFonts w:ascii="Times New Roman"/>
          <w:b w:val="false"/>
          <w:i w:val="false"/>
          <w:color w:val="000000"/>
          <w:sz w:val="28"/>
        </w:rPr>
        <w:t>
      16. Информация о проведенной регистрации хранится в информационных системах по залогу движимого имущества и банков второго уровня и не требует документального подтверждения.</w:t>
      </w:r>
    </w:p>
    <w:p>
      <w:pPr>
        <w:spacing w:after="0"/>
        <w:ind w:left="0"/>
        <w:jc w:val="left"/>
      </w:pPr>
      <w:r>
        <w:rPr>
          <w:rFonts w:ascii="Times New Roman"/>
          <w:b/>
          <w:i w:val="false"/>
          <w:color w:val="000000"/>
        </w:rPr>
        <w:t xml:space="preserve"> 7. Отказ в регистрации залога движимого имущества</w:t>
      </w:r>
    </w:p>
    <w:p>
      <w:pPr>
        <w:spacing w:after="0"/>
        <w:ind w:left="0"/>
        <w:jc w:val="both"/>
      </w:pPr>
      <w:r>
        <w:rPr>
          <w:rFonts w:ascii="Times New Roman"/>
          <w:b w:val="false"/>
          <w:i w:val="false"/>
          <w:color w:val="000000"/>
          <w:sz w:val="28"/>
        </w:rPr>
        <w:t>
      17. Основаниями для отказа в регистрации залога движимого имущества являются:</w:t>
      </w:r>
    </w:p>
    <w:p>
      <w:pPr>
        <w:spacing w:after="0"/>
        <w:ind w:left="0"/>
        <w:jc w:val="both"/>
      </w:pPr>
      <w:r>
        <w:rPr>
          <w:rFonts w:ascii="Times New Roman"/>
          <w:b w:val="false"/>
          <w:i w:val="false"/>
          <w:color w:val="000000"/>
          <w:sz w:val="28"/>
        </w:rPr>
        <w:t xml:space="preserve">
      1) несоответствие содержания договора залога требованиям  </w:t>
      </w:r>
      <w:r>
        <w:rPr>
          <w:rFonts w:ascii="Times New Roman"/>
          <w:b w:val="false"/>
          <w:i w:val="false"/>
          <w:color w:val="000000"/>
          <w:sz w:val="28"/>
        </w:rPr>
        <w:t>статьи 307</w:t>
      </w:r>
      <w:r>
        <w:rPr>
          <w:rFonts w:ascii="Times New Roman"/>
          <w:b w:val="false"/>
          <w:i w:val="false"/>
          <w:color w:val="000000"/>
          <w:sz w:val="28"/>
        </w:rPr>
        <w:t xml:space="preserve"> Гражданского кодекса Республики Казахстан;</w:t>
      </w:r>
    </w:p>
    <w:p>
      <w:pPr>
        <w:spacing w:after="0"/>
        <w:ind w:left="0"/>
        <w:jc w:val="both"/>
      </w:pPr>
      <w:r>
        <w:rPr>
          <w:rFonts w:ascii="Times New Roman"/>
          <w:b w:val="false"/>
          <w:i w:val="false"/>
          <w:color w:val="000000"/>
          <w:sz w:val="28"/>
        </w:rPr>
        <w:t>
      2) несоответствие заявления приложениям 1 и 2 к настоящей Инструкции;</w:t>
      </w:r>
    </w:p>
    <w:p>
      <w:pPr>
        <w:spacing w:after="0"/>
        <w:ind w:left="0"/>
        <w:jc w:val="both"/>
      </w:pPr>
      <w:r>
        <w:rPr>
          <w:rFonts w:ascii="Times New Roman"/>
          <w:b w:val="false"/>
          <w:i w:val="false"/>
          <w:color w:val="000000"/>
          <w:sz w:val="28"/>
        </w:rPr>
        <w:t>
      3) неполный пакет документов, установленный пунктом 6 настоящей Инструкции.</w:t>
      </w:r>
    </w:p>
    <w:p>
      <w:pPr>
        <w:spacing w:after="0"/>
        <w:ind w:left="0"/>
        <w:jc w:val="both"/>
      </w:pPr>
      <w:r>
        <w:rPr>
          <w:rFonts w:ascii="Times New Roman"/>
          <w:b w:val="false"/>
          <w:i w:val="false"/>
          <w:color w:val="000000"/>
          <w:sz w:val="28"/>
        </w:rPr>
        <w:t xml:space="preserve">
      18. В случае отказа Государственная корпорация направляет заявителю мотивированный отказ со ссылкой на нарушение требований законодательства в течение двух рабочих дней со дня принятия документов. </w:t>
      </w:r>
    </w:p>
    <w:p>
      <w:pPr>
        <w:spacing w:after="0"/>
        <w:ind w:left="0"/>
        <w:jc w:val="left"/>
      </w:pPr>
      <w:r>
        <w:rPr>
          <w:rFonts w:ascii="Times New Roman"/>
          <w:b/>
          <w:i w:val="false"/>
          <w:color w:val="000000"/>
        </w:rPr>
        <w:t xml:space="preserve"> 8. Регистрация изменений, дополнений и прекращения действий</w:t>
      </w:r>
      <w:r>
        <w:br/>
      </w:r>
      <w:r>
        <w:rPr>
          <w:rFonts w:ascii="Times New Roman"/>
          <w:b/>
          <w:i w:val="false"/>
          <w:color w:val="000000"/>
        </w:rPr>
        <w:t>зарегистрированного залога</w:t>
      </w:r>
    </w:p>
    <w:p>
      <w:pPr>
        <w:spacing w:after="0"/>
        <w:ind w:left="0"/>
        <w:jc w:val="both"/>
      </w:pPr>
      <w:r>
        <w:rPr>
          <w:rFonts w:ascii="Times New Roman"/>
          <w:b w:val="false"/>
          <w:i w:val="false"/>
          <w:color w:val="000000"/>
          <w:sz w:val="28"/>
        </w:rPr>
        <w:t>
      19. Регистрация залога производится в течение двух рабочих дней путем подачи заявлений в Государственную корпорацию.</w:t>
      </w:r>
    </w:p>
    <w:p>
      <w:pPr>
        <w:spacing w:after="0"/>
        <w:ind w:left="0"/>
        <w:jc w:val="both"/>
      </w:pPr>
      <w:r>
        <w:rPr>
          <w:rFonts w:ascii="Times New Roman"/>
          <w:b w:val="false"/>
          <w:i w:val="false"/>
          <w:color w:val="000000"/>
          <w:sz w:val="28"/>
        </w:rPr>
        <w:t>
      В случаях регистрации уступки прав (требований) по залогу, в том числе при регистрации изменений и дополнений на основании договора об одновременной передаче активов и обязательств, к заявлению представляется подписанный договор о внесении изменений дополнений (в том числе о переходе права собственности к другому лицу либо договор об уступке прав (требований) (договор об одновременной передаче активов и обязательств) с приложением передаточного акта или выписки из него (подлинник или нотариально заверенная копия) в двух экземплярах, который после проверки Государственной корпорацией сведений, содержащихся в заявлении, с отметкой о регистрации возвращается заявителю.</w:t>
      </w:r>
    </w:p>
    <w:p>
      <w:pPr>
        <w:spacing w:after="0"/>
        <w:ind w:left="0"/>
        <w:jc w:val="both"/>
      </w:pPr>
      <w:r>
        <w:rPr>
          <w:rFonts w:ascii="Times New Roman"/>
          <w:b w:val="false"/>
          <w:i w:val="false"/>
          <w:color w:val="000000"/>
          <w:sz w:val="28"/>
        </w:rPr>
        <w:t>
      20. В случае перерегистрации юридического лица с других регионов республики, которое выступает залогодателем, а также если залогодателем выступает физическое лицо, в том числе индивидуальный предприниматель или юридическое лицо-нерезидент, заявитель предоставляет копию первоначального договора залога с отметкой о регистрации.</w:t>
      </w:r>
    </w:p>
    <w:p>
      <w:pPr>
        <w:spacing w:after="0"/>
        <w:ind w:left="0"/>
        <w:jc w:val="both"/>
      </w:pPr>
      <w:r>
        <w:rPr>
          <w:rFonts w:ascii="Times New Roman"/>
          <w:b w:val="false"/>
          <w:i w:val="false"/>
          <w:color w:val="000000"/>
          <w:sz w:val="28"/>
        </w:rPr>
        <w:t>
      21. При окончании действия договора залога регистрация производится путем аннулирования записи о залоге в реестре залога движимого имущества по представлению залогодержателем письменного заявления и документов, подтверждающих исполнение основного обязательства, а также путем возврата свидетельства о регистрации залога движимого имущества. При наличии других залогодержателей на данное имущество аннулирование записи производится по представлению документа об их уведомлении.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о регистрации залога</w:t>
            </w:r>
            <w:r>
              <w:br/>
            </w:r>
            <w:r>
              <w:rPr>
                <w:rFonts w:ascii="Times New Roman"/>
                <w:b w:val="false"/>
                <w:i w:val="false"/>
                <w:color w:val="000000"/>
                <w:sz w:val="20"/>
              </w:rPr>
              <w:t>движимого имущества, не подлежащего</w:t>
            </w:r>
            <w:r>
              <w:br/>
            </w:r>
            <w:r>
              <w:rPr>
                <w:rFonts w:ascii="Times New Roman"/>
                <w:b w:val="false"/>
                <w:i w:val="false"/>
                <w:color w:val="000000"/>
                <w:sz w:val="20"/>
              </w:rPr>
              <w:t>обязательной государственной регистрации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Заявление № ____</w:t>
      </w:r>
    </w:p>
    <w:p>
      <w:pPr>
        <w:spacing w:after="0"/>
        <w:ind w:left="0"/>
        <w:jc w:val="both"/>
      </w:pPr>
      <w:r>
        <w:rPr>
          <w:rFonts w:ascii="Times New Roman"/>
          <w:b w:val="false"/>
          <w:i w:val="false"/>
          <w:color w:val="000000"/>
          <w:sz w:val="28"/>
        </w:rPr>
        <w:t>
      Залогодатель</w:t>
      </w:r>
    </w:p>
    <w:p>
      <w:pPr>
        <w:spacing w:after="0"/>
        <w:ind w:left="0"/>
        <w:jc w:val="both"/>
      </w:pPr>
      <w:r>
        <w:rPr>
          <w:rFonts w:ascii="Times New Roman"/>
          <w:b w:val="false"/>
          <w:i w:val="false"/>
          <w:color w:val="000000"/>
          <w:sz w:val="28"/>
        </w:rPr>
        <w:t>
      Ф.И.О. (при его наличии), место жительства, дата и год рождения</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Местонахождение, наименование, Бизнес идентификационный номер </w:t>
      </w:r>
    </w:p>
    <w:p>
      <w:pPr>
        <w:spacing w:after="0"/>
        <w:ind w:left="0"/>
        <w:jc w:val="both"/>
      </w:pPr>
      <w:r>
        <w:rPr>
          <w:rFonts w:ascii="Times New Roman"/>
          <w:b w:val="false"/>
          <w:i w:val="false"/>
          <w:color w:val="000000"/>
          <w:sz w:val="28"/>
        </w:rPr>
        <w:t>
      (далее – БИН)юридического лица: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вид ________ серия _____ № _______</w:t>
      </w:r>
    </w:p>
    <w:p>
      <w:pPr>
        <w:spacing w:after="0"/>
        <w:ind w:left="0"/>
        <w:jc w:val="both"/>
      </w:pPr>
      <w:r>
        <w:rPr>
          <w:rFonts w:ascii="Times New Roman"/>
          <w:b w:val="false"/>
          <w:i w:val="false"/>
          <w:color w:val="000000"/>
          <w:sz w:val="28"/>
        </w:rPr>
        <w:t>
      выдан ______________________________ дата выдачи ____________________</w:t>
      </w:r>
    </w:p>
    <w:p>
      <w:pPr>
        <w:spacing w:after="0"/>
        <w:ind w:left="0"/>
        <w:jc w:val="both"/>
      </w:pPr>
      <w:r>
        <w:rPr>
          <w:rFonts w:ascii="Times New Roman"/>
          <w:b w:val="false"/>
          <w:i w:val="false"/>
          <w:color w:val="000000"/>
          <w:sz w:val="28"/>
        </w:rPr>
        <w:t>
      (наименование органа, выдавшего документ)</w:t>
      </w:r>
    </w:p>
    <w:p>
      <w:pPr>
        <w:spacing w:after="0"/>
        <w:ind w:left="0"/>
        <w:jc w:val="both"/>
      </w:pPr>
      <w:r>
        <w:rPr>
          <w:rFonts w:ascii="Times New Roman"/>
          <w:b w:val="false"/>
          <w:i w:val="false"/>
          <w:color w:val="000000"/>
          <w:sz w:val="28"/>
        </w:rPr>
        <w:t>
      Почтовый адрес, телефон ___________________________ от имени которого</w:t>
      </w:r>
    </w:p>
    <w:p>
      <w:pPr>
        <w:spacing w:after="0"/>
        <w:ind w:left="0"/>
        <w:jc w:val="both"/>
      </w:pPr>
      <w:r>
        <w:rPr>
          <w:rFonts w:ascii="Times New Roman"/>
          <w:b w:val="false"/>
          <w:i w:val="false"/>
          <w:color w:val="000000"/>
          <w:sz w:val="28"/>
        </w:rPr>
        <w:t>
      действует ___________________________________________________________</w:t>
      </w:r>
    </w:p>
    <w:p>
      <w:pPr>
        <w:spacing w:after="0"/>
        <w:ind w:left="0"/>
        <w:jc w:val="both"/>
      </w:pPr>
      <w:r>
        <w:rPr>
          <w:rFonts w:ascii="Times New Roman"/>
          <w:b w:val="false"/>
          <w:i w:val="false"/>
          <w:color w:val="000000"/>
          <w:sz w:val="28"/>
        </w:rPr>
        <w:t>
      (реквизиты уполномоченного представителя)</w:t>
      </w:r>
    </w:p>
    <w:p>
      <w:pPr>
        <w:spacing w:after="0"/>
        <w:ind w:left="0"/>
        <w:jc w:val="both"/>
      </w:pPr>
      <w:r>
        <w:rPr>
          <w:rFonts w:ascii="Times New Roman"/>
          <w:b w:val="false"/>
          <w:i w:val="false"/>
          <w:color w:val="000000"/>
          <w:sz w:val="28"/>
        </w:rPr>
        <w:t>
      На основании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Залогодержатель</w:t>
      </w:r>
    </w:p>
    <w:p>
      <w:pPr>
        <w:spacing w:after="0"/>
        <w:ind w:left="0"/>
        <w:jc w:val="both"/>
      </w:pPr>
      <w:r>
        <w:rPr>
          <w:rFonts w:ascii="Times New Roman"/>
          <w:b w:val="false"/>
          <w:i w:val="false"/>
          <w:color w:val="000000"/>
          <w:sz w:val="28"/>
        </w:rPr>
        <w:t>
      Ф.И.О. (при его наличии)дата и год рождения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БИН юридического лица: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вид ____ серия _____ № ___________</w:t>
      </w:r>
    </w:p>
    <w:p>
      <w:pPr>
        <w:spacing w:after="0"/>
        <w:ind w:left="0"/>
        <w:jc w:val="both"/>
      </w:pPr>
      <w:r>
        <w:rPr>
          <w:rFonts w:ascii="Times New Roman"/>
          <w:b w:val="false"/>
          <w:i w:val="false"/>
          <w:color w:val="000000"/>
          <w:sz w:val="28"/>
        </w:rPr>
        <w:t>
      выдан __________________________ дата выдачи ________________________</w:t>
      </w:r>
    </w:p>
    <w:p>
      <w:pPr>
        <w:spacing w:after="0"/>
        <w:ind w:left="0"/>
        <w:jc w:val="both"/>
      </w:pPr>
      <w:r>
        <w:rPr>
          <w:rFonts w:ascii="Times New Roman"/>
          <w:b w:val="false"/>
          <w:i w:val="false"/>
          <w:color w:val="000000"/>
          <w:sz w:val="28"/>
        </w:rPr>
        <w:t>
      (наименование органа, выдавшего документ)</w:t>
      </w:r>
    </w:p>
    <w:p>
      <w:pPr>
        <w:spacing w:after="0"/>
        <w:ind w:left="0"/>
        <w:jc w:val="both"/>
      </w:pPr>
      <w:r>
        <w:rPr>
          <w:rFonts w:ascii="Times New Roman"/>
          <w:b w:val="false"/>
          <w:i w:val="false"/>
          <w:color w:val="000000"/>
          <w:sz w:val="28"/>
        </w:rPr>
        <w:t>
      Почтовый адрес, телефон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 имени которого действует__________________________________________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(реквизиты уполномоченного представителя)</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Прошу зарегистрировать договор залога движимого имущества:___________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заключения договора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заключения договора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Сведения о предмете залога (описание движимого имущества)____________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Денежный эквивалент обязательства, обеспеченного залогом_____________</w:t>
      </w:r>
    </w:p>
    <w:p>
      <w:pPr>
        <w:spacing w:after="0"/>
        <w:ind w:left="0"/>
        <w:jc w:val="both"/>
      </w:pPr>
      <w:r>
        <w:rPr>
          <w:rFonts w:ascii="Times New Roman"/>
          <w:b w:val="false"/>
          <w:i w:val="false"/>
          <w:color w:val="000000"/>
          <w:sz w:val="28"/>
        </w:rPr>
        <w:t>
      Срок действия договора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Заложенное имущество остается во владении и пользовании:</w:t>
      </w:r>
    </w:p>
    <w:p>
      <w:pPr>
        <w:spacing w:after="0"/>
        <w:ind w:left="0"/>
        <w:jc w:val="both"/>
      </w:pPr>
      <w:r>
        <w:rPr>
          <w:rFonts w:ascii="Times New Roman"/>
          <w:b w:val="false"/>
          <w:i w:val="false"/>
          <w:color w:val="000000"/>
          <w:sz w:val="28"/>
        </w:rPr>
        <w:t>
      залогодателя ___________________ залогодержателя ____________________</w:t>
      </w:r>
    </w:p>
    <w:p>
      <w:pPr>
        <w:spacing w:after="0"/>
        <w:ind w:left="0"/>
        <w:jc w:val="both"/>
      </w:pPr>
      <w:r>
        <w:rPr>
          <w:rFonts w:ascii="Times New Roman"/>
          <w:b w:val="false"/>
          <w:i w:val="false"/>
          <w:color w:val="000000"/>
          <w:sz w:val="28"/>
        </w:rPr>
        <w:t>
      Допустимость его использования: Да Нет</w:t>
      </w:r>
    </w:p>
    <w:p>
      <w:pPr>
        <w:spacing w:after="0"/>
        <w:ind w:left="0"/>
        <w:jc w:val="both"/>
      </w:pPr>
      <w:r>
        <w:rPr>
          <w:rFonts w:ascii="Times New Roman"/>
          <w:b w:val="false"/>
          <w:i w:val="false"/>
          <w:color w:val="000000"/>
          <w:sz w:val="28"/>
        </w:rPr>
        <w:t>
      Сведения о перезалоге: Да Нет (ненужное зачеркнуть)</w:t>
      </w:r>
    </w:p>
    <w:p>
      <w:pPr>
        <w:spacing w:after="0"/>
        <w:ind w:left="0"/>
        <w:jc w:val="both"/>
      </w:pPr>
      <w:r>
        <w:rPr>
          <w:rFonts w:ascii="Times New Roman"/>
          <w:b w:val="false"/>
          <w:i w:val="false"/>
          <w:color w:val="000000"/>
          <w:sz w:val="28"/>
        </w:rPr>
        <w:t>
      К заявлению прилагаю: (наименование документа, серия, номер, когда</w:t>
      </w:r>
    </w:p>
    <w:p>
      <w:pPr>
        <w:spacing w:after="0"/>
        <w:ind w:left="0"/>
        <w:jc w:val="both"/>
      </w:pPr>
      <w:r>
        <w:rPr>
          <w:rFonts w:ascii="Times New Roman"/>
          <w:b w:val="false"/>
          <w:i w:val="false"/>
          <w:color w:val="000000"/>
          <w:sz w:val="28"/>
        </w:rPr>
        <w:t>
      и кем выдан) ________________________________________________________</w:t>
      </w:r>
    </w:p>
    <w:p>
      <w:pPr>
        <w:spacing w:after="0"/>
        <w:ind w:left="0"/>
        <w:jc w:val="both"/>
      </w:pPr>
      <w:r>
        <w:rPr>
          <w:rFonts w:ascii="Times New Roman"/>
          <w:b w:val="false"/>
          <w:i w:val="false"/>
          <w:color w:val="000000"/>
          <w:sz w:val="28"/>
        </w:rPr>
        <w:t>
      1. Документ об оплате: вид __________________ № ________________ на</w:t>
      </w:r>
    </w:p>
    <w:p>
      <w:pPr>
        <w:spacing w:after="0"/>
        <w:ind w:left="0"/>
        <w:jc w:val="both"/>
      </w:pPr>
      <w:r>
        <w:rPr>
          <w:rFonts w:ascii="Times New Roman"/>
          <w:b w:val="false"/>
          <w:i w:val="false"/>
          <w:color w:val="000000"/>
          <w:sz w:val="28"/>
        </w:rPr>
        <w:t>
      сумму 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Необходимо ли Свидетельство о государственной регистрации:</w:t>
      </w:r>
    </w:p>
    <w:p>
      <w:pPr>
        <w:spacing w:after="0"/>
        <w:ind w:left="0"/>
        <w:jc w:val="both"/>
      </w:pPr>
      <w:r>
        <w:rPr>
          <w:rFonts w:ascii="Times New Roman"/>
          <w:b w:val="false"/>
          <w:i w:val="false"/>
          <w:color w:val="000000"/>
          <w:sz w:val="28"/>
        </w:rPr>
        <w:t>
      Да Нет (ненужное зачеркнуть)</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подачи заявления:_________________________ 20__ г.</w:t>
      </w:r>
    </w:p>
    <w:p>
      <w:pPr>
        <w:spacing w:after="0"/>
        <w:ind w:left="0"/>
        <w:jc w:val="both"/>
      </w:pPr>
      <w:r>
        <w:rPr>
          <w:rFonts w:ascii="Times New Roman"/>
          <w:b w:val="false"/>
          <w:i w:val="false"/>
          <w:color w:val="000000"/>
          <w:sz w:val="28"/>
        </w:rPr>
        <w:t>
      Дата приема заявления:_________________________ 20__ г.</w:t>
      </w:r>
    </w:p>
    <w:p>
      <w:pPr>
        <w:spacing w:after="0"/>
        <w:ind w:left="0"/>
        <w:jc w:val="both"/>
      </w:pPr>
      <w:r>
        <w:rPr>
          <w:rFonts w:ascii="Times New Roman"/>
          <w:b w:val="false"/>
          <w:i w:val="false"/>
          <w:color w:val="000000"/>
          <w:sz w:val="28"/>
        </w:rPr>
        <w:t>
      Подпись заявителя: __________________________________</w:t>
      </w:r>
    </w:p>
    <w:p>
      <w:pPr>
        <w:spacing w:after="0"/>
        <w:ind w:left="0"/>
        <w:jc w:val="both"/>
      </w:pPr>
      <w:r>
        <w:rPr>
          <w:rFonts w:ascii="Times New Roman"/>
          <w:b w:val="false"/>
          <w:i w:val="false"/>
          <w:color w:val="000000"/>
          <w:sz w:val="28"/>
        </w:rPr>
        <w:t>
      Время: ___________________ час _________________ мин.</w:t>
      </w:r>
    </w:p>
    <w:p>
      <w:pPr>
        <w:spacing w:after="0"/>
        <w:ind w:left="0"/>
        <w:jc w:val="both"/>
      </w:pPr>
      <w:r>
        <w:rPr>
          <w:rFonts w:ascii="Times New Roman"/>
          <w:b w:val="false"/>
          <w:i w:val="false"/>
          <w:color w:val="000000"/>
          <w:sz w:val="28"/>
        </w:rPr>
        <w:t>
      Ф.И.О.(при его наличии) и подпись регистратора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о регистрации залога</w:t>
            </w:r>
            <w:r>
              <w:br/>
            </w:r>
            <w:r>
              <w:rPr>
                <w:rFonts w:ascii="Times New Roman"/>
                <w:b w:val="false"/>
                <w:i w:val="false"/>
                <w:color w:val="000000"/>
                <w:sz w:val="20"/>
              </w:rPr>
              <w:t>движимого имущества, не подлежащего</w:t>
            </w:r>
            <w:r>
              <w:br/>
            </w:r>
            <w:r>
              <w:rPr>
                <w:rFonts w:ascii="Times New Roman"/>
                <w:b w:val="false"/>
                <w:i w:val="false"/>
                <w:color w:val="000000"/>
                <w:sz w:val="20"/>
              </w:rPr>
              <w:t>обязательной государственной регистрации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Заявление № ______</w:t>
      </w:r>
    </w:p>
    <w:p>
      <w:pPr>
        <w:spacing w:after="0"/>
        <w:ind w:left="0"/>
        <w:jc w:val="both"/>
      </w:pPr>
      <w:r>
        <w:rPr>
          <w:rFonts w:ascii="Times New Roman"/>
          <w:b w:val="false"/>
          <w:i w:val="false"/>
          <w:color w:val="000000"/>
          <w:sz w:val="28"/>
        </w:rPr>
        <w:t>
      Залогодержатель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(Ф.И.О.(при его наличии) дата, год рождения физического лица или</w:t>
      </w:r>
    </w:p>
    <w:p>
      <w:pPr>
        <w:spacing w:after="0"/>
        <w:ind w:left="0"/>
        <w:jc w:val="both"/>
      </w:pPr>
      <w:r>
        <w:rPr>
          <w:rFonts w:ascii="Times New Roman"/>
          <w:b w:val="false"/>
          <w:i w:val="false"/>
          <w:color w:val="000000"/>
          <w:sz w:val="28"/>
        </w:rPr>
        <w:t>
      наименование и регистрационный номер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вид _______ серия _______ № ______</w:t>
      </w:r>
    </w:p>
    <w:p>
      <w:pPr>
        <w:spacing w:after="0"/>
        <w:ind w:left="0"/>
        <w:jc w:val="both"/>
      </w:pPr>
      <w:r>
        <w:rPr>
          <w:rFonts w:ascii="Times New Roman"/>
          <w:b w:val="false"/>
          <w:i w:val="false"/>
          <w:color w:val="000000"/>
          <w:sz w:val="28"/>
        </w:rPr>
        <w:t>
      выдан ___________________________ дата выдачи _______________________</w:t>
      </w:r>
    </w:p>
    <w:p>
      <w:pPr>
        <w:spacing w:after="0"/>
        <w:ind w:left="0"/>
        <w:jc w:val="both"/>
      </w:pPr>
      <w:r>
        <w:rPr>
          <w:rFonts w:ascii="Times New Roman"/>
          <w:b w:val="false"/>
          <w:i w:val="false"/>
          <w:color w:val="000000"/>
          <w:sz w:val="28"/>
        </w:rPr>
        <w:t>
      (наименование органа, выдавшего документ)</w:t>
      </w:r>
    </w:p>
    <w:p>
      <w:pPr>
        <w:spacing w:after="0"/>
        <w:ind w:left="0"/>
        <w:jc w:val="both"/>
      </w:pPr>
      <w:r>
        <w:rPr>
          <w:rFonts w:ascii="Times New Roman"/>
          <w:b w:val="false"/>
          <w:i w:val="false"/>
          <w:color w:val="000000"/>
          <w:sz w:val="28"/>
        </w:rPr>
        <w:t>
      Почтовый адрес, телефон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 имени которого действует _________________________________________</w:t>
      </w:r>
    </w:p>
    <w:p>
      <w:pPr>
        <w:spacing w:after="0"/>
        <w:ind w:left="0"/>
        <w:jc w:val="both"/>
      </w:pPr>
      <w:r>
        <w:rPr>
          <w:rFonts w:ascii="Times New Roman"/>
          <w:b w:val="false"/>
          <w:i w:val="false"/>
          <w:color w:val="000000"/>
          <w:sz w:val="28"/>
        </w:rPr>
        <w:t>
                                   (реквизиты уполномоченного представителя)</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Прошу зарегистрировать изменение и/или дополнение или</w:t>
      </w:r>
    </w:p>
    <w:p>
      <w:pPr>
        <w:spacing w:after="0"/>
        <w:ind w:left="0"/>
        <w:jc w:val="both"/>
      </w:pPr>
      <w:r>
        <w:rPr>
          <w:rFonts w:ascii="Times New Roman"/>
          <w:b w:val="false"/>
          <w:i w:val="false"/>
          <w:color w:val="000000"/>
          <w:sz w:val="28"/>
        </w:rPr>
        <w:t>
      прекращение залога:__________________________________________________</w:t>
      </w:r>
    </w:p>
    <w:p>
      <w:pPr>
        <w:spacing w:after="0"/>
        <w:ind w:left="0"/>
        <w:jc w:val="both"/>
      </w:pPr>
      <w:r>
        <w:rPr>
          <w:rFonts w:ascii="Times New Roman"/>
          <w:b w:val="false"/>
          <w:i w:val="false"/>
          <w:color w:val="000000"/>
          <w:sz w:val="28"/>
        </w:rPr>
        <w:t>
      Дата заключения договора_____________________________________________</w:t>
      </w:r>
    </w:p>
    <w:p>
      <w:pPr>
        <w:spacing w:after="0"/>
        <w:ind w:left="0"/>
        <w:jc w:val="both"/>
      </w:pPr>
      <w:r>
        <w:rPr>
          <w:rFonts w:ascii="Times New Roman"/>
          <w:b w:val="false"/>
          <w:i w:val="false"/>
          <w:color w:val="000000"/>
          <w:sz w:val="28"/>
        </w:rPr>
        <w:t>
      Место заключения договора ___________________________________________</w:t>
      </w:r>
    </w:p>
    <w:p>
      <w:pPr>
        <w:spacing w:after="0"/>
        <w:ind w:left="0"/>
        <w:jc w:val="both"/>
      </w:pPr>
      <w:r>
        <w:rPr>
          <w:rFonts w:ascii="Times New Roman"/>
          <w:b w:val="false"/>
          <w:i w:val="false"/>
          <w:color w:val="000000"/>
          <w:sz w:val="28"/>
        </w:rPr>
        <w:t>
      Сведения о предмете залога (описание движимого имущества) ___________</w:t>
      </w:r>
    </w:p>
    <w:p>
      <w:pPr>
        <w:spacing w:after="0"/>
        <w:ind w:left="0"/>
        <w:jc w:val="both"/>
      </w:pPr>
      <w:r>
        <w:rPr>
          <w:rFonts w:ascii="Times New Roman"/>
          <w:b w:val="false"/>
          <w:i w:val="false"/>
          <w:color w:val="000000"/>
          <w:sz w:val="28"/>
        </w:rPr>
        <w:t>
      Денежный эквивалент обязательства, обеспеченного залогом ____________</w:t>
      </w:r>
    </w:p>
    <w:p>
      <w:pPr>
        <w:spacing w:after="0"/>
        <w:ind w:left="0"/>
        <w:jc w:val="both"/>
      </w:pPr>
      <w:r>
        <w:rPr>
          <w:rFonts w:ascii="Times New Roman"/>
          <w:b w:val="false"/>
          <w:i w:val="false"/>
          <w:color w:val="000000"/>
          <w:sz w:val="28"/>
        </w:rPr>
        <w:t>
      Срок действия договора ______________________________________________</w:t>
      </w:r>
    </w:p>
    <w:p>
      <w:pPr>
        <w:spacing w:after="0"/>
        <w:ind w:left="0"/>
        <w:jc w:val="both"/>
      </w:pPr>
      <w:r>
        <w:rPr>
          <w:rFonts w:ascii="Times New Roman"/>
          <w:b w:val="false"/>
          <w:i w:val="false"/>
          <w:color w:val="000000"/>
          <w:sz w:val="28"/>
        </w:rPr>
        <w:t>
      Заложенное имущество остается во владении и пользовании:</w:t>
      </w:r>
    </w:p>
    <w:p>
      <w:pPr>
        <w:spacing w:after="0"/>
        <w:ind w:left="0"/>
        <w:jc w:val="both"/>
      </w:pPr>
      <w:r>
        <w:rPr>
          <w:rFonts w:ascii="Times New Roman"/>
          <w:b w:val="false"/>
          <w:i w:val="false"/>
          <w:color w:val="000000"/>
          <w:sz w:val="28"/>
        </w:rPr>
        <w:t>
      залогодателя ________________________ залогодержателя _______________</w:t>
      </w:r>
    </w:p>
    <w:p>
      <w:pPr>
        <w:spacing w:after="0"/>
        <w:ind w:left="0"/>
        <w:jc w:val="both"/>
      </w:pPr>
      <w:r>
        <w:rPr>
          <w:rFonts w:ascii="Times New Roman"/>
          <w:b w:val="false"/>
          <w:i w:val="false"/>
          <w:color w:val="000000"/>
          <w:sz w:val="28"/>
        </w:rPr>
        <w:t>
      Допустимость его использования: Да / Нет (ненужное зачеркнуть)</w:t>
      </w:r>
    </w:p>
    <w:p>
      <w:pPr>
        <w:spacing w:after="0"/>
        <w:ind w:left="0"/>
        <w:jc w:val="both"/>
      </w:pPr>
      <w:r>
        <w:rPr>
          <w:rFonts w:ascii="Times New Roman"/>
          <w:b w:val="false"/>
          <w:i w:val="false"/>
          <w:color w:val="000000"/>
          <w:sz w:val="28"/>
        </w:rPr>
        <w:t>
      Сведения о перезалоге: Да / Нет (ненужное зачеркнуть)</w:t>
      </w:r>
    </w:p>
    <w:p>
      <w:pPr>
        <w:spacing w:after="0"/>
        <w:ind w:left="0"/>
        <w:jc w:val="both"/>
      </w:pPr>
      <w:r>
        <w:rPr>
          <w:rFonts w:ascii="Times New Roman"/>
          <w:b w:val="false"/>
          <w:i w:val="false"/>
          <w:color w:val="000000"/>
          <w:sz w:val="28"/>
        </w:rPr>
        <w:t>
      К заявлению прилагаю: (наименование документа, серия, номер, когда</w:t>
      </w:r>
    </w:p>
    <w:p>
      <w:pPr>
        <w:spacing w:after="0"/>
        <w:ind w:left="0"/>
        <w:jc w:val="both"/>
      </w:pPr>
      <w:r>
        <w:rPr>
          <w:rFonts w:ascii="Times New Roman"/>
          <w:b w:val="false"/>
          <w:i w:val="false"/>
          <w:color w:val="000000"/>
          <w:sz w:val="28"/>
        </w:rPr>
        <w:t>
      и кем выдан)</w:t>
      </w:r>
    </w:p>
    <w:p>
      <w:pPr>
        <w:spacing w:after="0"/>
        <w:ind w:left="0"/>
        <w:jc w:val="both"/>
      </w:pPr>
      <w:r>
        <w:rPr>
          <w:rFonts w:ascii="Times New Roman"/>
          <w:b w:val="false"/>
          <w:i w:val="false"/>
          <w:color w:val="000000"/>
          <w:sz w:val="28"/>
        </w:rPr>
        <w:t>
      1. Документ об оплате: вид ________ № _________ на сумму 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Необходимо ли свидетельство о государственной регистрации:</w:t>
      </w:r>
    </w:p>
    <w:p>
      <w:pPr>
        <w:spacing w:after="0"/>
        <w:ind w:left="0"/>
        <w:jc w:val="both"/>
      </w:pPr>
      <w:r>
        <w:rPr>
          <w:rFonts w:ascii="Times New Roman"/>
          <w:b w:val="false"/>
          <w:i w:val="false"/>
          <w:color w:val="000000"/>
          <w:sz w:val="28"/>
        </w:rPr>
        <w:t>
      Да / Нет (ненужное зачеркнуть)</w:t>
      </w:r>
    </w:p>
    <w:p>
      <w:pPr>
        <w:spacing w:after="0"/>
        <w:ind w:left="0"/>
        <w:jc w:val="both"/>
      </w:pPr>
      <w:r>
        <w:rPr>
          <w:rFonts w:ascii="Times New Roman"/>
          <w:b w:val="false"/>
          <w:i w:val="false"/>
          <w:color w:val="000000"/>
          <w:sz w:val="28"/>
        </w:rPr>
        <w:t>
      Дата подачи заявления: ___________________ 20___ г.</w:t>
      </w:r>
    </w:p>
    <w:p>
      <w:pPr>
        <w:spacing w:after="0"/>
        <w:ind w:left="0"/>
        <w:jc w:val="both"/>
      </w:pPr>
      <w:r>
        <w:rPr>
          <w:rFonts w:ascii="Times New Roman"/>
          <w:b w:val="false"/>
          <w:i w:val="false"/>
          <w:color w:val="000000"/>
          <w:sz w:val="28"/>
        </w:rPr>
        <w:t>
      Дата приема заявления: ___________________ 20___ г.</w:t>
      </w:r>
    </w:p>
    <w:p>
      <w:pPr>
        <w:spacing w:after="0"/>
        <w:ind w:left="0"/>
        <w:jc w:val="both"/>
      </w:pPr>
      <w:r>
        <w:rPr>
          <w:rFonts w:ascii="Times New Roman"/>
          <w:b w:val="false"/>
          <w:i w:val="false"/>
          <w:color w:val="000000"/>
          <w:sz w:val="28"/>
        </w:rPr>
        <w:t>
      Подпись заявителя: __________________________________________________</w:t>
      </w:r>
    </w:p>
    <w:p>
      <w:pPr>
        <w:spacing w:after="0"/>
        <w:ind w:left="0"/>
        <w:jc w:val="both"/>
      </w:pPr>
      <w:r>
        <w:rPr>
          <w:rFonts w:ascii="Times New Roman"/>
          <w:b w:val="false"/>
          <w:i w:val="false"/>
          <w:color w:val="000000"/>
          <w:sz w:val="28"/>
        </w:rPr>
        <w:t>
                             Ф.И.О (при его наличии)и подпись регистратора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Время: _____________________ час _____________ мин.</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 _______ "__" _____ 20__ г</w:t>
      </w:r>
    </w:p>
    <w:p>
      <w:pPr>
        <w:spacing w:after="0"/>
        <w:ind w:left="0"/>
        <w:jc w:val="both"/>
      </w:pPr>
      <w:r>
        <w:rPr>
          <w:rFonts w:ascii="Times New Roman"/>
          <w:b w:val="false"/>
          <w:i w:val="false"/>
          <w:color w:val="000000"/>
          <w:sz w:val="28"/>
        </w:rPr>
        <w:t>
      (подпись)__________________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о регистрации залога</w:t>
            </w:r>
            <w:r>
              <w:br/>
            </w:r>
            <w:r>
              <w:rPr>
                <w:rFonts w:ascii="Times New Roman"/>
                <w:b w:val="false"/>
                <w:i w:val="false"/>
                <w:color w:val="000000"/>
                <w:sz w:val="20"/>
              </w:rPr>
              <w:t>движимого имущества, не подлежащего</w:t>
            </w:r>
            <w:r>
              <w:br/>
            </w:r>
            <w:r>
              <w:rPr>
                <w:rFonts w:ascii="Times New Roman"/>
                <w:b w:val="false"/>
                <w:i w:val="false"/>
                <w:color w:val="000000"/>
                <w:sz w:val="20"/>
              </w:rPr>
              <w:t>обязательной государственной регистрации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Расписка</w:t>
      </w:r>
    </w:p>
    <w:p>
      <w:pPr>
        <w:spacing w:after="0"/>
        <w:ind w:left="0"/>
        <w:jc w:val="both"/>
      </w:pPr>
      <w:r>
        <w:rPr>
          <w:rFonts w:ascii="Times New Roman"/>
          <w:b w:val="false"/>
          <w:i w:val="false"/>
          <w:color w:val="000000"/>
          <w:sz w:val="28"/>
        </w:rPr>
        <w:t>
      В получении документов по заявлению № __________ от "__"______ 20__ г.</w:t>
      </w:r>
    </w:p>
    <w:p>
      <w:pPr>
        <w:spacing w:after="0"/>
        <w:ind w:left="0"/>
        <w:jc w:val="both"/>
      </w:pPr>
      <w:r>
        <w:rPr>
          <w:rFonts w:ascii="Times New Roman"/>
          <w:b w:val="false"/>
          <w:i w:val="false"/>
          <w:color w:val="000000"/>
          <w:sz w:val="28"/>
        </w:rPr>
        <w:t>
      Время: _____________ час.____________ мин.</w:t>
      </w:r>
    </w:p>
    <w:p>
      <w:pPr>
        <w:spacing w:after="0"/>
        <w:ind w:left="0"/>
        <w:jc w:val="both"/>
      </w:pPr>
      <w:r>
        <w:rPr>
          <w:rFonts w:ascii="Times New Roman"/>
          <w:b w:val="false"/>
          <w:i w:val="false"/>
          <w:color w:val="000000"/>
          <w:sz w:val="28"/>
        </w:rPr>
        <w:t>
      Перечень принятых документов: (наименование документа, серия, номер,</w:t>
      </w:r>
    </w:p>
    <w:p>
      <w:pPr>
        <w:spacing w:after="0"/>
        <w:ind w:left="0"/>
        <w:jc w:val="both"/>
      </w:pPr>
      <w:r>
        <w:rPr>
          <w:rFonts w:ascii="Times New Roman"/>
          <w:b w:val="false"/>
          <w:i w:val="false"/>
          <w:color w:val="000000"/>
          <w:sz w:val="28"/>
        </w:rPr>
        <w:t>
      когда и кем выдан)</w:t>
      </w:r>
    </w:p>
    <w:p>
      <w:pPr>
        <w:spacing w:after="0"/>
        <w:ind w:left="0"/>
        <w:jc w:val="both"/>
      </w:pPr>
      <w:r>
        <w:rPr>
          <w:rFonts w:ascii="Times New Roman"/>
          <w:b w:val="false"/>
          <w:i w:val="false"/>
          <w:color w:val="000000"/>
          <w:sz w:val="28"/>
        </w:rPr>
        <w:t>
      1. Документ об оплате: вид _________ № ________ на сумму 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Принял:______________________ Дата выполнения заявления _____________</w:t>
      </w:r>
    </w:p>
    <w:p>
      <w:pPr>
        <w:spacing w:after="0"/>
        <w:ind w:left="0"/>
        <w:jc w:val="both"/>
      </w:pPr>
      <w:r>
        <w:rPr>
          <w:rFonts w:ascii="Times New Roman"/>
          <w:b w:val="false"/>
          <w:i w:val="false"/>
          <w:color w:val="000000"/>
          <w:sz w:val="28"/>
        </w:rPr>
        <w:t>
      Ф.И.О. (при его наличии)и подпись</w:t>
      </w:r>
    </w:p>
    <w:p>
      <w:pPr>
        <w:spacing w:after="0"/>
        <w:ind w:left="0"/>
        <w:jc w:val="both"/>
      </w:pPr>
      <w:r>
        <w:rPr>
          <w:rFonts w:ascii="Times New Roman"/>
          <w:b w:val="false"/>
          <w:i w:val="false"/>
          <w:color w:val="000000"/>
          <w:sz w:val="28"/>
        </w:rPr>
        <w:t>
      ________________________________________________________ 20____ г.</w:t>
      </w:r>
    </w:p>
    <w:p>
      <w:pPr>
        <w:spacing w:after="0"/>
        <w:ind w:left="0"/>
        <w:jc w:val="both"/>
      </w:pPr>
      <w:r>
        <w:rPr>
          <w:rFonts w:ascii="Times New Roman"/>
          <w:b w:val="false"/>
          <w:i w:val="false"/>
          <w:color w:val="000000"/>
          <w:sz w:val="28"/>
        </w:rPr>
        <w:t>
      Сотрудника по приему заявлений Государственной корпорации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о регистрации залога</w:t>
            </w:r>
            <w:r>
              <w:br/>
            </w:r>
            <w:r>
              <w:rPr>
                <w:rFonts w:ascii="Times New Roman"/>
                <w:b w:val="false"/>
                <w:i w:val="false"/>
                <w:color w:val="000000"/>
                <w:sz w:val="20"/>
              </w:rPr>
              <w:t>движимого имущества, не подлежащего</w:t>
            </w:r>
            <w:r>
              <w:br/>
            </w:r>
            <w:r>
              <w:rPr>
                <w:rFonts w:ascii="Times New Roman"/>
                <w:b w:val="false"/>
                <w:i w:val="false"/>
                <w:color w:val="000000"/>
                <w:sz w:val="20"/>
              </w:rPr>
              <w:t>обязательной государственной регистрации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Книга учета документов, поступающих на регистрацию движимого</w:t>
      </w:r>
      <w:r>
        <w:br/>
      </w:r>
      <w:r>
        <w:rPr>
          <w:rFonts w:ascii="Times New Roman"/>
          <w:b/>
          <w:i w:val="false"/>
          <w:color w:val="000000"/>
        </w:rPr>
        <w:t>имущества, не подлежащего обязательной государственной</w:t>
      </w:r>
      <w:r>
        <w:br/>
      </w:r>
      <w:r>
        <w:rPr>
          <w:rFonts w:ascii="Times New Roman"/>
          <w:b/>
          <w:i w:val="false"/>
          <w:color w:val="000000"/>
        </w:rPr>
        <w:t>регистрации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695"/>
        <w:gridCol w:w="3143"/>
        <w:gridCol w:w="5680"/>
        <w:gridCol w:w="695"/>
        <w:gridCol w:w="696"/>
        <w:gridCol w:w="696"/>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Реестровый номер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(час и минута) приема, подпись сотрудника по приему заявлений</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Ф.И.О. (при его наличии) место жительства, дата и год рождения физического лица; место нахождения, наименование, БИН юридического лица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залога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получателя</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о регистрации залога</w:t>
            </w:r>
            <w:r>
              <w:br/>
            </w:r>
            <w:r>
              <w:rPr>
                <w:rFonts w:ascii="Times New Roman"/>
                <w:b w:val="false"/>
                <w:i w:val="false"/>
                <w:color w:val="000000"/>
                <w:sz w:val="20"/>
              </w:rPr>
              <w:t>движимого имущества, не подлежащего</w:t>
            </w:r>
            <w:r>
              <w:br/>
            </w:r>
            <w:r>
              <w:rPr>
                <w:rFonts w:ascii="Times New Roman"/>
                <w:b w:val="false"/>
                <w:i w:val="false"/>
                <w:color w:val="000000"/>
                <w:sz w:val="20"/>
              </w:rPr>
              <w:t>обязательной государственной регистрации</w:t>
            </w:r>
            <w:r>
              <w:br/>
            </w:r>
            <w:r>
              <w:rPr>
                <w:rFonts w:ascii="Times New Roman"/>
                <w:b w:val="false"/>
                <w:i w:val="false"/>
                <w:color w:val="000000"/>
                <w:sz w:val="20"/>
              </w:rPr>
              <w:t>обязательной государственной регистрации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Лист № ______</w:t>
      </w:r>
    </w:p>
    <w:p>
      <w:pPr>
        <w:spacing w:after="0"/>
        <w:ind w:left="0"/>
        <w:jc w:val="both"/>
      </w:pPr>
      <w:r>
        <w:rPr>
          <w:rFonts w:ascii="Times New Roman"/>
          <w:b w:val="false"/>
          <w:i w:val="false"/>
          <w:color w:val="000000"/>
          <w:sz w:val="28"/>
        </w:rPr>
        <w:t>
      Рег. дело № ______</w:t>
      </w:r>
    </w:p>
    <w:p>
      <w:pPr>
        <w:spacing w:after="0"/>
        <w:ind w:left="0"/>
        <w:jc w:val="left"/>
      </w:pPr>
      <w:r>
        <w:rPr>
          <w:rFonts w:ascii="Times New Roman"/>
          <w:b/>
          <w:i w:val="false"/>
          <w:color w:val="000000"/>
        </w:rPr>
        <w:t xml:space="preserve"> Реестр залога движимого имущества, не подлежащего</w:t>
      </w:r>
      <w:r>
        <w:br/>
      </w:r>
      <w:r>
        <w:rPr>
          <w:rFonts w:ascii="Times New Roman"/>
          <w:b/>
          <w:i w:val="false"/>
          <w:color w:val="000000"/>
        </w:rPr>
        <w:t>обязательной государственной регистрации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76"/>
        <w:gridCol w:w="576"/>
        <w:gridCol w:w="4709"/>
        <w:gridCol w:w="4709"/>
        <w:gridCol w:w="577"/>
        <w:gridCol w:w="577"/>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записи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реестра</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залога</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Залогодержатель</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Залогодатель</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залога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договора</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место жительства, дата и год рождения физического лица; место нахождения, наименование, БИН юридического лица</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место жительства, дата и год рождения физического лица; место нахождения, наименование, БИН юридического лица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4677"/>
        <w:gridCol w:w="1043"/>
        <w:gridCol w:w="4677"/>
        <w:gridCol w:w="10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обременения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обременения</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 регистратора</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 документа</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(час и минута) регистрационный №; Ф.И.О. (при его наличии) и подпись регистратора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 документа</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(час и минута) регистрационный №; Ф.И.О. (при его наличии) и подпись регистратора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Запись о закрытии/продолжении регистрационного листа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3808"/>
        <w:gridCol w:w="1736"/>
        <w:gridCol w:w="2215"/>
        <w:gridCol w:w="3173"/>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закрытия/ продолжения</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перенесенных записей (при закрытии) или последних записей (при продолжении)</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(при продолжении)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(час и минута)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подпись регистратора</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о регистрации залога</w:t>
            </w:r>
            <w:r>
              <w:br/>
            </w:r>
            <w:r>
              <w:rPr>
                <w:rFonts w:ascii="Times New Roman"/>
                <w:b w:val="false"/>
                <w:i w:val="false"/>
                <w:color w:val="000000"/>
                <w:sz w:val="20"/>
              </w:rPr>
              <w:t>движимого имущества, не подлежащего</w:t>
            </w:r>
            <w:r>
              <w:br/>
            </w:r>
            <w:r>
              <w:rPr>
                <w:rFonts w:ascii="Times New Roman"/>
                <w:b w:val="false"/>
                <w:i w:val="false"/>
                <w:color w:val="000000"/>
                <w:sz w:val="20"/>
              </w:rPr>
              <w:t>обязательной государственной регистрации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w:t>
      </w:r>
    </w:p>
    <w:p>
      <w:pPr>
        <w:spacing w:after="0"/>
        <w:ind w:left="0"/>
        <w:jc w:val="left"/>
      </w:pPr>
      <w:r>
        <w:rPr>
          <w:rFonts w:ascii="Times New Roman"/>
          <w:b/>
          <w:i w:val="false"/>
          <w:color w:val="000000"/>
        </w:rPr>
        <w:t xml:space="preserve"> Свидетельство</w:t>
      </w:r>
      <w:r>
        <w:br/>
      </w:r>
      <w:r>
        <w:rPr>
          <w:rFonts w:ascii="Times New Roman"/>
          <w:b/>
          <w:i w:val="false"/>
          <w:color w:val="000000"/>
        </w:rPr>
        <w:t>о государственной регистрации залога движимого имущества,</w:t>
      </w:r>
      <w:r>
        <w:br/>
      </w:r>
      <w:r>
        <w:rPr>
          <w:rFonts w:ascii="Times New Roman"/>
          <w:b/>
          <w:i w:val="false"/>
          <w:color w:val="000000"/>
        </w:rPr>
        <w:t>не подлежащего обязательной государственной регистрации</w:t>
      </w:r>
      <w:r>
        <w:br/>
      </w:r>
      <w:r>
        <w:rPr>
          <w:rFonts w:ascii="Times New Roman"/>
          <w:b/>
          <w:i w:val="false"/>
          <w:color w:val="000000"/>
        </w:rPr>
        <w:t>№ ____ от "___" _________ 20__ г.</w:t>
      </w:r>
    </w:p>
    <w:p>
      <w:pPr>
        <w:spacing w:after="0"/>
        <w:ind w:left="0"/>
        <w:jc w:val="both"/>
      </w:pPr>
      <w:r>
        <w:rPr>
          <w:rFonts w:ascii="Times New Roman"/>
          <w:b w:val="false"/>
          <w:i w:val="false"/>
          <w:color w:val="000000"/>
          <w:sz w:val="28"/>
        </w:rPr>
        <w:t>
      Выдано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реквизиты залогодержателя или уполномоченного представителя</w:t>
      </w:r>
    </w:p>
    <w:p>
      <w:pPr>
        <w:spacing w:after="0"/>
        <w:ind w:left="0"/>
        <w:jc w:val="both"/>
      </w:pPr>
      <w:r>
        <w:rPr>
          <w:rFonts w:ascii="Times New Roman"/>
          <w:b w:val="false"/>
          <w:i w:val="false"/>
          <w:color w:val="000000"/>
          <w:sz w:val="28"/>
        </w:rPr>
        <w:t>
      залогодержателя</w:t>
      </w:r>
    </w:p>
    <w:p>
      <w:pPr>
        <w:spacing w:after="0"/>
        <w:ind w:left="0"/>
        <w:jc w:val="both"/>
      </w:pPr>
      <w:r>
        <w:rPr>
          <w:rFonts w:ascii="Times New Roman"/>
          <w:b w:val="false"/>
          <w:i w:val="false"/>
          <w:color w:val="000000"/>
          <w:sz w:val="28"/>
        </w:rPr>
        <w:t>
      Подтверждение того, что в отношении движимого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2352"/>
        <w:gridCol w:w="3257"/>
        <w:gridCol w:w="1446"/>
        <w:gridCol w:w="1447"/>
        <w:gridCol w:w="1447"/>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имущества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Реестровый номер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предмета залога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составляющих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зарегистрирован залог</w:t>
      </w:r>
    </w:p>
    <w:p>
      <w:pPr>
        <w:spacing w:after="0"/>
        <w:ind w:left="0"/>
        <w:jc w:val="both"/>
      </w:pPr>
      <w:r>
        <w:rPr>
          <w:rFonts w:ascii="Times New Roman"/>
          <w:b w:val="false"/>
          <w:i w:val="false"/>
          <w:color w:val="000000"/>
          <w:sz w:val="28"/>
        </w:rPr>
        <w:t>
      Право залогодержателя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Ф.И.О.(при его наличии), место жительства, дата и год рождения</w:t>
      </w:r>
    </w:p>
    <w:p>
      <w:pPr>
        <w:spacing w:after="0"/>
        <w:ind w:left="0"/>
        <w:jc w:val="both"/>
      </w:pPr>
      <w:r>
        <w:rPr>
          <w:rFonts w:ascii="Times New Roman"/>
          <w:b w:val="false"/>
          <w:i w:val="false"/>
          <w:color w:val="000000"/>
          <w:sz w:val="28"/>
        </w:rPr>
        <w:t>
      физического лица, место нахождение, наименование и БИН</w:t>
      </w:r>
    </w:p>
    <w:p>
      <w:pPr>
        <w:spacing w:after="0"/>
        <w:ind w:left="0"/>
        <w:jc w:val="both"/>
      </w:pPr>
      <w:r>
        <w:rPr>
          <w:rFonts w:ascii="Times New Roman"/>
          <w:b w:val="false"/>
          <w:i w:val="false"/>
          <w:color w:val="000000"/>
          <w:sz w:val="28"/>
        </w:rPr>
        <w:t>
      юридического лица на предмет залога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описание предмета залога</w:t>
      </w:r>
    </w:p>
    <w:p>
      <w:pPr>
        <w:spacing w:after="0"/>
        <w:ind w:left="0"/>
        <w:jc w:val="both"/>
      </w:pPr>
      <w:r>
        <w:rPr>
          <w:rFonts w:ascii="Times New Roman"/>
          <w:b w:val="false"/>
          <w:i w:val="false"/>
          <w:color w:val="000000"/>
          <w:sz w:val="28"/>
        </w:rPr>
        <w:t>
      возникло на основании договора о залоге______________________________</w:t>
      </w:r>
    </w:p>
    <w:p>
      <w:pPr>
        <w:spacing w:after="0"/>
        <w:ind w:left="0"/>
        <w:jc w:val="both"/>
      </w:pPr>
      <w:r>
        <w:rPr>
          <w:rFonts w:ascii="Times New Roman"/>
          <w:b w:val="false"/>
          <w:i w:val="false"/>
          <w:color w:val="000000"/>
          <w:sz w:val="28"/>
        </w:rPr>
        <w:t>
      дата заключения договора</w:t>
      </w:r>
    </w:p>
    <w:p>
      <w:pPr>
        <w:spacing w:after="0"/>
        <w:ind w:left="0"/>
        <w:jc w:val="both"/>
      </w:pPr>
      <w:r>
        <w:rPr>
          <w:rFonts w:ascii="Times New Roman"/>
          <w:b w:val="false"/>
          <w:i w:val="false"/>
          <w:color w:val="000000"/>
          <w:sz w:val="28"/>
        </w:rPr>
        <w:t>
      зарегистрированного _________________________________________________</w:t>
      </w:r>
    </w:p>
    <w:p>
      <w:pPr>
        <w:spacing w:after="0"/>
        <w:ind w:left="0"/>
        <w:jc w:val="both"/>
      </w:pPr>
      <w:r>
        <w:rPr>
          <w:rFonts w:ascii="Times New Roman"/>
          <w:b w:val="false"/>
          <w:i w:val="false"/>
          <w:color w:val="000000"/>
          <w:sz w:val="28"/>
        </w:rPr>
        <w:t>
      дата и номер регистрации</w:t>
      </w:r>
    </w:p>
    <w:p>
      <w:pPr>
        <w:spacing w:after="0"/>
        <w:ind w:left="0"/>
        <w:jc w:val="both"/>
      </w:pPr>
      <w:r>
        <w:rPr>
          <w:rFonts w:ascii="Times New Roman"/>
          <w:b w:val="false"/>
          <w:i w:val="false"/>
          <w:color w:val="000000"/>
          <w:sz w:val="28"/>
        </w:rPr>
        <w:t>
      и включающего следующие основные условия: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размер, срок исполнения основного обязательства и другие условия залога</w:t>
      </w:r>
    </w:p>
    <w:p>
      <w:pPr>
        <w:spacing w:after="0"/>
        <w:ind w:left="0"/>
        <w:jc w:val="both"/>
      </w:pPr>
      <w:r>
        <w:rPr>
          <w:rFonts w:ascii="Times New Roman"/>
          <w:b w:val="false"/>
          <w:i w:val="false"/>
          <w:color w:val="000000"/>
          <w:sz w:val="28"/>
        </w:rPr>
        <w:t>
      Право ________________ залогодателя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права Ф.И.О.(при его наличии), место жительства, дата и год</w:t>
      </w:r>
    </w:p>
    <w:p>
      <w:pPr>
        <w:spacing w:after="0"/>
        <w:ind w:left="0"/>
        <w:jc w:val="both"/>
      </w:pPr>
      <w:r>
        <w:rPr>
          <w:rFonts w:ascii="Times New Roman"/>
          <w:b w:val="false"/>
          <w:i w:val="false"/>
          <w:color w:val="000000"/>
          <w:sz w:val="28"/>
        </w:rPr>
        <w:t>
      рождения физического лица, место нахождения, наименование и</w:t>
      </w:r>
    </w:p>
    <w:p>
      <w:pPr>
        <w:spacing w:after="0"/>
        <w:ind w:left="0"/>
        <w:jc w:val="both"/>
      </w:pPr>
      <w:r>
        <w:rPr>
          <w:rFonts w:ascii="Times New Roman"/>
          <w:b w:val="false"/>
          <w:i w:val="false"/>
          <w:color w:val="000000"/>
          <w:sz w:val="28"/>
        </w:rPr>
        <w:t>
      БИН юридического лица подтверждено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наименование, дата принятия, номер и дата регистрации </w:t>
      </w:r>
    </w:p>
    <w:p>
      <w:pPr>
        <w:spacing w:after="0"/>
        <w:ind w:left="0"/>
        <w:jc w:val="both"/>
      </w:pPr>
      <w:r>
        <w:rPr>
          <w:rFonts w:ascii="Times New Roman"/>
          <w:b w:val="false"/>
          <w:i w:val="false"/>
          <w:color w:val="000000"/>
          <w:sz w:val="28"/>
        </w:rPr>
        <w:t>
      правоустанавливающего документа на предмет залога</w:t>
      </w:r>
    </w:p>
    <w:p>
      <w:pPr>
        <w:spacing w:after="0"/>
        <w:ind w:left="0"/>
        <w:jc w:val="both"/>
      </w:pPr>
      <w:r>
        <w:rPr>
          <w:rFonts w:ascii="Times New Roman"/>
          <w:b w:val="false"/>
          <w:i w:val="false"/>
          <w:color w:val="000000"/>
          <w:sz w:val="28"/>
        </w:rPr>
        <w:t>
      Регистратор _____________________________ ___________________________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Руководитель ________________ М.П. __________________________________</w:t>
      </w:r>
    </w:p>
    <w:p>
      <w:pPr>
        <w:spacing w:after="0"/>
        <w:ind w:left="0"/>
        <w:jc w:val="both"/>
      </w:pPr>
      <w:r>
        <w:rPr>
          <w:rFonts w:ascii="Times New Roman"/>
          <w:b w:val="false"/>
          <w:i w:val="false"/>
          <w:color w:val="000000"/>
          <w:sz w:val="28"/>
        </w:rPr>
        <w:t>
      Ф.И.О.(при его наличии)</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настоящее свидетельство подлежит возврату в Государственную корпорацию при погашении залога;</w:t>
      </w:r>
    </w:p>
    <w:p>
      <w:pPr>
        <w:spacing w:after="0"/>
        <w:ind w:left="0"/>
        <w:jc w:val="both"/>
      </w:pPr>
      <w:r>
        <w:rPr>
          <w:rFonts w:ascii="Times New Roman"/>
          <w:b w:val="false"/>
          <w:i w:val="false"/>
          <w:color w:val="000000"/>
          <w:sz w:val="28"/>
        </w:rPr>
        <w:t>
      2. при утрате (повреждении) свидетельства правообладатель подает заявление в Государственную корпорацию с указанием причины утраты (повреждения) свидетельства.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о регистрации залога</w:t>
            </w:r>
            <w:r>
              <w:br/>
            </w:r>
            <w:r>
              <w:rPr>
                <w:rFonts w:ascii="Times New Roman"/>
                <w:b w:val="false"/>
                <w:i w:val="false"/>
                <w:color w:val="000000"/>
                <w:sz w:val="20"/>
              </w:rPr>
              <w:t>движимого имущества, не подлежащего</w:t>
            </w:r>
            <w:r>
              <w:br/>
            </w:r>
            <w:r>
              <w:rPr>
                <w:rFonts w:ascii="Times New Roman"/>
                <w:b w:val="false"/>
                <w:i w:val="false"/>
                <w:color w:val="000000"/>
                <w:sz w:val="20"/>
              </w:rPr>
              <w:t>обязательной государственной регистрации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Образец штампа:</w:t>
      </w:r>
    </w:p>
    <w:p>
      <w:pPr>
        <w:spacing w:after="0"/>
        <w:ind w:left="0"/>
        <w:jc w:val="both"/>
      </w:pPr>
      <w:r>
        <w:rPr>
          <w:rFonts w:ascii="Times New Roman"/>
          <w:b w:val="false"/>
          <w:i w:val="false"/>
          <w:color w:val="000000"/>
          <w:sz w:val="28"/>
        </w:rPr>
        <w:t>
      Штамп</w:t>
      </w:r>
    </w:p>
    <w:p>
      <w:pPr>
        <w:spacing w:after="0"/>
        <w:ind w:left="0"/>
        <w:jc w:val="both"/>
      </w:pPr>
      <w:r>
        <w:rPr>
          <w:rFonts w:ascii="Times New Roman"/>
          <w:b w:val="false"/>
          <w:i w:val="false"/>
          <w:color w:val="000000"/>
          <w:sz w:val="28"/>
        </w:rPr>
        <w:t>
      для удостоверения произведенной регистрации залога</w:t>
      </w:r>
    </w:p>
    <w:p>
      <w:pPr>
        <w:spacing w:after="0"/>
        <w:ind w:left="0"/>
        <w:jc w:val="both"/>
      </w:pPr>
      <w:r>
        <w:rPr>
          <w:rFonts w:ascii="Times New Roman"/>
          <w:b w:val="false"/>
          <w:i w:val="false"/>
          <w:color w:val="000000"/>
          <w:sz w:val="28"/>
        </w:rPr>
        <w:t>
      движимого имущества, не подлежащего обязательной</w:t>
      </w:r>
    </w:p>
    <w:p>
      <w:pPr>
        <w:spacing w:after="0"/>
        <w:ind w:left="0"/>
        <w:jc w:val="both"/>
      </w:pPr>
      <w:r>
        <w:rPr>
          <w:rFonts w:ascii="Times New Roman"/>
          <w:b w:val="false"/>
          <w:i w:val="false"/>
          <w:color w:val="000000"/>
          <w:sz w:val="28"/>
        </w:rPr>
        <w:t>
      государственной регистрации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9"/>
        <w:gridCol w:w="61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w:t>
            </w:r>
          </w:p>
          <w:p>
            <w:pPr>
              <w:spacing w:after="20"/>
              <w:ind w:left="20"/>
              <w:jc w:val="both"/>
            </w:pPr>
            <w:r>
              <w:rPr>
                <w:rFonts w:ascii="Times New Roman"/>
                <w:b w:val="false"/>
                <w:i w:val="false"/>
                <w:color w:val="000000"/>
                <w:sz w:val="20"/>
              </w:rPr>
              <w:t>
(наименование органа)</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заявления______________________________</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приема заявления ________</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реестра ______________________________</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регистрации______________________</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Регистратор_____________________________</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Подпись_______________________________</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Руководитель____________________________</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о регистрации залога</w:t>
            </w:r>
            <w:r>
              <w:br/>
            </w:r>
            <w:r>
              <w:rPr>
                <w:rFonts w:ascii="Times New Roman"/>
                <w:b w:val="false"/>
                <w:i w:val="false"/>
                <w:color w:val="000000"/>
                <w:sz w:val="20"/>
              </w:rPr>
              <w:t>движимого имущества, не подлежащего</w:t>
            </w:r>
            <w:r>
              <w:br/>
            </w:r>
            <w:r>
              <w:rPr>
                <w:rFonts w:ascii="Times New Roman"/>
                <w:b w:val="false"/>
                <w:i w:val="false"/>
                <w:color w:val="000000"/>
                <w:sz w:val="20"/>
              </w:rPr>
              <w:t>обязательной государственной регистрации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Электронного свидетельства     </w:t>
      </w:r>
    </w:p>
    <w:p>
      <w:pPr>
        <w:spacing w:after="0"/>
        <w:ind w:left="0"/>
        <w:jc w:val="both"/>
      </w:pPr>
      <w:r>
        <w:rPr>
          <w:rFonts w:ascii="Times New Roman"/>
          <w:b w:val="false"/>
          <w:i w:val="false"/>
          <w:color w:val="000000"/>
          <w:sz w:val="28"/>
        </w:rPr>
        <w:t xml:space="preserve">
      о государственной регистрации    </w:t>
      </w:r>
    </w:p>
    <w:p>
      <w:pPr>
        <w:spacing w:after="0"/>
        <w:ind w:left="0"/>
        <w:jc w:val="both"/>
      </w:pPr>
      <w:r>
        <w:rPr>
          <w:rFonts w:ascii="Times New Roman"/>
          <w:b w:val="false"/>
          <w:i w:val="false"/>
          <w:color w:val="000000"/>
          <w:sz w:val="28"/>
        </w:rPr>
        <w:t xml:space="preserve">
      залога движимого имущества,    </w:t>
      </w:r>
    </w:p>
    <w:p>
      <w:pPr>
        <w:spacing w:after="0"/>
        <w:ind w:left="0"/>
        <w:jc w:val="both"/>
      </w:pPr>
      <w:r>
        <w:rPr>
          <w:rFonts w:ascii="Times New Roman"/>
          <w:b w:val="false"/>
          <w:i w:val="false"/>
          <w:color w:val="000000"/>
          <w:sz w:val="28"/>
        </w:rPr>
        <w:t xml:space="preserve">
      не подлежащего обязательной    </w:t>
      </w:r>
    </w:p>
    <w:p>
      <w:pPr>
        <w:spacing w:after="0"/>
        <w:ind w:left="0"/>
        <w:jc w:val="both"/>
      </w:pPr>
      <w:r>
        <w:rPr>
          <w:rFonts w:ascii="Times New Roman"/>
          <w:b w:val="false"/>
          <w:i w:val="false"/>
          <w:color w:val="000000"/>
          <w:sz w:val="28"/>
        </w:rPr>
        <w:t>
      государственной регистрации в случае,</w:t>
      </w:r>
    </w:p>
    <w:p>
      <w:pPr>
        <w:spacing w:after="0"/>
        <w:ind w:left="0"/>
        <w:jc w:val="both"/>
      </w:pPr>
      <w:r>
        <w:rPr>
          <w:rFonts w:ascii="Times New Roman"/>
          <w:b w:val="false"/>
          <w:i w:val="false"/>
          <w:color w:val="000000"/>
          <w:sz w:val="28"/>
        </w:rPr>
        <w:t xml:space="preserve">
      если залогодатель физическое лицо  </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w:t>
            </w:r>
          </w:p>
          <w:p>
            <w:pPr>
              <w:spacing w:after="20"/>
              <w:ind w:left="20"/>
              <w:jc w:val="both"/>
            </w:pPr>
            <w:r>
              <w:rPr>
                <w:rFonts w:ascii="Times New Roman"/>
                <w:b w:val="false"/>
                <w:i w:val="false"/>
                <w:color w:val="000000"/>
                <w:sz w:val="20"/>
              </w:rPr>
              <w:t>
О РЕГИСТРАЦИИ ЗАЛОГА ДВИЖИМОГО ИМУЩЕСТВА,</w:t>
            </w:r>
          </w:p>
          <w:p>
            <w:pPr>
              <w:spacing w:after="20"/>
              <w:ind w:left="20"/>
              <w:jc w:val="both"/>
            </w:pPr>
            <w:r>
              <w:rPr>
                <w:rFonts w:ascii="Times New Roman"/>
                <w:b w:val="false"/>
                <w:i w:val="false"/>
                <w:color w:val="000000"/>
                <w:sz w:val="20"/>
              </w:rPr>
              <w:t>
НЕ ПОДЛЕЖАЩЕГО ОБЯЗАТЕЛЬНОЙ</w:t>
            </w:r>
          </w:p>
          <w:p>
            <w:pPr>
              <w:spacing w:after="20"/>
              <w:ind w:left="20"/>
              <w:jc w:val="both"/>
            </w:pPr>
            <w:r>
              <w:rPr>
                <w:rFonts w:ascii="Times New Roman"/>
                <w:b w:val="false"/>
                <w:i w:val="false"/>
                <w:color w:val="000000"/>
                <w:sz w:val="20"/>
              </w:rPr>
              <w:t>
ГОСУДАРСТВЕННОЙ РЕГИСТРАЦИИ</w:t>
            </w:r>
          </w:p>
          <w:p>
            <w:pPr>
              <w:spacing w:after="20"/>
              <w:ind w:left="20"/>
              <w:jc w:val="both"/>
            </w:pPr>
            <w:r>
              <w:rPr>
                <w:rFonts w:ascii="Times New Roman"/>
                <w:b w:val="false"/>
                <w:i w:val="false"/>
                <w:color w:val="000000"/>
                <w:sz w:val="20"/>
              </w:rPr>
              <w:t>
Наименование органа _________________________________________________</w:t>
            </w:r>
          </w:p>
          <w:p>
            <w:pPr>
              <w:spacing w:after="20"/>
              <w:ind w:left="20"/>
              <w:jc w:val="both"/>
            </w:pPr>
            <w:r>
              <w:rPr>
                <w:rFonts w:ascii="Times New Roman"/>
                <w:b w:val="false"/>
                <w:i w:val="false"/>
                <w:color w:val="000000"/>
                <w:sz w:val="20"/>
              </w:rPr>
              <w:t>
№ ____ ___________                                    Дата __________</w:t>
            </w:r>
          </w:p>
          <w:p>
            <w:pPr>
              <w:spacing w:after="20"/>
              <w:ind w:left="20"/>
              <w:jc w:val="both"/>
            </w:pPr>
            <w:r>
              <w:rPr>
                <w:rFonts w:ascii="Times New Roman"/>
                <w:b w:val="false"/>
                <w:i w:val="false"/>
                <w:color w:val="000000"/>
                <w:sz w:val="20"/>
              </w:rPr>
              <w:t>
Выдано __________ банк кредитор 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В подтверждение того, что в отношении движимого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6"/>
              <w:gridCol w:w="2420"/>
              <w:gridCol w:w="3428"/>
              <w:gridCol w:w="2421"/>
              <w:gridCol w:w="1505"/>
            </w:tblGrid>
            <w:tr>
              <w:trPr>
                <w:trHeight w:val="30" w:hRule="atLeast"/>
              </w:trPr>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имущества</w:t>
                  </w:r>
                </w:p>
              </w:tc>
              <w:tc>
                <w:tcPr>
                  <w:tcW w:w="2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Реестровый номер</w:t>
                  </w:r>
                </w:p>
              </w:tc>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предмета залога</w:t>
                  </w:r>
                </w:p>
              </w:tc>
              <w:tc>
                <w:tcPr>
                  <w:tcW w:w="2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составляющих</w:t>
                  </w:r>
                </w:p>
              </w:tc>
              <w:tc>
                <w:tcPr>
                  <w:tcW w:w="1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r>
            <w:tr>
              <w:trPr>
                <w:trHeight w:val="30" w:hRule="atLeast"/>
              </w:trPr>
              <w:tc>
                <w:tcPr>
                  <w:tcW w:w="2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зарегистрирован залог.</w:t>
            </w:r>
          </w:p>
          <w:p>
            <w:pPr>
              <w:spacing w:after="20"/>
              <w:ind w:left="20"/>
              <w:jc w:val="both"/>
            </w:pPr>
            <w:r>
              <w:rPr>
                <w:rFonts w:ascii="Times New Roman"/>
                <w:b w:val="false"/>
                <w:i w:val="false"/>
                <w:color w:val="000000"/>
                <w:sz w:val="20"/>
              </w:rPr>
              <w:t xml:space="preserve">
Право залогодержателя: </w:t>
            </w:r>
          </w:p>
          <w:p>
            <w:pPr>
              <w:spacing w:after="20"/>
              <w:ind w:left="20"/>
              <w:jc w:val="both"/>
            </w:pPr>
            <w:r>
              <w:rPr>
                <w:rFonts w:ascii="Times New Roman"/>
                <w:b w:val="false"/>
                <w:i w:val="false"/>
                <w:color w:val="000000"/>
                <w:sz w:val="20"/>
              </w:rPr>
              <w:t>
БИН _________________________________</w:t>
            </w:r>
          </w:p>
          <w:p>
            <w:pPr>
              <w:spacing w:after="20"/>
              <w:ind w:left="20"/>
              <w:jc w:val="both"/>
            </w:pPr>
            <w:r>
              <w:rPr>
                <w:rFonts w:ascii="Times New Roman"/>
                <w:b w:val="false"/>
                <w:i w:val="false"/>
                <w:color w:val="000000"/>
                <w:sz w:val="20"/>
              </w:rPr>
              <w:t>
Наименование залогодержателя: ______________________________________</w:t>
            </w:r>
          </w:p>
          <w:p>
            <w:pPr>
              <w:spacing w:after="20"/>
              <w:ind w:left="20"/>
              <w:jc w:val="both"/>
            </w:pPr>
            <w:r>
              <w:rPr>
                <w:rFonts w:ascii="Times New Roman"/>
                <w:b w:val="false"/>
                <w:i w:val="false"/>
                <w:color w:val="000000"/>
                <w:sz w:val="20"/>
              </w:rPr>
              <w:t>
Юридический адрес:__________________________________________________</w:t>
            </w:r>
          </w:p>
          <w:p>
            <w:pPr>
              <w:spacing w:after="20"/>
              <w:ind w:left="20"/>
              <w:jc w:val="both"/>
            </w:pPr>
            <w:r>
              <w:rPr>
                <w:rFonts w:ascii="Times New Roman"/>
                <w:b w:val="false"/>
                <w:i w:val="false"/>
                <w:color w:val="000000"/>
                <w:sz w:val="20"/>
              </w:rPr>
              <w:t>
На предмет залога __________________________________________________</w:t>
            </w:r>
          </w:p>
          <w:p>
            <w:pPr>
              <w:spacing w:after="20"/>
              <w:ind w:left="20"/>
              <w:jc w:val="both"/>
            </w:pPr>
            <w:r>
              <w:rPr>
                <w:rFonts w:ascii="Times New Roman"/>
                <w:b w:val="false"/>
                <w:i w:val="false"/>
                <w:color w:val="000000"/>
                <w:sz w:val="20"/>
              </w:rPr>
              <w:t>
возникло на основании:</w:t>
            </w:r>
          </w:p>
          <w:p>
            <w:pPr>
              <w:spacing w:after="20"/>
              <w:ind w:left="20"/>
              <w:jc w:val="both"/>
            </w:pPr>
            <w:r>
              <w:rPr>
                <w:rFonts w:ascii="Times New Roman"/>
                <w:b w:val="false"/>
                <w:i w:val="false"/>
                <w:color w:val="000000"/>
                <w:sz w:val="20"/>
              </w:rPr>
              <w:t>
Договора о залоге № ______________________ дата ____________________</w:t>
            </w:r>
          </w:p>
          <w:p>
            <w:pPr>
              <w:spacing w:after="20"/>
              <w:ind w:left="20"/>
              <w:jc w:val="both"/>
            </w:pPr>
            <w:r>
              <w:rPr>
                <w:rFonts w:ascii="Times New Roman"/>
                <w:b w:val="false"/>
                <w:i w:val="false"/>
                <w:color w:val="000000"/>
                <w:sz w:val="20"/>
              </w:rPr>
              <w:t>
Дополнительное соглашение № __________ дата заключения</w:t>
            </w:r>
          </w:p>
          <w:p>
            <w:pPr>
              <w:spacing w:after="20"/>
              <w:ind w:left="20"/>
              <w:jc w:val="both"/>
            </w:pPr>
            <w:r>
              <w:rPr>
                <w:rFonts w:ascii="Times New Roman"/>
                <w:b w:val="false"/>
                <w:i w:val="false"/>
                <w:color w:val="000000"/>
                <w:sz w:val="20"/>
              </w:rPr>
              <w:t>
дополнительного соглашения _____________</w:t>
            </w:r>
          </w:p>
          <w:p>
            <w:pPr>
              <w:spacing w:after="20"/>
              <w:ind w:left="20"/>
              <w:jc w:val="both"/>
            </w:pPr>
            <w:r>
              <w:rPr>
                <w:rFonts w:ascii="Times New Roman"/>
                <w:b w:val="false"/>
                <w:i w:val="false"/>
                <w:color w:val="000000"/>
                <w:sz w:val="20"/>
              </w:rPr>
              <w:t>
к договору о залоге №</w:t>
            </w:r>
          </w:p>
          <w:p>
            <w:pPr>
              <w:spacing w:after="20"/>
              <w:ind w:left="20"/>
              <w:jc w:val="both"/>
            </w:pPr>
            <w:r>
              <w:rPr>
                <w:rFonts w:ascii="Times New Roman"/>
                <w:b w:val="false"/>
                <w:i w:val="false"/>
                <w:color w:val="000000"/>
                <w:sz w:val="20"/>
              </w:rPr>
              <w:t>
___________________________________________________________ (при его наличии)</w:t>
            </w:r>
          </w:p>
          <w:p>
            <w:pPr>
              <w:spacing w:after="20"/>
              <w:ind w:left="20"/>
              <w:jc w:val="both"/>
            </w:pPr>
            <w:r>
              <w:rPr>
                <w:rFonts w:ascii="Times New Roman"/>
                <w:b w:val="false"/>
                <w:i w:val="false"/>
                <w:color w:val="000000"/>
                <w:sz w:val="20"/>
              </w:rPr>
              <w:t>
Зарегистрированного _____ Дата регистрации и № _____ и включающего следующие основные условия:</w:t>
            </w:r>
          </w:p>
          <w:p>
            <w:pPr>
              <w:spacing w:after="20"/>
              <w:ind w:left="20"/>
              <w:jc w:val="both"/>
            </w:pPr>
            <w:r>
              <w:rPr>
                <w:rFonts w:ascii="Times New Roman"/>
                <w:b w:val="false"/>
                <w:i w:val="false"/>
                <w:color w:val="000000"/>
                <w:sz w:val="20"/>
              </w:rPr>
              <w:t>
Срок основного обязательства _______________ месяцев</w:t>
            </w:r>
          </w:p>
          <w:p>
            <w:pPr>
              <w:spacing w:after="20"/>
              <w:ind w:left="20"/>
              <w:jc w:val="both"/>
            </w:pPr>
            <w:r>
              <w:rPr>
                <w:rFonts w:ascii="Times New Roman"/>
                <w:b w:val="false"/>
                <w:i w:val="false"/>
                <w:color w:val="000000"/>
                <w:sz w:val="20"/>
              </w:rPr>
              <w:t>
Размер основного обязательства _______________________________ тенге</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xml:space="preserve">
Данные залогодателя </w:t>
            </w:r>
          </w:p>
          <w:p>
            <w:pPr>
              <w:spacing w:after="20"/>
              <w:ind w:left="20"/>
              <w:jc w:val="both"/>
            </w:pPr>
            <w:r>
              <w:rPr>
                <w:rFonts w:ascii="Times New Roman"/>
                <w:b w:val="false"/>
                <w:i w:val="false"/>
                <w:color w:val="000000"/>
                <w:sz w:val="20"/>
              </w:rPr>
              <w:t>
ИИН _________________________________________________________________</w:t>
            </w:r>
          </w:p>
          <w:p>
            <w:pPr>
              <w:spacing w:after="20"/>
              <w:ind w:left="20"/>
              <w:jc w:val="both"/>
            </w:pPr>
            <w:r>
              <w:rPr>
                <w:rFonts w:ascii="Times New Roman"/>
                <w:b w:val="false"/>
                <w:i w:val="false"/>
                <w:color w:val="000000"/>
                <w:sz w:val="20"/>
              </w:rPr>
              <w:t>
Фамилия, Имя и при наличии Отчество _________________________________</w:t>
            </w:r>
          </w:p>
          <w:p>
            <w:pPr>
              <w:spacing w:after="20"/>
              <w:ind w:left="20"/>
              <w:jc w:val="both"/>
            </w:pPr>
            <w:r>
              <w:rPr>
                <w:rFonts w:ascii="Times New Roman"/>
                <w:b w:val="false"/>
                <w:i w:val="false"/>
                <w:color w:val="000000"/>
                <w:sz w:val="20"/>
              </w:rPr>
              <w:t>
Дата рождения _____________________</w:t>
            </w:r>
          </w:p>
          <w:p>
            <w:pPr>
              <w:spacing w:after="20"/>
              <w:ind w:left="20"/>
              <w:jc w:val="both"/>
            </w:pPr>
            <w:r>
              <w:rPr>
                <w:rFonts w:ascii="Times New Roman"/>
                <w:b w:val="false"/>
                <w:i w:val="false"/>
                <w:color w:val="000000"/>
                <w:sz w:val="20"/>
              </w:rPr>
              <w:t>
Удостоверение личности № _______________________ от _________________</w:t>
            </w:r>
          </w:p>
          <w:p>
            <w:pPr>
              <w:spacing w:after="20"/>
              <w:ind w:left="20"/>
              <w:jc w:val="both"/>
            </w:pPr>
            <w:r>
              <w:rPr>
                <w:rFonts w:ascii="Times New Roman"/>
                <w:b w:val="false"/>
                <w:i w:val="false"/>
                <w:color w:val="000000"/>
                <w:sz w:val="20"/>
              </w:rPr>
              <w:t>
Адрес _______________________________________________________________</w:t>
            </w:r>
          </w:p>
          <w:p>
            <w:pPr>
              <w:spacing w:after="20"/>
              <w:ind w:left="20"/>
              <w:jc w:val="both"/>
            </w:pPr>
            <w:r>
              <w:rPr>
                <w:rFonts w:ascii="Times New Roman"/>
                <w:b w:val="false"/>
                <w:i w:val="false"/>
                <w:color w:val="000000"/>
                <w:sz w:val="20"/>
              </w:rPr>
              <w:t>
Наименование вида права на имущество ________________________________</w:t>
            </w:r>
          </w:p>
          <w:p>
            <w:pPr>
              <w:spacing w:after="20"/>
              <w:ind w:left="20"/>
              <w:jc w:val="both"/>
            </w:pPr>
            <w:r>
              <w:rPr>
                <w:rFonts w:ascii="Times New Roman"/>
                <w:b w:val="false"/>
                <w:i w:val="false"/>
                <w:color w:val="000000"/>
                <w:sz w:val="20"/>
              </w:rPr>
              <w:t>
Осы құжат "Электрондық құжат және электрондық цифрлық қолтаңба туралы" 2003 жылғы 7 қаңтардағы № 370-II ҚРЗ 1 бабына сәйкес қағаз жеткiзгiштегi құжатпен бiрдей.</w:t>
            </w:r>
          </w:p>
          <w:p>
            <w:pPr>
              <w:spacing w:after="20"/>
              <w:ind w:left="20"/>
              <w:jc w:val="both"/>
            </w:pPr>
            <w:r>
              <w:rPr>
                <w:rFonts w:ascii="Times New Roman"/>
                <w:b w:val="false"/>
                <w:i w:val="false"/>
                <w:color w:val="000000"/>
                <w:sz w:val="20"/>
              </w:rPr>
              <w:t>
Данный документ согласно пункту 1 </w:t>
            </w:r>
            <w:r>
              <w:rPr>
                <w:rFonts w:ascii="Times New Roman"/>
                <w:b w:val="false"/>
                <w:i w:val="false"/>
                <w:color w:val="000000"/>
                <w:sz w:val="20"/>
              </w:rPr>
              <w:t>статьи 7</w:t>
            </w:r>
            <w:r>
              <w:rPr>
                <w:rFonts w:ascii="Times New Roman"/>
                <w:b w:val="false"/>
                <w:i w:val="false"/>
                <w:color w:val="000000"/>
                <w:sz w:val="20"/>
              </w:rPr>
              <w:t xml:space="preserve"> ЗРК от 7 января 2003 года "Об электронном документе и электронной цифровой подписи" равнозначен документу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штрих-код ЖМР АЖ ақпараттық жүйесiнен алынған және Мемлекеттік корпорациясы электрондық-цифрлық қолтаңбасымен қол қойылған деректердi</w:t>
            </w:r>
          </w:p>
          <w:p>
            <w:pPr>
              <w:spacing w:after="20"/>
              <w:ind w:left="20"/>
              <w:jc w:val="both"/>
            </w:pPr>
            <w:r>
              <w:rPr>
                <w:rFonts w:ascii="Times New Roman"/>
                <w:b w:val="false"/>
                <w:i w:val="false"/>
                <w:color w:val="000000"/>
                <w:sz w:val="20"/>
              </w:rPr>
              <w:t>
штрих-код содержит данные, полученные из ИС "Реестр залога движимого имущества" и подписанные электронно-цифровой подписью соответствующей Государственной корпорации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о регистрации залога</w:t>
            </w:r>
            <w:r>
              <w:br/>
            </w:r>
            <w:r>
              <w:rPr>
                <w:rFonts w:ascii="Times New Roman"/>
                <w:b w:val="false"/>
                <w:i w:val="false"/>
                <w:color w:val="000000"/>
                <w:sz w:val="20"/>
              </w:rPr>
              <w:t>движимого имущества, не подлежащего</w:t>
            </w:r>
            <w:r>
              <w:br/>
            </w:r>
            <w:r>
              <w:rPr>
                <w:rFonts w:ascii="Times New Roman"/>
                <w:b w:val="false"/>
                <w:i w:val="false"/>
                <w:color w:val="000000"/>
                <w:sz w:val="20"/>
              </w:rPr>
              <w:t>обязательной государственной регистрации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электронного свидетельства         </w:t>
      </w:r>
    </w:p>
    <w:p>
      <w:pPr>
        <w:spacing w:after="0"/>
        <w:ind w:left="0"/>
        <w:jc w:val="both"/>
      </w:pPr>
      <w:r>
        <w:rPr>
          <w:rFonts w:ascii="Times New Roman"/>
          <w:b w:val="false"/>
          <w:i w:val="false"/>
          <w:color w:val="000000"/>
          <w:sz w:val="28"/>
        </w:rPr>
        <w:t xml:space="preserve">
      о регистрации залога движимого имущества, </w:t>
      </w:r>
    </w:p>
    <w:p>
      <w:pPr>
        <w:spacing w:after="0"/>
        <w:ind w:left="0"/>
        <w:jc w:val="both"/>
      </w:pPr>
      <w:r>
        <w:rPr>
          <w:rFonts w:ascii="Times New Roman"/>
          <w:b w:val="false"/>
          <w:i w:val="false"/>
          <w:color w:val="000000"/>
          <w:sz w:val="28"/>
        </w:rPr>
        <w:t xml:space="preserve">
      не подлежащего обязательной        </w:t>
      </w:r>
    </w:p>
    <w:p>
      <w:pPr>
        <w:spacing w:after="0"/>
        <w:ind w:left="0"/>
        <w:jc w:val="both"/>
      </w:pPr>
      <w:r>
        <w:rPr>
          <w:rFonts w:ascii="Times New Roman"/>
          <w:b w:val="false"/>
          <w:i w:val="false"/>
          <w:color w:val="000000"/>
          <w:sz w:val="28"/>
        </w:rPr>
        <w:t xml:space="preserve">
      государственной регистрации случае,    </w:t>
      </w:r>
    </w:p>
    <w:p>
      <w:pPr>
        <w:spacing w:after="0"/>
        <w:ind w:left="0"/>
        <w:jc w:val="both"/>
      </w:pPr>
      <w:r>
        <w:rPr>
          <w:rFonts w:ascii="Times New Roman"/>
          <w:b w:val="false"/>
          <w:i w:val="false"/>
          <w:color w:val="000000"/>
          <w:sz w:val="28"/>
        </w:rPr>
        <w:t xml:space="preserve">
      если залогодатель юридическое лицо     </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w:t>
            </w:r>
          </w:p>
          <w:p>
            <w:pPr>
              <w:spacing w:after="20"/>
              <w:ind w:left="20"/>
              <w:jc w:val="both"/>
            </w:pPr>
            <w:r>
              <w:rPr>
                <w:rFonts w:ascii="Times New Roman"/>
                <w:b w:val="false"/>
                <w:i w:val="false"/>
                <w:color w:val="000000"/>
                <w:sz w:val="20"/>
              </w:rPr>
              <w:t>
О РЕГИСТРАЦИИ ЗАЛОГА ДВИЖИМОГО ИМУЩЕСТВА,</w:t>
            </w:r>
          </w:p>
          <w:p>
            <w:pPr>
              <w:spacing w:after="20"/>
              <w:ind w:left="20"/>
              <w:jc w:val="both"/>
            </w:pPr>
            <w:r>
              <w:rPr>
                <w:rFonts w:ascii="Times New Roman"/>
                <w:b w:val="false"/>
                <w:i w:val="false"/>
                <w:color w:val="000000"/>
                <w:sz w:val="20"/>
              </w:rPr>
              <w:t>
НЕ ПОДЛЕЖАЩЕГО ОБЯЗАТЕЛЬНОЙ</w:t>
            </w:r>
          </w:p>
          <w:p>
            <w:pPr>
              <w:spacing w:after="20"/>
              <w:ind w:left="20"/>
              <w:jc w:val="both"/>
            </w:pPr>
            <w:r>
              <w:rPr>
                <w:rFonts w:ascii="Times New Roman"/>
                <w:b w:val="false"/>
                <w:i w:val="false"/>
                <w:color w:val="000000"/>
                <w:sz w:val="20"/>
              </w:rPr>
              <w:t>
ГОСУДАРСТВЕННОЙ РЕГИСТРАЦИИ</w:t>
            </w:r>
          </w:p>
          <w:p>
            <w:pPr>
              <w:spacing w:after="20"/>
              <w:ind w:left="20"/>
              <w:jc w:val="both"/>
            </w:pPr>
            <w:r>
              <w:rPr>
                <w:rFonts w:ascii="Times New Roman"/>
                <w:b w:val="false"/>
                <w:i w:val="false"/>
                <w:color w:val="000000"/>
                <w:sz w:val="20"/>
              </w:rPr>
              <w:t>
Наименование органа ______________________________________</w:t>
            </w:r>
          </w:p>
          <w:p>
            <w:pPr>
              <w:spacing w:after="20"/>
              <w:ind w:left="20"/>
              <w:jc w:val="both"/>
            </w:pPr>
            <w:r>
              <w:rPr>
                <w:rFonts w:ascii="Times New Roman"/>
                <w:b w:val="false"/>
                <w:i w:val="false"/>
                <w:color w:val="000000"/>
                <w:sz w:val="20"/>
              </w:rPr>
              <w:t>
№ _____________ __________ Дата ___________</w:t>
            </w:r>
          </w:p>
          <w:p>
            <w:pPr>
              <w:spacing w:after="20"/>
              <w:ind w:left="20"/>
              <w:jc w:val="both"/>
            </w:pPr>
            <w:r>
              <w:rPr>
                <w:rFonts w:ascii="Times New Roman"/>
                <w:b w:val="false"/>
                <w:i w:val="false"/>
                <w:color w:val="000000"/>
                <w:sz w:val="20"/>
              </w:rPr>
              <w:t>
Выдано ____________________________ банк кредитор 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В подтверждение того, что в отношении движимого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6"/>
              <w:gridCol w:w="2420"/>
              <w:gridCol w:w="3428"/>
              <w:gridCol w:w="2421"/>
              <w:gridCol w:w="1505"/>
            </w:tblGrid>
            <w:tr>
              <w:trPr>
                <w:trHeight w:val="30" w:hRule="atLeast"/>
              </w:trPr>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имущества</w:t>
                  </w:r>
                </w:p>
              </w:tc>
              <w:tc>
                <w:tcPr>
                  <w:tcW w:w="2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Реестровый номер</w:t>
                  </w:r>
                </w:p>
              </w:tc>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предмета залога</w:t>
                  </w:r>
                </w:p>
              </w:tc>
              <w:tc>
                <w:tcPr>
                  <w:tcW w:w="2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составляющих</w:t>
                  </w:r>
                </w:p>
              </w:tc>
              <w:tc>
                <w:tcPr>
                  <w:tcW w:w="1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r>
            <w:tr>
              <w:trPr>
                <w:trHeight w:val="30" w:hRule="atLeast"/>
              </w:trPr>
              <w:tc>
                <w:tcPr>
                  <w:tcW w:w="2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зарегистрирован залог.</w:t>
            </w:r>
          </w:p>
          <w:p>
            <w:pPr>
              <w:spacing w:after="20"/>
              <w:ind w:left="20"/>
              <w:jc w:val="both"/>
            </w:pPr>
            <w:r>
              <w:rPr>
                <w:rFonts w:ascii="Times New Roman"/>
                <w:b w:val="false"/>
                <w:i w:val="false"/>
                <w:color w:val="000000"/>
                <w:sz w:val="20"/>
              </w:rPr>
              <w:t>
Право залогодержателя:</w:t>
            </w:r>
          </w:p>
          <w:p>
            <w:pPr>
              <w:spacing w:after="20"/>
              <w:ind w:left="20"/>
              <w:jc w:val="both"/>
            </w:pPr>
            <w:r>
              <w:rPr>
                <w:rFonts w:ascii="Times New Roman"/>
                <w:b w:val="false"/>
                <w:i w:val="false"/>
                <w:color w:val="000000"/>
                <w:sz w:val="20"/>
              </w:rPr>
              <w:t>
БИН ______________________________ ИИН ______________________________</w:t>
            </w:r>
          </w:p>
          <w:p>
            <w:pPr>
              <w:spacing w:after="20"/>
              <w:ind w:left="20"/>
              <w:jc w:val="both"/>
            </w:pPr>
            <w:r>
              <w:rPr>
                <w:rFonts w:ascii="Times New Roman"/>
                <w:b w:val="false"/>
                <w:i w:val="false"/>
                <w:color w:val="000000"/>
                <w:sz w:val="20"/>
              </w:rPr>
              <w:t>
Наименование залогодержателя: _______________________________________</w:t>
            </w:r>
          </w:p>
          <w:p>
            <w:pPr>
              <w:spacing w:after="20"/>
              <w:ind w:left="20"/>
              <w:jc w:val="both"/>
            </w:pPr>
            <w:r>
              <w:rPr>
                <w:rFonts w:ascii="Times New Roman"/>
                <w:b w:val="false"/>
                <w:i w:val="false"/>
                <w:color w:val="000000"/>
                <w:sz w:val="20"/>
              </w:rPr>
              <w:t>
Юридический адрес:_______________________________________________________________</w:t>
            </w:r>
          </w:p>
          <w:p>
            <w:pPr>
              <w:spacing w:after="20"/>
              <w:ind w:left="20"/>
              <w:jc w:val="both"/>
            </w:pPr>
            <w:r>
              <w:rPr>
                <w:rFonts w:ascii="Times New Roman"/>
                <w:b w:val="false"/>
                <w:i w:val="false"/>
                <w:color w:val="000000"/>
                <w:sz w:val="20"/>
              </w:rPr>
              <w:t>
На предмет залога ___________________________________________________</w:t>
            </w:r>
          </w:p>
          <w:p>
            <w:pPr>
              <w:spacing w:after="20"/>
              <w:ind w:left="20"/>
              <w:jc w:val="both"/>
            </w:pPr>
            <w:r>
              <w:rPr>
                <w:rFonts w:ascii="Times New Roman"/>
                <w:b w:val="false"/>
                <w:i w:val="false"/>
                <w:color w:val="000000"/>
                <w:sz w:val="20"/>
              </w:rPr>
              <w:t>
возникло на основании:</w:t>
            </w:r>
          </w:p>
          <w:p>
            <w:pPr>
              <w:spacing w:after="20"/>
              <w:ind w:left="20"/>
              <w:jc w:val="both"/>
            </w:pPr>
            <w:r>
              <w:rPr>
                <w:rFonts w:ascii="Times New Roman"/>
                <w:b w:val="false"/>
                <w:i w:val="false"/>
                <w:color w:val="000000"/>
                <w:sz w:val="20"/>
              </w:rPr>
              <w:t>
Договора о залоге № ____________________ дата _______________________</w:t>
            </w:r>
          </w:p>
          <w:p>
            <w:pPr>
              <w:spacing w:after="20"/>
              <w:ind w:left="20"/>
              <w:jc w:val="both"/>
            </w:pPr>
            <w:r>
              <w:rPr>
                <w:rFonts w:ascii="Times New Roman"/>
                <w:b w:val="false"/>
                <w:i w:val="false"/>
                <w:color w:val="000000"/>
                <w:sz w:val="20"/>
              </w:rPr>
              <w:t>
Дополнительное соглашение № __________ дата заключения дополнительного</w:t>
            </w:r>
          </w:p>
          <w:p>
            <w:pPr>
              <w:spacing w:after="20"/>
              <w:ind w:left="20"/>
              <w:jc w:val="both"/>
            </w:pPr>
            <w:r>
              <w:rPr>
                <w:rFonts w:ascii="Times New Roman"/>
                <w:b w:val="false"/>
                <w:i w:val="false"/>
                <w:color w:val="000000"/>
                <w:sz w:val="20"/>
              </w:rPr>
              <w:t>
соглашения ______________ к договору о залоге № ________________________________________________________ (при его наличии)</w:t>
            </w:r>
          </w:p>
          <w:p>
            <w:pPr>
              <w:spacing w:after="20"/>
              <w:ind w:left="20"/>
              <w:jc w:val="both"/>
            </w:pPr>
            <w:r>
              <w:rPr>
                <w:rFonts w:ascii="Times New Roman"/>
                <w:b w:val="false"/>
                <w:i w:val="false"/>
                <w:color w:val="000000"/>
                <w:sz w:val="20"/>
              </w:rPr>
              <w:t>
Зарегистрированного ________ Дата регистрации и № _____ и включающего следующие основные условия:</w:t>
            </w:r>
          </w:p>
          <w:p>
            <w:pPr>
              <w:spacing w:after="20"/>
              <w:ind w:left="20"/>
              <w:jc w:val="both"/>
            </w:pPr>
            <w:r>
              <w:rPr>
                <w:rFonts w:ascii="Times New Roman"/>
                <w:b w:val="false"/>
                <w:i w:val="false"/>
                <w:color w:val="000000"/>
                <w:sz w:val="20"/>
              </w:rPr>
              <w:t>
Срок основного обязательства _______________________________________________________ месяцев</w:t>
            </w:r>
          </w:p>
          <w:p>
            <w:pPr>
              <w:spacing w:after="20"/>
              <w:ind w:left="20"/>
              <w:jc w:val="both"/>
            </w:pPr>
            <w:r>
              <w:rPr>
                <w:rFonts w:ascii="Times New Roman"/>
                <w:b w:val="false"/>
                <w:i w:val="false"/>
                <w:color w:val="000000"/>
                <w:sz w:val="20"/>
              </w:rPr>
              <w:t>
Размер основного обязательства</w:t>
            </w:r>
          </w:p>
          <w:p>
            <w:pPr>
              <w:spacing w:after="20"/>
              <w:ind w:left="20"/>
              <w:jc w:val="both"/>
            </w:pPr>
            <w:r>
              <w:rPr>
                <w:rFonts w:ascii="Times New Roman"/>
                <w:b w:val="false"/>
                <w:i w:val="false"/>
                <w:color w:val="000000"/>
                <w:sz w:val="20"/>
              </w:rPr>
              <w:t>
_______________________________________________________________ тенге</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Данные залогодателя</w:t>
            </w:r>
          </w:p>
          <w:p>
            <w:pPr>
              <w:spacing w:after="20"/>
              <w:ind w:left="20"/>
              <w:jc w:val="both"/>
            </w:pPr>
            <w:r>
              <w:rPr>
                <w:rFonts w:ascii="Times New Roman"/>
                <w:b w:val="false"/>
                <w:i w:val="false"/>
                <w:color w:val="000000"/>
                <w:sz w:val="20"/>
              </w:rPr>
              <w:t>
БИН__________________________________________________________________</w:t>
            </w:r>
          </w:p>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Юридический адрес____________________________________________________</w:t>
            </w:r>
          </w:p>
          <w:p>
            <w:pPr>
              <w:spacing w:after="20"/>
              <w:ind w:left="20"/>
              <w:jc w:val="both"/>
            </w:pPr>
            <w:r>
              <w:rPr>
                <w:rFonts w:ascii="Times New Roman"/>
                <w:b w:val="false"/>
                <w:i w:val="false"/>
                <w:color w:val="000000"/>
                <w:sz w:val="20"/>
              </w:rPr>
              <w:t>
Наименование вида права на имущество _______________________________</w:t>
            </w:r>
          </w:p>
          <w:p>
            <w:pPr>
              <w:spacing w:after="20"/>
              <w:ind w:left="20"/>
              <w:jc w:val="both"/>
            </w:pPr>
            <w:r>
              <w:rPr>
                <w:rFonts w:ascii="Times New Roman"/>
                <w:b w:val="false"/>
                <w:i w:val="false"/>
                <w:color w:val="000000"/>
                <w:sz w:val="20"/>
              </w:rPr>
              <w:t>
Осы құжат "Электрондық құжат және электрондық цифрлық қолтаңба туралы" 2003 жылғы 7 қаңтардағы № 370-II ҚРЗ 1 бабына сәйкес қағаз жеткiзгiштегi құжатпен бiрдей.</w:t>
            </w:r>
          </w:p>
          <w:p>
            <w:pPr>
              <w:spacing w:after="20"/>
              <w:ind w:left="20"/>
              <w:jc w:val="both"/>
            </w:pPr>
            <w:r>
              <w:rPr>
                <w:rFonts w:ascii="Times New Roman"/>
                <w:b w:val="false"/>
                <w:i w:val="false"/>
                <w:color w:val="000000"/>
                <w:sz w:val="20"/>
              </w:rPr>
              <w:t>
Данный документ согласно пункту 1 </w:t>
            </w:r>
            <w:r>
              <w:rPr>
                <w:rFonts w:ascii="Times New Roman"/>
                <w:b w:val="false"/>
                <w:i w:val="false"/>
                <w:color w:val="000000"/>
                <w:sz w:val="20"/>
              </w:rPr>
              <w:t>статьи 7</w:t>
            </w:r>
            <w:r>
              <w:rPr>
                <w:rFonts w:ascii="Times New Roman"/>
                <w:b w:val="false"/>
                <w:i w:val="false"/>
                <w:color w:val="000000"/>
                <w:sz w:val="20"/>
              </w:rPr>
              <w:t xml:space="preserve"> ЗРК от 7 января 2003 года "Об электронном документе и электронной цифровой подписи" равнозначен документу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штрих-код ЖМКД ақпараттық жүйесiнен алынған және Мемлекеттік корпорациясы электрондық-цифрлық қолтаңбасымен қол қойылған деректердi</w:t>
            </w:r>
          </w:p>
          <w:p>
            <w:pPr>
              <w:spacing w:after="20"/>
              <w:ind w:left="20"/>
              <w:jc w:val="both"/>
            </w:pPr>
            <w:r>
              <w:rPr>
                <w:rFonts w:ascii="Times New Roman"/>
                <w:b w:val="false"/>
                <w:i w:val="false"/>
                <w:color w:val="000000"/>
                <w:sz w:val="20"/>
              </w:rPr>
              <w:t>
штрих-код содержит данные, полученные из ИС "Реестр залога движимого имущества" и подписанные электронно-цифровой подписью соответствующей Государственной корпорации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о регистрации залога</w:t>
            </w:r>
            <w:r>
              <w:br/>
            </w:r>
            <w:r>
              <w:rPr>
                <w:rFonts w:ascii="Times New Roman"/>
                <w:b w:val="false"/>
                <w:i w:val="false"/>
                <w:color w:val="000000"/>
                <w:sz w:val="20"/>
              </w:rPr>
              <w:t>движимого имущества, не подлежащего</w:t>
            </w:r>
            <w:r>
              <w:br/>
            </w:r>
            <w:r>
              <w:rPr>
                <w:rFonts w:ascii="Times New Roman"/>
                <w:b w:val="false"/>
                <w:i w:val="false"/>
                <w:color w:val="000000"/>
                <w:sz w:val="20"/>
              </w:rPr>
              <w:t>обязательной государственной регистрации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Уведомления об отказе           </w:t>
      </w:r>
    </w:p>
    <w:p>
      <w:pPr>
        <w:spacing w:after="0"/>
        <w:ind w:left="0"/>
        <w:jc w:val="both"/>
      </w:pPr>
      <w:r>
        <w:rPr>
          <w:rFonts w:ascii="Times New Roman"/>
          <w:b w:val="false"/>
          <w:i w:val="false"/>
          <w:color w:val="000000"/>
          <w:sz w:val="28"/>
        </w:rPr>
        <w:t>
      в регистрации залога движимого имущества,</w:t>
      </w:r>
    </w:p>
    <w:p>
      <w:pPr>
        <w:spacing w:after="0"/>
        <w:ind w:left="0"/>
        <w:jc w:val="both"/>
      </w:pPr>
      <w:r>
        <w:rPr>
          <w:rFonts w:ascii="Times New Roman"/>
          <w:b w:val="false"/>
          <w:i w:val="false"/>
          <w:color w:val="000000"/>
          <w:sz w:val="28"/>
        </w:rPr>
        <w:t xml:space="preserve">
      не подлежащего обязательной        </w:t>
      </w:r>
    </w:p>
    <w:p>
      <w:pPr>
        <w:spacing w:after="0"/>
        <w:ind w:left="0"/>
        <w:jc w:val="both"/>
      </w:pPr>
      <w:r>
        <w:rPr>
          <w:rFonts w:ascii="Times New Roman"/>
          <w:b w:val="false"/>
          <w:i w:val="false"/>
          <w:color w:val="000000"/>
          <w:sz w:val="28"/>
        </w:rPr>
        <w:t xml:space="preserve">
      государственной регистрации        </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о мотивированном отказе в регистрации залога</w:t>
            </w:r>
          </w:p>
          <w:p>
            <w:pPr>
              <w:spacing w:after="20"/>
              <w:ind w:left="20"/>
              <w:jc w:val="both"/>
            </w:pPr>
            <w:r>
              <w:rPr>
                <w:rFonts w:ascii="Times New Roman"/>
                <w:b w:val="false"/>
                <w:i w:val="false"/>
                <w:color w:val="000000"/>
                <w:sz w:val="20"/>
              </w:rPr>
              <w:t>
движимого имущества, не подлежащего обязательной</w:t>
            </w:r>
          </w:p>
          <w:p>
            <w:pPr>
              <w:spacing w:after="20"/>
              <w:ind w:left="20"/>
              <w:jc w:val="both"/>
            </w:pPr>
            <w:r>
              <w:rPr>
                <w:rFonts w:ascii="Times New Roman"/>
                <w:b w:val="false"/>
                <w:i w:val="false"/>
                <w:color w:val="000000"/>
                <w:sz w:val="20"/>
              </w:rPr>
              <w:t>
государственной регистрации</w:t>
            </w:r>
          </w:p>
          <w:p>
            <w:pPr>
              <w:spacing w:after="20"/>
              <w:ind w:left="20"/>
              <w:jc w:val="both"/>
            </w:pPr>
            <w:r>
              <w:rPr>
                <w:rFonts w:ascii="Times New Roman"/>
                <w:b w:val="false"/>
                <w:i w:val="false"/>
                <w:color w:val="000000"/>
                <w:sz w:val="20"/>
              </w:rPr>
              <w:t>
Уникальный заявления №:______________________ Дата ___________________</w:t>
            </w:r>
          </w:p>
          <w:p>
            <w:pPr>
              <w:spacing w:after="20"/>
              <w:ind w:left="20"/>
              <w:jc w:val="both"/>
            </w:pPr>
            <w:r>
              <w:rPr>
                <w:rFonts w:ascii="Times New Roman"/>
                <w:b w:val="false"/>
                <w:i w:val="false"/>
                <w:color w:val="000000"/>
                <w:sz w:val="20"/>
              </w:rPr>
              <w:t>
Основание для отказа: 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(текст мотивированного отказа со ссылками на статьи закона, согласованный с юристом формируется в Государственной корпорации)</w:t>
            </w:r>
          </w:p>
          <w:p>
            <w:pPr>
              <w:spacing w:after="20"/>
              <w:ind w:left="20"/>
              <w:jc w:val="both"/>
            </w:pPr>
            <w:r>
              <w:rPr>
                <w:rFonts w:ascii="Times New Roman"/>
                <w:b w:val="false"/>
                <w:i w:val="false"/>
                <w:color w:val="000000"/>
                <w:sz w:val="20"/>
              </w:rPr>
              <w:t>
Осы құжат "Электрондық құжат және электрондық цифрлық қолтаңба туралы" 2003 жылғы 7 қаңтардағы № 370-II ҚРЗ 1 бабына сәйкес қағаз жеткiзгiштегi құжатпен бiрдей.</w:t>
            </w:r>
          </w:p>
          <w:p>
            <w:pPr>
              <w:spacing w:after="20"/>
              <w:ind w:left="20"/>
              <w:jc w:val="both"/>
            </w:pPr>
            <w:r>
              <w:rPr>
                <w:rFonts w:ascii="Times New Roman"/>
                <w:b w:val="false"/>
                <w:i w:val="false"/>
                <w:color w:val="000000"/>
                <w:sz w:val="20"/>
              </w:rPr>
              <w:t>
Данный документ согласно пункту 1 </w:t>
            </w:r>
            <w:r>
              <w:rPr>
                <w:rFonts w:ascii="Times New Roman"/>
                <w:b w:val="false"/>
                <w:i w:val="false"/>
                <w:color w:val="000000"/>
                <w:sz w:val="20"/>
              </w:rPr>
              <w:t>статьи 7</w:t>
            </w:r>
            <w:r>
              <w:rPr>
                <w:rFonts w:ascii="Times New Roman"/>
                <w:b w:val="false"/>
                <w:i w:val="false"/>
                <w:color w:val="000000"/>
                <w:sz w:val="20"/>
              </w:rPr>
              <w:t xml:space="preserve"> ЗРК от 7 января 2003 года "Об электронном документе и электронной цифровой подписи" равнозначен документу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штрих-код ЖМР АЖ ақпараттық жүйесiнен алынған және Мемлекеттік корпорациясы электрондық-цифрлық қолтаңбасымен қол қойылған деректердi</w:t>
            </w:r>
          </w:p>
          <w:p>
            <w:pPr>
              <w:spacing w:after="20"/>
              <w:ind w:left="20"/>
              <w:jc w:val="both"/>
            </w:pPr>
            <w:r>
              <w:rPr>
                <w:rFonts w:ascii="Times New Roman"/>
                <w:b w:val="false"/>
                <w:i w:val="false"/>
                <w:color w:val="000000"/>
                <w:sz w:val="20"/>
              </w:rPr>
              <w:t>
штрих-код содержит данные, полученные из ИС "Реестр залога движимого имущества" и подписанные электронно-цифровой подписью соответствующей Государственной корпорации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