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3332" w14:textId="aaa3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января 2016 года № 38. Зарегистрирован в Министерстве юстиции Республики Казахстан 29 января 2016 года № 12952. Утратил силу приказом и.о. Министра юстиции Республики Казахстан от 2 февраля 2022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02.02.2022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 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информатизации и защиты информационных ресурсов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Айтмухаметова Д.А., и заместителя Министра юстиции Республики Казахстан Әбдірайым Б.Ж.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Ж. Касымбек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38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юстиции РК от 16.01.2019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юстиции РК от 18.08.2020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Концептуальный план законотворческой работы на 2016-2021 годы (шестой созыв Парламента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законопроектных работ Правительства Республики Казахстан на текущий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должников по исполнительным производствам и список должников, временно ограниченных на выезд из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(АИС ОИП)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юстиции РК от 18.08.2020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деятельностью частного судебного исполнителя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двух месяцев после внесения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 юридических лиц, филиалов, представительств Казахстана (наименование и дата регистрации юридического лица; идентификационный номер (БИН), юридический адрес (место нахождения при регистрации); вид деятельности; фамилия, имя, отчество руководителя (при его наличии); статус)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(ГБД ЮЛ)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филиалов, представительств в разрезе регионов (зарегистрированные через НАО "Государственная корпорация "Правительство для граждан")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филиалов, представительств в электронном виде в разрезе регионов (зарегистрированные через веб-портал "электронного правительства")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субъектам малого, среднего и крупного предпринимательства в разрезе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адреса и телефоны местных исполнительных органов, осуществляющих регистрацию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(по мере внесения изменения)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перемене имени, отчества, фамилии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заключению браков (супружества)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расторжению браков (супружества)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рождению детей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зарегистрированных прав (обременений) в электронном формате по республике и в разрезе регионов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января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нотариусов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нотариусов в разрезе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адвокатов в разрезе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представителей юридических лиц руководителями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перечне государственных услуг, оказываемых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последующего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днях открытых дверей для приема физических и представителей юридических лиц руководителями структурных подразделений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патентных поверенных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заседаний апелляционного совета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рассмотрения возражений апелляционным советом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внеплановых проверок, проведенных органами юстиции за незаконное использование товарного знака и наименование места происхождения товара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общеизвестных товарных знаков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лицензионных, сублицензионных договоров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товарных знаков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промышленные образцы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полезные модели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изобретения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селекционные достижения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частных судебных исполнителей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частных судебных исполнителей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территориальных органов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организаций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 государственных служащих имеющихся в МЮ РК и его территориальных органах (наименование вакантных должностей)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каждого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кадровой службы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сотрудников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кадровой службы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(с внесением изменений по мере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финансов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разработанных концепций совершенствования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законодательства и правовой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итогам проведения правового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законодательства и правовой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судебных экспертов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декабря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проведенных судебных, судебно-медицинских, судебно-психиатрических, судебно-наркологических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декабря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перечень вопросов по аттестации судебного эксперта и присвоению квалификации судебного эксперта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декабря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на произведения, охраняемые авторским правом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аккредитованных организаций, управляющих имущественными правами на коллективной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(с внесением изменений по мере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наименований мест происхождения товаров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договоров об уступке прав на товарный знак и объекты промышленной собственности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прекращения деятельности юридического лица, снятые с учетной регистрации филиала и представительства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нотариальной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АРМ Интернет-портала открытых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адвокатской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АРМ Интернет-портала открытых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зарегистрированных в Государственном реестре нормативных правовых актов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законодательства и правовой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внесенных в информационную систему "Эталонный контрольный банк нормативных правовых актов Республики Казахстан в электронном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законодательства и правовой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информационной системы "Эталонный контрольный банк нормативных правовых актов Республики Казахстан в электронном виде" в сети Интернет (согласно данным GoogleAnalitics)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законодательства и правовой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сотрудничество (наименования проектов, страны,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международного права и сотрудничества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Лицензируемая деятельность Департамента регистрационной службы и организации юридических услуг (деятельность, списки лиц, получивших лицензии на право занятия данной деятельностью)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плановых проверок частных судебных исполнителей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юстиции РК от 18.08.2020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актов, по которым отказано в государственной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месяца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регистрации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аудиторских мероприятии в МЮ РК, его территориальных органах и подведомственных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января следующем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внутреннего аудита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адвокатов, участвующих в системе оказания гарантированной государством юридической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разбирательств в международных судах и арбитражах с участием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следующего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защиты имущественных прав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вакантных должностей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опубликования на Интернет-ресурсе уполномоченного органа в сфере государственной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административных государственных служащих корпуса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нормативные правовые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пяти рабочих дней после официального опубликования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рассмотрения возражений Апелляционным советом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проведения Апелляционного совета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организаций, управляющих имущественными правами на коллективной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списка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изменения списка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РК – Министерство юстиции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ОИП – информационная система "Автоматизированная информационная система органов исполнительного производства".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