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34b5" w14:textId="0e53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Подстепное, Барбастау, Юбилейное, Тукпай Подстепновского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Подстепновского сельского округа Теректинского района Западно-Казахстанской области от 10 августа 2015 года № 32. Зарегистрировано Департаментом юстиции Западно-Казахстанской области 1 сентября 2015 года № 4017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 Подстепное, Барбастау, Юбилейное, Тукпай и на основании заключения Западно-Казахстанской областной ономастической комиссии, аким Подстепновского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безымянным улицам сел Подстепное, Барбастау, Юбилейное, Тукпай Подстепновского сельского округа Теректинского района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Подстепное: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"51" проектная улица – улица "Жұбан Молдағалиев";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"46" проектная улица – улица "Қажым Жұмалиев".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Юбилейное: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К" проектная улица – улица "Хиуаз Доспанова".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 селу Барбастау: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 К" проектная улица – улица "Бауыржан Момышұлы";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К" проектная улица – улица "Маншүк Мәметова";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К" проектная улица – улица "Махамбет Өтемісов";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К" проектная улица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 К" проектная улица – улица "Әлия Молдагулова";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К" проектная улица – улица "Сырым Датұлы";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К" проектная улица – улица "Төлеген Тоқтаров";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 К" проектная улица – улица "Ақжайық".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по селу Тукпай: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 К" проектная улица – улица "Абылай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К" проектная улица – улица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К" проектная улица – улица "Абай Құнанбаев";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К" проектная улица – улица "Қыз Жібек";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 К" проектная улица – улица "Баян Сұлу".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Заместителю акима Подстепновского сельского округа (Манатауов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возложить на заместителя акима Подстепновского сельского округа Т. Манатауова.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