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34b5" w14:textId="0e53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Подстепное, Барбастау, Юбилейное, Тукпай Подстепновского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Подстепновского сельского округа Теректинского района Западно-Казахстанской области от 10 августа 2015 года № 32. Зарегистрировано Департаментом юстиции Западно-Казахстанской области 1 сентября 2015 года № 4017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 Подстепное, Барбастау, Юбилейное, Тукпай и на основании заключения Западно-Казахстанской областной ономастической комиссии, аким Подстепновского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безымянным улицам сел Подстепное, Барбастау, Юбилейное, Тукпай Подстепновского сельского округа Теректинского района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Подстепное: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"51" проектная улица – улица "Жұбан Молдағалиев";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"46" проектная улица – улица "Қажым Жұмалиев".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Юбилейное: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К" проектная улица – улица "Хиуаз Доспанова".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 селу Барбастау: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 К" проектная улица – улица "Бауыржан Момышұлы";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К" проектная улица – улица "Маншүк Мәметова";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К" проектная улица – улица "Махамбет Өтемісов";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К" проектная улица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К" проектная улица – улица "Әлия Молдагулова";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К" проектная улица – улица "Сырым Датұлы";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 К" проектная улица – улица "Төлеген Тоқтаров";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 К" проектная улица – улица "Ақжайық".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по селу Тукпай: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 К" проектная улица – улица "Абылай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К" проектная улица – улица "Астана";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К" проектная улица – улица "Абай Құнанбаев";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К" проектная улица – улица "Қыз Жібек";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К" проектная улица – улица "Баян Сұлу".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Заместителю акима Подстепновского сельского округа (Манатауов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возложить на заместителя акима Подстепновского сельского округа Т. Манатауова.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