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9335" w14:textId="0b39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Абай, Талпын, Суттигенди, Санаторий Акжаик, Подхоз Акжаикского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сельского округа Теректинского района Западно-Казахстанской области от 27 июля 2015 года № 33. Зарегистрировано Департаментом юстиции Западно-Казахстанской области 11 августа 2015 года № 3977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 Абай, Талпын, Суттигенди, Санаторий Акжаик, Подхоз и на основании заключения Западно-Казахстанской областной ономастической комиссии, аким Акжаикского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сел Абай, Талпын, Суттигенди, Санаторий Акжаик, Подхоз Акжаикского сельского округа Теректинского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Абай: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1К" проектная улица – улица "Әбдірахман Әйтиев";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2К" проектная улица – улица "Хиуаз Доспанова";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"№ 3К" проектная улица – улица "Жұбан Молдағалиев";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4К" проектная улица – улица "Бауыржан 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5К" проектная улица – улица "Ораз Исаев";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6К" проектная улица – улица "Дінмұхаммед Қонаев";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7К" проектная улица – улица "Абай Құнанбаев";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8К" проектная улица – улица "Дина Нұрпейісова";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Талпын: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1К" проектная улица – улица "Исатай Тайманұлы";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2К" проектная улица – улица "Махамбет Өтемісұлы";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3К" проектная улица – улица "Сырым Датұлы";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 селу Суттигенди: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1К" проектная улица – улица "Тайыр Жароков";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2К" проектная улица – улица "Дәулеткерей Шығайұлы";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3К" проектная улица – улица "Сейітқали Мендешов";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 селу Санаторий Акжаик: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1К" проектная улица – улица "Ғарифолла Құрманғалиев";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2К" проектная улица – улица "Николай Майданов";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 селу Подхоз: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1К" проектная улица – улица "Қадір Мырза Әлі".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Акжаикского сельского округа (Туркеев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главного специалиста аппарата акима Акжаикского сельского округа Т. Туркеева.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Г.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