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bee8" w14:textId="f1bbe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Кабыл Акжолского сельского округа Акжаикского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Акжолского сельского округа Акжаикского района Западно-Казахстанской области от 4 июня 2015 года № 7. Зарегистрировано Департаментом юстиции Западно-Казахстанской области 5 июня 2015 года № 3926. Утратило силу решением акима Акжолского сельского округа Акжаикского района Западно-Казахстанской области от 28 ноября 2016 года № 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Акжолского сельского округа Акжаикского района Западно-Казахстанской области от 28 ноября 2016 года </w:t>
      </w:r>
      <w:r>
        <w:rPr>
          <w:rFonts w:ascii="Times New Roman"/>
          <w:b w:val="false"/>
          <w:i w:val="false"/>
          <w:color w:val="ff0000"/>
          <w:sz w:val="28"/>
        </w:rPr>
        <w:t>№ 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главного государственного ветеринарно-санитарного инспектора государственного учреждения "Акжаикская районная территориальная инспекция Комитета ветеринарного контроля и надзора Министерства сельского хозяйства Республики Казахстан" от 2 июня 2015 года № 157 и в целях ликвидации очагов заразных болезней животных,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Установить ограничительные мероприятия, в связи с возникновением заболевания бруцеллеза мелкого скота на территории села Кабыл Акжолского сельского округа Акжаикского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2. Исключен решением исполняющего обязанности акима Акжолского сельского округа Акжаикского района Западно-Казахстанской области от 08.09.2015 </w:t>
      </w:r>
      <w:r>
        <w:rPr>
          <w:rFonts w:ascii="Times New Roman"/>
          <w:b w:val="false"/>
          <w:i w:val="false"/>
          <w:color w:val="ff0000"/>
          <w:sz w:val="28"/>
        </w:rPr>
        <w:t>№ 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Обеспечение государственной регистрации данного решения в органах юстиции, его официальное опубликование в информационно-правовой системе "Әділет" и в средствах массовой информации и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Акжолского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Ажгалиев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