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4cc" w14:textId="31dc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сентября 2015 года № 254. Зарегистрировано Департаментом юстиции Западно-Казахстанской области 7 октября 2015 года № 4076.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сентября 2014 года № 256 "Об утверждении регламента государственной услуги "Выдача лицензии, переоформление, выдача дубликатов лицензии на медицинскую деятельность" (зарегистрированное в Реестре государственной регистрации нормативных правовых актов № 3685, опубликованное 22 ноября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здравоохранения Западно-Казахстанской области" (К. 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 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 апреля 2015 года №294 "Об утверждении стандартов государственных услуг в сфере медицинской деятельности" (зарегистрирован в Министерстве юстиции Республики Казахстан 16 июня 2015 года №11356) (далее - Стандарт).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-электронная.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распечатываются, заверяются печатью услугодателя и подписью руководителя услугодателя.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платно: физическим и юридическим лицам (далее - услугополучатель).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услугополучатель оплачивает в бюджет по месту нахождения услугополучателя лицензионный сбор за право занятия отдельными видами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- 10 месячных расчетных показателей (далее - МРП);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корпорацию, а также при обращении на портал: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2 (два) рабочих дня.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за день до окончания срока оказания государственной услуги.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корпорацию: заявление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полнота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документа, подписанный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 Республики Казахстан.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и (или) приложения к лицензии: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 в течение 1 (одного) рабочего дня с момента получения документов услугополучателя: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 (или) документов с истекшим сроком действия дает письменный мотивированный ответ о прекращении рассмотрения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мотивированный ответ о прекращении рассмотрения заявления;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направляет запрос в территориальные подразделения ведомства государственного органа в сфере санитарно-эпидемиологического благополучия населения по месту осуществления заявителем предстоящей деятельности (далее – государственный орган).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запрос в государственный орган;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на основании запроса услугодателя направляет ответ о соответствии или несоответствии услугополучателя предъявляемым требованиям, в течение 10 (десяти) рабочих дней.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ответ от государственного органа в течение 1 (одного) рабочего дня: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услугополучателя предъявляемым требованиям, оформляет лицензию и (или) приложения к лицензии;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предъявляемым требованиям, оформляет мотивированный ответ об отказе.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руководителю услугодателя для подписания оформленную лицензию и (или) приложения к лицензии либо мотивированный ответ об отказе;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лицензию и (или) приложения к лицензии либо мотивированный ответ об отказе в оказании государственной услуги в течение 3 (трех) часов.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услугодателя подписанную лицензию и (или) приложения к лицензии либо мотивированный ответ об отказе;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переоформляет лицензию и (или) приложения к лицензии либо оформляет мотивированный ответ об отказе в течение 2 (двух) рабочих дней.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руководителю услугодателя для подписания переоформленную лицензию и (или) приложения к лицензии либо мотивированный ответ об отказе;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переоформленную лицензию и (или) приложения к лицензии либо мотивированный ответ об отказе в течение 3 (трех) часов.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подписанную переоформленную лицензию и (или) приложения к лицензии либо мотивированный ответ об отказе;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переоформленную лицензию и (или) приложения к лицензии либо мотивированный ответ об отказе.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с момента приема пакета документов осуществляет их прием, регистрацию и направляет на резолюцию руководителю услугодателя.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накладывает резолюцию, направляет документы ответственному исполнителю услугодателя.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дубликат лицензии и (или) приложения к лицензии либо мотивированный ответ об отказе в течение 1 (одного) рабочего дня.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руководителю для подписания дубликат лицензии и (или) приложения к лицензии либо мотивированный ответ об отказе;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дубликат лицензии и (или) приложения к лицензии либо мотивированный ответ об отказе в течение 3 (трех) часов.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подписанный дубликат лицензии и (или) приложения к лицензии либо мотивированный ответ об отказе;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3 (трех) часов обеспечивает доставку готового результата государственной услуги в Государственную корпорацию либо через портал в "личный кабинет".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лицензии и (или) приложения к лицензии либо мотивированный ответ об отказе.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пакета документов, предоставленных услугополучателем в течение 15 (пятнадцати) минут: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 9 Стандарта, работник Государственной корпорации отказывает в приеме заявления и выдает расписку по форме, согласно приложению 8 к Стандарту;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представленного пакета документов воспроизводит электронные копии документов, после чего возвращает оригиналы услугополучателю, выдаҰт расписку о приеме соответствующих документов.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соответствующих документов, выдает услугополучателю при предъявлении удостоверения личности лицензию и (или) приложение к лицензии, переоформленную лицензию и (или) приложения к лицензии, дубликат лицензии и (или) приложения к лицензии на медицинскую деятельность.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"Выдача лицензии на медицинскую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портале, интернет – ресурсе услугодателя.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медицинскую деятельность"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выдачи лицензии и (или) приложения к лицензии: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выдачи дубликата лицензии и (или) приложения к лицензии: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