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60fd9a" w14:textId="760fd9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по вопросам регистрации актов гражданского состояния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Западно-Казахстанской области от 11 августа 2015 года № 205. Зарегистрировано Департаментом юстиции Западно-Казахстанской области 17 сентября 2015 года № 4047. Утратило силу постановлением акимата Западно-Казахстанской области от 1 июня 2020 года № 126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Западно-Казахстанской области от 01.06.2020 </w:t>
      </w:r>
      <w:r>
        <w:rPr>
          <w:rFonts w:ascii="Times New Roman"/>
          <w:b w:val="false"/>
          <w:i w:val="false"/>
          <w:color w:val="000000"/>
          <w:sz w:val="28"/>
        </w:rPr>
        <w:t>№ 126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Законами Республики Казахстан от 23 января 2001 года </w:t>
      </w:r>
      <w:r>
        <w:rPr>
          <w:rFonts w:ascii="Times New Roman"/>
          <w:b w:val="false"/>
          <w:i w:val="false"/>
          <w:color w:val="000000"/>
          <w:sz w:val="28"/>
        </w:rPr>
        <w:t>"О 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15 апреля 2013 года </w:t>
      </w:r>
      <w:r>
        <w:rPr>
          <w:rFonts w:ascii="Times New Roman"/>
          <w:b w:val="false"/>
          <w:i w:val="false"/>
          <w:color w:val="000000"/>
          <w:sz w:val="28"/>
        </w:rPr>
        <w:t>"О государственных услугах"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акимат Западно-Казахстанской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 Утвердить прилагаемые регламенты государственных услуг по вопросам регистрации актов гражданского состояния: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"Регистрация рождения ребенка, в том числе внесение изменений, дополнений и исправлений в записи актов гражданского состояния";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"Регистрация заключения брака (супружества), в том числе внесение изменений, дополнений и исправлений в записи актов гражданского состояния"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"Выдача повторных свидетельств или справок о регистрации актов гражданского состояния"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"Регистрация установления отцовства, в том числе внесение изменений, дополнений и исправлений в записи актов гражданского состояния"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"Регистрация перемены имени, отчества, фамилии, в том числе внесение изменений, дополнений и исправлений в записи актов гражданского состояния"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"Восстановление записей актов гражданского состояния"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"Регистрация смерти, в том числе внесение изменений, дополнений и исправлений в записи актов гражданского состояния";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"Регистрация усыновления (удочерения), в том числе внесение изменений, дополнений и исправлений в записи актов гражданского состояния"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"Регистрация расторжения брака (супружества), в том числе внесение изменений, дополнений и исправлений в записи актов гражданского состояния";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Аннулирование записей актов гражданского состояния.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Западно-Казахстанской области от 25.08.2017 </w:t>
      </w:r>
      <w:r>
        <w:rPr>
          <w:rFonts w:ascii="Times New Roman"/>
          <w:b w:val="false"/>
          <w:i w:val="false"/>
          <w:color w:val="000000"/>
          <w:sz w:val="28"/>
        </w:rPr>
        <w:t>№ 219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2. Руководителю отдела государственно-правовой работы аппарата акима Западно-Казахстанской области (Рахметова Г.Ж.) обеспечить государственную регистрацию данного постановления в органах юстиции, его официальное опубликование в информационно-правовой системе "Әділет" и в средствах массовой информации.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Контроль за исполнением данного постановления возложить на первого заместителя акима Западно-Казахстанской области Утегулова А. 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3"/>
        <w:gridCol w:w="4207"/>
      </w:tblGrid>
      <w:tr>
        <w:trPr>
          <w:trHeight w:val="30" w:hRule="atLeast"/>
        </w:trPr>
        <w:tc>
          <w:tcPr>
            <w:tcW w:w="77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 Ногаев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 августа 2015 года № 205</w:t>
            </w:r>
          </w:p>
        </w:tc>
      </w:tr>
    </w:tbl>
    <w:bookmarkStart w:name="z19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рождения ребенка, в том числе внесение изменений, дополнений и исправлений в записи актов гражданского состояния"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25.08.2017 </w:t>
      </w:r>
      <w:r>
        <w:rPr>
          <w:rFonts w:ascii="Times New Roman"/>
          <w:b w:val="false"/>
          <w:i w:val="false"/>
          <w:color w:val="ff0000"/>
          <w:sz w:val="28"/>
        </w:rPr>
        <w:t>№ 219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20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2"/>
    <w:bookmarkStart w:name="z21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"Регистрация рождения, в том числе внесение изменений, дополнений и исправлений в записи актов гражданского состояния" (далее – государственная услуга).</w:t>
      </w:r>
    </w:p>
    <w:bookmarkEnd w:id="3"/>
    <w:bookmarkStart w:name="z22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города областного значения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рождения, в том числе внесение изменений, дополнений и исправлений в записи актов гражданского состояния", утвержденный приказом Министра юстиции Республики Казахстан от 17 апреля 2015 года №219 (зарегистрирован в Министерстве юстиции Республики Казахстан 17 июня 2015 года № 11374)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4"/>
    <w:bookmarkStart w:name="z2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5"/>
    <w:bookmarkStart w:name="z2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местными исполнительными органами районов и городов областного значения, районов в городе, городов районного значения, акимы поселков, сел, сельских округов (далее - МИО);</w:t>
      </w:r>
    </w:p>
    <w:bookmarkEnd w:id="6"/>
    <w:bookmarkStart w:name="z2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области" (далее – Государственная корпорация) (с понедельника по субботу включительно, в соответствии с установленным графиком работы с 9-00 до 20-00 часов без перерыва на обед, за исключением воскресенья и праздничных дней, согласно трудовому законодательству);</w:t>
      </w:r>
    </w:p>
    <w:bookmarkEnd w:id="7"/>
    <w:bookmarkStart w:name="z2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 (круглосуточно, за исключением технических перерывов, связанных с проведением ремонтных работ).</w:t>
      </w:r>
    </w:p>
    <w:bookmarkEnd w:id="8"/>
    <w:bookmarkStart w:name="z2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/ бумажная.</w:t>
      </w:r>
    </w:p>
    <w:bookmarkEnd w:id="9"/>
    <w:bookmarkStart w:name="z2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услуги:</w:t>
      </w:r>
    </w:p>
    <w:bookmarkEnd w:id="10"/>
    <w:bookmarkStart w:name="z2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 рождении, повторное свидетельство о рождении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10 </w:t>
      </w:r>
      <w:r>
        <w:rPr>
          <w:rFonts w:ascii="Times New Roman"/>
          <w:b w:val="false"/>
          <w:i w:val="false"/>
          <w:color w:val="000000"/>
          <w:sz w:val="28"/>
        </w:rPr>
        <w:t>Стандарта.</w:t>
      </w:r>
    </w:p>
    <w:bookmarkEnd w:id="11"/>
    <w:bookmarkStart w:name="z3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назначении даты выдачи результата оказания государственной услуги в форме электронного документа, подписанного электронной 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10 </w:t>
      </w:r>
      <w:r>
        <w:rPr>
          <w:rFonts w:ascii="Times New Roman"/>
          <w:b w:val="false"/>
          <w:i w:val="false"/>
          <w:color w:val="000000"/>
          <w:sz w:val="28"/>
        </w:rPr>
        <w:t>Стандарта.</w:t>
      </w:r>
    </w:p>
    <w:bookmarkEnd w:id="12"/>
    <w:bookmarkStart w:name="z3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3"/>
    <w:bookmarkStart w:name="z3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платно/бесплатно физическим лицам (далее – услугополучатель).</w:t>
      </w:r>
    </w:p>
    <w:bookmarkEnd w:id="14"/>
    <w:bookmarkStart w:name="z3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государственная регистрация рождения оказывается бесплатно.</w:t>
      </w:r>
    </w:p>
    <w:bookmarkEnd w:id="15"/>
    <w:bookmarkStart w:name="z3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 выдачу свидетельства в связи с изменением, дополнением, исправлением и восстановлением записи акта о рождении взимается государственная пошлина в размере 0,5 месячных расчетных показателей.</w:t>
      </w:r>
    </w:p>
    <w:bookmarkEnd w:id="16"/>
    <w:bookmarkStart w:name="z3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Сумма государственной пошлины исчисляется по ставкам,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 xml:space="preserve">статьей 537 </w:t>
      </w:r>
      <w:r>
        <w:rPr>
          <w:rFonts w:ascii="Times New Roman"/>
          <w:b w:val="false"/>
          <w:i w:val="false"/>
          <w:color w:val="000000"/>
          <w:sz w:val="28"/>
        </w:rPr>
        <w:t>Кодекса Республики Казахстан от 10 декабря 2008 года "О налогах и других обязательных платежах в бюджет (Налоговый кодекс)" и зачисляется по месту совершения юридически значимых действий и (или) выдачи документов уполномоченными государственными органами или должностными лицами.</w:t>
      </w:r>
    </w:p>
    <w:bookmarkEnd w:id="17"/>
    <w:bookmarkStart w:name="z3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 государственная пошлина оплачивается через банковские учреждения, которыми выдается платежный документ, подтверждающий размер и дату оплаты.</w:t>
      </w:r>
    </w:p>
    <w:bookmarkEnd w:id="18"/>
    <w:bookmarkStart w:name="z3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электронного запроса на оказание государственной услуги через портал оплата осуществляется через платежный шлюз "электронного правительства" (далее – ПШЭП).</w:t>
      </w:r>
    </w:p>
    <w:bookmarkEnd w:id="19"/>
    <w:bookmarkStart w:name="z3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20"/>
    <w:bookmarkStart w:name="z3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Основанием для начала процедуры (действия) по оказанию государственной услуги является:</w:t>
      </w:r>
    </w:p>
    <w:bookmarkEnd w:id="21"/>
    <w:bookmarkStart w:name="z4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регистрации рождения при обращении к услугодателю или в Государственную корпорацию - заявление о регистрации рождения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22"/>
    <w:bookmarkStart w:name="z4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– электронное заявление, удостоверенное ЭЦП услугополучателя;</w:t>
      </w:r>
    </w:p>
    <w:bookmarkEnd w:id="23"/>
    <w:bookmarkStart w:name="z4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внесения изменений, дополнений и исправлений в актовую запись о рождении при обращении к услугодателю или в Государственную корпорацию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24"/>
    <w:bookmarkStart w:name="z4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 и его результат, входящей в состав процесса оказания государственной услуги:</w:t>
      </w:r>
    </w:p>
    <w:bookmarkEnd w:id="25"/>
    <w:bookmarkStart w:name="z4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услугодателю, а также через МИО:</w:t>
      </w:r>
    </w:p>
    <w:bookmarkEnd w:id="26"/>
    <w:bookmarkStart w:name="z4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МИО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 в течение 20 (двадцати) минут.</w:t>
      </w:r>
    </w:p>
    <w:bookmarkEnd w:id="27"/>
    <w:bookmarkStart w:name="z4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на рассмотрение услугодателю в течение 1 (одного) календарного дня;</w:t>
      </w:r>
    </w:p>
    <w:bookmarkEnd w:id="28"/>
    <w:bookmarkStart w:name="z4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услугодателя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услуги, проводит регистрацию в течение 20 (двадцати) минут.</w:t>
      </w:r>
    </w:p>
    <w:bookmarkEnd w:id="29"/>
    <w:bookmarkStart w:name="z4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на рассмотрение руководителю услугодателя;</w:t>
      </w:r>
    </w:p>
    <w:bookmarkEnd w:id="30"/>
    <w:bookmarkStart w:name="z4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4 (четырех) часов.</w:t>
      </w:r>
    </w:p>
    <w:bookmarkEnd w:id="31"/>
    <w:bookmarkStart w:name="z5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исполнение;</w:t>
      </w:r>
    </w:p>
    <w:bookmarkEnd w:id="32"/>
    <w:bookmarkStart w:name="z5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свидетельство, после формирования свидетельства передает на подпись руководителю услугодателя в течение 1 (одного) рабочего дня либо мотивированный ответ об отказе.</w:t>
      </w:r>
    </w:p>
    <w:bookmarkEnd w:id="33"/>
    <w:bookmarkStart w:name="z5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заявления о рождении ребенка по истечении трех рабочих дней со дня его рождения государственная услуга оказывается в течение 7 (семи) рабочих дней;</w:t>
      </w:r>
    </w:p>
    <w:bookmarkEnd w:id="34"/>
    <w:bookmarkStart w:name="z5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bookmarkEnd w:id="35"/>
    <w:bookmarkStart w:name="z5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- 7 (семь)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дней.</w:t>
      </w:r>
    </w:p>
    <w:bookmarkEnd w:id="36"/>
    <w:bookmarkStart w:name="z5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свидетельство на подпись и проставление гербовой печати руководителю услугодателя;</w:t>
      </w:r>
    </w:p>
    <w:bookmarkEnd w:id="37"/>
    <w:bookmarkStart w:name="z5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свидетельство либо мотивированный ответ об отказе и направляет в канцелярию услугодателя в течение 4 (четырех) часов;</w:t>
      </w:r>
    </w:p>
    <w:bookmarkEnd w:id="38"/>
    <w:bookmarkStart w:name="z5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подписывает свидетельство либо мотивированный ответ об отказе;</w:t>
      </w:r>
    </w:p>
    <w:bookmarkEnd w:id="39"/>
    <w:bookmarkStart w:name="z5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свидетельство либо мотивированный ответ об отказе и передает в МИО, либо услугополучателю в течение 20 (двадцати) минут.</w:t>
      </w:r>
    </w:p>
    <w:bookmarkEnd w:id="40"/>
    <w:bookmarkStart w:name="z5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свидетельство либо мотивированный ответ об отказе;</w:t>
      </w:r>
    </w:p>
    <w:bookmarkEnd w:id="41"/>
    <w:bookmarkStart w:name="z6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МИО выдает свидетельство либо мотивированный ответ об отказе услугополучателю на основании расписки под роспись в течении 20 (двадцати) минут.</w:t>
      </w:r>
    </w:p>
    <w:bookmarkEnd w:id="42"/>
    <w:bookmarkStart w:name="z6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свидетельство либо мотивированный ответ об отказе.</w:t>
      </w:r>
    </w:p>
    <w:bookmarkEnd w:id="43"/>
    <w:bookmarkStart w:name="z62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44"/>
    <w:bookmarkStart w:name="z6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услугодателя, участвующих в процессе оказания государственной услуги:</w:t>
      </w:r>
    </w:p>
    <w:bookmarkEnd w:id="45"/>
    <w:bookmarkStart w:name="z6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46"/>
    <w:bookmarkStart w:name="z6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7"/>
    <w:bookmarkStart w:name="z6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48"/>
    <w:bookmarkStart w:name="z6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МИО.</w:t>
      </w:r>
    </w:p>
    <w:bookmarkEnd w:id="49"/>
    <w:bookmarkStart w:name="z68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50"/>
    <w:bookmarkStart w:name="z69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51"/>
    <w:bookmarkStart w:name="z7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необходимые документы и заявление работнику Государственной корпорации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которое осуществляется в операционном зале посредством "безбарьерного" обслуживания путем электронной очереди (в течение 2-х минут);</w:t>
      </w:r>
    </w:p>
    <w:bookmarkEnd w:id="52"/>
    <w:bookmarkStart w:name="z71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работником Государственной корпорации в Автоматизированное рабочее место Интегрированного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53"/>
    <w:bookmarkStart w:name="z7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2-х минут);</w:t>
      </w:r>
    </w:p>
    <w:bookmarkEnd w:id="54"/>
    <w:bookmarkStart w:name="z7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ШЭП в государственную базу данных физических лиц (далее -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(в течение 2-х минут);</w:t>
      </w:r>
    </w:p>
    <w:bookmarkEnd w:id="55"/>
    <w:bookmarkStart w:name="z7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ФЛ, данных доверенности в ЕНИС (в течение 1-й минуты);</w:t>
      </w:r>
    </w:p>
    <w:bookmarkEnd w:id="56"/>
    <w:bookmarkStart w:name="z7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(в течение 1-й минуты);</w:t>
      </w:r>
    </w:p>
    <w:bookmarkEnd w:id="57"/>
    <w:bookmarkStart w:name="z7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направление электронного документа (запроса услугополучателя) удостоверенного (подписанного) ЭЦП работника Государственной корпорации через ШЭП в автоматизированное рабочее место регионального шлюза электронного правительства (далее - АРМ РШЭП) (в течение 2-х минут).</w:t>
      </w:r>
    </w:p>
    <w:bookmarkEnd w:id="58"/>
    <w:bookmarkStart w:name="z7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59"/>
    <w:bookmarkStart w:name="z7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электронного документа в АРМ РШЭП (в течение 1-ой минуты);</w:t>
      </w:r>
    </w:p>
    <w:bookmarkEnd w:id="60"/>
    <w:bookmarkStart w:name="z7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1-ой минуты);</w:t>
      </w:r>
    </w:p>
    <w:bookmarkEnd w:id="61"/>
    <w:bookmarkStart w:name="z8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7 - формирование сообщения об отказе в запрашиваемой государственной услуге в связи с имеющимися нарушениями в документах услугополучателя (в течение 1-ой минуты);</w:t>
      </w:r>
    </w:p>
    <w:bookmarkEnd w:id="62"/>
    <w:bookmarkStart w:name="z8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оператора Государственной корпорации результата государственной услуги (свидетельства) сформированной АРМ РШЭП (в течение 1-й минуты);</w:t>
      </w:r>
    </w:p>
    <w:bookmarkEnd w:id="63"/>
    <w:bookmarkStart w:name="z8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сектор выдачи готовых документов Государственной корпорации выдает результат государственной услуги услугополучателю в течение этого же дня.</w:t>
      </w:r>
    </w:p>
    <w:bookmarkEnd w:id="64"/>
    <w:bookmarkStart w:name="z83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5"/>
    <w:bookmarkStart w:name="z8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и функционального взаимодействия при оказании государственной услуги через портал:</w:t>
      </w:r>
    </w:p>
    <w:bookmarkEnd w:id="66"/>
    <w:bookmarkStart w:name="z85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bookmarkEnd w:id="67"/>
    <w:bookmarkStart w:name="z86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государственной услуги;</w:t>
      </w:r>
    </w:p>
    <w:bookmarkEnd w:id="68"/>
    <w:bookmarkStart w:name="z8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69"/>
    <w:bookmarkStart w:name="z8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70"/>
    <w:bookmarkStart w:name="z89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</w:p>
    <w:bookmarkEnd w:id="71"/>
    <w:bookmarkStart w:name="z90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72"/>
    <w:bookmarkStart w:name="z9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bookmarkEnd w:id="73"/>
    <w:bookmarkStart w:name="z9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портал в ИС "ЗАГС" для обработки услугодателем;</w:t>
      </w:r>
    </w:p>
    <w:bookmarkEnd w:id="74"/>
    <w:bookmarkStart w:name="z93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сведений актовых записей гражданского состояния в ИС "ЗАГС";</w:t>
      </w:r>
    </w:p>
    <w:bookmarkEnd w:id="75"/>
    <w:bookmarkStart w:name="z94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отсутствием актовой записи в ИС "ЗАГС";</w:t>
      </w:r>
    </w:p>
    <w:bookmarkEnd w:id="76"/>
    <w:bookmarkStart w:name="z9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(свидетельства), сформированного порталом через работника канцелярии услугодателя.</w:t>
      </w:r>
    </w:p>
    <w:bookmarkEnd w:id="77"/>
    <w:bookmarkStart w:name="z96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8"/>
    <w:bookmarkStart w:name="z9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"Регистрация рождения, в том числе внесение изменений, дополнений и исправлений в записи актов гражданского состояния".</w:t>
      </w:r>
    </w:p>
    <w:bookmarkEnd w:id="79"/>
    <w:bookmarkStart w:name="z9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80"/>
    <w:bookmarkStart w:name="z9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Порядок обжалования решений, действий (бездействий) услугодателя и (или) его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1"/>
    <w:bookmarkStart w:name="z100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услуги, в том числе оказываемой</w:t>
      </w:r>
      <w:r>
        <w:br/>
      </w:r>
      <w:r>
        <w:rPr>
          <w:rFonts w:ascii="Times New Roman"/>
          <w:b/>
          <w:i w:val="false"/>
          <w:color w:val="000000"/>
        </w:rPr>
        <w:t>в электронной форме и через Государственную корпорацию</w:t>
      </w:r>
    </w:p>
    <w:bookmarkEnd w:id="82"/>
    <w:bookmarkStart w:name="z10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При обращении через портал информацию о порядке обжалования можно получить по телефону Единого контакт-центра 1414, 8 800 080 7777.</w:t>
      </w:r>
    </w:p>
    <w:bookmarkEnd w:id="83"/>
    <w:bookmarkStart w:name="z102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Услугополучателям имеющих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корпорацией с выездом по месту жительства посредством обращения через Единый контакт-центр 1414, 8 800 080 7777.</w:t>
      </w:r>
    </w:p>
    <w:bookmarkEnd w:id="84"/>
    <w:bookmarkStart w:name="z103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Адреса мест оказания государственной услуги размещены на интернет-ресурсах услугодателя и Государственной корпорации www.gov4c.kz.</w:t>
      </w:r>
    </w:p>
    <w:bookmarkEnd w:id="85"/>
    <w:bookmarkStart w:name="z104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 Услугополучатель получает государственную услугу в электронной форме через портал при условии наличия ЭЦП или использования одноразового пароля,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 Услугополучатель получает информацию о порядке и статусе оказания государственной услуги в режиме удаленного доступа посредством Единого контакт-центра 1414, 8 800 080 7777.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рождения ребенка,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106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Государственную корпорацию</w:t>
      </w:r>
    </w:p>
    <w:bookmarkEnd w:id="8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рождения ребенка,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108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 портал.</w:t>
      </w:r>
    </w:p>
    <w:bookmarkEnd w:id="8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181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рождения ребенка,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110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рождения, в том числе внесение изменений, дополнений и</w:t>
      </w:r>
      <w:r>
        <w:br/>
      </w:r>
      <w:r>
        <w:rPr>
          <w:rFonts w:ascii="Times New Roman"/>
          <w:b/>
          <w:i w:val="false"/>
          <w:color w:val="000000"/>
        </w:rPr>
        <w:t>исправлений в записи актов гражданского состояния"</w:t>
      </w:r>
    </w:p>
    <w:bookmarkEnd w:id="8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48300" cy="275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августа 2015 года № 205</w:t>
            </w:r>
          </w:p>
        </w:tc>
      </w:tr>
    </w:tbl>
    <w:bookmarkStart w:name="z112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заключения брака (супружества),</w:t>
      </w:r>
      <w:r>
        <w:br/>
      </w:r>
      <w:r>
        <w:rPr>
          <w:rFonts w:ascii="Times New Roman"/>
          <w:b/>
          <w:i w:val="false"/>
          <w:color w:val="000000"/>
        </w:rPr>
        <w:t>в том числе внесение изменений, дополнений и исправлений в записи актов</w:t>
      </w:r>
      <w:r>
        <w:br/>
      </w:r>
      <w:r>
        <w:rPr>
          <w:rFonts w:ascii="Times New Roman"/>
          <w:b/>
          <w:i w:val="false"/>
          <w:color w:val="000000"/>
        </w:rPr>
        <w:t>гражданского состояния"</w:t>
      </w:r>
    </w:p>
    <w:bookmarkEnd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25.08.2017 </w:t>
      </w:r>
      <w:r>
        <w:rPr>
          <w:rFonts w:ascii="Times New Roman"/>
          <w:b w:val="false"/>
          <w:i w:val="false"/>
          <w:color w:val="ff0000"/>
          <w:sz w:val="28"/>
        </w:rPr>
        <w:t>№ 219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113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91"/>
    <w:bookmarkStart w:name="z114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"Регистрация заключения брака (супружества), в том числе внесение изменений, дополнений и исправлений в записи актов гражданского состояния" (далее – государственная услуга).</w:t>
      </w:r>
    </w:p>
    <w:bookmarkEnd w:id="92"/>
    <w:bookmarkStart w:name="z115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городов областного значения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состояния", утвержденный приказом Министра юстиции Республики Казахстан от 17 апреля 2015 года №219 (зарегистрирован в Министерстве юстиции Республики Казахстан 17 июня 2015 года № 11374)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93"/>
    <w:bookmarkStart w:name="z116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94"/>
    <w:bookmarkStart w:name="z117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местными исполнительными органами районов и городов областного значения, районов в городе, городов районного значения, акимы поселков, сел, сельских округов (далее – МИО);</w:t>
      </w:r>
    </w:p>
    <w:bookmarkEnd w:id="95"/>
    <w:bookmarkStart w:name="z118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End w:id="96"/>
    <w:bookmarkStart w:name="z119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электронная/бумажная.</w:t>
      </w:r>
    </w:p>
    <w:bookmarkEnd w:id="97"/>
    <w:bookmarkStart w:name="z120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услуги:</w:t>
      </w:r>
    </w:p>
    <w:bookmarkEnd w:id="98"/>
    <w:bookmarkStart w:name="z121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 государственной регистрации заключения брака (супружества), повторное свидетельство о заключении брака (супружества)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9"/>
    <w:bookmarkStart w:name="z122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назначения даты государственной регистрации заключения брака (супружества)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10 </w:t>
      </w:r>
      <w:r>
        <w:rPr>
          <w:rFonts w:ascii="Times New Roman"/>
          <w:b w:val="false"/>
          <w:i w:val="false"/>
          <w:color w:val="000000"/>
          <w:sz w:val="28"/>
        </w:rPr>
        <w:t>Стандарта.</w:t>
      </w:r>
    </w:p>
    <w:bookmarkEnd w:id="100"/>
    <w:bookmarkStart w:name="z123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01"/>
    <w:bookmarkStart w:name="z124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платно физическим лицам (далее – услугополучатель).</w:t>
      </w:r>
    </w:p>
    <w:bookmarkEnd w:id="102"/>
    <w:bookmarkStart w:name="z125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регистрацию заключения брака взимается государственная пошлина в размере 1 (одного) месячного расчетного показателя (далее – МРП).</w:t>
      </w:r>
    </w:p>
    <w:bookmarkEnd w:id="103"/>
    <w:bookmarkStart w:name="z126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выдачу свидетельства в связи с изменением, дополнением, исправлением и восстановлением записи акта о заключении браке взимается государственная пошлина в размере – 0,5 МРП.</w:t>
      </w:r>
    </w:p>
    <w:bookmarkEnd w:id="104"/>
    <w:bookmarkStart w:name="z12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Сумма государственной пошлины исчисляется по ставкам,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537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10 декабря 2008 года "О налогах и других обязательных платежах в бюджет (Налоговый кодекс)" и зачисляется по месту совершения юридически значимых действий и (или) выдачи документов услугодателем или должностными лицами.</w:t>
      </w:r>
    </w:p>
    <w:bookmarkEnd w:id="105"/>
    <w:bookmarkStart w:name="z128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пошлина оплачивается через банковские учреждения, которыми выдается платежный документ, подтверждающий размер и дату оплаты.</w:t>
      </w:r>
    </w:p>
    <w:bookmarkEnd w:id="106"/>
    <w:bookmarkStart w:name="z130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07"/>
    <w:bookmarkStart w:name="z131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Основанием для начала процедуры (действия) по оказанию государственной услуги является:</w:t>
      </w:r>
    </w:p>
    <w:bookmarkEnd w:id="108"/>
    <w:bookmarkStart w:name="z132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регистрации заключения брака при обращении к услугодателю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Cтандарту.</w:t>
      </w:r>
    </w:p>
    <w:bookmarkEnd w:id="109"/>
    <w:bookmarkStart w:name="z133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– электронное заявление, удостоверенное ЭЦП обоих лиц, вступающих в брак;</w:t>
      </w:r>
    </w:p>
    <w:bookmarkEnd w:id="110"/>
    <w:bookmarkStart w:name="z134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снижения брачного (супружеского) возраста, установленного законодательством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11"/>
    <w:bookmarkStart w:name="z135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внесения изменений, дополнений и исправлений в актовую запись о браке (супружестве)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12"/>
    <w:bookmarkStart w:name="z136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 и его результат, входящей в состав процесса оказания государственной услуги:</w:t>
      </w:r>
    </w:p>
    <w:bookmarkEnd w:id="113"/>
    <w:bookmarkStart w:name="z13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услугодателю, а также через МИО:</w:t>
      </w:r>
    </w:p>
    <w:bookmarkEnd w:id="114"/>
    <w:bookmarkStart w:name="z138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МИО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 в течение 20 (двадцати) минут.</w:t>
      </w:r>
    </w:p>
    <w:bookmarkEnd w:id="115"/>
    <w:bookmarkStart w:name="z139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на рассмотрение услугодателю в течение 1 (одного) календарного дня;</w:t>
      </w:r>
    </w:p>
    <w:bookmarkEnd w:id="116"/>
    <w:bookmarkStart w:name="z140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канцелярии услугодателя осуществляет прием документов, выдает услугополучателю копию заявления с отметкой о регистрации с указанием даты и времени приема пакета документов и регистрирует в журнале в течение 20 (двадцати) минут.</w:t>
      </w:r>
    </w:p>
    <w:bookmarkEnd w:id="117"/>
    <w:bookmarkStart w:name="z141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их руководителю услугодателя;</w:t>
      </w:r>
    </w:p>
    <w:bookmarkEnd w:id="118"/>
    <w:bookmarkStart w:name="z142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поступившие документы и передает их на исполнение ответственному исполнителю услугодателя в течение 4 (четырех) часов. Результат – передает на исполнение;</w:t>
      </w:r>
    </w:p>
    <w:bookmarkEnd w:id="119"/>
    <w:bookmarkStart w:name="z143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по истечении месяца со дня подачи заявления (день приема не входит в срок оказания государственной услуги) регистрирует заключение брака (супружества), либо выдает мотивированный ответ об отказе;</w:t>
      </w:r>
    </w:p>
    <w:bookmarkEnd w:id="120"/>
    <w:bookmarkStart w:name="z144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- 7 (семь)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bookmarkEnd w:id="121"/>
    <w:bookmarkStart w:name="z145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формирует актовую запись, регистрирует в ИС "ЗАГС" и распечатывает соответствующее свидетельство;</w:t>
      </w:r>
    </w:p>
    <w:bookmarkEnd w:id="122"/>
    <w:bookmarkStart w:name="z146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проводит регистрацию заключения брака (супружества) в торжественной либо неторжественной обстановке.</w:t>
      </w:r>
    </w:p>
    <w:bookmarkEnd w:id="123"/>
    <w:bookmarkStart w:name="z147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сформированное свидетельство руководителю услугодателя;</w:t>
      </w:r>
    </w:p>
    <w:bookmarkEnd w:id="124"/>
    <w:bookmarkStart w:name="z148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проставляет гербовую печать и подписывает свидетельство либо мотивированный ответ об отказе в течение 4 (четырех) часов.</w:t>
      </w:r>
    </w:p>
    <w:bookmarkEnd w:id="125"/>
    <w:bookmarkStart w:name="z149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подписывает результат государственной услуги и передает сотруднику канцелярии услугодателя либо мотивированный ответ об отказе услугодателя;</w:t>
      </w:r>
    </w:p>
    <w:bookmarkEnd w:id="126"/>
    <w:bookmarkStart w:name="z150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свидетельство либо мотивированный ответ об отказе и направляет МИО в течение 20 (двадцати) минут. Результат – направляет свидетельство либо мотивированный ответ об отказе;</w:t>
      </w:r>
    </w:p>
    <w:bookmarkEnd w:id="127"/>
    <w:bookmarkStart w:name="z151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МИО выдает свидетельство либо мотивированный ответ об отказе услугополучателю на основании расписки под роспись в течении 20 (двадцати) минут. Результат – выдает свидетельство либо мотивированный ответ об отказе.</w:t>
      </w:r>
    </w:p>
    <w:bookmarkEnd w:id="128"/>
    <w:bookmarkStart w:name="z152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29"/>
    <w:bookmarkStart w:name="z153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услугодателя, участвующих в процессе оказания государственной услуги:</w:t>
      </w:r>
    </w:p>
    <w:bookmarkEnd w:id="130"/>
    <w:bookmarkStart w:name="z154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131"/>
    <w:bookmarkStart w:name="z155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32"/>
    <w:bookmarkStart w:name="z156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133"/>
    <w:bookmarkStart w:name="z157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МИО.</w:t>
      </w:r>
    </w:p>
    <w:bookmarkEnd w:id="134"/>
    <w:bookmarkStart w:name="z158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35"/>
    <w:bookmarkStart w:name="z159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порядка обращения и функционального взаимодействия при оказании государственной услуги через портал:</w:t>
      </w:r>
    </w:p>
    <w:bookmarkEnd w:id="136"/>
    <w:bookmarkStart w:name="z160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первый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bookmarkEnd w:id="137"/>
    <w:bookmarkStart w:name="z161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первым услугополучателем ИИН и пароля (процесс авторизации) на портале для получения государственной услуги;</w:t>
      </w:r>
    </w:p>
    <w:bookmarkEnd w:id="138"/>
    <w:bookmarkStart w:name="z162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первом услугополучателе через ИИН и пароль;</w:t>
      </w:r>
    </w:p>
    <w:bookmarkEnd w:id="139"/>
    <w:bookmarkStart w:name="z163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первого услугополучателя;</w:t>
      </w:r>
    </w:p>
    <w:bookmarkEnd w:id="140"/>
    <w:bookmarkStart w:name="z164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первым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пункте 9 </w:t>
      </w:r>
      <w:r>
        <w:rPr>
          <w:rFonts w:ascii="Times New Roman"/>
          <w:b w:val="false"/>
          <w:i w:val="false"/>
          <w:color w:val="000000"/>
          <w:sz w:val="28"/>
        </w:rPr>
        <w:t>Стандарта;)</w:t>
      </w:r>
    </w:p>
    <w:bookmarkEnd w:id="141"/>
    <w:bookmarkStart w:name="z165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государственной услуги через платежный шлюз электронного правительства (далее – ПШЭП);</w:t>
      </w:r>
    </w:p>
    <w:bookmarkEnd w:id="142"/>
    <w:bookmarkStart w:name="z166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выбор первым услугополучателем регистрационного свидетельства ЭЦП для удостоверения (подписания) запроса;</w:t>
      </w:r>
    </w:p>
    <w:bookmarkEnd w:id="143"/>
    <w:bookmarkStart w:name="z167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 первого услугополучателя;</w:t>
      </w:r>
    </w:p>
    <w:bookmarkEnd w:id="144"/>
    <w:bookmarkStart w:name="z168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формирование сообщения об отказе в запрашиваемой государственной услуге в связи с неподтверждением подлинности ЭЦП первого услугополучателя;</w:t>
      </w:r>
    </w:p>
    <w:bookmarkEnd w:id="145"/>
    <w:bookmarkStart w:name="z169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удостоверение запроса для оказания государственной услуги посредством ЭЦП первого услугополучателя и направление электронного документа (запроса) через портал второму услугополучателю для заполнения и подписания электронного документа (запроса);</w:t>
      </w:r>
    </w:p>
    <w:bookmarkEnd w:id="146"/>
    <w:bookmarkStart w:name="z170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второй услугополучатель не заполнит электронный документ (запрос) по истечении 48 (сорока восьми) часов, электронный документ (запрос) будет аннулирован;</w:t>
      </w:r>
    </w:p>
    <w:bookmarkEnd w:id="147"/>
    <w:bookmarkStart w:name="z171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второй услугополучатель осуществляет регистрацию на портале с помощью ИИН и пароля (осуществляется для незарегистрированных получателей на портале);</w:t>
      </w:r>
    </w:p>
    <w:bookmarkEnd w:id="148"/>
    <w:bookmarkStart w:name="z172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ввод вторым услугополучателем ИИН и пароля (процесс авторизации) на портале для получения государственной услуги;</w:t>
      </w:r>
    </w:p>
    <w:bookmarkEnd w:id="149"/>
    <w:bookmarkStart w:name="z173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условие 3 – проверка на портале подлинности данных, о втором, зарегистрированном услугополучателе через ИИН и пароль;</w:t>
      </w:r>
    </w:p>
    <w:bookmarkEnd w:id="150"/>
    <w:bookmarkStart w:name="z174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9 – формирование порталом сообщения об отказе в авторизации в связи с имеющимися нарушениями в данных второго услугополучателя;</w:t>
      </w:r>
    </w:p>
    <w:bookmarkEnd w:id="151"/>
    <w:bookmarkStart w:name="z175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– вход в "личный кабинет" второго услугополучателя для заполнения электронного документа (запроса);</w:t>
      </w:r>
    </w:p>
    <w:bookmarkEnd w:id="152"/>
    <w:bookmarkStart w:name="z176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–удостоверение запроса для оказания государственной услуги посредством ЭЦП второго услугополучателя и направление электронного документа (запроса) через портал в ИС "ЗАГС" для обработки услугодателем;</w:t>
      </w:r>
    </w:p>
    <w:bookmarkEnd w:id="153"/>
    <w:bookmarkStart w:name="z177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условие 4 – проверка (обработка) услугодателем соответствия приложенных услуг получателями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основанием для оказания государственной услуги;</w:t>
      </w:r>
    </w:p>
    <w:bookmarkEnd w:id="154"/>
    <w:bookmarkStart w:name="z178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процесс 12 – формирование сообщения об отказе в запрашиваемой государственной услуге в связи с имеющимися нарушениями в документах услугополучателей;</w:t>
      </w:r>
    </w:p>
    <w:bookmarkEnd w:id="155"/>
    <w:bookmarkStart w:name="z179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процесс 13 – получение услуг получателями результата государственной услуги, сформированного порталом.</w:t>
      </w:r>
    </w:p>
    <w:bookmarkEnd w:id="156"/>
    <w:bookmarkStart w:name="z180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7"/>
    <w:bookmarkStart w:name="z181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"Регистрация заключения брака (супружества), в том числе внесение изменений, дополнений и исправлений в записи актов гражданского состояния".</w:t>
      </w:r>
    </w:p>
    <w:bookmarkEnd w:id="158"/>
    <w:bookmarkStart w:name="z182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Порядок обжалования решений, действий (бездействий) услугодателя и (или) его должностных лиц, Государственной корпорации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59"/>
    <w:bookmarkStart w:name="z183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 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услуги, в том числе оказываемой </w:t>
      </w:r>
      <w:r>
        <w:br/>
      </w:r>
      <w:r>
        <w:rPr>
          <w:rFonts w:ascii="Times New Roman"/>
          <w:b/>
          <w:i w:val="false"/>
          <w:color w:val="000000"/>
        </w:rPr>
        <w:t>в электронной форме</w:t>
      </w:r>
    </w:p>
    <w:bookmarkEnd w:id="160"/>
    <w:bookmarkStart w:name="z184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При обращении через портал информацию о порядке обжалования можно получить по телефону Единого контакт-центра 1414, 8 800 080 7777.</w:t>
      </w:r>
    </w:p>
    <w:bookmarkEnd w:id="161"/>
    <w:bookmarkStart w:name="z185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Услугополучателям, имеющим в установленном законодательством порядке полную или частичную утрату способности,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услугодателем с выездом по месту жительства посредством обращения через Единый контакт-центр 1414, 8 800 080 7777.</w:t>
      </w:r>
    </w:p>
    <w:bookmarkEnd w:id="162"/>
    <w:bookmarkStart w:name="z186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Адреса мест оказания государственной услуги размещены на интернет-ресурсах услугодателя.</w:t>
      </w:r>
    </w:p>
    <w:bookmarkEnd w:id="163"/>
    <w:bookmarkStart w:name="z187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Услугополучатель получает государственную услугу в электронной форме через портал при условии наличия ЭЦП или использования одноразового пароля,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Услугополучатель получает информацию о порядке и статусе оказания государственной услуги в режиме удаленного доступа посредством Единого контакт-центра 1414, 8 800 080 7777.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акты гражданского состояния"</w:t>
            </w:r>
          </w:p>
        </w:tc>
      </w:tr>
    </w:tbl>
    <w:bookmarkStart w:name="z189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 портал</w:t>
      </w:r>
    </w:p>
    <w:bookmarkEnd w:id="16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928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</w:p>
        </w:tc>
      </w:tr>
    </w:tbl>
    <w:bookmarkStart w:name="z191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заключения брака (супружества),</w:t>
      </w:r>
      <w:r>
        <w:br/>
      </w:r>
      <w:r>
        <w:rPr>
          <w:rFonts w:ascii="Times New Roman"/>
          <w:b/>
          <w:i w:val="false"/>
          <w:color w:val="000000"/>
        </w:rPr>
        <w:t>в том числе внесение изменений, дополнений и исправлений в акты гражданского состояния"</w:t>
      </w:r>
    </w:p>
    <w:bookmarkEnd w:id="16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721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августа 2015 года № 205</w:t>
            </w:r>
          </w:p>
        </w:tc>
      </w:tr>
    </w:tbl>
    <w:bookmarkStart w:name="z193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повторных свидетельств или справок о регистрации</w:t>
      </w:r>
      <w:r>
        <w:br/>
      </w:r>
      <w:r>
        <w:rPr>
          <w:rFonts w:ascii="Times New Roman"/>
          <w:b/>
          <w:i w:val="false"/>
          <w:color w:val="000000"/>
        </w:rPr>
        <w:t>актов гражданского состояния"</w:t>
      </w:r>
    </w:p>
    <w:bookmarkEnd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25.08.2017 </w:t>
      </w:r>
      <w:r>
        <w:rPr>
          <w:rFonts w:ascii="Times New Roman"/>
          <w:b w:val="false"/>
          <w:i w:val="false"/>
          <w:color w:val="ff0000"/>
          <w:sz w:val="28"/>
        </w:rPr>
        <w:t>№ 219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194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168"/>
    <w:bookmarkStart w:name="z195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повторных свидетельств или справок о регистрации актов гражданского состояния" (далее – государственная услуга).</w:t>
      </w:r>
    </w:p>
    <w:bookmarkEnd w:id="169"/>
    <w:bookmarkStart w:name="z196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(далее – МИО) районов и городов областного значения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повторных свидетельств или справок о регистрации актов гражданского состояния", утвержденный приказом Министра юстиции Республики Казахстан от 17 апреля 2015 года №219 (зарегистрирован в Министерстве юстиции Республики Казахстан 17 июня 2015 года № 11374)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170"/>
    <w:bookmarkStart w:name="z197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171"/>
    <w:bookmarkStart w:name="z198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области" (далее – Государственная корпорация) (с понедельника по субботу включительно, в соответствии с установленным графиком работы с 9-00 до 20-00 часов без перерыва на обед, за исключением воскресенья и праздничных дней, согласно трудовому законодательству);</w:t>
      </w:r>
    </w:p>
    <w:bookmarkEnd w:id="172"/>
    <w:bookmarkStart w:name="z199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 (круглосуточно, за исключением технических перерывов, связанных с проведением ремонтных работ).</w:t>
      </w:r>
    </w:p>
    <w:bookmarkEnd w:id="173"/>
    <w:bookmarkStart w:name="z200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/ бумажная.</w:t>
      </w:r>
    </w:p>
    <w:bookmarkEnd w:id="174"/>
    <w:bookmarkStart w:name="z201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услуги:</w:t>
      </w:r>
    </w:p>
    <w:bookmarkEnd w:id="175"/>
    <w:bookmarkStart w:name="z202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Государственной корпорации – выдача повторного свидетельства или справки о регистрации актов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76"/>
    <w:bookmarkStart w:name="z203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портале:</w:t>
      </w:r>
    </w:p>
    <w:bookmarkEnd w:id="177"/>
    <w:bookmarkStart w:name="z204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получении повторного свидетельства – уведомление о приеме электронного заявления,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78"/>
    <w:bookmarkStart w:name="z205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справок о регистрации актов гражданского состояния в форме электронного документа, удостоверенного ЭЦП уполномоченного лица услугодателя.</w:t>
      </w:r>
    </w:p>
    <w:bookmarkEnd w:id="179"/>
    <w:bookmarkStart w:name="z206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80"/>
    <w:bookmarkStart w:name="z207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платно/бесплатно физическим лицам (далее – услугополучатель).</w:t>
      </w:r>
    </w:p>
    <w:bookmarkEnd w:id="181"/>
    <w:bookmarkStart w:name="z208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Сумма государственной пошлины взимается в следующих размерах:</w:t>
      </w:r>
    </w:p>
    <w:bookmarkEnd w:id="182"/>
    <w:bookmarkStart w:name="z209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 выдачу повторных свидетельств о регистрации актов гражданского состояния – 1 месячный расчетный показатель (далее – МРП);</w:t>
      </w:r>
    </w:p>
    <w:bookmarkEnd w:id="183"/>
    <w:bookmarkStart w:name="z210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 выдачу справок о регистрации актов гражданского состояния гражданам Республики Казахстан – 0,3 МРП;</w:t>
      </w:r>
    </w:p>
    <w:bookmarkEnd w:id="184"/>
    <w:bookmarkStart w:name="z211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 истребование свидетельств о регистрации актов гражданского состояния из стран СНГ – 0,5 МРП;</w:t>
      </w:r>
    </w:p>
    <w:bookmarkEnd w:id="185"/>
    <w:bookmarkStart w:name="z212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 истребование свидетельств о регистрации актов гражданского состояния из иностранных государств, за исключением стран СНГ – 1 МРП.</w:t>
      </w:r>
    </w:p>
    <w:bookmarkEnd w:id="186"/>
    <w:bookmarkStart w:name="z213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Сумма государственной пошлины исчисляется по ставкам,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537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10 декабря 2008 года "О налогах и других обязательных платежах в бюджет (Налоговый кодекс)" и зачисляется по месту совершения юридически значимых действий и (или) выдачи документов уполномоченными государственными органами или должностными лицами.</w:t>
      </w:r>
    </w:p>
    <w:bookmarkEnd w:id="187"/>
    <w:bookmarkStart w:name="z214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 уплаты государственной пошлины при регистрации актов гражданского состояния освобождаются при предъявлении подтверждающих документов:</w:t>
      </w:r>
    </w:p>
    <w:bookmarkEnd w:id="188"/>
    <w:bookmarkStart w:name="z215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участники Великой Отечественной войны и приравненные к ним лица, лица, награжденные орденами и медалями бывшего Союза ССР за самоотверженный труд и безупречную воинскую службу в тылу в годы Великой Отечественной войны, лица, проработавшие (прослужившие)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войны, инвалиды, а также один из родителей инвалида с детства, опекуны (попечители), государственные организации - за регистрацию и выдачу повторных свидетельств о рождении;</w:t>
      </w:r>
    </w:p>
    <w:bookmarkEnd w:id="189"/>
    <w:bookmarkStart w:name="z216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физические лица - за выдачу им свидетельств при изменении, дополнении, восстановлении и исправлении записей актов о рождении, смерти, об установлении отцовства, усыновлении (удочерении), в связи с ошибками, допущенными при регистрации актов гражданского состояния;</w:t>
      </w:r>
    </w:p>
    <w:bookmarkEnd w:id="190"/>
    <w:bookmarkStart w:name="z217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физические лица - за выдачу им повторных или замену ранее выданных свидетельств о смерти родственников;</w:t>
      </w:r>
    </w:p>
    <w:bookmarkEnd w:id="191"/>
    <w:bookmarkStart w:name="z218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физические лица - за выдачу повторных свидетельств о рождении в связи с усыновлением (удочерением) и установлением отцовства.</w:t>
      </w:r>
    </w:p>
    <w:bookmarkEnd w:id="192"/>
    <w:bookmarkStart w:name="z219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государственная пошлина оплачивается через банковские учреждения, которыми выдается платежный документ, подтверждающий размер и дату оплаты.</w:t>
      </w:r>
    </w:p>
    <w:bookmarkEnd w:id="193"/>
    <w:bookmarkStart w:name="z220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электронного запроса на оказание государственной услуги через портал оплата осуществляется через платежный шлюз "электронного правительства" (далее – ПШЭП).</w:t>
      </w:r>
    </w:p>
    <w:bookmarkEnd w:id="194"/>
    <w:bookmarkStart w:name="z221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95"/>
    <w:bookmarkStart w:name="z222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Основанием для начала процедуры (действия) по оказанию государственной услуги является:</w:t>
      </w:r>
    </w:p>
    <w:bookmarkEnd w:id="196"/>
    <w:bookmarkStart w:name="z223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в Государственную корпорацию - заявление о выдаче повторного свидетельства (справки) о рождении, заключении брака, расторжении брака, установлении отцовства (материнства), усыновлении (удочерении), перемене фамилии, имени, отчества, смерти и справки о брачной правоспособности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97"/>
    <w:bookmarkStart w:name="z224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– электронное заявление, удостоверенное ЭЦП услугополучателя.</w:t>
      </w:r>
    </w:p>
    <w:bookmarkEnd w:id="198"/>
    <w:bookmarkStart w:name="z225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 и его результат, входящей в состав процесса оказания государственной услуги:</w:t>
      </w:r>
    </w:p>
    <w:bookmarkEnd w:id="199"/>
    <w:bookmarkStart w:name="z226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после поступления заявления и необходимых документов для оказания государственной услуги проводит регистрацию, в течение 15 (пятнадцати) минут. Результат - передает на рассмотрение руководителю услугодателя;</w:t>
      </w:r>
    </w:p>
    <w:bookmarkEnd w:id="200"/>
    <w:bookmarkStart w:name="z227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2 (двух) часов. Результат – передает на исполнение;</w:t>
      </w:r>
    </w:p>
    <w:bookmarkEnd w:id="201"/>
    <w:bookmarkStart w:name="z228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представленные документы на соответствие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семье";</w:t>
      </w:r>
    </w:p>
    <w:bookmarkEnd w:id="202"/>
    <w:bookmarkStart w:name="z229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регистрации акта гражданского состояния с 2008 года на территории Республики Казахстан (с момента функционирования информационной системы "Регистрационный пункт ЗАГС") выдача справок в электронном формате – в течение 4 (четырех) часов;</w:t>
      </w:r>
    </w:p>
    <w:bookmarkEnd w:id="203"/>
    <w:bookmarkStart w:name="z230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наличии электронной версии актовых записей в информационной системе регистрационный пункт "РАГС" и при наличии в архиве регистрирующего органа акта гражданского состояния государственная услуга оказывается в течение 5 (пяти) рабочих дней с момента представления услугополучателем необходимых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(день приема не входит в срок оказания государственной услуги), выдача готовых документов производится на 5 (пятый) рабочий день, при необходимости направления запроса в другой регистрирующий орган срок оказания государственной услуги продлевается до 30 (тридцати) календарных дней, с уведомлением услугополучателя в течение 3 (трех) календарных дней;</w:t>
      </w:r>
    </w:p>
    <w:bookmarkEnd w:id="204"/>
    <w:bookmarkStart w:name="z231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регистрации акта гражданского состояния в другом регистрирующем органе - 30 (тридцать) календарных дней (день приема не входит в срок оказания государственной услуги);</w:t>
      </w:r>
    </w:p>
    <w:bookmarkEnd w:id="205"/>
    <w:bookmarkStart w:name="z232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после формирования соответствующих свидетельств или справок передает на подпись руководителю услугодателя, затем в свидетельстве или справке ставится гербовая печать услугодателя, либо мотивированный ответ об отказе в оказании государственной услуги на бумажном носителе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06"/>
    <w:bookmarkStart w:name="z233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услугодателя, либо мотивированный ответ об отказе;</w:t>
      </w:r>
    </w:p>
    <w:bookmarkEnd w:id="207"/>
    <w:bookmarkStart w:name="z234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проставляет в свидетельстве или справке гербовую печать, либо мотивированный ответ об отказе и направляет в канцелярию услугодателя в течение 2 (двух) часов.</w:t>
      </w:r>
    </w:p>
    <w:bookmarkEnd w:id="208"/>
    <w:bookmarkStart w:name="z235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подписывает свидетельство или справку и ставит гербовую печать, либо мотивированный ответ об отказе;</w:t>
      </w:r>
    </w:p>
    <w:bookmarkEnd w:id="209"/>
    <w:bookmarkStart w:name="z236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свидетельство или справку, либо мотивированный ответ об отказе и в течение 15 (пятнадцати) минут и передает результат государственной услуги на основании реестра через курьера Государственной корпорации в сектор выдачи готовых документов Государственной корпорации.</w:t>
      </w:r>
    </w:p>
    <w:bookmarkEnd w:id="210"/>
    <w:bookmarkStart w:name="z237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свидетельство или справок, либо мотивированный ответ об отказе.</w:t>
      </w:r>
    </w:p>
    <w:bookmarkEnd w:id="211"/>
    <w:bookmarkStart w:name="z238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</w:t>
      </w:r>
      <w:r>
        <w:br/>
      </w:r>
      <w:r>
        <w:rPr>
          <w:rFonts w:ascii="Times New Roman"/>
          <w:b/>
          <w:i w:val="false"/>
          <w:color w:val="000000"/>
        </w:rPr>
        <w:t xml:space="preserve">(работников) услугодателя в процессе оказания 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12"/>
    <w:bookmarkStart w:name="z239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услугодателя, участвующих в процессе оказания государственной услуги:</w:t>
      </w:r>
    </w:p>
    <w:bookmarkEnd w:id="213"/>
    <w:bookmarkStart w:name="z240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214"/>
    <w:bookmarkStart w:name="z241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215"/>
    <w:bookmarkStart w:name="z242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216"/>
    <w:bookmarkStart w:name="z243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инспектор Государственной корпорации;</w:t>
      </w:r>
    </w:p>
    <w:bookmarkEnd w:id="217"/>
    <w:bookmarkStart w:name="z244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накопительный сектор Государственной корпорации;</w:t>
      </w:r>
    </w:p>
    <w:bookmarkEnd w:id="218"/>
    <w:bookmarkStart w:name="z245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сектор выдачи готовых документов Государственной корпорации.</w:t>
      </w:r>
    </w:p>
    <w:bookmarkEnd w:id="219"/>
    <w:bookmarkStart w:name="z246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220"/>
    <w:bookmarkStart w:name="z247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порядка обращения через Государственную корпорацию с указанием длительности каждой процедуры:</w:t>
      </w:r>
    </w:p>
    <w:bookmarkEnd w:id="221"/>
    <w:bookmarkStart w:name="z248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- в течение 2 (двух) минут;</w:t>
      </w:r>
    </w:p>
    <w:bookmarkEnd w:id="222"/>
    <w:bookmarkStart w:name="z249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- в течение 1 (одной) минуты;</w:t>
      </w:r>
    </w:p>
    <w:bookmarkEnd w:id="223"/>
    <w:bookmarkStart w:name="z250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 (двух) минут;</w:t>
      </w:r>
    </w:p>
    <w:bookmarkEnd w:id="224"/>
    <w:bookmarkStart w:name="z251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лиц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течение 2 (двух) минут;</w:t>
      </w:r>
    </w:p>
    <w:bookmarkEnd w:id="225"/>
    <w:bookmarkStart w:name="z252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 - в течение 1 (одной) минуты;</w:t>
      </w:r>
    </w:p>
    <w:bookmarkEnd w:id="226"/>
    <w:bookmarkStart w:name="z253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</w:p>
    <w:bookmarkEnd w:id="227"/>
    <w:bookmarkStart w:name="z254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электронных документов (запроса услугополучателя) удостоверенного (подписанного) электронной цифровой подписью (далее – ЭЦП) работника Государственной корпорации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</w:p>
    <w:bookmarkEnd w:id="228"/>
    <w:bookmarkStart w:name="z255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229"/>
    <w:bookmarkStart w:name="z256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электронных документов в АРМ РШЭП – в течение 1 (одной) минуты;</w:t>
      </w:r>
    </w:p>
    <w:bookmarkEnd w:id="230"/>
    <w:bookmarkStart w:name="z257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 – в течение 1 (одной) минуты;</w:t>
      </w:r>
    </w:p>
    <w:bookmarkEnd w:id="231"/>
    <w:bookmarkStart w:name="z258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 мотивированном ответе, об отказе в запрашиваемой государственной услуге в связи с имеющимися нарушениями в документах услугополучателя – в течение 1 (одной) минуты;</w:t>
      </w:r>
    </w:p>
    <w:bookmarkEnd w:id="232"/>
    <w:bookmarkStart w:name="z259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работника Государственной корпорации результата государственной услуги (уведомление или мотивированный отказ об отказе), сформированной АРМ РШЭП – в течение 2 (двух) минут.</w:t>
      </w:r>
    </w:p>
    <w:bookmarkEnd w:id="233"/>
    <w:bookmarkStart w:name="z260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34"/>
    <w:bookmarkStart w:name="z261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235"/>
    <w:bookmarkStart w:name="z262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bookmarkEnd w:id="236"/>
    <w:bookmarkStart w:name="z263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государственной услуги;</w:t>
      </w:r>
    </w:p>
    <w:bookmarkEnd w:id="237"/>
    <w:bookmarkStart w:name="z264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238"/>
    <w:bookmarkStart w:name="z265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239"/>
    <w:bookmarkStart w:name="z266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</w:p>
    <w:bookmarkEnd w:id="240"/>
    <w:bookmarkStart w:name="z267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 услугополучателя,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241"/>
    <w:bookmarkStart w:name="z268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242"/>
    <w:bookmarkStart w:name="z269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портал в информационной системе "Запись актов гражданского состояния" (далее – ИС "ЗАГС") для обработки;</w:t>
      </w:r>
    </w:p>
    <w:bookmarkEnd w:id="243"/>
    <w:bookmarkStart w:name="z270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данных о регистрации актов гражданского состояния в ИС "ЗАГС";</w:t>
      </w:r>
    </w:p>
    <w:bookmarkEnd w:id="244"/>
    <w:bookmarkStart w:name="z271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отсутствием актовой записи в ИС "ЗАГС";</w:t>
      </w:r>
    </w:p>
    <w:bookmarkEnd w:id="245"/>
    <w:bookmarkStart w:name="z272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оплата государственной услуги через платежный шлюз электронного правительства (далее – ПШЭП);</w:t>
      </w:r>
    </w:p>
    <w:bookmarkEnd w:id="246"/>
    <w:bookmarkStart w:name="z273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условие 4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государственной услуги;</w:t>
      </w:r>
    </w:p>
    <w:bookmarkEnd w:id="247"/>
    <w:bookmarkStart w:name="z274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8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248"/>
    <w:bookmarkStart w:name="z275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9 – получение услугополучателем результата государственной услуги, сформированного порталом. Электронный документ формируется с использованием ЭЦП работника услугодателя.</w:t>
      </w:r>
    </w:p>
    <w:bookmarkEnd w:id="249"/>
    <w:bookmarkStart w:name="z276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приложению 2 </w:t>
      </w:r>
      <w:r>
        <w:rPr>
          <w:rFonts w:ascii="Times New Roman"/>
          <w:b w:val="false"/>
          <w:i w:val="false"/>
          <w:color w:val="000000"/>
          <w:sz w:val="28"/>
        </w:rPr>
        <w:t>к настоящему Регламенту.</w:t>
      </w:r>
    </w:p>
    <w:bookmarkEnd w:id="250"/>
    <w:bookmarkStart w:name="z277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"Выдача повторных свидетельств или справок о регистрации актов гражданского состояния".</w:t>
      </w:r>
    </w:p>
    <w:bookmarkEnd w:id="251"/>
    <w:bookmarkStart w:name="z278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252"/>
    <w:bookmarkStart w:name="z279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Порядок обжалования решений, действий (бездействий) услугодателя и (или) его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53"/>
    <w:bookmarkStart w:name="z280" w:id="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 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услуги, в том числе оказываемой в электронной </w:t>
      </w:r>
      <w:r>
        <w:br/>
      </w:r>
      <w:r>
        <w:rPr>
          <w:rFonts w:ascii="Times New Roman"/>
          <w:b/>
          <w:i w:val="false"/>
          <w:color w:val="000000"/>
        </w:rPr>
        <w:t>форме и через Государственную корпорацию</w:t>
      </w:r>
    </w:p>
    <w:bookmarkEnd w:id="254"/>
    <w:bookmarkStart w:name="z281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"При обращении через портал информацию о порядке обжалования можно получить по телефону Единого контакт-центра 1414, 8 800 080 7777.</w:t>
      </w:r>
    </w:p>
    <w:bookmarkEnd w:id="255"/>
    <w:bookmarkStart w:name="z282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Услугополучателям имеющих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корпорацией с выездом по месту жительства посредством обращения через Единый контакт-центр 1414, 8 800 080 7777.</w:t>
      </w:r>
    </w:p>
    <w:bookmarkEnd w:id="256"/>
    <w:bookmarkStart w:name="z283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Адреса мест оказания государственной услуги размещены на интернет-ресурсах услугодателя и Государственной корпорации www.gov4c.kz;</w:t>
      </w:r>
    </w:p>
    <w:bookmarkEnd w:id="257"/>
    <w:bookmarkStart w:name="z284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 Услугополучатель получает государственную услугу в электронной форме через портал при условии наличия ЭЦП или использования одноразового пароля,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 Услугополучатель получает информацию о порядке и статусе оказания государственной услуги в режиме удаленного доступа посредством Единого контакт-центра 1414, 8 800 080 7777.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повторных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 или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состояния".</w:t>
            </w:r>
          </w:p>
        </w:tc>
      </w:tr>
    </w:tbl>
    <w:bookmarkStart w:name="z286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Государственную корпорацию.</w:t>
      </w:r>
    </w:p>
    <w:bookmarkEnd w:id="25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повторных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 или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состояния".</w:t>
            </w:r>
          </w:p>
        </w:tc>
      </w:tr>
    </w:tbl>
    <w:bookmarkStart w:name="z288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 портал</w:t>
      </w:r>
    </w:p>
    <w:bookmarkEnd w:id="26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341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повторных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 или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290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повторных свидетельств или справок о регистрации актов гражданского состояния"</w:t>
      </w:r>
    </w:p>
    <w:bookmarkEnd w:id="26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92700" cy="240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августа 2015 года № 205</w:t>
            </w:r>
          </w:p>
        </w:tc>
      </w:tr>
    </w:tbl>
    <w:bookmarkStart w:name="z292" w:id="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установления отцовства,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25.08.2017 </w:t>
      </w:r>
      <w:r>
        <w:rPr>
          <w:rFonts w:ascii="Times New Roman"/>
          <w:b w:val="false"/>
          <w:i w:val="false"/>
          <w:color w:val="ff0000"/>
          <w:sz w:val="28"/>
        </w:rPr>
        <w:t>№ 219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293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263"/>
    <w:bookmarkStart w:name="z294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"Регистрация установления отцовства, в том числе внесение изменений, дополнений и исправлений в записи актов гражданского состояния" (далее – государственная услуга).</w:t>
      </w:r>
    </w:p>
    <w:bookmarkEnd w:id="264"/>
    <w:bookmarkStart w:name="z295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городов областного значения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состояния", утвержденный приказом Министра юстиции Республики Казахстан от 17 апреля 2015 года №219 (зарегистрирован в Министерстве юстиции Республики Казахстан 17 июня 2015 года № 11374)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265"/>
    <w:bookmarkStart w:name="z296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местные исполнительные органы районов и городов областного значения, районов в городе, городов районного значения, акимы поселков, сел, сельских округов (далее - МИО);</w:t>
      </w:r>
    </w:p>
    <w:bookmarkEnd w:id="266"/>
    <w:bookmarkStart w:name="z297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бумажная.</w:t>
      </w:r>
    </w:p>
    <w:bookmarkEnd w:id="267"/>
    <w:bookmarkStart w:name="z298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услуги: свидетельство об установлении отцовства, свидетельство о рождении (в случаях внесения изменений в актовую запись о рождении), повторное свидетельство об установлении отцовства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пунктом </w:t>
      </w:r>
      <w:r>
        <w:rPr>
          <w:rFonts w:ascii="Times New Roman"/>
          <w:b w:val="false"/>
          <w:i w:val="false"/>
          <w:color w:val="000000"/>
          <w:sz w:val="28"/>
        </w:rPr>
        <w:t>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68"/>
    <w:bookmarkStart w:name="z299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69"/>
    <w:bookmarkStart w:name="z300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платно/бесплатно физическим лицам.</w:t>
      </w:r>
    </w:p>
    <w:bookmarkEnd w:id="270"/>
    <w:bookmarkStart w:name="z301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государственная регистрация установления отцовства оказывается бесплатно;</w:t>
      </w:r>
    </w:p>
    <w:bookmarkEnd w:id="271"/>
    <w:bookmarkStart w:name="z302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 выдачу свидетельства об установлении отцовства в связи с изменением, дополнением, исправлением в записи акта об установлении отцовства взимается государственная пошлина в размере 0,5 месячного расчетного показателя.</w:t>
      </w:r>
    </w:p>
    <w:bookmarkEnd w:id="272"/>
    <w:bookmarkStart w:name="z303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Сумма государственной пошлины исчисляется по ставкам,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537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10 декабря 2008 года "О налогах и других обязательных платежах в бюджет (Налоговый кодекс)" и зачисляется по месту совершения юридически значимых действий и (или) выдачи документов уполномоченными государственными органами или должностными лицами.</w:t>
      </w:r>
    </w:p>
    <w:bookmarkEnd w:id="273"/>
    <w:bookmarkStart w:name="z304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пошлина оплачивается через банковские учреждения, которыми выдается платежный документ, подтверждающий размер и дату оплаты.</w:t>
      </w:r>
    </w:p>
    <w:bookmarkEnd w:id="274"/>
    <w:bookmarkStart w:name="z305" w:id="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275"/>
    <w:bookmarkStart w:name="z306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276"/>
    <w:bookmarkStart w:name="z307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 и его результат, входящей в состав процесса оказания государственной услуги:</w:t>
      </w:r>
    </w:p>
    <w:bookmarkEnd w:id="277"/>
    <w:bookmarkStart w:name="z308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услугодателю, а также через МИО:</w:t>
      </w:r>
    </w:p>
    <w:bookmarkEnd w:id="278"/>
    <w:bookmarkStart w:name="z309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МИО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 в течение 20 (двадцати) минут. </w:t>
      </w:r>
    </w:p>
    <w:bookmarkEnd w:id="279"/>
    <w:bookmarkStart w:name="z310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на рассмотрение услугодателю в течение 1 (одного) календарного дня;</w:t>
      </w:r>
    </w:p>
    <w:bookmarkEnd w:id="280"/>
    <w:bookmarkStart w:name="z311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услугодателя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услуги, проводит регистрацию в течение 20 (двадцати) минут.</w:t>
      </w:r>
    </w:p>
    <w:bookmarkEnd w:id="281"/>
    <w:bookmarkStart w:name="z312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на рассмотрение руководителю услугодателя;</w:t>
      </w:r>
    </w:p>
    <w:bookmarkEnd w:id="282"/>
    <w:bookmarkStart w:name="z313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поступившие документы и передает их на исполнение ответственному исполнителю услугодателя в течение 2 (двух) часов. Результат – передает на исполнение;</w:t>
      </w:r>
    </w:p>
    <w:bookmarkEnd w:id="283"/>
    <w:bookmarkStart w:name="z314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исполнение;</w:t>
      </w:r>
    </w:p>
    <w:bookmarkEnd w:id="284"/>
    <w:bookmarkStart w:name="z315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и в информационной системе "Запись актов гражданского состояния" (далее – ИС "ЗАГС") и готовить свидетельство либо мотивированный ответ об отказе с момента сдачи пакета документов услугодателю – в течение 4 (четырех) часов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85"/>
    <w:bookmarkStart w:name="z316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- 7 (семь)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</w:r>
    </w:p>
    <w:bookmarkEnd w:id="286"/>
    <w:bookmarkStart w:name="z317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свидетельство на подпись и проставление гербовой печати руководителю услугодателя либо мотивированный ответ об отказе;</w:t>
      </w:r>
    </w:p>
    <w:bookmarkEnd w:id="287"/>
    <w:bookmarkStart w:name="z319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либо мотивированный ответ об отказе и проставляет в свидетельстве гербовую печать и направляет в канцелярию услугодателя в течение 2 (двух) часов. Результат – подписывает свидетельство и ставит гербовую печать либо мотивированный ответ об отказе;</w:t>
      </w:r>
    </w:p>
    <w:bookmarkEnd w:id="288"/>
    <w:bookmarkStart w:name="z320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свидетельство либо мотивированный ответ об отказе и передает в МИО, либо услугополучателю в течение 20 (двадцати) минут.</w:t>
      </w:r>
    </w:p>
    <w:bookmarkEnd w:id="289"/>
    <w:bookmarkStart w:name="z321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свидетельство либо мотивированный ответ об отказе;</w:t>
      </w:r>
    </w:p>
    <w:bookmarkEnd w:id="290"/>
    <w:bookmarkStart w:name="z322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МИО выдает свидетельство либо мотивированный ответ об отказе услугополучателю на основании расписки под роспись в течение 20 (двадцати) минут.</w:t>
      </w:r>
    </w:p>
    <w:bookmarkEnd w:id="291"/>
    <w:bookmarkStart w:name="z323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свидетельство либо мотивированный ответ об отказе.</w:t>
      </w:r>
    </w:p>
    <w:bookmarkEnd w:id="292"/>
    <w:bookmarkStart w:name="z324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93"/>
    <w:bookmarkStart w:name="z325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услугодателя, участвующих в процессе оказания государственной услуги:</w:t>
      </w:r>
    </w:p>
    <w:bookmarkEnd w:id="294"/>
    <w:bookmarkStart w:name="z326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295"/>
    <w:bookmarkStart w:name="z327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96"/>
    <w:bookmarkStart w:name="z328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297"/>
    <w:bookmarkStart w:name="z329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МИО.</w:t>
      </w:r>
    </w:p>
    <w:bookmarkEnd w:id="298"/>
    <w:bookmarkStart w:name="z330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"Регистрация установления отцовства, в том числе внесение изменений, дополнений и исправлений в записи актов гражданского состояния".</w:t>
      </w:r>
    </w:p>
    <w:bookmarkEnd w:id="299"/>
    <w:bookmarkStart w:name="z331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300"/>
    <w:bookmarkStart w:name="z332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Порядок обжалования решений, действий (бездействий) услугодателя и (или) его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01"/>
    <w:bookmarkStart w:name="z333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Иные требования с учетом особенностей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302"/>
    <w:bookmarkStart w:name="z334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При обращении через портал информацию о порядке обжалования можно получить по телефону Единого контакт-центра 1414, 8 800 080 7777.</w:t>
      </w:r>
    </w:p>
    <w:bookmarkEnd w:id="303"/>
    <w:bookmarkStart w:name="z335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Услугополучателям, имеющим в установленном законодательством порядке полную или частичную утрату способности,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услугодателем с выездом по месту жительства посредством обращения через Единый контакт-центр 1414, 8 800 080 7777.</w:t>
      </w:r>
    </w:p>
    <w:bookmarkEnd w:id="304"/>
    <w:bookmarkStart w:name="z336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Адреса мест оказания государственной услуги размещены на интернет-ресурсах услугодателя.</w:t>
      </w:r>
    </w:p>
    <w:bookmarkEnd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Услугополучатель получает информацию о порядке и статусе оказания государственной услуги в режиме удаленного доступа посредством Единого контакт-центра 1414, 8 800 080 7777.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отцовства, в 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338" w:id="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установления отцовства,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30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245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августа 2015 года № 205</w:t>
            </w:r>
          </w:p>
        </w:tc>
      </w:tr>
    </w:tbl>
    <w:bookmarkStart w:name="z340" w:id="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перемены имени, отчества,</w:t>
      </w:r>
      <w:r>
        <w:br/>
      </w:r>
      <w:r>
        <w:rPr>
          <w:rFonts w:ascii="Times New Roman"/>
          <w:b/>
          <w:i w:val="false"/>
          <w:color w:val="000000"/>
        </w:rPr>
        <w:t>фамилии, в том числе внесение изменений, дополнений и исправлений</w:t>
      </w:r>
      <w:r>
        <w:br/>
      </w:r>
      <w:r>
        <w:rPr>
          <w:rFonts w:ascii="Times New Roman"/>
          <w:b/>
          <w:i w:val="false"/>
          <w:color w:val="000000"/>
        </w:rPr>
        <w:t>в записи актов гражданского состояния"</w:t>
      </w:r>
    </w:p>
    <w:bookmarkEnd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25.08.2017 </w:t>
      </w:r>
      <w:r>
        <w:rPr>
          <w:rFonts w:ascii="Times New Roman"/>
          <w:b w:val="false"/>
          <w:i w:val="false"/>
          <w:color w:val="ff0000"/>
          <w:sz w:val="28"/>
        </w:rPr>
        <w:t>№ 219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341"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308"/>
    <w:bookmarkStart w:name="z342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"Регистрация перемены имени, отчества, фамилии, в том числе внесение изменений, дополнений и исправлений в записи актов гражданского состояния" (далее – государственная услуга).</w:t>
      </w:r>
    </w:p>
    <w:bookmarkEnd w:id="309"/>
    <w:bookmarkStart w:name="z343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 оказывается местными исполнительными органами районов и городов областного значения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состояния", утвержденный приказом Министра юстиции Республики Казахстан от 17 апреля 2015 года №219 (зарегистрирован в Министерстве юстиции Республики Казахстан 17 июня 2015 года № 11374)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310"/>
    <w:bookmarkStart w:name="z344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311"/>
    <w:bookmarkStart w:name="z345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местными исполнительными органами районов и городов областного значения, районов в городе, городов районного значения, акимы поселков, сел, сельских округов (далее - МИО);</w:t>
      </w:r>
    </w:p>
    <w:bookmarkEnd w:id="312"/>
    <w:bookmarkStart w:name="z346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области" (далее – Государственная корпорация) (с понедельника по субботу включительно, в соответствии с установленным графиком работы с 9-00 до 20-00 часов без перерыва на обед, за исключением воскресенья и праздничных дней, согласно трудовому законодательству);</w:t>
      </w:r>
    </w:p>
    <w:bookmarkEnd w:id="313"/>
    <w:bookmarkStart w:name="z347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 (круглосуточно, за исключением технических перерывов, связанных с проведением ремонтных работ).</w:t>
      </w:r>
    </w:p>
    <w:bookmarkEnd w:id="314"/>
    <w:bookmarkStart w:name="z348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электронная/бумажная.</w:t>
      </w:r>
    </w:p>
    <w:bookmarkEnd w:id="315"/>
    <w:bookmarkStart w:name="z349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услуги:</w:t>
      </w:r>
    </w:p>
    <w:bookmarkEnd w:id="316"/>
    <w:bookmarkStart w:name="z350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 перемене имени, отчества, фамилии, свидетельство о рождении (в случаях внесении изменений в актовую запись о рождении), повторное свидетельство о перемене имени, отчества, фамилии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17"/>
    <w:bookmarkStart w:name="z351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назначении даты регистрации перемены имени, отчества, фамилии в форме электронного документа, удостоверенного электронной 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18"/>
    <w:bookmarkStart w:name="z352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319"/>
    <w:bookmarkStart w:name="z353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платно физическим лицам (далее – услугополучатель).</w:t>
      </w:r>
    </w:p>
    <w:bookmarkEnd w:id="320"/>
    <w:bookmarkStart w:name="z354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регистрацию перемены имени, отчества, фамилии взимается государственная пошлина в размере – 2 месячных расчетных показателя (далее – МРП).</w:t>
      </w:r>
    </w:p>
    <w:bookmarkEnd w:id="321"/>
    <w:bookmarkStart w:name="z355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выдачу свидетельства в связи с изменением, дополнением, исправлением и восстановлением записи акта о перемене имени, отчества, фамилии взимается государственная пошлина в размере – 0,5 МРП.</w:t>
      </w:r>
    </w:p>
    <w:bookmarkEnd w:id="322"/>
    <w:bookmarkStart w:name="z356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Сумма государственной пошлины исчисляется по ставкам,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537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10 декабря 2008 года "О налогах и других обязательных платежах в бюджет (Налоговый кодекс)" и зачисляется по месту совершения юридически значимых действий и (или) выдачи документов уполномоченными государственными органами или должностными лицами.</w:t>
      </w:r>
    </w:p>
    <w:bookmarkEnd w:id="323"/>
    <w:bookmarkStart w:name="z357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корпорации государственная пошлина оплачивается через банковские учреждения, которыми выдается платежный документ, подтверждающий размер и дату оплаты.</w:t>
      </w:r>
    </w:p>
    <w:bookmarkEnd w:id="324"/>
    <w:bookmarkStart w:name="z358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электронного запроса на оказание государственной услуги через портал оплата осуществляется через платежный шлюз "электронного правительства" (далее – ПШЭП).</w:t>
      </w:r>
    </w:p>
    <w:bookmarkEnd w:id="325"/>
    <w:bookmarkStart w:name="z359" w:id="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326"/>
    <w:bookmarkStart w:name="z360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Основанием для начала процедуры (действия) по оказанию государственной услуги является:</w:t>
      </w:r>
    </w:p>
    <w:bookmarkEnd w:id="327"/>
    <w:bookmarkStart w:name="z361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или в Государственную корпорацию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328"/>
    <w:bookmarkStart w:name="z362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– электронное заявление, удостоверенное ЭЦП услугополучателя.</w:t>
      </w:r>
    </w:p>
    <w:bookmarkEnd w:id="329"/>
    <w:bookmarkStart w:name="z363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 и его результат, входящей в состав процесса оказания государственной услуги:</w:t>
      </w:r>
    </w:p>
    <w:bookmarkEnd w:id="330"/>
    <w:bookmarkStart w:name="z364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услугодателю, а также через МИО:</w:t>
      </w:r>
    </w:p>
    <w:bookmarkEnd w:id="331"/>
    <w:bookmarkStart w:name="z365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МИО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 в течение 20 (двадцати) минут.</w:t>
      </w:r>
    </w:p>
    <w:bookmarkEnd w:id="332"/>
    <w:bookmarkStart w:name="z366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на рассмотрение услугодателю в течение 1 (одного) календарного дня;</w:t>
      </w:r>
    </w:p>
    <w:bookmarkEnd w:id="333"/>
    <w:bookmarkStart w:name="z367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услугодателя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проводит регистрацию в течение 20 (двадцати) минут.</w:t>
      </w:r>
    </w:p>
    <w:bookmarkEnd w:id="334"/>
    <w:bookmarkStart w:name="z368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на рассмотрение руководителю услугодателя;</w:t>
      </w:r>
    </w:p>
    <w:bookmarkEnd w:id="335"/>
    <w:bookmarkStart w:name="z369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4 (четырех) часов.</w:t>
      </w:r>
    </w:p>
    <w:bookmarkEnd w:id="336"/>
    <w:bookmarkStart w:name="z370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исполнение;</w:t>
      </w:r>
    </w:p>
    <w:bookmarkEnd w:id="337"/>
    <w:bookmarkStart w:name="z371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проверяет представленные документы на соответствие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либо мотивированный ответ об отказе передает на подпись руководителю услугодателя в течение 14 (четырнадцати) календарных дней;</w:t>
      </w:r>
    </w:p>
    <w:bookmarkEnd w:id="338"/>
    <w:bookmarkStart w:name="z372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услугодателю или в Государственную корпорацию – 7 (семь)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bookmarkEnd w:id="339"/>
    <w:bookmarkStart w:name="z373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- 7 (семь)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bookmarkEnd w:id="340"/>
    <w:bookmarkStart w:name="z374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 либо мотивированный ответ об отказе;</w:t>
      </w:r>
    </w:p>
    <w:bookmarkEnd w:id="341"/>
    <w:bookmarkStart w:name="z375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проставляет в свидетельстве гербовую печать либо мотивированный ответ об отказе и направляет в канцелярию услугодателя в течение 4 (четырех) часов. Результат – подписывает свидетельство и ставит гербовую печать либо мотивированный ответ об отказе;</w:t>
      </w:r>
    </w:p>
    <w:bookmarkEnd w:id="342"/>
    <w:bookmarkStart w:name="z376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канцелярии услугодателя регистрирует свидетельство либо мотивированный ответ об отказе и передает в МИО, либо услугополучателю в течение 20 (двадцати) минут. Результат – направляет свидетельство либо мотивированный ответ об отказе;</w:t>
      </w:r>
    </w:p>
    <w:bookmarkEnd w:id="343"/>
    <w:bookmarkStart w:name="z377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МИО выдает свидетельство либо мотивированный ответ об отказе услугополучателю на основании расписки под роспись в течении 20 (двадцати) минут. Результат – выдает свидетельство либо мотивированный ответ об отказе.</w:t>
      </w:r>
    </w:p>
    <w:bookmarkEnd w:id="344"/>
    <w:bookmarkStart w:name="z378" w:id="3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345"/>
    <w:bookmarkStart w:name="z379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услугодателя, участвующих в процессе оказания государственной услуги:</w:t>
      </w:r>
    </w:p>
    <w:bookmarkEnd w:id="346"/>
    <w:bookmarkStart w:name="z380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347"/>
    <w:bookmarkStart w:name="z381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48"/>
    <w:bookmarkStart w:name="z382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349"/>
    <w:bookmarkStart w:name="z383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МИО.</w:t>
      </w:r>
    </w:p>
    <w:bookmarkEnd w:id="350"/>
    <w:bookmarkStart w:name="z384" w:id="3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351"/>
    <w:bookmarkStart w:name="z385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352"/>
    <w:bookmarkStart w:name="z386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- в течение 2 (двух) минут;</w:t>
      </w:r>
    </w:p>
    <w:bookmarkEnd w:id="353"/>
    <w:bookmarkStart w:name="z387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- в течение 1 (одной) минуты;</w:t>
      </w:r>
    </w:p>
    <w:bookmarkEnd w:id="354"/>
    <w:bookmarkStart w:name="z388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 (двух) минут;</w:t>
      </w:r>
    </w:p>
    <w:bookmarkEnd w:id="355"/>
    <w:bookmarkStart w:name="z389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лиц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течение 2 (двух) минут;</w:t>
      </w:r>
    </w:p>
    <w:bookmarkEnd w:id="356"/>
    <w:bookmarkStart w:name="z390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 - в течение 1 (одной) минуты;</w:t>
      </w:r>
    </w:p>
    <w:bookmarkEnd w:id="357"/>
    <w:bookmarkStart w:name="z391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</w:p>
    <w:bookmarkEnd w:id="358"/>
    <w:bookmarkStart w:name="z392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электронных документов (запроса услугополучателя) удостоверенного (подписанного) ЭЦП работника Государственной корпорации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</w:p>
    <w:bookmarkEnd w:id="359"/>
    <w:bookmarkStart w:name="z393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360"/>
    <w:bookmarkStart w:name="z394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электронных документов в АРМ РШЭП – в течение 1 (одной) минуты;</w:t>
      </w:r>
    </w:p>
    <w:bookmarkEnd w:id="361"/>
    <w:bookmarkStart w:name="z395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 – в течение 1 (одной) минуты;</w:t>
      </w:r>
    </w:p>
    <w:bookmarkEnd w:id="362"/>
    <w:bookmarkStart w:name="z396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 мотивированном ответе, об отказе в запрашиваемой государственной услуге в связи с имеющимися нарушениями в документах услугополучателя – в течение 1 (одной) минуты;</w:t>
      </w:r>
    </w:p>
    <w:bookmarkEnd w:id="363"/>
    <w:bookmarkStart w:name="z397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работника Государственной корпорации результата государственной услуги (уведомление или мотивированный отказ об отказе), сформированной АРМ РШЭП – в течение 2 (двух) минут.</w:t>
      </w:r>
    </w:p>
    <w:bookmarkEnd w:id="364"/>
    <w:bookmarkStart w:name="z398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65"/>
    <w:bookmarkStart w:name="z399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и функционального взаимодействия при оказании государственной услуги через портал:</w:t>
      </w:r>
    </w:p>
    <w:bookmarkEnd w:id="366"/>
    <w:bookmarkStart w:name="z400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bookmarkEnd w:id="367"/>
    <w:bookmarkStart w:name="z401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bookmarkEnd w:id="368"/>
    <w:bookmarkStart w:name="z402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369"/>
    <w:bookmarkStart w:name="z403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370"/>
    <w:bookmarkStart w:name="z404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</w:p>
    <w:bookmarkEnd w:id="371"/>
    <w:bookmarkStart w:name="z405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372"/>
    <w:bookmarkStart w:name="z406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bookmarkEnd w:id="373"/>
    <w:bookmarkStart w:name="z407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портал в ИС "ЗАГС" для обработки;</w:t>
      </w:r>
    </w:p>
    <w:bookmarkEnd w:id="374"/>
    <w:bookmarkStart w:name="z408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данных о регистрации актов гражданского состояния в ИС "ЗАГС";</w:t>
      </w:r>
    </w:p>
    <w:bookmarkEnd w:id="375"/>
    <w:bookmarkStart w:name="z409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отсутствием актовой записи в ИС "ЗАГС";</w:t>
      </w:r>
    </w:p>
    <w:bookmarkEnd w:id="376"/>
    <w:bookmarkStart w:name="z410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оплата государственной услуги через далее – ПШЭП;</w:t>
      </w:r>
    </w:p>
    <w:bookmarkEnd w:id="377"/>
    <w:bookmarkStart w:name="z411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условие 4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услуги;</w:t>
      </w:r>
    </w:p>
    <w:bookmarkEnd w:id="378"/>
    <w:bookmarkStart w:name="z412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8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379"/>
    <w:bookmarkStart w:name="z413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9 – получение услугополучателем результата услуги (уведомление), сформированного порталом. Электронный документ формируется с использованием ЭЦП работника услугодателя.</w:t>
      </w:r>
    </w:p>
    <w:bookmarkEnd w:id="380"/>
    <w:bookmarkStart w:name="z414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81"/>
    <w:bookmarkStart w:name="z415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"Регистрация перемены имени, отчества, фамилии, в том числе внесение изменений, дополнений и исправлений в записи актов гражданского состояния".</w:t>
      </w:r>
    </w:p>
    <w:bookmarkEnd w:id="382"/>
    <w:bookmarkStart w:name="z416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383"/>
    <w:bookmarkStart w:name="z417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Порядок обжалования решений, действий (бездействий) услугодателя и (или) его должностных лиц, Государственной корпорации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84"/>
    <w:bookmarkStart w:name="z418" w:id="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услуги, в том числе оказываемой в электронной</w:t>
      </w:r>
      <w:r>
        <w:br/>
      </w:r>
      <w:r>
        <w:rPr>
          <w:rFonts w:ascii="Times New Roman"/>
          <w:b/>
          <w:i w:val="false"/>
          <w:color w:val="000000"/>
        </w:rPr>
        <w:t>форме и через Государственную корпорацию</w:t>
      </w:r>
    </w:p>
    <w:bookmarkEnd w:id="385"/>
    <w:bookmarkStart w:name="z419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При обращении через портал информацию о порядке обжалования можно получить по телефону Единого контакт-центра 1414, 8 800 080 7777.</w:t>
      </w:r>
    </w:p>
    <w:bookmarkEnd w:id="386"/>
    <w:bookmarkStart w:name="z420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Услугополучателям имеющих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корпорацией с выездом по месту жительства посредством обращения через Единый контакт-центр 1414, 8 800 080 7777.</w:t>
      </w:r>
    </w:p>
    <w:bookmarkEnd w:id="387"/>
    <w:bookmarkStart w:name="z421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Адреса мест оказания государственной услуги размещены на интернет-ресурсах услугодателя и Государственной корпорации www.gov4c.kz.</w:t>
      </w:r>
    </w:p>
    <w:bookmarkEnd w:id="388"/>
    <w:bookmarkStart w:name="z422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 Услугополучатель получает государственную услугу в электронной форме через портал при условии наличия ЭЦП или использования одноразового пароля,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 Услугополучатель получает информацию о порядке и статусе оказания государственной услуги в режиме удаленного доступа посредством Единого контакт-центра 1414, 8 800 080 7777.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перемены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имени, отчества, фамилии,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состояния".</w:t>
            </w:r>
          </w:p>
        </w:tc>
      </w:tr>
    </w:tbl>
    <w:bookmarkStart w:name="z424" w:id="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Государственную корпорацию.</w:t>
      </w:r>
    </w:p>
    <w:bookmarkEnd w:id="39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перемены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имени, отчества,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фамилии, в 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состояния".</w:t>
            </w:r>
          </w:p>
        </w:tc>
      </w:tr>
    </w:tbl>
    <w:bookmarkStart w:name="z426" w:id="3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 портал.</w:t>
      </w:r>
    </w:p>
    <w:bookmarkEnd w:id="39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737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перемены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имени, отчества,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фамилии, в 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428" w:id="3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перемены имени, отчества, фамилии,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39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72100" cy="298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августа 2015 года № 205</w:t>
            </w:r>
          </w:p>
        </w:tc>
      </w:tr>
    </w:tbl>
    <w:bookmarkStart w:name="z430" w:id="3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"Восстановление записей актов гражданского состояния"</w:t>
      </w:r>
    </w:p>
    <w:bookmarkEnd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25.08.2017 </w:t>
      </w:r>
      <w:r>
        <w:rPr>
          <w:rFonts w:ascii="Times New Roman"/>
          <w:b w:val="false"/>
          <w:i w:val="false"/>
          <w:color w:val="ff0000"/>
          <w:sz w:val="28"/>
        </w:rPr>
        <w:t>№ 219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431" w:id="3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394"/>
    <w:bookmarkStart w:name="z432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"Восстановление записей актов гражданского состояния" (далее – государственная услуга).</w:t>
      </w:r>
    </w:p>
    <w:bookmarkEnd w:id="395"/>
    <w:bookmarkStart w:name="z433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городов областного значения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"Восстановление записей актов гражданского состояния", утвержденный приказом Министра юстиции Республики Казахстан от 17 апреля 2015 года №219 (зарегистрирован в Министерстве юстиции Республики Казахстан 17 июня 2015 года № 11374)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396"/>
    <w:bookmarkStart w:name="z434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397"/>
    <w:bookmarkStart w:name="z435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местными исполнительными органами районов и городов областного значения, районов в городе, городов районного значения, акимы поселков, сел, сельских округов (далее - МИО);</w:t>
      </w:r>
    </w:p>
    <w:bookmarkEnd w:id="398"/>
    <w:bookmarkStart w:name="z436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области" (далее – Государственная корпорация) (с понедельника по субботу включительно, в соответствии с установленным графиком работы с 9-00 до 20-00 часов без перерыва на обед, за исключением воскресенья и праздничных дней, согласно трудовому законодательству).</w:t>
      </w:r>
    </w:p>
    <w:bookmarkEnd w:id="399"/>
    <w:bookmarkStart w:name="z437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бумажная.</w:t>
      </w:r>
    </w:p>
    <w:bookmarkEnd w:id="400"/>
    <w:bookmarkStart w:name="z438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услуги: свидетельство о государственной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10 </w:t>
      </w:r>
      <w:r>
        <w:rPr>
          <w:rFonts w:ascii="Times New Roman"/>
          <w:b w:val="false"/>
          <w:i w:val="false"/>
          <w:color w:val="000000"/>
          <w:sz w:val="28"/>
        </w:rPr>
        <w:t>Стандарта.</w:t>
      </w:r>
    </w:p>
    <w:bookmarkEnd w:id="401"/>
    <w:bookmarkStart w:name="z439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402"/>
    <w:bookmarkStart w:name="z440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платно/бесплатно физическим лицам (далее – услугополучатель).</w:t>
      </w:r>
    </w:p>
    <w:bookmarkEnd w:id="403"/>
    <w:bookmarkStart w:name="z441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выдачу свидетельств в связи с восстановлением записи актов гражданского состояния взимается государственная пошлина в размере 0,5 месячных расчетных показателей.</w:t>
      </w:r>
    </w:p>
    <w:bookmarkEnd w:id="404"/>
    <w:bookmarkStart w:name="z442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Сумма государственной пошлины исчисляется по ставкам,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537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10 декабря 2008 года "О налогах и других обязательных платежах в бюджет (Налоговый кодекс)" и зачисляется по месту совершения юридически значимых действий и (или) выдачи документов уполномоченными государственными органами или должностными лицами.</w:t>
      </w:r>
    </w:p>
    <w:bookmarkEnd w:id="405"/>
    <w:bookmarkStart w:name="z443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 уплаты государственной пошлины при регистрации актов гражданского состояния освобождаются при предъявлении подтверждающих документов:</w:t>
      </w:r>
    </w:p>
    <w:bookmarkEnd w:id="406"/>
    <w:bookmarkStart w:name="z444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участники Великой Отечественной войны и приравненные к ним лица, лица, награжденные орденами и медалями бывшего Союза ССР за самоотверженный труд и безупречную воинскую службу в тылу в годы Великой Отечественной войны, лица, проработавшие (прослужившие)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войны, инвалиды, а также один из родителей инвалида с детства, опекуны (попечители), государственные организации – за регистрацию и выдачу повторных свидетельств о рождении;</w:t>
      </w:r>
    </w:p>
    <w:bookmarkEnd w:id="407"/>
    <w:bookmarkStart w:name="z445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физические лица – за выдачу им свидетельств при восстановлении записей актов о рождении, смерти, об установлении отцовства, усыновлении (удочерении), в связи с ошибками, допущенными при регистрации актов гражданского состояния.</w:t>
      </w:r>
    </w:p>
    <w:bookmarkEnd w:id="408"/>
    <w:bookmarkStart w:name="z446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пошлина оплачивается через банковские учреждения, которыми выдается платежный документ, подтверждающий размер и дату оплаты.</w:t>
      </w:r>
    </w:p>
    <w:bookmarkEnd w:id="409"/>
    <w:bookmarkStart w:name="z447" w:id="4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410"/>
    <w:bookmarkStart w:name="z448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при обращении к услугодателю или в Государственную корпорацию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411"/>
    <w:bookmarkStart w:name="z449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 и его результат, входящей в состав процесса оказания государственной услуги:</w:t>
      </w:r>
    </w:p>
    <w:bookmarkEnd w:id="412"/>
    <w:bookmarkStart w:name="z450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услугодателю, а также через МИО:</w:t>
      </w:r>
    </w:p>
    <w:bookmarkEnd w:id="413"/>
    <w:bookmarkStart w:name="z451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МИО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 в течение 20 (двадцати) минут.</w:t>
      </w:r>
    </w:p>
    <w:bookmarkEnd w:id="414"/>
    <w:bookmarkStart w:name="z452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на рассмотрение услугодателю в течение 1 (одного) календарного дня;</w:t>
      </w:r>
    </w:p>
    <w:bookmarkEnd w:id="415"/>
    <w:bookmarkStart w:name="z453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канцелярии услугодателя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проводит регистрацию в течение 15 (пятнадцати) минут.</w:t>
      </w:r>
    </w:p>
    <w:bookmarkEnd w:id="416"/>
    <w:bookmarkStart w:name="z454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на рассмотрение руководителю услугодателя;</w:t>
      </w:r>
    </w:p>
    <w:bookmarkEnd w:id="417"/>
    <w:bookmarkStart w:name="z455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4 (четырех) часов.</w:t>
      </w:r>
    </w:p>
    <w:bookmarkEnd w:id="418"/>
    <w:bookmarkStart w:name="z456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исполнение;</w:t>
      </w:r>
    </w:p>
    <w:bookmarkEnd w:id="419"/>
    <w:bookmarkStart w:name="z457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либо мотивированный ответ об отказе передает на подпись руководителю услугодателя в течение 14 (четырнацати) календарных дней;</w:t>
      </w:r>
    </w:p>
    <w:bookmarkEnd w:id="420"/>
    <w:bookmarkStart w:name="z458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услугодателю или в Государственной корпорации – при наличии электронных версий актовых записей в информационной системе Регистрационный пункт "ЗАГС" 7 (семь) рабочих дней (день приема не входит в срок оказания государственной услуги),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(тридцать) календарных дней, о чем сообщается услугополучателю в течение 3 (трех) календарных дней с момента продления срока рассмотрения.</w:t>
      </w:r>
    </w:p>
    <w:bookmarkEnd w:id="421"/>
    <w:bookmarkStart w:name="z459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 либо мотивированный ответ об отказе;</w:t>
      </w:r>
    </w:p>
    <w:bookmarkEnd w:id="422"/>
    <w:bookmarkStart w:name="z460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проставляет в свидетельстве гербовую печать либо мотивированный ответ об отказе и направляет в канцелярию услугодателя в течение 4 (четырех) часов. Результат – подписывает свидетельство и ставит гербовую печать либо мотивированный ответ об отказе;</w:t>
      </w:r>
    </w:p>
    <w:bookmarkEnd w:id="423"/>
    <w:bookmarkStart w:name="z461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канцелярии услугодателя регистрирует свидетельство либо мотивированный ответ об отказе и передает в МИО, либо услугополучателю в течение 15 (пятнадцати) минут.</w:t>
      </w:r>
    </w:p>
    <w:bookmarkEnd w:id="424"/>
    <w:bookmarkStart w:name="z462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свидетельство либо мотивированный ответ об отказе;</w:t>
      </w:r>
    </w:p>
    <w:bookmarkEnd w:id="425"/>
    <w:bookmarkStart w:name="z463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МИО выдает свидетельство либо мотивированный ответ об отказе услугополучателю на основании расписки под роспись в течении 20 (двадцати) минут.</w:t>
      </w:r>
    </w:p>
    <w:bookmarkEnd w:id="426"/>
    <w:bookmarkStart w:name="z464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свидетельство либо мотивированный ответ об отказе.</w:t>
      </w:r>
    </w:p>
    <w:bookmarkEnd w:id="427"/>
    <w:bookmarkStart w:name="z465" w:id="4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428"/>
    <w:bookmarkStart w:name="z466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услугодателя, участвующих в процессе оказания государственной услуги:</w:t>
      </w:r>
    </w:p>
    <w:bookmarkEnd w:id="429"/>
    <w:bookmarkStart w:name="z467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430"/>
    <w:bookmarkStart w:name="z468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31"/>
    <w:bookmarkStart w:name="z469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432"/>
    <w:bookmarkStart w:name="z470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МИО.</w:t>
      </w:r>
    </w:p>
    <w:bookmarkEnd w:id="433"/>
    <w:bookmarkStart w:name="z471" w:id="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434"/>
    <w:bookmarkStart w:name="z472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порядка обращения через Государственную корпорацию с указанием длительности каждой процедуры:</w:t>
      </w:r>
    </w:p>
    <w:bookmarkEnd w:id="435"/>
    <w:bookmarkStart w:name="z473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- в течение 2 (двух) минут;</w:t>
      </w:r>
    </w:p>
    <w:bookmarkEnd w:id="436"/>
    <w:bookmarkStart w:name="z474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- в течение 1 (одной) минуты;</w:t>
      </w:r>
    </w:p>
    <w:bookmarkEnd w:id="437"/>
    <w:bookmarkStart w:name="z475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 (двух) минут;</w:t>
      </w:r>
    </w:p>
    <w:bookmarkEnd w:id="438"/>
    <w:bookmarkStart w:name="z476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ШЭП в государственную базу данных физических лиц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течение 2 (двух) минут;</w:t>
      </w:r>
    </w:p>
    <w:bookmarkEnd w:id="439"/>
    <w:bookmarkStart w:name="z477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 - в течение 1 (одной) минуты;</w:t>
      </w:r>
    </w:p>
    <w:bookmarkEnd w:id="440"/>
    <w:bookmarkStart w:name="z478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</w:p>
    <w:bookmarkEnd w:id="441"/>
    <w:bookmarkStart w:name="z479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электронных документов (запроса услугополучателя) удостоверенного (подписанного) электронной цифровой подписью (далее – ЭЦП) работника Государственной корпорации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</w:p>
    <w:bookmarkEnd w:id="442"/>
    <w:bookmarkStart w:name="z480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443"/>
    <w:bookmarkStart w:name="z481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электронных документов в АРМ РШЭП – в течение 1 (одной) минуты;</w:t>
      </w:r>
    </w:p>
    <w:bookmarkEnd w:id="444"/>
    <w:bookmarkStart w:name="z482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 – в течение 1 (одной) минуты;</w:t>
      </w:r>
    </w:p>
    <w:bookmarkEnd w:id="445"/>
    <w:bookmarkStart w:name="z483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 мотивированном ответе, об отказе в запрашиваемой государственной услуге в связи с имеющимися нарушениями в документах услугополучателя – в течение 1 (одной) минуты;</w:t>
      </w:r>
    </w:p>
    <w:bookmarkEnd w:id="446"/>
    <w:bookmarkStart w:name="z484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работника Государственной корпорации результата государственной услуги (уведомление или мотивированный отказ об отказе), сформированной АРМ РШЭП – в течение 2 (двух) минут.</w:t>
      </w:r>
    </w:p>
    <w:bookmarkEnd w:id="447"/>
    <w:bookmarkStart w:name="z485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48"/>
    <w:bookmarkStart w:name="z486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"Восстановление записей актов гражданского состояния".</w:t>
      </w:r>
    </w:p>
    <w:bookmarkEnd w:id="449"/>
    <w:bookmarkStart w:name="z487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450"/>
    <w:bookmarkStart w:name="z488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Порядок обжалования решений, действий (бездействий) услугодателя и (или) его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51"/>
    <w:bookmarkStart w:name="z489" w:id="4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услуги, в том числе оказываемой</w:t>
      </w:r>
      <w:r>
        <w:br/>
      </w:r>
      <w:r>
        <w:rPr>
          <w:rFonts w:ascii="Times New Roman"/>
          <w:b/>
          <w:i w:val="false"/>
          <w:color w:val="000000"/>
        </w:rPr>
        <w:t>через Государственную корпорацию</w:t>
      </w:r>
    </w:p>
    <w:bookmarkEnd w:id="452"/>
    <w:bookmarkStart w:name="z490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"При обращении через портал информацию о порядке обжалования можно получить по телефону Единого контакт-центра 1414, 8 800 080 7777.</w:t>
      </w:r>
    </w:p>
    <w:bookmarkEnd w:id="453"/>
    <w:bookmarkStart w:name="z491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Услугополучателям имеющих нарушение здоровья,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корпорацией с выездом по месту жительства посредством обращения через Единый контакт-центр 1414, 8 800 080 7777.</w:t>
      </w:r>
    </w:p>
    <w:bookmarkEnd w:id="454"/>
    <w:bookmarkStart w:name="z492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Адреса мест оказания государственной услуги размещены на интернет-ресурсах услугодателя и Государственной корпорации www.gov4c.kz;</w:t>
      </w:r>
    </w:p>
    <w:bookmarkEnd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Услугополучатель получает информацию о порядке и статусе оказания государственной услуги в режиме удаленного доступа посредством Единого контакт-центра 1414, 8 800 080 7777.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"Восстановление записей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состояния".</w:t>
            </w:r>
          </w:p>
        </w:tc>
      </w:tr>
    </w:tbl>
    <w:bookmarkStart w:name="z494" w:id="4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Государственную корпорацию.</w:t>
      </w:r>
    </w:p>
    <w:bookmarkEnd w:id="45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24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"Восстановление записей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состояния".</w:t>
            </w:r>
          </w:p>
        </w:tc>
      </w:tr>
    </w:tbl>
    <w:bookmarkStart w:name="z496" w:id="4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"Восстановление записей актов гражданского состояния"</w:t>
      </w:r>
    </w:p>
    <w:bookmarkEnd w:id="45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13400" cy="306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августа 2015 года № 205</w:t>
            </w:r>
          </w:p>
        </w:tc>
      </w:tr>
    </w:tbl>
    <w:bookmarkStart w:name="z498" w:id="4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смерти, в том числе внесение</w:t>
      </w:r>
      <w:r>
        <w:br/>
      </w:r>
      <w:r>
        <w:rPr>
          <w:rFonts w:ascii="Times New Roman"/>
          <w:b/>
          <w:i w:val="false"/>
          <w:color w:val="000000"/>
        </w:rPr>
        <w:t>изменений, дополнений и исправлений в записи актов гражданского состояния"</w:t>
      </w:r>
    </w:p>
    <w:bookmarkEnd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25.08.2017 </w:t>
      </w:r>
      <w:r>
        <w:rPr>
          <w:rFonts w:ascii="Times New Roman"/>
          <w:b w:val="false"/>
          <w:i w:val="false"/>
          <w:color w:val="ff0000"/>
          <w:sz w:val="28"/>
        </w:rPr>
        <w:t>№ 219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499" w:id="4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459"/>
    <w:bookmarkStart w:name="z500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"Регистрация смерти, в том числе внесение изменений, дополнений и исправлений в записи актов гражданского состояния" (далее – государственная услуга).</w:t>
      </w:r>
    </w:p>
    <w:bookmarkEnd w:id="460"/>
    <w:bookmarkStart w:name="z501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городов областного значения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смерти, в том числе внесение изменений, дополнений и исправлений в записи актов гражданского состояния", утвержденный приказом Министра юстиции Республики Казахстан от 17 апреля 2015 года №219 (зарегистрирован в Министерстве юстиции Республики Казахстан 17 июня 2015 года № 11374)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461"/>
    <w:bookmarkStart w:name="z502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462"/>
    <w:bookmarkStart w:name="z503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местными исполнительными органами районов и городов областного значения, районов в городе, городов районного значения, акимы поселков, сел, сельских округов (далее - МИО);</w:t>
      </w:r>
    </w:p>
    <w:bookmarkEnd w:id="463"/>
    <w:bookmarkStart w:name="z504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области" (далее – Государственная корпорация) (с понедельника по субботу включительно, в соответствии с установленным графиком работы с 9-00 до 20-00 часов без перерыва на обед, за исключением воскресенья и праздничных дней, согласно трудовому законодательству).</w:t>
      </w:r>
    </w:p>
    <w:bookmarkEnd w:id="464"/>
    <w:bookmarkStart w:name="z505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бумажная.</w:t>
      </w:r>
    </w:p>
    <w:bookmarkEnd w:id="465"/>
    <w:bookmarkStart w:name="z506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услуги:</w:t>
      </w:r>
    </w:p>
    <w:bookmarkEnd w:id="466"/>
    <w:bookmarkStart w:name="z507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смерти, повторное свидетельство о смерти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67"/>
    <w:bookmarkStart w:name="z508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468"/>
    <w:bookmarkStart w:name="z509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платно/бесплатно физическим лицам (далее – услугополучатель).</w:t>
      </w:r>
    </w:p>
    <w:bookmarkEnd w:id="469"/>
    <w:bookmarkStart w:name="z510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государственная регистрация смерти оказывается бесплатно.</w:t>
      </w:r>
    </w:p>
    <w:bookmarkEnd w:id="470"/>
    <w:bookmarkStart w:name="z511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 выдачу свидетельства в связи с изменением, дополнением, исправлением и восстановлением записи акта о смерти взимается государственная пошлина в размере – 0,5 месячных расчетных показателей.</w:t>
      </w:r>
    </w:p>
    <w:bookmarkEnd w:id="471"/>
    <w:bookmarkStart w:name="z512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Сумма государственной пошлины исчисляется по ставкам,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537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10 декабря 2008 года "О налогах и других обязательных платежах в бюджет (Налоговый кодекс)" и зачисляется по месту совершения юридически значимых действий и (или) выдачи документов услугодателем или должностными лицами.</w:t>
      </w:r>
    </w:p>
    <w:bookmarkEnd w:id="472"/>
    <w:bookmarkStart w:name="z513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пошлина оплачивается через банковские учреждения, которыми выдается платежный документ, подтверждающий размер и дату оплаты.</w:t>
      </w:r>
    </w:p>
    <w:bookmarkEnd w:id="473"/>
    <w:bookmarkStart w:name="z514" w:id="4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474"/>
    <w:bookmarkStart w:name="z515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при обращении к услугодателю или в Государственную корпорацию является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475"/>
    <w:bookmarkStart w:name="z516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 и его результат, входящей в состав процесса оказания государственной услуги:</w:t>
      </w:r>
    </w:p>
    <w:bookmarkEnd w:id="476"/>
    <w:bookmarkStart w:name="z517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услугодателю, а также через МИО:</w:t>
      </w:r>
    </w:p>
    <w:bookmarkEnd w:id="477"/>
    <w:bookmarkStart w:name="z518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МИО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 в течение 20 (двадцати) минут.</w:t>
      </w:r>
    </w:p>
    <w:bookmarkEnd w:id="478"/>
    <w:bookmarkStart w:name="z519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на рассмотрение услугодателю в течение 1 (одного) календарного дня;</w:t>
      </w:r>
    </w:p>
    <w:bookmarkEnd w:id="479"/>
    <w:bookmarkStart w:name="z520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услугодателя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проводит регистрацию в течение 15 (пятнадцати) минут.</w:t>
      </w:r>
    </w:p>
    <w:bookmarkEnd w:id="480"/>
    <w:bookmarkStart w:name="z521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на рассмотрение руководителю услугодателя;</w:t>
      </w:r>
    </w:p>
    <w:bookmarkEnd w:id="481"/>
    <w:bookmarkStart w:name="z522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2 (двух) часов.</w:t>
      </w:r>
    </w:p>
    <w:bookmarkEnd w:id="482"/>
    <w:bookmarkStart w:name="z523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исполнение;</w:t>
      </w:r>
    </w:p>
    <w:bookmarkEnd w:id="483"/>
    <w:bookmarkStart w:name="z524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либо мотивированный ответ об отказе передает на подпись руководителю услугодателя в течение 4 (четырех) часов;</w:t>
      </w:r>
    </w:p>
    <w:bookmarkEnd w:id="484"/>
    <w:bookmarkStart w:name="z525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- 7 (семь)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bookmarkEnd w:id="485"/>
    <w:bookmarkStart w:name="z526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 либо мотивированный ответ об отказе;</w:t>
      </w:r>
    </w:p>
    <w:bookmarkEnd w:id="486"/>
    <w:bookmarkStart w:name="z527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проставляет в свидетельстве гербовую печать либо мотивированный ответ об отказе и направляет в канцелярию услугодателя в течение 2 (двух) часов. Результат – подписывает свидетельство и ставит гербовую печать либо мотивированный ответ об отказе;</w:t>
      </w:r>
    </w:p>
    <w:bookmarkEnd w:id="487"/>
    <w:bookmarkStart w:name="z528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свидетельство либо мотивированный ответ об отказе и передает в МИО, либо услугополучателю в течение 15 (пятнадцати) минут.</w:t>
      </w:r>
    </w:p>
    <w:bookmarkEnd w:id="488"/>
    <w:bookmarkStart w:name="z529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свидетельство либо мотивированный ответ об отказе;</w:t>
      </w:r>
    </w:p>
    <w:bookmarkEnd w:id="489"/>
    <w:bookmarkStart w:name="z530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МИО выдает свидетельство либо мотивированный ответ об отказе услугополучателю на основании расписки под роспись в течении 20 (двадцати) минут. Результат – выдает свидетельство либо мотивированный ответ об отказе.</w:t>
      </w:r>
    </w:p>
    <w:bookmarkEnd w:id="490"/>
    <w:bookmarkStart w:name="z531" w:id="4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</w:t>
      </w:r>
      <w:r>
        <w:br/>
      </w:r>
      <w:r>
        <w:rPr>
          <w:rFonts w:ascii="Times New Roman"/>
          <w:b/>
          <w:i w:val="false"/>
          <w:color w:val="000000"/>
        </w:rPr>
        <w:t xml:space="preserve">(работников) услугодателя в процессе оказания 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491"/>
    <w:bookmarkStart w:name="z532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услугодателя, участвующих в процессе оказания государственной услуги:</w:t>
      </w:r>
    </w:p>
    <w:bookmarkEnd w:id="492"/>
    <w:bookmarkStart w:name="z533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493"/>
    <w:bookmarkStart w:name="z534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94"/>
    <w:bookmarkStart w:name="z535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495"/>
    <w:bookmarkStart w:name="z536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МИО.</w:t>
      </w:r>
    </w:p>
    <w:bookmarkEnd w:id="496"/>
    <w:bookmarkStart w:name="z537" w:id="4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497"/>
    <w:bookmarkStart w:name="z538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498"/>
    <w:bookmarkStart w:name="z539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- в течение 2 (двух) минут;</w:t>
      </w:r>
    </w:p>
    <w:bookmarkEnd w:id="499"/>
    <w:bookmarkStart w:name="z540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- в течение 1 (одной) минуты;</w:t>
      </w:r>
    </w:p>
    <w:bookmarkEnd w:id="500"/>
    <w:bookmarkStart w:name="z541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 (двух) минут;</w:t>
      </w:r>
    </w:p>
    <w:bookmarkEnd w:id="501"/>
    <w:bookmarkStart w:name="z542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лиц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течение 2 (двух) минут;</w:t>
      </w:r>
    </w:p>
    <w:bookmarkEnd w:id="502"/>
    <w:bookmarkStart w:name="z543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 - в течение 1 (одной) минуты;</w:t>
      </w:r>
    </w:p>
    <w:bookmarkEnd w:id="503"/>
    <w:bookmarkStart w:name="z544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</w:p>
    <w:bookmarkEnd w:id="504"/>
    <w:bookmarkStart w:name="z545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электронных документов (запроса услугополучателя) удостоверенного (подписанного) электронной цифровой подписью (далее – ЭЦП) работника Государственной корпорации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</w:p>
    <w:bookmarkEnd w:id="505"/>
    <w:bookmarkStart w:name="z546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506"/>
    <w:bookmarkStart w:name="z547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электронных документов в АРМ РШЭП – в течение 1 (одной) минуты;</w:t>
      </w:r>
    </w:p>
    <w:bookmarkEnd w:id="507"/>
    <w:bookmarkStart w:name="z548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 – в течение 1 (одной) минуты;</w:t>
      </w:r>
    </w:p>
    <w:bookmarkEnd w:id="508"/>
    <w:bookmarkStart w:name="z549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– в течение 1 (одной) минуты;</w:t>
      </w:r>
    </w:p>
    <w:bookmarkEnd w:id="509"/>
    <w:bookmarkStart w:name="z550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работника Государственной корпорации результата государственной услуги (уведомление или мотивированный отказ об отказе), сформированной АРМ РШЭП – в течение 2 (двух) минут.</w:t>
      </w:r>
    </w:p>
    <w:bookmarkEnd w:id="510"/>
    <w:bookmarkStart w:name="z551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11"/>
    <w:bookmarkStart w:name="z552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"Регистрация смерти, в том числе внесение изменений, дополнений и исправлений в записи актов гражданского состояния".</w:t>
      </w:r>
    </w:p>
    <w:bookmarkEnd w:id="512"/>
    <w:bookmarkStart w:name="z553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513"/>
    <w:bookmarkStart w:name="z554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Порядок обжалования решений, действий (бездействий) услугодателя и (или) его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14"/>
    <w:bookmarkStart w:name="z555" w:id="5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 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услуги, в том числе оказываемой через </w:t>
      </w:r>
      <w:r>
        <w:br/>
      </w:r>
      <w:r>
        <w:rPr>
          <w:rFonts w:ascii="Times New Roman"/>
          <w:b/>
          <w:i w:val="false"/>
          <w:color w:val="000000"/>
        </w:rPr>
        <w:t>Государственную корпорацию</w:t>
      </w:r>
    </w:p>
    <w:bookmarkEnd w:id="515"/>
    <w:bookmarkStart w:name="z556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При обращении через портал информацию о порядке обжалования можно получить по телефону Единого контакт-центра 1414, 8 800 080 7777.</w:t>
      </w:r>
    </w:p>
    <w:bookmarkEnd w:id="516"/>
    <w:bookmarkStart w:name="z557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Услугополучателям имеющих нарушение здоровья,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корпорацией с выездом по месту жительства посредством обращения через Единый контакт-центр 1414, 8 800 080 7777.</w:t>
      </w:r>
    </w:p>
    <w:bookmarkEnd w:id="517"/>
    <w:bookmarkStart w:name="z558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Адреса мест оказания государственной услуги размещены на интернет-ресурсах услугодателя и Государственной корпорации www.gov4c.kz.</w:t>
      </w:r>
    </w:p>
    <w:bookmarkEnd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Услугополучатель получает информацию о порядке и статусе оказания государственной услуги в режиме удаленного доступа посредством Единого контакт-центра 1414, 8 800 080 7777.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смерти,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560" w:id="5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Государственную корпорацию</w:t>
      </w:r>
    </w:p>
    <w:bookmarkEnd w:id="5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864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смерти,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562" w:id="5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к регламенту государственной услуги "Регистрация смерти, в том числе</w:t>
      </w:r>
      <w:r>
        <w:br/>
      </w:r>
      <w:r>
        <w:rPr>
          <w:rFonts w:ascii="Times New Roman"/>
          <w:b/>
          <w:i w:val="false"/>
          <w:color w:val="000000"/>
        </w:rPr>
        <w:t xml:space="preserve">внесение изменений, дополнений и исправлений </w:t>
      </w:r>
      <w:r>
        <w:br/>
      </w:r>
      <w:r>
        <w:rPr>
          <w:rFonts w:ascii="Times New Roman"/>
          <w:b/>
          <w:i w:val="false"/>
          <w:color w:val="000000"/>
        </w:rPr>
        <w:t>в записи актов гражданского состояния"</w:t>
      </w:r>
    </w:p>
    <w:bookmarkEnd w:id="52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6736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августа 2015 года № 205</w:t>
            </w:r>
          </w:p>
        </w:tc>
      </w:tr>
    </w:tbl>
    <w:bookmarkStart w:name="z564" w:id="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усыновления (удочерения),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</w:t>
      </w:r>
    </w:p>
    <w:bookmarkEnd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25.08.2017 </w:t>
      </w:r>
      <w:r>
        <w:rPr>
          <w:rFonts w:ascii="Times New Roman"/>
          <w:b w:val="false"/>
          <w:i w:val="false"/>
          <w:color w:val="ff0000"/>
          <w:sz w:val="28"/>
        </w:rPr>
        <w:t>№ 219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565" w:id="5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522"/>
    <w:bookmarkStart w:name="z566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"Регистрация усыновления (удочерения), в том числе внесение изменений, дополнений и исправлений в записи актов гражданского состояния" (далее – государственная услуга).</w:t>
      </w:r>
    </w:p>
    <w:bookmarkEnd w:id="523"/>
    <w:bookmarkStart w:name="z567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городов областного значения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состояния", утвержденный приказом Министра юстиции Республики Казахстан от 17 апреля 2015 года №219 (зарегистрирован в Министерстве юстиции Республики Казахстан 17 июня 2015 года № 11374)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524"/>
    <w:bookmarkStart w:name="z568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местными исполнительными органами районов и городов областного значения, районов в городе, городов районного значения, акимы поселков, сел, сельских округов (далее - МИО).</w:t>
      </w:r>
    </w:p>
    <w:bookmarkEnd w:id="525"/>
    <w:bookmarkStart w:name="z569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бумажная.</w:t>
      </w:r>
    </w:p>
    <w:bookmarkEnd w:id="526"/>
    <w:bookmarkStart w:name="z570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услуги:</w:t>
      </w:r>
    </w:p>
    <w:bookmarkEnd w:id="527"/>
    <w:bookmarkStart w:name="z571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об усыновлении (удочерении) и о рождении ребенка, повторное свидетельство об усыновлении (удочерении)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28"/>
    <w:bookmarkStart w:name="z572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529"/>
    <w:bookmarkStart w:name="z573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платно/бесплатно физическим лицам (далее – услугополучатель).</w:t>
      </w:r>
    </w:p>
    <w:bookmarkEnd w:id="530"/>
    <w:bookmarkStart w:name="z574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усыновления (удочерения) гражданами Республики Казахстан оказывается бесплатно;</w:t>
      </w:r>
    </w:p>
    <w:bookmarkEnd w:id="531"/>
    <w:bookmarkStart w:name="z575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 регистрацию усыновления (удочерения) иностранными гражданами взимается государственная пошлина в размере 2 (два) месячных расчетных показателя.</w:t>
      </w:r>
    </w:p>
    <w:bookmarkEnd w:id="532"/>
    <w:bookmarkStart w:name="z576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Сумма государственной пошлины исчисляется по ставкам,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537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10 декабря 2008 года "О налогах и других обязательных платежах в бюджет (Налоговый кодекс)" и зачисляется по месту совершения юридически значимых действий и (или) выдачи документов уполномоченными государственными органами или должностными лицами.</w:t>
      </w:r>
    </w:p>
    <w:bookmarkEnd w:id="533"/>
    <w:bookmarkStart w:name="z577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пошлина оплачивается через банковские учреждения, которыми выдается платежный документ, подтверждающий размер и дату оплаты.</w:t>
      </w:r>
    </w:p>
    <w:bookmarkEnd w:id="534"/>
    <w:bookmarkStart w:name="z579" w:id="5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535"/>
    <w:bookmarkStart w:name="z580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 к Стандарту.</w:t>
      </w:r>
    </w:p>
    <w:bookmarkEnd w:id="536"/>
    <w:bookmarkStart w:name="z581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 и его результат, входящей в состав процесса оказания государственной услуги:</w:t>
      </w:r>
    </w:p>
    <w:bookmarkEnd w:id="537"/>
    <w:bookmarkStart w:name="z582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услугодателю, а также через МИО:</w:t>
      </w:r>
    </w:p>
    <w:bookmarkEnd w:id="538"/>
    <w:bookmarkStart w:name="z583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МИО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 в течение 20 (двадцати) минут.</w:t>
      </w:r>
    </w:p>
    <w:bookmarkEnd w:id="539"/>
    <w:bookmarkStart w:name="z584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на рассмотрение услугодателю в течение 1 (одного) календарного дня;</w:t>
      </w:r>
    </w:p>
    <w:bookmarkEnd w:id="540"/>
    <w:bookmarkStart w:name="z585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услугодателя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проводит регистрацию в течение 15 (пятнадцати) минут.</w:t>
      </w:r>
    </w:p>
    <w:bookmarkEnd w:id="541"/>
    <w:bookmarkStart w:name="z586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на рассмотрение руководителю услугодателя;</w:t>
      </w:r>
    </w:p>
    <w:bookmarkEnd w:id="542"/>
    <w:bookmarkStart w:name="z587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2 (двух) часов.</w:t>
      </w:r>
    </w:p>
    <w:bookmarkEnd w:id="543"/>
    <w:bookmarkStart w:name="z588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исполнение;</w:t>
      </w:r>
    </w:p>
    <w:bookmarkEnd w:id="544"/>
    <w:bookmarkStart w:name="z589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либо мотивированный ответ об отказе передает на подпись руководителю услугодателя в течение 4 (четырех) часов;</w:t>
      </w:r>
    </w:p>
    <w:bookmarkEnd w:id="545"/>
    <w:bookmarkStart w:name="z590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- 7 (семь)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</w:r>
    </w:p>
    <w:bookmarkEnd w:id="546"/>
    <w:bookmarkStart w:name="z591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 либо мотивированный ответ об отказе;</w:t>
      </w:r>
    </w:p>
    <w:bookmarkEnd w:id="547"/>
    <w:bookmarkStart w:name="z592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проставляет в свидетельстве гербовую печать либо мотивированный ответ об отказе и направляет в канцелярию услугодателя в течение 2 (двух) часов. Результат – подписывает свидетельство и ставит гербовую печать либо мотивированный ответ об отказе;</w:t>
      </w:r>
    </w:p>
    <w:bookmarkEnd w:id="548"/>
    <w:bookmarkStart w:name="z593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канцелярии услугодателя регистрирует свидетельство либо мотивированный ответ об отказе и передает в МИО, либо услугополучателю в течение 15 (пятнадцати) минут.</w:t>
      </w:r>
    </w:p>
    <w:bookmarkEnd w:id="549"/>
    <w:bookmarkStart w:name="z594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свидетельство либо мотивированный ответ об отказе;</w:t>
      </w:r>
    </w:p>
    <w:bookmarkEnd w:id="550"/>
    <w:bookmarkStart w:name="z595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свидетельство либо мотивированный ответ об отказе;</w:t>
      </w:r>
    </w:p>
    <w:bookmarkEnd w:id="551"/>
    <w:bookmarkStart w:name="z596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МИО выдает свидетельство либо мотивированный ответ об отказе услугополучателю на основании расписки под роспись в течении 20 (двадцати) минут.</w:t>
      </w:r>
    </w:p>
    <w:bookmarkEnd w:id="552"/>
    <w:bookmarkStart w:name="z597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свидетельство либо мотивированный ответ об отказе.</w:t>
      </w:r>
    </w:p>
    <w:bookmarkEnd w:id="553"/>
    <w:bookmarkStart w:name="z598" w:id="5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554"/>
    <w:bookmarkStart w:name="z599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услугодателя, участвующих в процессе оказания государственной услуги:</w:t>
      </w:r>
    </w:p>
    <w:bookmarkEnd w:id="555"/>
    <w:bookmarkStart w:name="z600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556"/>
    <w:bookmarkStart w:name="z601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57"/>
    <w:bookmarkStart w:name="z602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558"/>
    <w:bookmarkStart w:name="z603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МИО.</w:t>
      </w:r>
    </w:p>
    <w:bookmarkEnd w:id="559"/>
    <w:bookmarkStart w:name="z604" w:id="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</w:t>
      </w:r>
      <w:r>
        <w:br/>
      </w:r>
      <w:r>
        <w:rPr>
          <w:rFonts w:ascii="Times New Roman"/>
          <w:b/>
          <w:i w:val="false"/>
          <w:color w:val="000000"/>
        </w:rPr>
        <w:t>и (или) иными 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560"/>
    <w:bookmarkStart w:name="z605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Государственная услуга через Государственную корпорацию и портал не, оказывается.</w:t>
      </w:r>
    </w:p>
    <w:bookmarkEnd w:id="561"/>
    <w:bookmarkStart w:name="z606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"Регистрация усыновления (удочерения), в том числе внесение изменений, дополнений и исправлений в записи актов гражданского состояния".</w:t>
      </w:r>
    </w:p>
    <w:bookmarkEnd w:id="562"/>
    <w:bookmarkStart w:name="z607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563"/>
    <w:bookmarkStart w:name="z608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Порядок обжалования решений, действий (бездействий) услугодателя и (или) его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64"/>
    <w:bookmarkStart w:name="z609" w:id="5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 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565"/>
    <w:bookmarkStart w:name="z610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При обращении через портал информацию о порядке обжалования можно получить по телефону Единого контакт-центра 1414, 8 800 080 7777.</w:t>
      </w:r>
    </w:p>
    <w:bookmarkEnd w:id="566"/>
    <w:bookmarkStart w:name="z611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Услугополучателям, имеющим в установленном законодательством порядке полную или частичную утрату способности,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услугодателем с выездом по месту жительства посредством обращения через Единый контакт-центр 1414, 8 800 080 7777.</w:t>
      </w:r>
    </w:p>
    <w:bookmarkEnd w:id="567"/>
    <w:bookmarkStart w:name="z612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Услугополучатель получает информацию о порядке и статусе оказания государственной услуги в режиме удаленного доступа посредством Единого контакт-центра 1414, 8 800 080 7777.</w:t>
      </w:r>
    </w:p>
    <w:bookmarkEnd w:id="5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усыновления (удочерения),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состояния".</w:t>
            </w:r>
          </w:p>
        </w:tc>
      </w:tr>
    </w:tbl>
    <w:bookmarkStart w:name="z614" w:id="5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усыновления (удочерения),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56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92700" cy="241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августа 2015 года № 205</w:t>
            </w:r>
          </w:p>
        </w:tc>
      </w:tr>
    </w:tbl>
    <w:bookmarkStart w:name="z616" w:id="5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расторжения брака (супружества), в том числе</w:t>
      </w:r>
      <w:r>
        <w:br/>
      </w:r>
      <w:r>
        <w:rPr>
          <w:rFonts w:ascii="Times New Roman"/>
          <w:b/>
          <w:i w:val="false"/>
          <w:color w:val="000000"/>
        </w:rPr>
        <w:t>внесение изменений, дополнений и исправлений</w:t>
      </w:r>
      <w:r>
        <w:br/>
      </w:r>
      <w:r>
        <w:rPr>
          <w:rFonts w:ascii="Times New Roman"/>
          <w:b/>
          <w:i w:val="false"/>
          <w:color w:val="000000"/>
        </w:rPr>
        <w:t>в записи актов гражданского состояния"</w:t>
      </w:r>
    </w:p>
    <w:bookmarkEnd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25.08.2017 </w:t>
      </w:r>
      <w:r>
        <w:rPr>
          <w:rFonts w:ascii="Times New Roman"/>
          <w:b w:val="false"/>
          <w:i w:val="false"/>
          <w:color w:val="ff0000"/>
          <w:sz w:val="28"/>
        </w:rPr>
        <w:t>№ 219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617" w:id="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571"/>
    <w:bookmarkStart w:name="z618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"Регистрация расторжения брака (супружества), в том числе внесение изменений, дополнений и исправлений в записи актов гражданского состояния" (далее – государственная услуга).</w:t>
      </w:r>
    </w:p>
    <w:bookmarkEnd w:id="572"/>
    <w:bookmarkStart w:name="z619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городов областного значения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состояния", утвержденный приказом Министра юстиции Республики Казахстан от 17 апреля 2015 года №219 (зарегистрирован в Министерстве юстиции Республики Казахстан 17 июня 2015 года № 11374)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573"/>
    <w:bookmarkStart w:name="z620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574"/>
    <w:bookmarkStart w:name="z621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местными исполнительными органами районов и городов областного значения, районов в городе, городов районного значения, акимы поселков, сел, сельских округов (далее - МИО);</w:t>
      </w:r>
    </w:p>
    <w:bookmarkEnd w:id="575"/>
    <w:bookmarkStart w:name="z622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области" (далее – Государственная корпорация) (с понедельника по субботу включительно, в соответствии с установленным графиком работы с 9-00 до 20-00 часов без перерыва на обед, за исключением воскресенья и праздничных дней, согласно трудовому законодательству);</w:t>
      </w:r>
    </w:p>
    <w:bookmarkEnd w:id="576"/>
    <w:bookmarkStart w:name="z623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 (круглосуточно, за исключением технических перерывов, связанных с проведением ремонтных работ).</w:t>
      </w:r>
    </w:p>
    <w:bookmarkEnd w:id="577"/>
    <w:bookmarkStart w:name="z624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578"/>
    <w:bookmarkStart w:name="z625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услуги:</w:t>
      </w:r>
    </w:p>
    <w:bookmarkEnd w:id="579"/>
    <w:bookmarkStart w:name="z626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 государственной регистрации расторжения брака (супружества), повторное свидетельство о расторжении брака (супружества)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80"/>
    <w:bookmarkStart w:name="z627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назначения даты регистрации расторжения брака (супружества)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81"/>
    <w:bookmarkStart w:name="z628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582"/>
    <w:bookmarkStart w:name="z629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платно физическим лицам (далее – услугополучатель).</w:t>
      </w:r>
    </w:p>
    <w:bookmarkEnd w:id="583"/>
    <w:bookmarkStart w:name="z630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регистрацию расторжения брака государственная пошлина взимается в следующих размерах:</w:t>
      </w:r>
    </w:p>
    <w:bookmarkEnd w:id="584"/>
    <w:bookmarkStart w:name="z631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 взаимному согласию супругов, не имеющих несовершеннолетних детей – 2 месячных расчетных показателя (далее – МРП);</w:t>
      </w:r>
    </w:p>
    <w:bookmarkEnd w:id="585"/>
    <w:bookmarkStart w:name="z632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 основании решения суда – 1,5 МРП (с одного или обоих супругов);</w:t>
      </w:r>
    </w:p>
    <w:bookmarkEnd w:id="586"/>
    <w:bookmarkStart w:name="z633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основании решения суда с лицами, признанными безвестно отсутствующим, недееспособным или осужденным за совершение преступления к лишению свободы на срок не менее трех лет – 0,1 МРП.</w:t>
      </w:r>
    </w:p>
    <w:bookmarkEnd w:id="587"/>
    <w:bookmarkStart w:name="z634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выдачу свидетельства в связи с изменением, дополнением, исправлением и восстановлением записи акта о расторжении брака взимается государственная пошлина в размере – 0,5 МРП.</w:t>
      </w:r>
    </w:p>
    <w:bookmarkEnd w:id="588"/>
    <w:bookmarkStart w:name="z635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Сумма государственной пошлины исчисляется по ставкам,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537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10 декабря 2008 года "О налогах и других обязательных платежах в бюджет (Налоговый кодекс)" и зачисляется по месту совершения юридически значимых действий и (или) выдачи документов услугодателями или должностными лицами.</w:t>
      </w:r>
    </w:p>
    <w:bookmarkEnd w:id="589"/>
    <w:bookmarkStart w:name="z636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государственная пошлина оплачивается через банковские учреждения, которыми выдается платежный документ, подтверждающий размер и дату оплаты.</w:t>
      </w:r>
    </w:p>
    <w:bookmarkEnd w:id="590"/>
    <w:bookmarkStart w:name="z637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электронного запроса на оказание государственной услуги через портал оплата осуществляется через платежный шлюз "электронного правительства" (далее – ПШЭП).</w:t>
      </w:r>
    </w:p>
    <w:bookmarkEnd w:id="591"/>
    <w:bookmarkStart w:name="z638" w:id="5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592"/>
    <w:bookmarkStart w:name="z639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Основанием для начала процедуры (действия) по оказанию государственной услуги является:</w:t>
      </w:r>
    </w:p>
    <w:bookmarkEnd w:id="593"/>
    <w:bookmarkStart w:name="z640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или в Государственную корпорацию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594"/>
    <w:bookmarkStart w:name="z641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– электронное заявление, удостоверенное ЭЦП услугополучателя.</w:t>
      </w:r>
    </w:p>
    <w:bookmarkEnd w:id="595"/>
    <w:bookmarkStart w:name="z642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 и его результат, входящей в состав процесса оказания государственной услуги:</w:t>
      </w:r>
    </w:p>
    <w:bookmarkEnd w:id="596"/>
    <w:bookmarkStart w:name="z643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услугодателю, а также через МИО:</w:t>
      </w:r>
    </w:p>
    <w:bookmarkEnd w:id="597"/>
    <w:bookmarkStart w:name="z644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МИО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 в течение 20 (двадцати) минут.</w:t>
      </w:r>
    </w:p>
    <w:bookmarkEnd w:id="598"/>
    <w:bookmarkStart w:name="z645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на рассмотрение услугодателю в течение 1 (одного) календарного дня;</w:t>
      </w:r>
    </w:p>
    <w:bookmarkEnd w:id="599"/>
    <w:bookmarkStart w:name="z646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услугодателя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проводит регистрацию в течение 20 (двадцати) минут.</w:t>
      </w:r>
    </w:p>
    <w:bookmarkEnd w:id="600"/>
    <w:bookmarkStart w:name="z647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на рассмотрение руководителю услугодателя;</w:t>
      </w:r>
    </w:p>
    <w:bookmarkEnd w:id="601"/>
    <w:bookmarkStart w:name="z648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4 (четырех) часов.</w:t>
      </w:r>
    </w:p>
    <w:bookmarkEnd w:id="602"/>
    <w:bookmarkStart w:name="z649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исполнение;</w:t>
      </w:r>
    </w:p>
    <w:bookmarkEnd w:id="603"/>
    <w:bookmarkStart w:name="z650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либо мотивированный ответ об отказе передает на подпись руководителю услугодателя в течение 1 (одного) рабочего дня;</w:t>
      </w:r>
    </w:p>
    <w:bookmarkEnd w:id="604"/>
    <w:bookmarkStart w:name="z651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состояния- 7 (семь)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bookmarkEnd w:id="605"/>
    <w:bookmarkStart w:name="z652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 либо мотивированный ответ об отказе;</w:t>
      </w:r>
    </w:p>
    <w:bookmarkEnd w:id="606"/>
    <w:bookmarkStart w:name="z653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проставляет в свидетельстве гербовую печать либо мотивированный ответ об отказе и направляет в канцелярию услугодателя в течение 4 (четырех) часов. Результат – подписывает свидетельство и ставит гербовую печать либо мотивированный ответ об отказе;</w:t>
      </w:r>
    </w:p>
    <w:bookmarkEnd w:id="607"/>
    <w:bookmarkStart w:name="z654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канцелярии услугодателя регистрирует свидетельство либо мотивированный ответ об отказе и передает в МИО, либо услугополучателю в течение 20 (двадцати) минут. Результат – направляет свидетельство либо мотивированный ответ об отказе;</w:t>
      </w:r>
    </w:p>
    <w:bookmarkEnd w:id="608"/>
    <w:bookmarkStart w:name="z655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МИО выдает свидетельство либо мотивированный ответ об отказе услугополучателю на основании расписки под роспись в течении 20 (двадцати) минут. Результат – выдает свидетельство либо мотивированный ответ об отказе.</w:t>
      </w:r>
    </w:p>
    <w:bookmarkEnd w:id="609"/>
    <w:bookmarkStart w:name="z657" w:id="6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610"/>
    <w:bookmarkStart w:name="z658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услугодателя, участвующих в процессе оказания государственной услуги:</w:t>
      </w:r>
    </w:p>
    <w:bookmarkEnd w:id="611"/>
    <w:bookmarkStart w:name="z659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612"/>
    <w:bookmarkStart w:name="z660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613"/>
    <w:bookmarkStart w:name="z661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услугодателя;</w:t>
      </w:r>
    </w:p>
    <w:bookmarkEnd w:id="614"/>
    <w:bookmarkStart w:name="z662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МИО.</w:t>
      </w:r>
    </w:p>
    <w:bookmarkEnd w:id="615"/>
    <w:bookmarkStart w:name="z663" w:id="6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616"/>
    <w:bookmarkStart w:name="z664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617"/>
    <w:bookmarkStart w:name="z665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- в течение 2 (двух) минут;</w:t>
      </w:r>
    </w:p>
    <w:bookmarkEnd w:id="618"/>
    <w:bookmarkStart w:name="z666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- в течение 1 (одной) минуты;</w:t>
      </w:r>
    </w:p>
    <w:bookmarkEnd w:id="619"/>
    <w:bookmarkStart w:name="z667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 (двух) минут;</w:t>
      </w:r>
    </w:p>
    <w:bookmarkEnd w:id="620"/>
    <w:bookmarkStart w:name="z668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ШЭП в государственную базу данных физических лиц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течение 2 (двух) минут;</w:t>
      </w:r>
    </w:p>
    <w:bookmarkEnd w:id="621"/>
    <w:bookmarkStart w:name="z669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 - в течение 1 (одной) минуты;</w:t>
      </w:r>
    </w:p>
    <w:bookmarkEnd w:id="622"/>
    <w:bookmarkStart w:name="z670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</w:p>
    <w:bookmarkEnd w:id="623"/>
    <w:bookmarkStart w:name="z671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электронных документов (запроса услугополучателя) удостоверенного (подписанного) ЭЦП работника Государственной корпорации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</w:p>
    <w:bookmarkEnd w:id="624"/>
    <w:bookmarkStart w:name="z672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625"/>
    <w:bookmarkStart w:name="z673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электронных документов в АРМ РШЭП – в течение 1 (одной) минуты;</w:t>
      </w:r>
    </w:p>
    <w:bookmarkEnd w:id="626"/>
    <w:bookmarkStart w:name="z674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 – в течение 1 (одной) минуты;</w:t>
      </w:r>
    </w:p>
    <w:bookmarkEnd w:id="627"/>
    <w:bookmarkStart w:name="z714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7 – формирование сообщения о мотивированном ответе, об отказе в запрашиваемой государственной услуге в связи с имеющимися нарушениями в документах услугополучателя – в течение 1 (одной) минуты;</w:t>
      </w:r>
    </w:p>
    <w:bookmarkEnd w:id="628"/>
    <w:bookmarkStart w:name="z715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8 – получение услугополучателем через работника Государственной корпорации результата государственной услуги (уведомление или мотивированный отказ об отказе), сформированной АРМ РШЭП – в течение 2 (двух) минут.</w:t>
      </w:r>
    </w:p>
    <w:bookmarkEnd w:id="629"/>
    <w:bookmarkStart w:name="z716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30"/>
    <w:bookmarkStart w:name="z717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 Описание порядка обращения и функционального взаимодействия при оказании государственной услуги через портал:</w:t>
      </w:r>
    </w:p>
    <w:bookmarkEnd w:id="631"/>
    <w:bookmarkStart w:name="z718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первый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bookmarkEnd w:id="632"/>
    <w:bookmarkStart w:name="z719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первым услугополучателем ИИН и пароля (процесс авторизации) на портале для получения услуги;</w:t>
      </w:r>
    </w:p>
    <w:bookmarkEnd w:id="633"/>
    <w:bookmarkStart w:name="z720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первом услугополучателе через ИИН и пароль;</w:t>
      </w:r>
    </w:p>
    <w:bookmarkEnd w:id="634"/>
    <w:bookmarkStart w:name="z721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первого услугополучателя;</w:t>
      </w:r>
    </w:p>
    <w:bookmarkEnd w:id="635"/>
    <w:bookmarkStart w:name="z722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первым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636"/>
    <w:bookmarkStart w:name="z684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государственной услуги через ПШЭП;</w:t>
      </w:r>
    </w:p>
    <w:bookmarkEnd w:id="637"/>
    <w:bookmarkStart w:name="z724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5 – выбор первым услугополучателем регистрационного свидетельства ЭЦП для удостоверения (подписания) запроса;</w:t>
      </w:r>
    </w:p>
    <w:bookmarkEnd w:id="638"/>
    <w:bookmarkStart w:name="z725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639"/>
    <w:bookmarkStart w:name="z726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процесс 6 – формирование сообщения об отказе в запрашиваемой услуге в связи с неподтверждением подлинности ЭЦП первого услугополучателя;</w:t>
      </w:r>
    </w:p>
    <w:bookmarkEnd w:id="640"/>
    <w:bookmarkStart w:name="z727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7 – удостоверение запроса для оказания государственной услуги посредством ЭЦП первого услугополучателя и направление электронного документа (запроса) через портал второму услугополучателю для заполнения и подписания электронного документа (запроса);</w:t>
      </w:r>
    </w:p>
    <w:bookmarkEnd w:id="641"/>
    <w:bookmarkStart w:name="z728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случае, если второй услугополучатель не заполнит электронный документ (запрос) по истечении 48 (сорока восьми) часов, электронный документ (запрос) будет аннулирован;</w:t>
      </w:r>
    </w:p>
    <w:bookmarkEnd w:id="642"/>
    <w:bookmarkStart w:name="z729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второй услугополучатель осуществляет регистрацию на портале с помощью ИИН и пароля (осуществляется для незарегистрированных получателей на портале);</w:t>
      </w:r>
    </w:p>
    <w:bookmarkEnd w:id="643"/>
    <w:bookmarkStart w:name="z730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 процесс 8 – ввод вторым услугополучателем ИИН и пароля (процесс авторизации) на портале для получения услуги;</w:t>
      </w:r>
    </w:p>
    <w:bookmarkEnd w:id="644"/>
    <w:bookmarkStart w:name="z731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 условие 3 – проверка на портале подлинности данных, о втором, зарегистрированном услугополучателе через ИИН и пароль;</w:t>
      </w:r>
    </w:p>
    <w:bookmarkEnd w:id="645"/>
    <w:bookmarkStart w:name="z732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14) процесс 9 – формирование порталом сообщения об отказе в авторизации в связи с имеющимися нарушениями в данных второго услугополучателя;</w:t>
      </w:r>
    </w:p>
    <w:bookmarkEnd w:id="646"/>
    <w:bookmarkStart w:name="z733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15) процесс 10 – вход в "личный кабинет" второго услугополучателя для заполнения электронного документа (запроса);</w:t>
      </w:r>
    </w:p>
    <w:bookmarkEnd w:id="647"/>
    <w:bookmarkStart w:name="z734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16) процесс 11 – удостоверение запроса для оказания государственной услуги посредством ЭЦП второго услугополучателя и направление электронного документа (запроса) через портал в ИС "РАГС" для обработки услугодателем;</w:t>
      </w:r>
    </w:p>
    <w:bookmarkEnd w:id="648"/>
    <w:bookmarkStart w:name="z735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17) условие 4 – проверка (обработка) услугодателем соответствия приложенных услугополучателями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основанием для оказания услуги;</w:t>
      </w:r>
    </w:p>
    <w:bookmarkEnd w:id="649"/>
    <w:bookmarkStart w:name="z736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18) процесс 12 – формирование сообщения об отказе в запрашиваемой услуге в связи с имеющимися нарушениями в документах услугополучателей;</w:t>
      </w:r>
    </w:p>
    <w:bookmarkEnd w:id="650"/>
    <w:bookmarkStart w:name="z737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19) процесс 13 – получение услугополучателями результата государственной услуги, сформированного порталом. Электронный документ формируется с использованием ЭЦП работника услугодателя.</w:t>
      </w:r>
    </w:p>
    <w:bookmarkEnd w:id="651"/>
    <w:bookmarkStart w:name="z738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52"/>
    <w:bookmarkStart w:name="z739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"Регистрация расторжения брака (супружества), в том числе внесение изменений, дополнений и исправлений в записи актов гражданского состояния".</w:t>
      </w:r>
    </w:p>
    <w:bookmarkEnd w:id="653"/>
    <w:bookmarkStart w:name="z740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интернет-ресурсе услугодателя.</w:t>
      </w:r>
    </w:p>
    <w:bookmarkEnd w:id="654"/>
    <w:bookmarkStart w:name="z741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 Порядок обжалования решений, действий (бездействий) услугодателя и (или) его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55"/>
    <w:bookmarkStart w:name="z742" w:id="6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 xml:space="preserve">5. Иные требования с учетом особенностей оказания 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услуги, в том числе оказываемой в электронной </w:t>
      </w:r>
      <w:r>
        <w:br/>
      </w:r>
      <w:r>
        <w:rPr>
          <w:rFonts w:ascii="Times New Roman"/>
          <w:b/>
          <w:i w:val="false"/>
          <w:color w:val="000000"/>
        </w:rPr>
        <w:t>форме и через Государственную корпорацию</w:t>
      </w:r>
    </w:p>
    <w:bookmarkEnd w:id="656"/>
    <w:bookmarkStart w:name="z743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13. "При обращении через портал информацию о порядке обжалования можно получить по телефону Единого контакт-центра 1414, 8 800 080 7777.</w:t>
      </w:r>
    </w:p>
    <w:bookmarkEnd w:id="657"/>
    <w:bookmarkStart w:name="z744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14. Услугополучателям имеющих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корпорацией с выездом по месту жительства посредством обращения через Единый контакт-центр 1414, 8 800 080 7777.</w:t>
      </w:r>
    </w:p>
    <w:bookmarkEnd w:id="658"/>
    <w:bookmarkStart w:name="z745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15. Адреса мест оказания государственной услуги размещены на интернет-ресурсах услугодателя и Государственной корпорации www.gov4c.kz.</w:t>
      </w:r>
    </w:p>
    <w:bookmarkEnd w:id="659"/>
    <w:bookmarkStart w:name="z746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16. Услугополучатель получает государственную услугу в электронной форме через портал при условии наличия ЭЦП или использования одноразового пароля,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660"/>
    <w:bookmarkStart w:name="z747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 Услугополучатель получает информацию о порядке и статусе оказания государственной услуги в режиме удаленного доступа посредством Единого контакт-центра 1414, 8 800 080 7777.</w:t>
      </w:r>
    </w:p>
    <w:bookmarkEnd w:id="6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расторжения брака (супружества),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 внесение изменений, 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 актов гражданского состояния"</w:t>
            </w:r>
          </w:p>
        </w:tc>
      </w:tr>
    </w:tbl>
    <w:bookmarkStart w:name="z749" w:id="6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Государственную корпорацию</w:t>
      </w:r>
    </w:p>
    <w:bookmarkEnd w:id="66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расторжения брака (супружества),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 актов гражданского состояния".</w:t>
            </w:r>
          </w:p>
        </w:tc>
      </w:tr>
    </w:tbl>
    <w:bookmarkStart w:name="z752" w:id="6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 портал.</w:t>
      </w:r>
    </w:p>
    <w:bookmarkEnd w:id="66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483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расторжения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756" w:id="6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расторжения брака (супружества), в том числе</w:t>
      </w:r>
      <w:r>
        <w:br/>
      </w:r>
      <w:r>
        <w:rPr>
          <w:rFonts w:ascii="Times New Roman"/>
          <w:b/>
          <w:i w:val="false"/>
          <w:color w:val="000000"/>
        </w:rPr>
        <w:t>внесение изменений, дополнений и исправлений в записи актов гражданского</w:t>
      </w:r>
      <w:r>
        <w:br/>
      </w:r>
      <w:r>
        <w:rPr>
          <w:rFonts w:ascii="Times New Roman"/>
          <w:b/>
          <w:i w:val="false"/>
          <w:color w:val="000000"/>
        </w:rPr>
        <w:t xml:space="preserve">состояния" </w:t>
      </w:r>
    </w:p>
    <w:bookmarkEnd w:id="664"/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318000" cy="269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августа 2017 года № 219</w:t>
            </w:r>
          </w:p>
        </w:tc>
      </w:tr>
    </w:tbl>
    <w:bookmarkStart w:name="z758" w:id="6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"Аннулирование записей актов гражданского состояния"</w:t>
      </w:r>
    </w:p>
    <w:bookmarkEnd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регламентом в соответствии с постановлением акимата Западно-Казахстанской области от 25.08.2017 </w:t>
      </w:r>
      <w:r>
        <w:rPr>
          <w:rFonts w:ascii="Times New Roman"/>
          <w:b w:val="false"/>
          <w:i w:val="false"/>
          <w:color w:val="ff0000"/>
          <w:sz w:val="28"/>
        </w:rPr>
        <w:t>№ 219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759" w:id="6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666"/>
    <w:bookmarkStart w:name="z760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"Аннулирование записей актов гражданского состояния" (далее – государственная услуга). </w:t>
      </w:r>
    </w:p>
    <w:bookmarkEnd w:id="667"/>
    <w:bookmarkStart w:name="z761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городов областного значения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"Аннулирование записей актов гражданского состояния", утвержденный приказом Министра юстиции Республики Казахстан от 17 апреля 2015 года №219 (зарегистрирован в Министерстве юстиции Республики Казахстан 17 июня 2015 года № 11374)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668"/>
    <w:bookmarkStart w:name="z762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осуществляеть через местные исполнительные органы районов и городов областного значения, районов в городе, городов районного значения, акимы поселков, сел, сельских округов (далее - МИО);</w:t>
      </w:r>
    </w:p>
    <w:bookmarkEnd w:id="669"/>
    <w:bookmarkStart w:name="z763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бумажная.</w:t>
      </w:r>
    </w:p>
    <w:bookmarkEnd w:id="670"/>
    <w:bookmarkStart w:name="z764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услуги:</w:t>
      </w:r>
    </w:p>
    <w:bookmarkEnd w:id="671"/>
    <w:bookmarkStart w:name="z765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записи акта гражданского состояния по заявлению заинтересованных лиц, а также на основании решения суда – ответ регистрирующего органа об аннулировании записи акта гражданского состояния;</w:t>
      </w:r>
    </w:p>
    <w:bookmarkEnd w:id="672"/>
    <w:bookmarkStart w:name="z766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актовых записей об установлении отцовства, усыновлении (удочерении) (c восстановлением первично сформированного индивидуально идентификационного номера), о перемене имени, фамилии и отчества - повторное свидетельство о рождении с первоначальными данными, при необходимости справка о рождении;</w:t>
      </w:r>
    </w:p>
    <w:bookmarkEnd w:id="673"/>
    <w:bookmarkStart w:name="z767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актовой записи о расторжении брака - свидетельство о заключении соответствующего брака;</w:t>
      </w:r>
    </w:p>
    <w:bookmarkEnd w:id="674"/>
    <w:bookmarkStart w:name="z768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bookmarkEnd w:id="675"/>
    <w:bookmarkStart w:name="z769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Форма предоставления результата оказания государственной услуги: бумажная.</w:t>
      </w:r>
    </w:p>
    <w:bookmarkEnd w:id="676"/>
    <w:bookmarkStart w:name="z770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бесплатно физическим лицам (далее – услугополучатель).</w:t>
      </w:r>
    </w:p>
    <w:bookmarkEnd w:id="677"/>
    <w:bookmarkStart w:name="z771" w:id="6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678"/>
    <w:bookmarkStart w:name="z772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 к Стандарту.</w:t>
      </w:r>
    </w:p>
    <w:bookmarkEnd w:id="679"/>
    <w:bookmarkStart w:name="z773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 и его результат, входящей в состав процесса оказания государственной услуги:</w:t>
      </w:r>
    </w:p>
    <w:bookmarkEnd w:id="680"/>
    <w:bookmarkStart w:name="z774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уполномоченного представителя в МИО:</w:t>
      </w:r>
    </w:p>
    <w:bookmarkEnd w:id="681"/>
    <w:bookmarkStart w:name="z775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МИО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 в течение 20 (двадцати) минут.</w:t>
      </w:r>
    </w:p>
    <w:bookmarkEnd w:id="682"/>
    <w:bookmarkStart w:name="z776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на рассмотрение услугодателю;</w:t>
      </w:r>
    </w:p>
    <w:bookmarkEnd w:id="683"/>
    <w:bookmarkStart w:name="z777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канцелярии услугодателя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услуги, проводит регистрацию в течение 20 (двадцати) минут.</w:t>
      </w:r>
    </w:p>
    <w:bookmarkEnd w:id="684"/>
    <w:bookmarkStart w:name="z778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на рассмотрение руководителю услугодателя;</w:t>
      </w:r>
    </w:p>
    <w:bookmarkEnd w:id="685"/>
    <w:bookmarkStart w:name="z779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поступившие документы и передает их на исполнение ответственному исполнителю услугодателя в течение 2 (двух) часов.</w:t>
      </w:r>
    </w:p>
    <w:bookmarkEnd w:id="686"/>
    <w:bookmarkStart w:name="z780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исполнение;</w:t>
      </w:r>
    </w:p>
    <w:bookmarkEnd w:id="687"/>
    <w:bookmarkStart w:name="z781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свидетельство, после формирования свидетельства передает на подпись руководителю услугодателя либо мотивированный ответ об отказе.</w:t>
      </w:r>
    </w:p>
    <w:bookmarkEnd w:id="688"/>
    <w:bookmarkStart w:name="z782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пакета документов услугодателю по заявлению заинтересованных лиц - месяц,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(тридцать) календарных дней, о чем сообщается услугополучателю в течение 3 (трех) календарных дней с момента продления срока рассмотрения;</w:t>
      </w:r>
    </w:p>
    <w:bookmarkEnd w:id="689"/>
    <w:bookmarkStart w:name="z783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решения суда - 15 (пятнадцать) календарных дней,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bookmarkEnd w:id="690"/>
    <w:bookmarkStart w:name="z784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 либо мотивированный ответ об отказе;</w:t>
      </w:r>
    </w:p>
    <w:bookmarkEnd w:id="691"/>
    <w:bookmarkStart w:name="z785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либо мотивированный ответ об отказе и проставляет в свидетельстве гербовую печать и направляет в канцелярию в течение 2 (двух) часов.</w:t>
      </w:r>
    </w:p>
    <w:bookmarkEnd w:id="692"/>
    <w:bookmarkStart w:name="z786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подписывает свидетельство и ставит гербовую печать либо мотивированный ответ об отказе;</w:t>
      </w:r>
    </w:p>
    <w:bookmarkEnd w:id="693"/>
    <w:bookmarkStart w:name="z787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канцелярии услугодателя регистрирует свидетельство либо мотивированный ответ об отказе в течение 20 (двадцати) минут.</w:t>
      </w:r>
    </w:p>
    <w:bookmarkEnd w:id="694"/>
    <w:bookmarkStart w:name="z788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свидетельство либо мотивированный ответ об отказе.</w:t>
      </w:r>
    </w:p>
    <w:bookmarkEnd w:id="695"/>
    <w:bookmarkStart w:name="z789" w:id="6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696"/>
    <w:bookmarkStart w:name="z790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услугодателя, участвующих в процессе оказания государственной услуги:</w:t>
      </w:r>
    </w:p>
    <w:bookmarkEnd w:id="697"/>
    <w:bookmarkStart w:name="z791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698"/>
    <w:bookmarkStart w:name="z792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699"/>
    <w:bookmarkStart w:name="z793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700"/>
    <w:bookmarkStart w:name="z794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"Аннулирование записей актов гражданского состояния".</w:t>
      </w:r>
    </w:p>
    <w:bookmarkEnd w:id="701"/>
    <w:bookmarkStart w:name="z795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702"/>
    <w:bookmarkStart w:name="z796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Порядок обжалования решений, действий (бездействий) услугодателя и (или) его должностных лиц,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03"/>
    <w:bookmarkStart w:name="z797" w:id="7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услуги, в том числе оказываемой</w:t>
      </w:r>
      <w:r>
        <w:br/>
      </w:r>
      <w:r>
        <w:rPr>
          <w:rFonts w:ascii="Times New Roman"/>
          <w:b/>
          <w:i w:val="false"/>
          <w:color w:val="000000"/>
        </w:rPr>
        <w:t>через Государственную корпорацию</w:t>
      </w:r>
    </w:p>
    <w:bookmarkEnd w:id="704"/>
    <w:bookmarkStart w:name="z798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При обращении через портал информацию о порядке обжалования можно получить по телефону Единого контакт-центра 1414, 8 800 080 7777.</w:t>
      </w:r>
    </w:p>
    <w:bookmarkEnd w:id="705"/>
    <w:bookmarkStart w:name="z799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Услугополучателям имеющих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корпорацией с выездом по месту жительства посредством обращения через Единый контакт-центр 1414, 8 800 080 7777.</w:t>
      </w:r>
    </w:p>
    <w:bookmarkEnd w:id="706"/>
    <w:bookmarkStart w:name="z800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Адреса мест оказания государственной услуги размещены на интернет-ресурсах услугодателя и на сайте Министерства юстиции www.adilet.gov.kz.</w:t>
      </w:r>
    </w:p>
    <w:bookmarkEnd w:id="707"/>
    <w:bookmarkStart w:name="z801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Услугополучатель получает информацию о порядке и статусе оказания государственной услуги в режиме удаленного доступа посредством Единого контакт-центра 1414, 8 800 080 7777.</w:t>
      </w:r>
    </w:p>
    <w:bookmarkEnd w:id="7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"Аннулирование записей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"Аннулирование записей актов гражданского состояния"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46700" cy="218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header.xml" Type="http://schemas.openxmlformats.org/officeDocument/2006/relationships/header" Id="rId4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