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6cf9e" w14:textId="496cf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наименований индексов автомобильных дорог общего пользования областного значения Западно-Казахстанской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7 апреля 2015 года № 88. Зарегистрировано Департаментом юстиции Западно-Казахстанской области 12 мая 2015 года № 3909. Утратило силу постановлением акимата Западно-Казахстанской области от 8 декабря 2015 года № 349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Западно-Казахстанской области от 08.12.2015 </w:t>
      </w:r>
      <w:r>
        <w:rPr>
          <w:rFonts w:ascii="Times New Roman"/>
          <w:b w:val="false"/>
          <w:i w:val="false"/>
          <w:color w:val="ff0000"/>
          <w:sz w:val="28"/>
        </w:rPr>
        <w:t>№ 349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17 июля 2001 года </w:t>
      </w:r>
      <w:r>
        <w:rPr>
          <w:rFonts w:ascii="Times New Roman"/>
          <w:b w:val="false"/>
          <w:i w:val="false"/>
          <w:color w:val="000000"/>
          <w:sz w:val="28"/>
        </w:rPr>
        <w:t>"Об автомобильных дорогах"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наименования индексов автомобильных дорог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общего пользования областного значения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пассажирского транспорта и автомобильных дорог Западно-Казахстанской области" (Куаншалиев М. Г.)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области Каримова М. 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"СОГЛАСОВАНО"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Комитета автомобильных дорог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Министерства по инвестициям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 развитию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 Пшембаев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8 апреля 2015 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 апреля 2015 года № 88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Наименования индексов автомобильных дорог общего пользования </w:t>
      </w:r>
      <w:r>
        <w:br/>
      </w:r>
      <w:r>
        <w:rPr>
          <w:rFonts w:ascii="Times New Roman"/>
          <w:b/>
          <w:i w:val="false"/>
          <w:color w:val="000000"/>
        </w:rPr>
        <w:t>областного значения Западно-Казахстанской области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8"/>
        <w:gridCol w:w="1942"/>
        <w:gridCol w:w="6178"/>
        <w:gridCol w:w="3022"/>
      </w:tblGrid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№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индекса автомобильной 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протяженность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 – Аксай, 0–82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Аксай – Шынгырлау, 0–86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Шынгырлау – Лубен – Лебедевка, 0–104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Приуральный – Аксай, 0–35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 – Аксай – Жымпиты, 0–159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Жымпиты – Каратобе, 0–103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Барбастау – Акжаик – Индербор (Атырауская область), 0–307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Чапаево – Жангала – Сайхин, 0–405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Таскала – Аккурай – Болашак – граница РФ, 0–157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Большой Чаган – Переметное, 0–42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 – Кирсаново, 1–83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Бисен – Унеге, 0–35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Автодорога М 32 – Анкаты – Сарыомир, 0–64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Граница РФ – Жалпактал – Жулдыз – Карасу, 6–170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аэропорту, 0–2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нефтебазе города Уральск, 0–7,05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разъездам 313, 332, 0–1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рыбокомбинату, 0–2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станции Уральск-2, 0–1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Автодорога от села Деркул до пересечения с автодорогой Уральск – Таскала – граница РФ, 0–7,8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Ветелки, 0–15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км – километр;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РФ – Российская Федерация.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