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db777" w14:textId="f0db7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"Управление энергетики и жилищно-коммунального хозяйства Западно-Казахстанской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Западно-Казахстанской области от 10 марта 2015 года № 65. Зарегистрировано Департаментом юстиции Западно-Казахстанской области 14 апреля 2015 года № 3882. Утратило силу постановление акимата Западно-Казахстанской области от 29 августа 2016 года № 262</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постановлением Западно-Казахстанской области от 29.08.2016 </w:t>
      </w:r>
      <w:r>
        <w:rPr>
          <w:rFonts w:ascii="Times New Roman"/>
          <w:b w:val="false"/>
          <w:i w:val="false"/>
          <w:color w:val="ff0000"/>
          <w:sz w:val="28"/>
        </w:rPr>
        <w:t>№ 262</w:t>
      </w:r>
      <w:r>
        <w:rPr>
          <w:rFonts w:ascii="Times New Roman"/>
          <w:b w:val="false"/>
          <w:i w:val="false"/>
          <w:color w:val="ff0000"/>
          <w:sz w:val="28"/>
        </w:rPr>
        <w:t>.</w:t>
      </w:r>
      <w:r>
        <w:br/>
      </w:r>
      <w:r>
        <w:rPr>
          <w:rFonts w:ascii="Times New Roman"/>
          <w:b w:val="false"/>
          <w:i w:val="false"/>
          <w:color w:val="000000"/>
          <w:sz w:val="28"/>
        </w:rPr>
        <w:t xml:space="preserve">
      Руководствуясь Гражданским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акимат Западно-Казахстанской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"Управление энергетики и жилищно-коммунального хозяйства Западно-Казахстанской области".</w:t>
      </w:r>
      <w:r>
        <w:br/>
      </w:r>
      <w:r>
        <w:rPr>
          <w:rFonts w:ascii="Times New Roman"/>
          <w:b w:val="false"/>
          <w:i w:val="false"/>
          <w:color w:val="000000"/>
          <w:sz w:val="28"/>
        </w:rPr>
        <w:t>
      </w:t>
      </w:r>
      <w:r>
        <w:rPr>
          <w:rFonts w:ascii="Times New Roman"/>
          <w:b w:val="false"/>
          <w:i w:val="false"/>
          <w:color w:val="000000"/>
          <w:sz w:val="28"/>
        </w:rPr>
        <w:t>2. Руководителю государственного учреждения "Управление энергетики и жилищно-коммунального хозяйства Западно-Казахстанской области" (Утешев Р. К.) обеспечить государственную регистрацию данного постановления в органах юстиции, его официальное опубликование в информационно-правовой системе "Әділет" и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постановления возложить на заместителя акима Западно-Казахстанской области Бадашева А. Б.</w:t>
      </w:r>
      <w:r>
        <w:br/>
      </w:r>
      <w:r>
        <w:rPr>
          <w:rFonts w:ascii="Times New Roman"/>
          <w:b w:val="false"/>
          <w:i w:val="false"/>
          <w:color w:val="000000"/>
          <w:sz w:val="28"/>
        </w:rPr>
        <w:t>
      </w:t>
      </w:r>
      <w:r>
        <w:rPr>
          <w:rFonts w:ascii="Times New Roman"/>
          <w:b w:val="false"/>
          <w:i w:val="false"/>
          <w:color w:val="000000"/>
          <w:sz w:val="28"/>
        </w:rPr>
        <w:t>4. Настоящее постановление вводится в действие со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Исполняющий обязанности </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 области</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Утегулов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w:t>
            </w:r>
            <w:r>
              <w:br/>
            </w:r>
            <w:r>
              <w:rPr>
                <w:rFonts w:ascii="Times New Roman"/>
                <w:b w:val="false"/>
                <w:i w:val="false"/>
                <w:color w:val="000000"/>
                <w:sz w:val="20"/>
              </w:rPr>
              <w:t xml:space="preserve">постановлением акимата </w:t>
            </w:r>
            <w:r>
              <w:br/>
            </w:r>
            <w:r>
              <w:rPr>
                <w:rFonts w:ascii="Times New Roman"/>
                <w:b w:val="false"/>
                <w:i w:val="false"/>
                <w:color w:val="000000"/>
                <w:sz w:val="20"/>
              </w:rPr>
              <w:t>Западно-Казахстанской области</w:t>
            </w:r>
            <w:r>
              <w:br/>
            </w:r>
            <w:r>
              <w:rPr>
                <w:rFonts w:ascii="Times New Roman"/>
                <w:b w:val="false"/>
                <w:i w:val="false"/>
                <w:color w:val="000000"/>
                <w:sz w:val="20"/>
              </w:rPr>
              <w:t>от 10 марта 2015 года № 65</w:t>
            </w:r>
          </w:p>
        </w:tc>
      </w:tr>
    </w:tbl>
    <w:bookmarkStart w:name="z10" w:id="0"/>
    <w:p>
      <w:pPr>
        <w:spacing w:after="0"/>
        <w:ind w:left="0"/>
        <w:jc w:val="left"/>
      </w:pPr>
      <w:r>
        <w:rPr>
          <w:rFonts w:ascii="Times New Roman"/>
          <w:b/>
          <w:i w:val="false"/>
          <w:color w:val="000000"/>
        </w:rPr>
        <w:t xml:space="preserve"> Положение о государственном учреждении </w:t>
      </w:r>
      <w:r>
        <w:br/>
      </w:r>
      <w:r>
        <w:rPr>
          <w:rFonts w:ascii="Times New Roman"/>
          <w:b/>
          <w:i w:val="false"/>
          <w:color w:val="000000"/>
        </w:rPr>
        <w:t xml:space="preserve">"Управление энергетики и жилищно-коммунального хозяйства </w:t>
      </w:r>
      <w:r>
        <w:br/>
      </w:r>
      <w:r>
        <w:rPr>
          <w:rFonts w:ascii="Times New Roman"/>
          <w:b/>
          <w:i w:val="false"/>
          <w:color w:val="000000"/>
        </w:rPr>
        <w:t>Западно-Казахстанской области"</w:t>
      </w:r>
    </w:p>
    <w:bookmarkEnd w:id="0"/>
    <w:bookmarkStart w:name="z11"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"Управление энергетики и жилищно-коммунального хозяйства Западно-Казахстанской области" является государственным органом Республики Казахстан, осуществляющим руководство в сфере энергетики, нефтегазового комплекса, жилищно-коммунального хозяйства Западно-Казахстанской области.</w:t>
      </w:r>
      <w:r>
        <w:br/>
      </w:r>
      <w:r>
        <w:rPr>
          <w:rFonts w:ascii="Times New Roman"/>
          <w:b w:val="false"/>
          <w:i w:val="false"/>
          <w:color w:val="000000"/>
          <w:sz w:val="28"/>
        </w:rPr>
        <w:t>
      </w:t>
      </w:r>
      <w:r>
        <w:rPr>
          <w:rFonts w:ascii="Times New Roman"/>
          <w:b w:val="false"/>
          <w:i w:val="false"/>
          <w:color w:val="000000"/>
          <w:sz w:val="28"/>
        </w:rPr>
        <w:t>2. Государственное учреждение "Управление энергетики и жилищно-коммунального хозяйства Западно-Казахстанской области" ведомств не имеет.</w:t>
      </w:r>
      <w:r>
        <w:br/>
      </w:r>
      <w:r>
        <w:rPr>
          <w:rFonts w:ascii="Times New Roman"/>
          <w:b w:val="false"/>
          <w:i w:val="false"/>
          <w:color w:val="000000"/>
          <w:sz w:val="28"/>
        </w:rPr>
        <w:t>
      </w:t>
      </w:r>
      <w:r>
        <w:rPr>
          <w:rFonts w:ascii="Times New Roman"/>
          <w:b w:val="false"/>
          <w:i w:val="false"/>
          <w:color w:val="000000"/>
          <w:sz w:val="28"/>
        </w:rPr>
        <w:t xml:space="preserve">3. Государственное учреждение "Управление энергетики и жилищно-коммунального хозяйства Западно-Казахстанской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Государственное учреждение "Управление энергетики и жилищно-коммунального хозяйства Западно-Казахстанской области"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Государственное учреждение "Управление энергетики и жилищно-коммунального хозяйства Западно-Казахстанской области"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Государственное учреждение "Управление энергетики и жилищно-коммунального хозяйства Западно-Казахстанской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Государственное учреждение "Управление энергетики и жилищно-коммунального хозяйства Западно-Казахстанской области"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"Управление энергетики и жилищно-коммунального хозяйства Западно-Казахстанской области"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государственного учреждения "Управление энергетики и жилищно-коммунального хозяйства Западно-Казахстанской области"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Республика Казахстан, индекс 090006, Западно-Казахстанская область, город Уральск, улица Х. Чурина, 116.</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 государственное учреждение "Управление энергетики и жилищно-коммунального хозяйства Западно-Казахстанской области".</w:t>
      </w:r>
      <w:r>
        <w:br/>
      </w:r>
      <w:r>
        <w:rPr>
          <w:rFonts w:ascii="Times New Roman"/>
          <w:b w:val="false"/>
          <w:i w:val="false"/>
          <w:color w:val="000000"/>
          <w:sz w:val="28"/>
        </w:rPr>
        <w:t>
      </w:t>
      </w:r>
      <w:r>
        <w:rPr>
          <w:rFonts w:ascii="Times New Roman"/>
          <w:b w:val="false"/>
          <w:i w:val="false"/>
          <w:color w:val="000000"/>
          <w:sz w:val="28"/>
        </w:rPr>
        <w:t xml:space="preserve">11.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"Управление энергетики и жилищно-коммунального хозяйства Западно-Казахстанской области".</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государственного учреждения "Управление энергетики и жилищно-коммунального хозяйства Западно-Казахстанской области"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13. Государственному учреждению "Управление энергетики и жилищно-коммунального хозяйства Западно-Казахстанской области"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"Управление энергетики и жилищно-коммунального хозяйства Западно-Казахстанской области".</w:t>
      </w:r>
      <w:r>
        <w:br/>
      </w:r>
      <w:r>
        <w:rPr>
          <w:rFonts w:ascii="Times New Roman"/>
          <w:b w:val="false"/>
          <w:i w:val="false"/>
          <w:color w:val="000000"/>
          <w:sz w:val="28"/>
        </w:rPr>
        <w:t>
      </w:t>
      </w:r>
      <w:r>
        <w:rPr>
          <w:rFonts w:ascii="Times New Roman"/>
          <w:b w:val="false"/>
          <w:i w:val="false"/>
          <w:color w:val="000000"/>
          <w:sz w:val="28"/>
        </w:rPr>
        <w:t>Если государственному учреждению "Управление энергетики и жилищно-коммунального хозяйства Западно-Казахстанской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w:t>
      </w:r>
      <w:r>
        <w:br/>
      </w:r>
      <w:r>
        <w:rPr>
          <w:rFonts w:ascii="Times New Roman"/>
          <w:b/>
          <w:i w:val="false"/>
          <w:color w:val="000000"/>
        </w:rPr>
        <w:t xml:space="preserve">учреждения "Управление энергетики и жилищно-коммунального хозяйства </w:t>
      </w:r>
      <w:r>
        <w:br/>
      </w:r>
      <w:r>
        <w:rPr>
          <w:rFonts w:ascii="Times New Roman"/>
          <w:b/>
          <w:i w:val="false"/>
          <w:color w:val="000000"/>
        </w:rPr>
        <w:t>Западно-Казахстанской области"</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Миссией государственного учреждения "Управление энергетики и жилищно-коммунального хозяйства Западно-Казахстанской области" является осуществление функций в сфере энергетики, нефтегазового комплекса, жилищно-коммунального хозяйства на территории Западно-Казахстанской области.</w:t>
      </w:r>
      <w:r>
        <w:br/>
      </w:r>
      <w:r>
        <w:rPr>
          <w:rFonts w:ascii="Times New Roman"/>
          <w:b w:val="false"/>
          <w:i w:val="false"/>
          <w:color w:val="000000"/>
          <w:sz w:val="28"/>
        </w:rPr>
        <w:t>
      </w:t>
      </w:r>
      <w:r>
        <w:rPr>
          <w:rFonts w:ascii="Times New Roman"/>
          <w:b w:val="false"/>
          <w:i w:val="false"/>
          <w:color w:val="000000"/>
          <w:sz w:val="28"/>
        </w:rPr>
        <w:t>15. Задачи:</w:t>
      </w:r>
      <w:r>
        <w:br/>
      </w:r>
      <w:r>
        <w:rPr>
          <w:rFonts w:ascii="Times New Roman"/>
          <w:b w:val="false"/>
          <w:i w:val="false"/>
          <w:color w:val="000000"/>
          <w:sz w:val="28"/>
        </w:rPr>
        <w:t>
      </w:t>
      </w:r>
      <w:r>
        <w:rPr>
          <w:rFonts w:ascii="Times New Roman"/>
          <w:b w:val="false"/>
          <w:i w:val="false"/>
          <w:color w:val="000000"/>
          <w:sz w:val="28"/>
        </w:rPr>
        <w:t>1) координация деятельности предприятий, организаций и учреждений энергетики, коммунального хозяйства, нефтегазового сектора, предприятий-услугодателей;</w:t>
      </w:r>
      <w:r>
        <w:br/>
      </w:r>
      <w:r>
        <w:rPr>
          <w:rFonts w:ascii="Times New Roman"/>
          <w:b w:val="false"/>
          <w:i w:val="false"/>
          <w:color w:val="000000"/>
          <w:sz w:val="28"/>
        </w:rPr>
        <w:t>
      </w:t>
      </w:r>
      <w:r>
        <w:rPr>
          <w:rFonts w:ascii="Times New Roman"/>
          <w:b w:val="false"/>
          <w:i w:val="false"/>
          <w:color w:val="000000"/>
          <w:sz w:val="28"/>
        </w:rPr>
        <w:t>2) участие в разработке и реализации программ энергосбережения, развития и модернизации электроэнергетики и жилищно-коммунального хозяйства;</w:t>
      </w:r>
      <w:r>
        <w:br/>
      </w:r>
      <w:r>
        <w:rPr>
          <w:rFonts w:ascii="Times New Roman"/>
          <w:b w:val="false"/>
          <w:i w:val="false"/>
          <w:color w:val="000000"/>
          <w:sz w:val="28"/>
        </w:rPr>
        <w:t>
      </w:t>
      </w:r>
      <w:r>
        <w:rPr>
          <w:rFonts w:ascii="Times New Roman"/>
          <w:b w:val="false"/>
          <w:i w:val="false"/>
          <w:color w:val="000000"/>
          <w:sz w:val="28"/>
        </w:rPr>
        <w:t>3) ведение мониторинга по подготовке производственных и социальных комплексов области к отопительному сезону и состояния жилищного фонда;</w:t>
      </w:r>
      <w:r>
        <w:br/>
      </w:r>
      <w:r>
        <w:rPr>
          <w:rFonts w:ascii="Times New Roman"/>
          <w:b w:val="false"/>
          <w:i w:val="false"/>
          <w:color w:val="000000"/>
          <w:sz w:val="28"/>
        </w:rPr>
        <w:t>
      </w:t>
      </w:r>
      <w:r>
        <w:rPr>
          <w:rFonts w:ascii="Times New Roman"/>
          <w:b w:val="false"/>
          <w:i w:val="false"/>
          <w:color w:val="000000"/>
          <w:sz w:val="28"/>
        </w:rPr>
        <w:t>4) осуществление координационной деятельности между потребителями коммунальных услуг и предприятиями-услугодателями;</w:t>
      </w:r>
      <w:r>
        <w:br/>
      </w:r>
      <w:r>
        <w:rPr>
          <w:rFonts w:ascii="Times New Roman"/>
          <w:b w:val="false"/>
          <w:i w:val="false"/>
          <w:color w:val="000000"/>
          <w:sz w:val="28"/>
        </w:rPr>
        <w:t>
      </w:t>
      </w:r>
      <w:r>
        <w:rPr>
          <w:rFonts w:ascii="Times New Roman"/>
          <w:b w:val="false"/>
          <w:i w:val="false"/>
          <w:color w:val="000000"/>
          <w:sz w:val="28"/>
        </w:rPr>
        <w:t>5) осуществляет иные задачи,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Функции:</w:t>
      </w:r>
      <w:r>
        <w:br/>
      </w:r>
      <w:r>
        <w:rPr>
          <w:rFonts w:ascii="Times New Roman"/>
          <w:b w:val="false"/>
          <w:i w:val="false"/>
          <w:color w:val="000000"/>
          <w:sz w:val="28"/>
        </w:rPr>
        <w:t>
      </w:t>
      </w:r>
      <w:r>
        <w:rPr>
          <w:rFonts w:ascii="Times New Roman"/>
          <w:b w:val="false"/>
          <w:i w:val="false"/>
          <w:color w:val="000000"/>
          <w:sz w:val="28"/>
        </w:rPr>
        <w:t>1) участие в проведении государственной политики в области энергосбережения и повышения энергоэффективности;</w:t>
      </w:r>
      <w:r>
        <w:br/>
      </w:r>
      <w:r>
        <w:rPr>
          <w:rFonts w:ascii="Times New Roman"/>
          <w:b w:val="false"/>
          <w:i w:val="false"/>
          <w:color w:val="000000"/>
          <w:sz w:val="28"/>
        </w:rPr>
        <w:t>
      </w:t>
      </w:r>
      <w:r>
        <w:rPr>
          <w:rFonts w:ascii="Times New Roman"/>
          <w:b w:val="false"/>
          <w:i w:val="false"/>
          <w:color w:val="000000"/>
          <w:sz w:val="28"/>
        </w:rPr>
        <w:t>2) обеспечение включения мероприятий по энергосбережению и повышению энергоэффективности в программу развития соответствующей территории;</w:t>
      </w:r>
      <w:r>
        <w:br/>
      </w:r>
      <w:r>
        <w:rPr>
          <w:rFonts w:ascii="Times New Roman"/>
          <w:b w:val="false"/>
          <w:i w:val="false"/>
          <w:color w:val="000000"/>
          <w:sz w:val="28"/>
        </w:rPr>
        <w:t>
      </w:t>
      </w:r>
      <w:r>
        <w:rPr>
          <w:rFonts w:ascii="Times New Roman"/>
          <w:b w:val="false"/>
          <w:i w:val="false"/>
          <w:color w:val="000000"/>
          <w:sz w:val="28"/>
        </w:rPr>
        <w:t>3) обеспечение безопасного, надежного и стабильного функционирования электроэнергетического комплекса в области;</w:t>
      </w:r>
      <w:r>
        <w:br/>
      </w:r>
      <w:r>
        <w:rPr>
          <w:rFonts w:ascii="Times New Roman"/>
          <w:b w:val="false"/>
          <w:i w:val="false"/>
          <w:color w:val="000000"/>
          <w:sz w:val="28"/>
        </w:rPr>
        <w:t>
      </w:t>
      </w:r>
      <w:r>
        <w:rPr>
          <w:rFonts w:ascii="Times New Roman"/>
          <w:b w:val="false"/>
          <w:i w:val="false"/>
          <w:color w:val="000000"/>
          <w:sz w:val="28"/>
        </w:rPr>
        <w:t>4) осуществление контроля за эксплуатацией и техническим состоянием теплоиспользующих установок потребителей;</w:t>
      </w:r>
      <w:r>
        <w:br/>
      </w:r>
      <w:r>
        <w:rPr>
          <w:rFonts w:ascii="Times New Roman"/>
          <w:b w:val="false"/>
          <w:i w:val="false"/>
          <w:color w:val="000000"/>
          <w:sz w:val="28"/>
        </w:rPr>
        <w:t>
      </w:t>
      </w:r>
      <w:r>
        <w:rPr>
          <w:rFonts w:ascii="Times New Roman"/>
          <w:b w:val="false"/>
          <w:i w:val="false"/>
          <w:color w:val="000000"/>
          <w:sz w:val="28"/>
        </w:rPr>
        <w:t>5) осуществление контроля за подготовкой и осуществлением ремонтно-восстановительных работ по тепловым сетям и их функционированием в осенне-зимний период;</w:t>
      </w:r>
      <w:r>
        <w:br/>
      </w:r>
      <w:r>
        <w:rPr>
          <w:rFonts w:ascii="Times New Roman"/>
          <w:b w:val="false"/>
          <w:i w:val="false"/>
          <w:color w:val="000000"/>
          <w:sz w:val="28"/>
        </w:rPr>
        <w:t>
      </w:t>
      </w:r>
      <w:r>
        <w:rPr>
          <w:rFonts w:ascii="Times New Roman"/>
          <w:b w:val="false"/>
          <w:i w:val="false"/>
          <w:color w:val="000000"/>
          <w:sz w:val="28"/>
        </w:rPr>
        <w:t>6) проведение расследований технологических нарушений на тепловых сетях (магистральных, внутриквартальных);</w:t>
      </w:r>
      <w:r>
        <w:br/>
      </w:r>
      <w:r>
        <w:rPr>
          <w:rFonts w:ascii="Times New Roman"/>
          <w:b w:val="false"/>
          <w:i w:val="false"/>
          <w:color w:val="000000"/>
          <w:sz w:val="28"/>
        </w:rPr>
        <w:t>
      </w:t>
      </w:r>
      <w:r>
        <w:rPr>
          <w:rFonts w:ascii="Times New Roman"/>
          <w:b w:val="false"/>
          <w:i w:val="false"/>
          <w:color w:val="000000"/>
          <w:sz w:val="28"/>
        </w:rPr>
        <w:t>7) согласование планового ремонта тепловых сетей (магистральных, внутриквартальных);</w:t>
      </w:r>
      <w:r>
        <w:br/>
      </w:r>
      <w:r>
        <w:rPr>
          <w:rFonts w:ascii="Times New Roman"/>
          <w:b w:val="false"/>
          <w:i w:val="false"/>
          <w:color w:val="000000"/>
          <w:sz w:val="28"/>
        </w:rPr>
        <w:t>
      </w:t>
      </w:r>
      <w:r>
        <w:rPr>
          <w:rFonts w:ascii="Times New Roman"/>
          <w:b w:val="false"/>
          <w:i w:val="false"/>
          <w:color w:val="000000"/>
          <w:sz w:val="28"/>
        </w:rPr>
        <w:t>8) выдача паспортов готовности отопительных котельных всех мощностей и тепловых сетей (магистральных, внутриквартальных) к работе в осенне-зимних условиях;</w:t>
      </w:r>
      <w:r>
        <w:br/>
      </w:r>
      <w:r>
        <w:rPr>
          <w:rFonts w:ascii="Times New Roman"/>
          <w:b w:val="false"/>
          <w:i w:val="false"/>
          <w:color w:val="000000"/>
          <w:sz w:val="28"/>
        </w:rPr>
        <w:t>
      </w:t>
      </w:r>
      <w:r>
        <w:rPr>
          <w:rFonts w:ascii="Times New Roman"/>
          <w:b w:val="false"/>
          <w:i w:val="false"/>
          <w:color w:val="000000"/>
          <w:sz w:val="28"/>
        </w:rPr>
        <w:t>9) выдача заключения о технической целесообразности строительства дублирующих (шунтирующих) линий электропередачи и подстанций для объектов 110 кВ и ниже, 220 кВ и выше;</w:t>
      </w:r>
      <w:r>
        <w:br/>
      </w:r>
      <w:r>
        <w:rPr>
          <w:rFonts w:ascii="Times New Roman"/>
          <w:b w:val="false"/>
          <w:i w:val="false"/>
          <w:color w:val="000000"/>
          <w:sz w:val="28"/>
        </w:rPr>
        <w:t>
      </w:t>
      </w:r>
      <w:r>
        <w:rPr>
          <w:rFonts w:ascii="Times New Roman"/>
          <w:b w:val="false"/>
          <w:i w:val="false"/>
          <w:color w:val="000000"/>
          <w:sz w:val="28"/>
        </w:rPr>
        <w:t>10) контроль за безопасной эксплуатацией опасных технических устройств, работающих под давлением более 0,07 мегаПаскаля или при температуре нагрева воды более 115 градусов Цельсия, грузоподъемных механизмов, эскалаторов, канатных дорог, фуникулеров, лифтов на объектах жилищно-коммунального хозяйства;</w:t>
      </w:r>
      <w:r>
        <w:br/>
      </w:r>
      <w:r>
        <w:rPr>
          <w:rFonts w:ascii="Times New Roman"/>
          <w:b w:val="false"/>
          <w:i w:val="false"/>
          <w:color w:val="000000"/>
          <w:sz w:val="28"/>
        </w:rPr>
        <w:t>
      </w:t>
      </w:r>
      <w:r>
        <w:rPr>
          <w:rFonts w:ascii="Times New Roman"/>
          <w:b w:val="false"/>
          <w:i w:val="false"/>
          <w:color w:val="000000"/>
          <w:sz w:val="28"/>
        </w:rPr>
        <w:t>11) осуществление постановки на учет и снятие с учета опасных технических устройств объектов жилищно-коммунального хозяйства;</w:t>
      </w:r>
      <w:r>
        <w:br/>
      </w:r>
      <w:r>
        <w:rPr>
          <w:rFonts w:ascii="Times New Roman"/>
          <w:b w:val="false"/>
          <w:i w:val="false"/>
          <w:color w:val="000000"/>
          <w:sz w:val="28"/>
        </w:rPr>
        <w:t>
      </w:t>
      </w:r>
      <w:r>
        <w:rPr>
          <w:rFonts w:ascii="Times New Roman"/>
          <w:b w:val="false"/>
          <w:i w:val="false"/>
          <w:color w:val="000000"/>
          <w:sz w:val="28"/>
        </w:rPr>
        <w:t>12) осуществление контроля за соблюдением требований безопасной эксплуатации бытовых баллонов и объектов систем газоснабжения;</w:t>
      </w:r>
      <w:r>
        <w:br/>
      </w:r>
      <w:r>
        <w:rPr>
          <w:rFonts w:ascii="Times New Roman"/>
          <w:b w:val="false"/>
          <w:i w:val="false"/>
          <w:color w:val="000000"/>
          <w:sz w:val="28"/>
        </w:rPr>
        <w:t>
      </w:t>
      </w:r>
      <w:r>
        <w:rPr>
          <w:rFonts w:ascii="Times New Roman"/>
          <w:b w:val="false"/>
          <w:i w:val="false"/>
          <w:color w:val="000000"/>
          <w:sz w:val="28"/>
        </w:rPr>
        <w:t>13) проведение профилактических дезинсекции и дератизации (за исключением дезинсекции и дератизации на территории природных очагов инфекционных и паразитарных заболеваний, а также в очагах инфекционных и паразитарных заболеваний);</w:t>
      </w:r>
      <w:r>
        <w:br/>
      </w:r>
      <w:r>
        <w:rPr>
          <w:rFonts w:ascii="Times New Roman"/>
          <w:b w:val="false"/>
          <w:i w:val="false"/>
          <w:color w:val="000000"/>
          <w:sz w:val="28"/>
        </w:rPr>
        <w:t>
      </w:t>
      </w:r>
      <w:r>
        <w:rPr>
          <w:rFonts w:ascii="Times New Roman"/>
          <w:b w:val="false"/>
          <w:i w:val="false"/>
          <w:color w:val="000000"/>
          <w:sz w:val="28"/>
        </w:rPr>
        <w:t>14) осуществляет иные функции,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w:t>
      </w:r>
      <w:r>
        <w:rPr>
          <w:rFonts w:ascii="Times New Roman"/>
          <w:b w:val="false"/>
          <w:i w:val="false"/>
          <w:color w:val="000000"/>
          <w:sz w:val="28"/>
        </w:rPr>
        <w:t>1) осуществлять подготовку и представлять акимату и акиму области предложения и проекты постановлений и решений по выполнению поставленных перед государственным учреждением "Управление энергетики и жилищно-коммунального хозяйства Западно-Казахстанской области" задач;</w:t>
      </w:r>
      <w:r>
        <w:br/>
      </w:r>
      <w:r>
        <w:rPr>
          <w:rFonts w:ascii="Times New Roman"/>
          <w:b w:val="false"/>
          <w:i w:val="false"/>
          <w:color w:val="000000"/>
          <w:sz w:val="28"/>
        </w:rPr>
        <w:t>
      </w:t>
      </w:r>
      <w:r>
        <w:rPr>
          <w:rFonts w:ascii="Times New Roman"/>
          <w:b w:val="false"/>
          <w:i w:val="false"/>
          <w:color w:val="000000"/>
          <w:sz w:val="28"/>
        </w:rPr>
        <w:t>2) запрашивать и получать от государственных органов и иных организаций необходимую информацию и материалы для выполнения задач, возложенных на государственное учреждение "Управление энергетики и жилищно-коммунального хозяйства Западно-Казахстанской области";</w:t>
      </w:r>
      <w:r>
        <w:br/>
      </w:r>
      <w:r>
        <w:rPr>
          <w:rFonts w:ascii="Times New Roman"/>
          <w:b w:val="false"/>
          <w:i w:val="false"/>
          <w:color w:val="000000"/>
          <w:sz w:val="28"/>
        </w:rPr>
        <w:t>
      </w:t>
      </w:r>
      <w:r>
        <w:rPr>
          <w:rFonts w:ascii="Times New Roman"/>
          <w:b w:val="false"/>
          <w:i w:val="false"/>
          <w:color w:val="000000"/>
          <w:sz w:val="28"/>
        </w:rPr>
        <w:t>3) заключать договора, соглашения и иные юридические сделки в пределах своей компетенции;</w:t>
      </w:r>
      <w:r>
        <w:br/>
      </w:r>
      <w:r>
        <w:rPr>
          <w:rFonts w:ascii="Times New Roman"/>
          <w:b w:val="false"/>
          <w:i w:val="false"/>
          <w:color w:val="000000"/>
          <w:sz w:val="28"/>
        </w:rPr>
        <w:t>
      </w:t>
      </w:r>
      <w:r>
        <w:rPr>
          <w:rFonts w:ascii="Times New Roman"/>
          <w:b w:val="false"/>
          <w:i w:val="false"/>
          <w:color w:val="000000"/>
          <w:sz w:val="28"/>
        </w:rPr>
        <w:t>4) осуществляет иные права и обязанности, предусмотренные законодательством Республики Казахстан.</w:t>
      </w:r>
      <w:r>
        <w:br/>
      </w:r>
      <w:r>
        <w:rPr>
          <w:rFonts w:ascii="Times New Roman"/>
          <w:b w:val="false"/>
          <w:i w:val="false"/>
          <w:color w:val="000000"/>
          <w:sz w:val="28"/>
        </w:rPr>
        <w:t>
</w:t>
      </w:r>
    </w:p>
    <w:bookmarkStart w:name="z54" w:id="3"/>
    <w:p>
      <w:pPr>
        <w:spacing w:after="0"/>
        <w:ind w:left="0"/>
        <w:jc w:val="left"/>
      </w:pPr>
      <w:r>
        <w:rPr>
          <w:rFonts w:ascii="Times New Roman"/>
          <w:b/>
          <w:i w:val="false"/>
          <w:color w:val="000000"/>
        </w:rPr>
        <w:t xml:space="preserve"> 3. Организация деятельности государственного учреждения </w:t>
      </w:r>
      <w:r>
        <w:br/>
      </w:r>
      <w:r>
        <w:rPr>
          <w:rFonts w:ascii="Times New Roman"/>
          <w:b/>
          <w:i w:val="false"/>
          <w:color w:val="000000"/>
        </w:rPr>
        <w:t xml:space="preserve">"Управление энергетики и жилищно-коммунального хозяйства </w:t>
      </w:r>
      <w:r>
        <w:br/>
      </w:r>
      <w:r>
        <w:rPr>
          <w:rFonts w:ascii="Times New Roman"/>
          <w:b/>
          <w:i w:val="false"/>
          <w:color w:val="000000"/>
        </w:rPr>
        <w:t>Западно-Казахстанской области"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Руководство государственного учреждения "Управление энергетики и жилищно-коммунального хозяйства Западно-Казахстанской области" осуществляется первым руководителем, который несет персональную ответственность за выполнение возложенных на государственное учреждение "Управление энергетики и жилищно-коммунального хозяйства Западно-Казахстанской области"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Первый руководитель государственного учреждения "Управление энергетики и жилищно-коммунального хозяйства Западно-Казахстанской области" назначается на должность и освобождается от должности акимом Западно-Казахстанской области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Первый руководитель государственного учреждения "Управление энергетики и жилищно-коммунального хозяйства Западно-Казахстанской области" имеет заместителей, которые назначаются на должности и освобождаются от должностей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21. Полномочия первого руководителя государственного учреждения "Управление энергетики и жилищно-коммунального хозяйства Западно-Казахстанской области":</w:t>
      </w:r>
      <w:r>
        <w:br/>
      </w:r>
      <w:r>
        <w:rPr>
          <w:rFonts w:ascii="Times New Roman"/>
          <w:b w:val="false"/>
          <w:i w:val="false"/>
          <w:color w:val="000000"/>
          <w:sz w:val="28"/>
        </w:rPr>
        <w:t>
      </w:t>
      </w:r>
      <w:r>
        <w:rPr>
          <w:rFonts w:ascii="Times New Roman"/>
          <w:b w:val="false"/>
          <w:i w:val="false"/>
          <w:color w:val="000000"/>
          <w:sz w:val="28"/>
        </w:rPr>
        <w:t>1) организует и руководит работой государственного учреждения "Управление энергетики и жилищно-коммунального хозяйства Западно-Казахстанской области", несет персональную ответственность за выполнение возложенных на государственное учреждение "Управление энергетики и жилищно-коммунального хозяйства Западно-Казахстанской области" задач и осуществления им своих функций;</w:t>
      </w:r>
      <w:r>
        <w:br/>
      </w:r>
      <w:r>
        <w:rPr>
          <w:rFonts w:ascii="Times New Roman"/>
          <w:b w:val="false"/>
          <w:i w:val="false"/>
          <w:color w:val="000000"/>
          <w:sz w:val="28"/>
        </w:rPr>
        <w:t>
      </w:t>
      </w:r>
      <w:r>
        <w:rPr>
          <w:rFonts w:ascii="Times New Roman"/>
          <w:b w:val="false"/>
          <w:i w:val="false"/>
          <w:color w:val="000000"/>
          <w:sz w:val="28"/>
        </w:rPr>
        <w:t>2) определяет обязанности и полномочия своих заместителей, руководителей отделов и сотрудников государственного учреждения "Управление энергетики и жилищно-коммунального хозяйства Западно-Казахстанской области";</w:t>
      </w:r>
      <w:r>
        <w:br/>
      </w:r>
      <w:r>
        <w:rPr>
          <w:rFonts w:ascii="Times New Roman"/>
          <w:b w:val="false"/>
          <w:i w:val="false"/>
          <w:color w:val="000000"/>
          <w:sz w:val="28"/>
        </w:rPr>
        <w:t>
      </w:t>
      </w:r>
      <w:r>
        <w:rPr>
          <w:rFonts w:ascii="Times New Roman"/>
          <w:b w:val="false"/>
          <w:i w:val="false"/>
          <w:color w:val="000000"/>
          <w:sz w:val="28"/>
        </w:rPr>
        <w:t>3) ведет работы по борьбе с коррупцией и несет персональную ответственность за работу в этом направлении;</w:t>
      </w:r>
      <w:r>
        <w:br/>
      </w:r>
      <w:r>
        <w:rPr>
          <w:rFonts w:ascii="Times New Roman"/>
          <w:b w:val="false"/>
          <w:i w:val="false"/>
          <w:color w:val="000000"/>
          <w:sz w:val="28"/>
        </w:rPr>
        <w:t>
      </w:t>
      </w:r>
      <w:r>
        <w:rPr>
          <w:rFonts w:ascii="Times New Roman"/>
          <w:b w:val="false"/>
          <w:i w:val="false"/>
          <w:color w:val="000000"/>
          <w:sz w:val="28"/>
        </w:rPr>
        <w:t>4) в соответствии с действующим законодательством назначает на должности и освобождает от должностей сотрудников государственного учреждения "Управление энергетики и жилищно-коммунального хозяйства Западно-Казахстанской области";</w:t>
      </w:r>
      <w:r>
        <w:br/>
      </w:r>
      <w:r>
        <w:rPr>
          <w:rFonts w:ascii="Times New Roman"/>
          <w:b w:val="false"/>
          <w:i w:val="false"/>
          <w:color w:val="000000"/>
          <w:sz w:val="28"/>
        </w:rPr>
        <w:t>
      </w:t>
      </w:r>
      <w:r>
        <w:rPr>
          <w:rFonts w:ascii="Times New Roman"/>
          <w:b w:val="false"/>
          <w:i w:val="false"/>
          <w:color w:val="000000"/>
          <w:sz w:val="28"/>
        </w:rPr>
        <w:t>5) в установленном законодательном порядке мотивирует, оказывает материальную помощь, налагает дисциплинарные взыскания на сотрудников государственного учреждения "Управление энергетики и жилищно-коммунального хозяйства Западно-Казахстанской области";</w:t>
      </w:r>
      <w:r>
        <w:br/>
      </w:r>
      <w:r>
        <w:rPr>
          <w:rFonts w:ascii="Times New Roman"/>
          <w:b w:val="false"/>
          <w:i w:val="false"/>
          <w:color w:val="000000"/>
          <w:sz w:val="28"/>
        </w:rPr>
        <w:t>
      </w:t>
      </w:r>
      <w:r>
        <w:rPr>
          <w:rFonts w:ascii="Times New Roman"/>
          <w:b w:val="false"/>
          <w:i w:val="false"/>
          <w:color w:val="000000"/>
          <w:sz w:val="28"/>
        </w:rPr>
        <w:t>6) утверждает положения об отделах и должностные инструкции работников государственного учреждения "Управление энергетики и жилищно-коммунального хозяйства Западно-Казахстанской области";</w:t>
      </w:r>
      <w:r>
        <w:br/>
      </w:r>
      <w:r>
        <w:rPr>
          <w:rFonts w:ascii="Times New Roman"/>
          <w:b w:val="false"/>
          <w:i w:val="false"/>
          <w:color w:val="000000"/>
          <w:sz w:val="28"/>
        </w:rPr>
        <w:t>
      </w:t>
      </w:r>
      <w:r>
        <w:rPr>
          <w:rFonts w:ascii="Times New Roman"/>
          <w:b w:val="false"/>
          <w:i w:val="false"/>
          <w:color w:val="000000"/>
          <w:sz w:val="28"/>
        </w:rPr>
        <w:t>7) в пределах своей компетенции издает приказы, дает указания, подписывает служебную документацию;</w:t>
      </w:r>
      <w:r>
        <w:br/>
      </w:r>
      <w:r>
        <w:rPr>
          <w:rFonts w:ascii="Times New Roman"/>
          <w:b w:val="false"/>
          <w:i w:val="false"/>
          <w:color w:val="000000"/>
          <w:sz w:val="28"/>
        </w:rPr>
        <w:t>
      </w:t>
      </w:r>
      <w:r>
        <w:rPr>
          <w:rFonts w:ascii="Times New Roman"/>
          <w:b w:val="false"/>
          <w:i w:val="false"/>
          <w:color w:val="000000"/>
          <w:sz w:val="28"/>
        </w:rPr>
        <w:t>8) представляет государственное учреждение "Управление энергетики и жилищно-коммунального хозяйства Западно-Казахстанской области" в государственных органах и иных организациях;</w:t>
      </w:r>
      <w:r>
        <w:br/>
      </w:r>
      <w:r>
        <w:rPr>
          <w:rFonts w:ascii="Times New Roman"/>
          <w:b w:val="false"/>
          <w:i w:val="false"/>
          <w:color w:val="000000"/>
          <w:sz w:val="28"/>
        </w:rPr>
        <w:t>
      </w:t>
      </w:r>
      <w:r>
        <w:rPr>
          <w:rFonts w:ascii="Times New Roman"/>
          <w:b w:val="false"/>
          <w:i w:val="false"/>
          <w:color w:val="000000"/>
          <w:sz w:val="28"/>
        </w:rPr>
        <w:t>9) ведет работы по реализации гендерной политики и самостоятельно отвечает за работу в этом направлении;</w:t>
      </w:r>
      <w:r>
        <w:br/>
      </w:r>
      <w:r>
        <w:rPr>
          <w:rFonts w:ascii="Times New Roman"/>
          <w:b w:val="false"/>
          <w:i w:val="false"/>
          <w:color w:val="000000"/>
          <w:sz w:val="28"/>
        </w:rPr>
        <w:t>
      </w:t>
      </w:r>
      <w:r>
        <w:rPr>
          <w:rFonts w:ascii="Times New Roman"/>
          <w:b w:val="false"/>
          <w:i w:val="false"/>
          <w:color w:val="000000"/>
          <w:sz w:val="28"/>
        </w:rPr>
        <w:t>10) в установленном порядке решает финансово-экономические и хозяйственные вопросы, ведет контроль по эффективному и целевому освоению бюджетных средств;</w:t>
      </w:r>
      <w:r>
        <w:br/>
      </w:r>
      <w:r>
        <w:rPr>
          <w:rFonts w:ascii="Times New Roman"/>
          <w:b w:val="false"/>
          <w:i w:val="false"/>
          <w:color w:val="000000"/>
          <w:sz w:val="28"/>
        </w:rPr>
        <w:t>
      </w:t>
      </w:r>
      <w:r>
        <w:rPr>
          <w:rFonts w:ascii="Times New Roman"/>
          <w:b w:val="false"/>
          <w:i w:val="false"/>
          <w:color w:val="000000"/>
          <w:sz w:val="28"/>
        </w:rPr>
        <w:t>11) осуществляет иные полномочия,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Исполнение полномочий первого руководителя государственного учреждения "Управление энергетики и жилищно-коммунального хозяйства Западно-Казахстанской области"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22. Первый руководитель определяет полномочия своих заместителей в соответствии с действующим законодательством.</w:t>
      </w:r>
      <w:r>
        <w:br/>
      </w:r>
      <w:r>
        <w:rPr>
          <w:rFonts w:ascii="Times New Roman"/>
          <w:b w:val="false"/>
          <w:i w:val="false"/>
          <w:color w:val="000000"/>
          <w:sz w:val="28"/>
        </w:rPr>
        <w:t>
</w:t>
      </w:r>
    </w:p>
    <w:bookmarkStart w:name="z72" w:id="4"/>
    <w:p>
      <w:pPr>
        <w:spacing w:after="0"/>
        <w:ind w:left="0"/>
        <w:jc w:val="left"/>
      </w:pPr>
      <w:r>
        <w:rPr>
          <w:rFonts w:ascii="Times New Roman"/>
          <w:b/>
          <w:i w:val="false"/>
          <w:color w:val="000000"/>
        </w:rPr>
        <w:t xml:space="preserve"> 4. Имущество государственного учреждения "Управление энергетики и </w:t>
      </w:r>
      <w:r>
        <w:br/>
      </w:r>
      <w:r>
        <w:rPr>
          <w:rFonts w:ascii="Times New Roman"/>
          <w:b/>
          <w:i w:val="false"/>
          <w:color w:val="000000"/>
        </w:rPr>
        <w:t>жилищно-коммунального хозяйства Западно-Казахстанской области"</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Государственное учреждение "Управление энергетики и жилищно-коммунального хозяйства Западно-Казахстанской области"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государственного учреждения "Управление энергетики и жилищно-коммунального хозяйства Западно-Казахстанской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24. Имущество, закрепленное за государственным учреждением "Управление энергетики и жилищно-коммунального хозяйства Западно-Казахстанской области"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25. Государственное учреждение "Управление энергетики и жилищно-коммунального хозяйства Западно-Казахстанской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77" w:id="5"/>
    <w:p>
      <w:pPr>
        <w:spacing w:after="0"/>
        <w:ind w:left="0"/>
        <w:jc w:val="left"/>
      </w:pPr>
      <w:r>
        <w:rPr>
          <w:rFonts w:ascii="Times New Roman"/>
          <w:b/>
          <w:i w:val="false"/>
          <w:color w:val="000000"/>
        </w:rPr>
        <w:t xml:space="preserve"> 5. Реорганизация и упразднение государственного учреждения </w:t>
      </w:r>
      <w:r>
        <w:br/>
      </w:r>
      <w:r>
        <w:rPr>
          <w:rFonts w:ascii="Times New Roman"/>
          <w:b/>
          <w:i w:val="false"/>
          <w:color w:val="000000"/>
        </w:rPr>
        <w:t xml:space="preserve">"Управление энергетики и жилищно-коммунального хозяйства </w:t>
      </w:r>
      <w:r>
        <w:br/>
      </w:r>
      <w:r>
        <w:rPr>
          <w:rFonts w:ascii="Times New Roman"/>
          <w:b/>
          <w:i w:val="false"/>
          <w:color w:val="000000"/>
        </w:rPr>
        <w:t>Западно-Казахстанской области"</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Реорганизация и упразднение государственного учреждения "Управление энергетики и жилищно-коммунального хозяйства Западно-Казахстанской области"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